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footer6.xml" ContentType="application/vnd.openxmlformats-officedocument.wordprocessingml.footer+xml"/>
  <Override PartName="/word/theme/themeOverride1.xml" ContentType="application/vnd.openxmlformats-officedocument.themeOverride+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F177E" w:rsidRDefault="00D31FEB">
      <w:pPr>
        <w:sectPr w:rsidR="000F177E">
          <w:headerReference w:type="even" r:id="rId8"/>
          <w:headerReference w:type="default" r:id="rId9"/>
          <w:footerReference w:type="even" r:id="rId10"/>
          <w:footerReference w:type="default" r:id="rId11"/>
          <w:headerReference w:type="first" r:id="rId12"/>
          <w:footerReference w:type="first" r:id="rId13"/>
          <w:pgSz w:w="11906" w:h="16838"/>
          <w:pgMar w:top="0" w:right="0" w:bottom="0" w:left="0" w:header="851" w:footer="992" w:gutter="0"/>
          <w:cols w:space="425"/>
          <w:titlePg/>
          <w:docGrid w:type="lines" w:linePitch="312"/>
        </w:sectPr>
      </w:pPr>
      <w:r>
        <w:rPr>
          <w:noProof/>
        </w:rPr>
        <w:pict>
          <v:shapetype id="_x0000_t202" coordsize="21600,21600" o:spt="202" path="m,l,21600r21600,l21600,xe">
            <v:stroke joinstyle="miter"/>
            <v:path gradientshapeok="t" o:connecttype="rect"/>
          </v:shapetype>
          <v:shape id="文本框 10" o:spid="_x0000_s1026" type="#_x0000_t202" style="position:absolute;left:0;text-align:left;margin-left:106.25pt;margin-top:693.55pt;width:404.15pt;height:79.95pt;z-index:251656704" filled="f" stroked="f">
            <v:textbox style="mso-fit-shape-to-text:t">
              <w:txbxContent>
                <w:p w:rsidR="006C121C" w:rsidRPr="00850782" w:rsidRDefault="006C121C">
                  <w:pPr>
                    <w:jc w:val="center"/>
                    <w:rPr>
                      <w:rFonts w:ascii="楷体_GB2312" w:eastAsia="楷体_GB2312" w:hAnsi="楷体_GB2312" w:cs="楷体_GB2312"/>
                      <w:color w:val="000000"/>
                      <w:kern w:val="0"/>
                      <w:sz w:val="44"/>
                      <w:szCs w:val="44"/>
                    </w:rPr>
                  </w:pPr>
                  <w:r w:rsidRPr="00850782">
                    <w:rPr>
                      <w:rFonts w:ascii="楷体_GB2312" w:eastAsia="楷体_GB2312" w:hAnsi="楷体_GB2312" w:cs="楷体_GB2312" w:hint="eastAsia"/>
                      <w:color w:val="000000"/>
                      <w:kern w:val="0"/>
                      <w:sz w:val="44"/>
                      <w:szCs w:val="44"/>
                    </w:rPr>
                    <w:t>二〇二〇年八月</w:t>
                  </w:r>
                </w:p>
              </w:txbxContent>
            </v:textbox>
          </v:shape>
        </w:pict>
      </w:r>
      <w:r>
        <w:rPr>
          <w:noProof/>
        </w:rPr>
        <w:pict>
          <v:oval id="椭圆 8" o:spid="_x0000_s1027" style="position:absolute;left:0;text-align:left;margin-left:53.5pt;margin-top:232.45pt;width:121.95pt;height:121.95pt;z-index:251653632;v-text-anchor:middle" stroked="f" strokeweight="1pt">
            <v:stroke joinstyle="miter"/>
            <v:textbox>
              <w:txbxContent>
                <w:p w:rsidR="006C121C" w:rsidRDefault="006C121C">
                  <w:pPr>
                    <w:jc w:val="center"/>
                  </w:pPr>
                </w:p>
              </w:txbxContent>
            </v:textbox>
          </v:oval>
        </w:pict>
      </w:r>
      <w:r>
        <w:rPr>
          <w:noProof/>
        </w:rPr>
        <w:pict>
          <v:rect id="矩形 14" o:spid="_x0000_s1028" style="position:absolute;left:0;text-align:left;margin-left:33.6pt;margin-top:256.75pt;width:160.65pt;height:69.6pt;z-index:251658752" filled="f" stroked="f">
            <v:textbox style="mso-fit-shape-to-text:t">
              <w:txbxContent>
                <w:p w:rsidR="006C121C" w:rsidRDefault="006C121C">
                  <w:pPr>
                    <w:spacing w:line="360" w:lineRule="auto"/>
                    <w:jc w:val="center"/>
                    <w:rPr>
                      <w:kern w:val="0"/>
                      <w:sz w:val="28"/>
                      <w:szCs w:val="28"/>
                    </w:rPr>
                  </w:pPr>
                  <w:r w:rsidRPr="00850782">
                    <w:rPr>
                      <w:rFonts w:ascii="Yu Gothic UI Semibold" w:eastAsia="宋体" w:hAnsi="Yu Gothic UI Semibold"/>
                      <w:color w:val="FFFFFF"/>
                      <w:kern w:val="24"/>
                      <w:sz w:val="72"/>
                      <w:szCs w:val="72"/>
                    </w:rPr>
                    <w:t>2019</w:t>
                  </w:r>
                </w:p>
              </w:txbxContent>
            </v:textbox>
          </v:rect>
        </w:pict>
      </w:r>
      <w:r>
        <w:rPr>
          <w:noProof/>
        </w:rPr>
        <w:pict>
          <v:oval id="椭圆 9" o:spid="_x0000_s1029" style="position:absolute;left:0;text-align:left;margin-left:62.2pt;margin-top:242.75pt;width:103.45pt;height:103.45pt;z-index:251657728;v-text-anchor:middle" fillcolor="#1f2959" stroked="f" strokeweight="1pt">
            <v:stroke joinstyle="miter"/>
            <v:textbox>
              <w:txbxContent>
                <w:p w:rsidR="006C121C" w:rsidRDefault="006C121C">
                  <w:pPr>
                    <w:jc w:val="center"/>
                  </w:pPr>
                </w:p>
              </w:txbxContent>
            </v:textbox>
          </v:oval>
        </w:pict>
      </w:r>
      <w:r>
        <w:rPr>
          <w:noProof/>
        </w:rPr>
        <w:pict>
          <v:group id="_x0000_s1030" style="position:absolute;left:0;text-align:left;margin-left:1.25pt;margin-top:821.7pt;width:595.25pt;height:21.45pt;z-index:251654656" coordorigin="1483,16692" coordsize="11905,429">
            <v:rect id="矩形 6" o:spid="_x0000_s1031" style="position:absolute;left:1483;top:16692;width:1125;height:428;v-text-anchor:middle" fillcolor="#fdbc11" stroked="f" strokeweight="1pt"/>
            <v:rect id="矩形 7" o:spid="_x0000_s1032" style="position:absolute;left:2608;top:16693;width:10780;height:428;v-text-anchor:middle" fillcolor="#1f2959" stroked="f" strokeweight="1pt"/>
          </v:group>
        </w:pict>
      </w:r>
      <w:r>
        <w:rPr>
          <w:noProof/>
        </w:rPr>
        <w:pict>
          <v:group id="_x0000_s1033" style="position:absolute;left:0;text-align:left;margin-left:-2.5pt;margin-top:0;width:600.25pt;height:308.5pt;z-index:-251650560" coordorigin="13622,283" coordsize="12005,6170">
            <v:rect id="矩形 5" o:spid="_x0000_s1034" style="position:absolute;left:13622;top:283;width:12005;height:6170;v-text-anchor:middle" fillcolor="#fdbc11" stroked="f" strokeweight="1pt"/>
            <v:shape id="_x0000_s1035" type="#_x0000_t202" style="position:absolute;left:17229;top:5021;width:8083;height:1392" filled="f" stroked="f">
              <v:textbox style="mso-fit-shape-to-text:t">
                <w:txbxContent>
                  <w:p w:rsidR="006C121C" w:rsidRPr="00850782" w:rsidRDefault="006C121C">
                    <w:pPr>
                      <w:jc w:val="left"/>
                      <w:rPr>
                        <w:color w:val="000000"/>
                        <w:kern w:val="0"/>
                        <w:sz w:val="92"/>
                        <w:szCs w:val="92"/>
                      </w:rPr>
                    </w:pPr>
                    <w:r w:rsidRPr="00850782">
                      <w:rPr>
                        <w:rFonts w:ascii="思源黑体 HW Bold" w:eastAsia="思源黑体 HW Bold" w:hAnsi="思源黑体 HW Bold" w:hint="eastAsia"/>
                        <w:color w:val="000000"/>
                        <w:kern w:val="24"/>
                        <w:sz w:val="92"/>
                        <w:szCs w:val="92"/>
                      </w:rPr>
                      <w:t>部门决算公开文本</w:t>
                    </w:r>
                  </w:p>
                </w:txbxContent>
              </v:textbox>
            </v:shape>
          </v:group>
        </w:pict>
      </w:r>
      <w:r>
        <w:rPr>
          <w:noProof/>
        </w:rPr>
        <w:pict>
          <v:rect id="矩形 11" o:spid="_x0000_s1036" style="position:absolute;left:0;text-align:left;margin-left:184.75pt;margin-top:286.6pt;width:339.65pt;height:31.25pt;z-index:251655680;mso-wrap-style:none" filled="f" stroked="f">
            <v:textbox style="mso-fit-shape-to-text:t">
              <w:txbxContent>
                <w:p w:rsidR="006C121C" w:rsidRDefault="006C121C"/>
              </w:txbxContent>
            </v:textbox>
          </v:rect>
        </w:pict>
      </w:r>
    </w:p>
    <w:p w:rsidR="000F177E" w:rsidRDefault="000F177E"/>
    <w:p w:rsidR="000F177E" w:rsidRDefault="000F177E">
      <w:pPr>
        <w:jc w:val="center"/>
        <w:rPr>
          <w:rFonts w:ascii="黑体" w:eastAsia="黑体" w:hAnsi="黑体" w:cs="黑体"/>
          <w:sz w:val="56"/>
          <w:szCs w:val="72"/>
        </w:rPr>
      </w:pPr>
    </w:p>
    <w:p w:rsidR="000F177E" w:rsidRDefault="000F177E">
      <w:pPr>
        <w:jc w:val="center"/>
        <w:rPr>
          <w:rFonts w:ascii="黑体" w:eastAsia="黑体" w:hAnsi="黑体" w:cs="黑体"/>
          <w:sz w:val="56"/>
          <w:szCs w:val="72"/>
        </w:rPr>
      </w:pPr>
    </w:p>
    <w:p w:rsidR="000F177E" w:rsidRDefault="000F177E">
      <w:pPr>
        <w:rPr>
          <w:rFonts w:ascii="黑体" w:eastAsia="黑体" w:hAnsi="Times New Roman"/>
          <w:sz w:val="48"/>
          <w:szCs w:val="48"/>
        </w:rPr>
      </w:pPr>
      <w:r>
        <w:rPr>
          <w:rFonts w:ascii="黑体" w:eastAsia="黑体" w:hAnsi="Times New Roman"/>
          <w:sz w:val="48"/>
          <w:szCs w:val="48"/>
        </w:rPr>
        <w:br w:type="page"/>
      </w:r>
    </w:p>
    <w:p w:rsidR="000F177E" w:rsidRDefault="000F177E">
      <w:pPr>
        <w:tabs>
          <w:tab w:val="left" w:pos="2728"/>
        </w:tabs>
        <w:rPr>
          <w:rFonts w:ascii="黑体" w:eastAsia="黑体" w:hAnsi="Times New Roman"/>
          <w:sz w:val="48"/>
          <w:szCs w:val="48"/>
        </w:rPr>
      </w:pPr>
      <w:r>
        <w:rPr>
          <w:rFonts w:ascii="黑体" w:eastAsia="黑体" w:hAnsi="Times New Roman"/>
          <w:sz w:val="48"/>
          <w:szCs w:val="48"/>
        </w:rPr>
        <w:lastRenderedPageBreak/>
        <w:tab/>
      </w:r>
    </w:p>
    <w:p w:rsidR="000F177E" w:rsidRDefault="000F177E">
      <w:pPr>
        <w:rPr>
          <w:rFonts w:ascii="黑体" w:eastAsia="黑体" w:hAnsi="黑体" w:cs="黑体"/>
          <w:sz w:val="56"/>
          <w:szCs w:val="72"/>
        </w:rPr>
      </w:pPr>
    </w:p>
    <w:p w:rsidR="000F177E" w:rsidRDefault="000F177E">
      <w:pPr>
        <w:rPr>
          <w:rFonts w:ascii="黑体" w:eastAsia="黑体" w:hAnsi="黑体" w:cs="黑体"/>
          <w:b/>
          <w:bCs/>
          <w:sz w:val="72"/>
          <w:szCs w:val="96"/>
        </w:rPr>
      </w:pPr>
      <w:r>
        <w:rPr>
          <w:rFonts w:ascii="黑体" w:eastAsia="黑体" w:hAnsi="黑体" w:cs="黑体"/>
          <w:b/>
          <w:bCs/>
          <w:sz w:val="72"/>
          <w:szCs w:val="96"/>
        </w:rPr>
        <w:t>2019</w:t>
      </w:r>
      <w:r>
        <w:rPr>
          <w:rFonts w:ascii="黑体" w:eastAsia="黑体" w:hAnsi="黑体" w:cs="黑体" w:hint="eastAsia"/>
          <w:b/>
          <w:bCs/>
          <w:sz w:val="72"/>
          <w:szCs w:val="96"/>
        </w:rPr>
        <w:t>年度部门决算公开文本</w:t>
      </w:r>
    </w:p>
    <w:p w:rsidR="000F177E" w:rsidRDefault="000F177E">
      <w:pPr>
        <w:spacing w:line="360" w:lineRule="auto"/>
        <w:jc w:val="center"/>
        <w:rPr>
          <w:rFonts w:ascii="黑体" w:eastAsia="黑体" w:hAnsi="黑体" w:cs="黑体"/>
          <w:sz w:val="56"/>
          <w:szCs w:val="72"/>
        </w:rPr>
      </w:pPr>
    </w:p>
    <w:p w:rsidR="000F177E" w:rsidRDefault="000F177E">
      <w:pPr>
        <w:spacing w:line="600" w:lineRule="auto"/>
        <w:jc w:val="center"/>
        <w:rPr>
          <w:rFonts w:ascii="黑体" w:eastAsia="黑体" w:hAnsi="黑体" w:cs="黑体"/>
          <w:sz w:val="56"/>
          <w:szCs w:val="72"/>
        </w:rPr>
      </w:pPr>
    </w:p>
    <w:p w:rsidR="000F177E" w:rsidRDefault="000F177E">
      <w:pPr>
        <w:spacing w:line="600" w:lineRule="auto"/>
        <w:jc w:val="center"/>
        <w:rPr>
          <w:rFonts w:ascii="黑体" w:eastAsia="黑体" w:hAnsi="黑体" w:cs="黑体"/>
          <w:sz w:val="56"/>
          <w:szCs w:val="72"/>
        </w:rPr>
      </w:pPr>
    </w:p>
    <w:p w:rsidR="000F177E" w:rsidRDefault="000F177E">
      <w:pPr>
        <w:spacing w:line="600" w:lineRule="auto"/>
        <w:jc w:val="center"/>
        <w:rPr>
          <w:rFonts w:ascii="黑体" w:eastAsia="黑体" w:hAnsi="黑体" w:cs="黑体"/>
          <w:sz w:val="56"/>
          <w:szCs w:val="72"/>
        </w:rPr>
      </w:pPr>
    </w:p>
    <w:p w:rsidR="000F177E" w:rsidRDefault="000F177E">
      <w:pPr>
        <w:spacing w:line="600" w:lineRule="auto"/>
        <w:jc w:val="center"/>
        <w:rPr>
          <w:rFonts w:ascii="黑体" w:eastAsia="黑体" w:hAnsi="黑体" w:cs="黑体"/>
          <w:sz w:val="56"/>
          <w:szCs w:val="72"/>
        </w:rPr>
      </w:pPr>
    </w:p>
    <w:p w:rsidR="000F177E" w:rsidRDefault="000F177E">
      <w:pPr>
        <w:spacing w:line="480" w:lineRule="auto"/>
        <w:jc w:val="center"/>
        <w:rPr>
          <w:rFonts w:ascii="黑体" w:eastAsia="黑体" w:hAnsi="黑体" w:cs="黑体"/>
          <w:sz w:val="56"/>
          <w:szCs w:val="72"/>
        </w:rPr>
      </w:pPr>
    </w:p>
    <w:p w:rsidR="000F177E" w:rsidRDefault="000F177E">
      <w:pPr>
        <w:spacing w:line="480" w:lineRule="auto"/>
        <w:jc w:val="center"/>
        <w:rPr>
          <w:rFonts w:ascii="黑体" w:eastAsia="黑体" w:hAnsi="黑体" w:cs="黑体"/>
          <w:sz w:val="56"/>
          <w:szCs w:val="72"/>
        </w:rPr>
      </w:pPr>
    </w:p>
    <w:p w:rsidR="000F177E" w:rsidRDefault="000F177E">
      <w:pPr>
        <w:spacing w:line="480" w:lineRule="auto"/>
        <w:jc w:val="center"/>
        <w:rPr>
          <w:rFonts w:ascii="黑体" w:eastAsia="黑体" w:hAnsi="黑体" w:cs="黑体"/>
          <w:sz w:val="56"/>
          <w:szCs w:val="72"/>
        </w:rPr>
      </w:pPr>
    </w:p>
    <w:p w:rsidR="000F177E" w:rsidRDefault="000F177E" w:rsidP="004C2842">
      <w:pPr>
        <w:snapToGrid w:val="0"/>
        <w:ind w:firstLineChars="600" w:firstLine="2640"/>
        <w:rPr>
          <w:rFonts w:ascii="楷体_GB2312" w:eastAsia="楷体_GB2312" w:hAnsi="楷体_GB2312" w:cs="楷体_GB2312"/>
          <w:color w:val="000000"/>
          <w:kern w:val="0"/>
          <w:sz w:val="44"/>
          <w:szCs w:val="44"/>
          <w:highlight w:val="yellow"/>
        </w:rPr>
      </w:pPr>
      <w:r w:rsidRPr="00C95563">
        <w:rPr>
          <w:rFonts w:ascii="楷体_GB2312" w:eastAsia="楷体_GB2312" w:hAnsi="楷体_GB2312" w:cs="楷体_GB2312" w:hint="eastAsia"/>
          <w:color w:val="000000"/>
          <w:kern w:val="0"/>
          <w:sz w:val="44"/>
          <w:szCs w:val="44"/>
        </w:rPr>
        <w:t>无极县交通运输局</w:t>
      </w:r>
    </w:p>
    <w:p w:rsidR="000F177E" w:rsidRDefault="000F177E">
      <w:pPr>
        <w:snapToGrid w:val="0"/>
        <w:jc w:val="center"/>
        <w:rPr>
          <w:rFonts w:ascii="楷体_GB2312" w:eastAsia="楷体_GB2312" w:hAnsi="楷体_GB2312" w:cs="楷体_GB2312"/>
          <w:color w:val="000000"/>
          <w:kern w:val="0"/>
          <w:sz w:val="44"/>
          <w:szCs w:val="44"/>
        </w:rPr>
        <w:sectPr w:rsidR="000F177E">
          <w:headerReference w:type="default" r:id="rId14"/>
          <w:headerReference w:type="first" r:id="rId15"/>
          <w:footerReference w:type="first" r:id="rId16"/>
          <w:type w:val="continuous"/>
          <w:pgSz w:w="11906" w:h="16838"/>
          <w:pgMar w:top="2041" w:right="1531" w:bottom="2041" w:left="1531" w:header="851" w:footer="992" w:gutter="0"/>
          <w:cols w:space="0"/>
          <w:titlePg/>
          <w:docGrid w:type="lines" w:linePitch="312"/>
        </w:sectPr>
      </w:pPr>
      <w:r>
        <w:rPr>
          <w:rFonts w:ascii="楷体_GB2312" w:eastAsia="楷体_GB2312" w:hAnsi="楷体_GB2312" w:cs="楷体_GB2312" w:hint="eastAsia"/>
          <w:color w:val="000000"/>
          <w:kern w:val="0"/>
          <w:sz w:val="44"/>
          <w:szCs w:val="44"/>
        </w:rPr>
        <w:t>二〇二〇年八月</w:t>
      </w:r>
    </w:p>
    <w:p w:rsidR="000F177E" w:rsidRDefault="000F177E" w:rsidP="003961C3">
      <w:pPr>
        <w:tabs>
          <w:tab w:val="left" w:pos="2728"/>
        </w:tabs>
        <w:rPr>
          <w:rFonts w:ascii="黑体" w:eastAsia="黑体" w:hAnsi="Times New Roman"/>
          <w:sz w:val="48"/>
          <w:szCs w:val="48"/>
        </w:rPr>
      </w:pPr>
    </w:p>
    <w:p w:rsidR="00640581" w:rsidRDefault="00640581">
      <w:pPr>
        <w:tabs>
          <w:tab w:val="left" w:pos="2728"/>
        </w:tabs>
        <w:jc w:val="center"/>
        <w:rPr>
          <w:rFonts w:ascii="黑体" w:eastAsia="黑体" w:hAnsi="Times New Roman"/>
          <w:sz w:val="48"/>
          <w:szCs w:val="48"/>
        </w:rPr>
      </w:pPr>
    </w:p>
    <w:p w:rsidR="000F177E" w:rsidRDefault="000F177E">
      <w:pPr>
        <w:tabs>
          <w:tab w:val="left" w:pos="2728"/>
        </w:tabs>
        <w:jc w:val="center"/>
        <w:rPr>
          <w:rFonts w:ascii="黑体" w:eastAsia="黑体" w:hAnsi="Times New Roman"/>
          <w:sz w:val="48"/>
          <w:szCs w:val="48"/>
        </w:rPr>
      </w:pPr>
      <w:r>
        <w:rPr>
          <w:rFonts w:ascii="黑体" w:eastAsia="黑体" w:hAnsi="Times New Roman" w:hint="eastAsia"/>
          <w:sz w:val="48"/>
          <w:szCs w:val="48"/>
        </w:rPr>
        <w:lastRenderedPageBreak/>
        <w:t>目录</w:t>
      </w:r>
    </w:p>
    <w:p w:rsidR="000F177E" w:rsidRDefault="000F177E">
      <w:pPr>
        <w:widowControl/>
        <w:spacing w:after="160" w:line="580" w:lineRule="exact"/>
        <w:ind w:firstLineChars="200" w:firstLine="640"/>
        <w:rPr>
          <w:rFonts w:ascii="Times New Roman" w:eastAsia="黑体" w:hAnsi="Times New Roman"/>
          <w:sz w:val="32"/>
          <w:szCs w:val="32"/>
        </w:rPr>
      </w:pPr>
    </w:p>
    <w:p w:rsidR="000F177E" w:rsidRDefault="000F177E">
      <w:pPr>
        <w:widowControl/>
        <w:spacing w:after="160" w:line="580" w:lineRule="exact"/>
        <w:ind w:firstLineChars="200" w:firstLine="640"/>
        <w:rPr>
          <w:rFonts w:ascii="Times New Roman" w:eastAsia="仿宋_GB2312" w:hAnsi="Times New Roman"/>
          <w:sz w:val="24"/>
          <w:szCs w:val="32"/>
        </w:rPr>
      </w:pPr>
      <w:r>
        <w:rPr>
          <w:rFonts w:ascii="Times New Roman" w:eastAsia="黑体" w:hAnsi="Times New Roman" w:hint="eastAsia"/>
          <w:sz w:val="32"/>
          <w:szCs w:val="32"/>
        </w:rPr>
        <w:t>第一部分部门概况</w:t>
      </w:r>
    </w:p>
    <w:p w:rsidR="000F177E" w:rsidRDefault="000F177E" w:rsidP="00642C46">
      <w:pPr>
        <w:widowControl/>
        <w:spacing w:after="160" w:line="580" w:lineRule="exact"/>
        <w:ind w:firstLineChars="398" w:firstLine="1274"/>
        <w:rPr>
          <w:rFonts w:ascii="Times New Roman" w:eastAsia="仿宋_GB2312" w:hAnsi="Times New Roman"/>
          <w:sz w:val="32"/>
          <w:szCs w:val="32"/>
        </w:rPr>
      </w:pPr>
      <w:r>
        <w:rPr>
          <w:rFonts w:ascii="Times New Roman" w:eastAsia="仿宋_GB2312" w:hAnsi="Times New Roman" w:hint="eastAsia"/>
          <w:sz w:val="32"/>
          <w:szCs w:val="32"/>
        </w:rPr>
        <w:t>一、部门职责</w:t>
      </w:r>
    </w:p>
    <w:p w:rsidR="000F177E" w:rsidRDefault="000F177E" w:rsidP="00642C46">
      <w:pPr>
        <w:widowControl/>
        <w:spacing w:after="160" w:line="580" w:lineRule="exact"/>
        <w:ind w:firstLineChars="398" w:firstLine="1274"/>
        <w:rPr>
          <w:rFonts w:ascii="Times New Roman" w:eastAsia="仿宋_GB2312" w:hAnsi="Times New Roman"/>
          <w:sz w:val="32"/>
          <w:szCs w:val="32"/>
        </w:rPr>
      </w:pPr>
      <w:r>
        <w:rPr>
          <w:rFonts w:ascii="Times New Roman" w:eastAsia="仿宋_GB2312" w:hAnsi="Times New Roman" w:hint="eastAsia"/>
          <w:sz w:val="32"/>
          <w:szCs w:val="32"/>
        </w:rPr>
        <w:t>二、机构设置</w:t>
      </w:r>
    </w:p>
    <w:p w:rsidR="000F177E" w:rsidRDefault="000F177E">
      <w:pPr>
        <w:widowControl/>
        <w:spacing w:after="160" w:line="580" w:lineRule="exact"/>
        <w:ind w:firstLineChars="200" w:firstLine="640"/>
        <w:rPr>
          <w:rFonts w:ascii="Times New Roman" w:eastAsia="黑体" w:hAnsi="Times New Roman"/>
          <w:sz w:val="32"/>
          <w:szCs w:val="32"/>
        </w:rPr>
      </w:pPr>
      <w:r>
        <w:rPr>
          <w:rFonts w:ascii="Times New Roman" w:eastAsia="黑体" w:hAnsi="Times New Roman" w:hint="eastAsia"/>
          <w:sz w:val="32"/>
          <w:szCs w:val="32"/>
        </w:rPr>
        <w:t>第二部分</w:t>
      </w:r>
      <w:r>
        <w:rPr>
          <w:rFonts w:ascii="Times New Roman" w:eastAsia="黑体" w:hAnsi="Times New Roman"/>
          <w:sz w:val="32"/>
          <w:szCs w:val="32"/>
        </w:rPr>
        <w:t xml:space="preserve">   2019</w:t>
      </w:r>
      <w:r>
        <w:rPr>
          <w:rFonts w:ascii="Times New Roman" w:eastAsia="黑体" w:hAnsi="Times New Roman" w:hint="eastAsia"/>
          <w:sz w:val="32"/>
          <w:szCs w:val="32"/>
        </w:rPr>
        <w:t>年部门决算情况说明</w:t>
      </w:r>
    </w:p>
    <w:p w:rsidR="000F177E" w:rsidRDefault="000F177E">
      <w:pPr>
        <w:widowControl/>
        <w:spacing w:after="160" w:line="580" w:lineRule="exact"/>
        <w:ind w:left="640" w:firstLineChars="200" w:firstLine="640"/>
        <w:rPr>
          <w:rFonts w:ascii="Times New Roman" w:eastAsia="仿宋_GB2312" w:hAnsi="Times New Roman"/>
          <w:sz w:val="32"/>
          <w:szCs w:val="32"/>
        </w:rPr>
      </w:pPr>
      <w:r>
        <w:rPr>
          <w:rFonts w:ascii="Times New Roman" w:eastAsia="仿宋_GB2312" w:hAnsi="Times New Roman" w:hint="eastAsia"/>
          <w:sz w:val="32"/>
          <w:szCs w:val="32"/>
        </w:rPr>
        <w:t>一、收入支出决算总体情况说明</w:t>
      </w:r>
    </w:p>
    <w:p w:rsidR="000F177E" w:rsidRDefault="000F177E">
      <w:pPr>
        <w:widowControl/>
        <w:spacing w:after="160" w:line="580" w:lineRule="exact"/>
        <w:ind w:left="640" w:firstLineChars="200" w:firstLine="640"/>
        <w:rPr>
          <w:rFonts w:ascii="Times New Roman" w:eastAsia="仿宋_GB2312" w:hAnsi="Times New Roman"/>
          <w:sz w:val="32"/>
          <w:szCs w:val="32"/>
        </w:rPr>
      </w:pPr>
      <w:r>
        <w:rPr>
          <w:rFonts w:ascii="Times New Roman" w:eastAsia="仿宋_GB2312" w:hAnsi="Times New Roman" w:hint="eastAsia"/>
          <w:sz w:val="32"/>
          <w:szCs w:val="32"/>
        </w:rPr>
        <w:t>二、收入决算情况说明</w:t>
      </w:r>
    </w:p>
    <w:p w:rsidR="000F177E" w:rsidRDefault="000F177E">
      <w:pPr>
        <w:widowControl/>
        <w:spacing w:after="160" w:line="580" w:lineRule="exact"/>
        <w:ind w:left="640" w:firstLineChars="200" w:firstLine="640"/>
        <w:rPr>
          <w:rFonts w:ascii="Times New Roman" w:eastAsia="仿宋_GB2312" w:hAnsi="Times New Roman"/>
          <w:sz w:val="32"/>
          <w:szCs w:val="32"/>
        </w:rPr>
      </w:pPr>
      <w:r>
        <w:rPr>
          <w:rFonts w:ascii="Times New Roman" w:eastAsia="仿宋_GB2312" w:hAnsi="Times New Roman" w:hint="eastAsia"/>
          <w:sz w:val="32"/>
          <w:szCs w:val="32"/>
        </w:rPr>
        <w:t>三、支出决算情况说明</w:t>
      </w:r>
    </w:p>
    <w:p w:rsidR="000F177E" w:rsidRDefault="000F177E">
      <w:pPr>
        <w:widowControl/>
        <w:spacing w:after="160" w:line="580" w:lineRule="exact"/>
        <w:ind w:left="640" w:firstLineChars="200" w:firstLine="640"/>
        <w:rPr>
          <w:rFonts w:ascii="Times New Roman" w:eastAsia="仿宋_GB2312" w:hAnsi="Times New Roman"/>
          <w:sz w:val="32"/>
          <w:szCs w:val="32"/>
        </w:rPr>
      </w:pPr>
      <w:r>
        <w:rPr>
          <w:rFonts w:ascii="Times New Roman" w:eastAsia="仿宋_GB2312" w:hAnsi="Times New Roman" w:hint="eastAsia"/>
          <w:sz w:val="32"/>
          <w:szCs w:val="32"/>
        </w:rPr>
        <w:t>四、财政拨款收入支出决算总体情况说明</w:t>
      </w:r>
    </w:p>
    <w:p w:rsidR="000F177E" w:rsidRDefault="000F177E">
      <w:pPr>
        <w:widowControl/>
        <w:spacing w:after="160" w:line="580" w:lineRule="exact"/>
        <w:ind w:left="640" w:firstLineChars="200" w:firstLine="640"/>
        <w:rPr>
          <w:rFonts w:ascii="Times New Roman" w:eastAsia="仿宋_GB2312" w:hAnsi="Times New Roman"/>
          <w:sz w:val="32"/>
          <w:szCs w:val="32"/>
        </w:rPr>
      </w:pPr>
      <w:r>
        <w:rPr>
          <w:rFonts w:ascii="Times New Roman" w:eastAsia="仿宋_GB2312" w:hAnsi="Times New Roman" w:hint="eastAsia"/>
          <w:sz w:val="32"/>
          <w:szCs w:val="32"/>
        </w:rPr>
        <w:t>五、一般公共预算</w:t>
      </w:r>
      <w:r>
        <w:rPr>
          <w:rFonts w:ascii="Times New Roman" w:eastAsia="仿宋_GB2312" w:hAnsi="Times New Roman"/>
          <w:sz w:val="32"/>
          <w:szCs w:val="32"/>
        </w:rPr>
        <w:t>“</w:t>
      </w:r>
      <w:r>
        <w:rPr>
          <w:rFonts w:ascii="Times New Roman" w:eastAsia="仿宋_GB2312" w:hAnsi="Times New Roman" w:hint="eastAsia"/>
          <w:sz w:val="32"/>
          <w:szCs w:val="32"/>
        </w:rPr>
        <w:t>三公</w:t>
      </w:r>
      <w:r>
        <w:rPr>
          <w:rFonts w:ascii="Times New Roman" w:eastAsia="仿宋_GB2312" w:hAnsi="Times New Roman"/>
          <w:sz w:val="32"/>
          <w:szCs w:val="32"/>
        </w:rPr>
        <w:t>”</w:t>
      </w:r>
      <w:r>
        <w:rPr>
          <w:rFonts w:ascii="Times New Roman" w:eastAsia="仿宋_GB2312" w:hAnsi="Times New Roman" w:hint="eastAsia"/>
          <w:sz w:val="32"/>
          <w:szCs w:val="32"/>
        </w:rPr>
        <w:t>经费支出决算情况说明</w:t>
      </w:r>
    </w:p>
    <w:p w:rsidR="000F177E" w:rsidRDefault="000F177E">
      <w:pPr>
        <w:widowControl/>
        <w:spacing w:after="160" w:line="580" w:lineRule="exact"/>
        <w:ind w:left="640" w:firstLineChars="200" w:firstLine="640"/>
        <w:rPr>
          <w:rFonts w:ascii="Times New Roman" w:eastAsia="仿宋_GB2312" w:hAnsi="Times New Roman"/>
          <w:sz w:val="32"/>
          <w:szCs w:val="32"/>
        </w:rPr>
      </w:pPr>
      <w:r>
        <w:rPr>
          <w:rFonts w:ascii="Times New Roman" w:eastAsia="仿宋_GB2312" w:hAnsi="Times New Roman" w:hint="eastAsia"/>
          <w:sz w:val="32"/>
          <w:szCs w:val="32"/>
        </w:rPr>
        <w:t>六、预算绩效情况说明</w:t>
      </w:r>
    </w:p>
    <w:p w:rsidR="000F177E" w:rsidRDefault="000F177E">
      <w:pPr>
        <w:widowControl/>
        <w:spacing w:after="160" w:line="580" w:lineRule="exact"/>
        <w:ind w:left="640" w:firstLineChars="200" w:firstLine="640"/>
        <w:rPr>
          <w:rFonts w:ascii="Times New Roman" w:eastAsia="仿宋_GB2312" w:hAnsi="Times New Roman"/>
          <w:sz w:val="32"/>
          <w:szCs w:val="32"/>
        </w:rPr>
      </w:pPr>
      <w:r>
        <w:rPr>
          <w:rFonts w:ascii="Times New Roman" w:eastAsia="仿宋_GB2312" w:hAnsi="Times New Roman" w:hint="eastAsia"/>
          <w:sz w:val="32"/>
          <w:szCs w:val="32"/>
        </w:rPr>
        <w:t>七、其他重要事项的说明</w:t>
      </w:r>
    </w:p>
    <w:p w:rsidR="000F177E" w:rsidRDefault="000F177E">
      <w:pPr>
        <w:widowControl/>
        <w:spacing w:after="160" w:line="580" w:lineRule="exact"/>
        <w:ind w:firstLineChars="200" w:firstLine="640"/>
        <w:rPr>
          <w:rFonts w:ascii="Times New Roman" w:eastAsia="黑体" w:hAnsi="Times New Roman"/>
          <w:sz w:val="32"/>
          <w:szCs w:val="32"/>
        </w:rPr>
      </w:pPr>
      <w:r>
        <w:rPr>
          <w:rFonts w:ascii="Times New Roman" w:eastAsia="黑体" w:hAnsi="Times New Roman" w:hint="eastAsia"/>
          <w:sz w:val="32"/>
          <w:szCs w:val="32"/>
        </w:rPr>
        <w:t>第三部分名词解释</w:t>
      </w:r>
    </w:p>
    <w:p w:rsidR="000F177E" w:rsidRDefault="000F177E">
      <w:pPr>
        <w:widowControl/>
        <w:spacing w:after="160" w:line="580" w:lineRule="exact"/>
        <w:ind w:firstLineChars="200" w:firstLine="640"/>
        <w:rPr>
          <w:rFonts w:ascii="Times New Roman" w:eastAsia="仿宋_GB2312" w:hAnsi="Times New Roman"/>
          <w:sz w:val="20"/>
          <w:szCs w:val="32"/>
        </w:rPr>
      </w:pPr>
      <w:r>
        <w:rPr>
          <w:rFonts w:ascii="Times New Roman" w:eastAsia="黑体" w:hAnsi="Times New Roman" w:hint="eastAsia"/>
          <w:sz w:val="32"/>
          <w:szCs w:val="32"/>
        </w:rPr>
        <w:t>第四部分</w:t>
      </w:r>
      <w:r>
        <w:rPr>
          <w:rFonts w:ascii="Times New Roman" w:eastAsia="黑体" w:hAnsi="Times New Roman"/>
          <w:sz w:val="32"/>
          <w:szCs w:val="32"/>
        </w:rPr>
        <w:t xml:space="preserve">  2019</w:t>
      </w:r>
      <w:r>
        <w:rPr>
          <w:rFonts w:ascii="Times New Roman" w:eastAsia="黑体" w:hAnsi="Times New Roman" w:hint="eastAsia"/>
          <w:sz w:val="32"/>
          <w:szCs w:val="32"/>
        </w:rPr>
        <w:t>年度部门决算报表</w:t>
      </w:r>
    </w:p>
    <w:p w:rsidR="000F177E" w:rsidRDefault="000F177E">
      <w:pPr>
        <w:widowControl/>
        <w:spacing w:after="160" w:line="580" w:lineRule="exact"/>
        <w:ind w:firstLineChars="200" w:firstLine="640"/>
        <w:rPr>
          <w:rFonts w:ascii="Times New Roman" w:eastAsia="黑体" w:hAnsi="Times New Roman"/>
          <w:sz w:val="32"/>
          <w:szCs w:val="32"/>
        </w:rPr>
      </w:pPr>
    </w:p>
    <w:p w:rsidR="000F177E" w:rsidRDefault="000F177E">
      <w:pPr>
        <w:widowControl/>
        <w:spacing w:after="160" w:line="580" w:lineRule="exact"/>
        <w:ind w:firstLineChars="200" w:firstLine="640"/>
        <w:rPr>
          <w:rFonts w:ascii="Times New Roman" w:eastAsia="黑体" w:hAnsi="Times New Roman"/>
          <w:sz w:val="32"/>
          <w:szCs w:val="32"/>
        </w:rPr>
        <w:sectPr w:rsidR="000F177E">
          <w:headerReference w:type="default" r:id="rId17"/>
          <w:footerReference w:type="default" r:id="rId18"/>
          <w:headerReference w:type="first" r:id="rId19"/>
          <w:footerReference w:type="first" r:id="rId20"/>
          <w:type w:val="continuous"/>
          <w:pgSz w:w="11906" w:h="16838"/>
          <w:pgMar w:top="2041" w:right="1531" w:bottom="2041" w:left="1531" w:header="851" w:footer="992" w:gutter="0"/>
          <w:cols w:space="0"/>
          <w:titlePg/>
          <w:docGrid w:type="lines" w:linePitch="312"/>
        </w:sectPr>
      </w:pPr>
    </w:p>
    <w:p w:rsidR="000F177E" w:rsidRDefault="000F177E">
      <w:pPr>
        <w:widowControl/>
        <w:spacing w:line="580" w:lineRule="exact"/>
        <w:ind w:firstLineChars="200" w:firstLine="640"/>
        <w:rPr>
          <w:rFonts w:eastAsia="黑体"/>
          <w:sz w:val="32"/>
          <w:szCs w:val="32"/>
        </w:rPr>
      </w:pPr>
    </w:p>
    <w:p w:rsidR="000F177E" w:rsidRDefault="000F177E">
      <w:pPr>
        <w:widowControl/>
        <w:spacing w:line="580" w:lineRule="exact"/>
        <w:ind w:firstLineChars="200" w:firstLine="640"/>
        <w:rPr>
          <w:rFonts w:eastAsia="黑体"/>
          <w:sz w:val="32"/>
          <w:szCs w:val="32"/>
        </w:rPr>
      </w:pPr>
    </w:p>
    <w:p w:rsidR="000F177E" w:rsidRDefault="000F177E">
      <w:pPr>
        <w:widowControl/>
        <w:spacing w:line="580" w:lineRule="exact"/>
        <w:ind w:firstLineChars="200" w:firstLine="640"/>
        <w:rPr>
          <w:rFonts w:eastAsia="黑体"/>
          <w:sz w:val="32"/>
          <w:szCs w:val="32"/>
        </w:rPr>
      </w:pPr>
    </w:p>
    <w:p w:rsidR="000F177E" w:rsidRDefault="00D31FEB">
      <w:r>
        <w:rPr>
          <w:noProof/>
        </w:rPr>
        <w:pict>
          <v:shape id="_x0000_s1037" type="#_x0000_t202" style="position:absolute;left:0;text-align:left;margin-left:-85.7pt;margin-top:80.7pt;width:613.65pt;height:263.1pt;z-index:251659776;v-text-anchor:middle" fillcolor="#ffd966" strokecolor="#ffd966" strokeweight="1pt">
            <v:fill type="pattern"/>
            <v:stroke joinstyle="round"/>
            <v:textbox style="mso-next-textbox:#_x0000_s1037">
              <w:txbxContent>
                <w:p w:rsidR="006C121C" w:rsidRPr="00850782" w:rsidRDefault="006C121C">
                  <w:pPr>
                    <w:widowControl/>
                    <w:jc w:val="center"/>
                    <w:rPr>
                      <w:rFonts w:ascii="黑体" w:eastAsia="黑体" w:hAnsi="黑体" w:cs="黑体"/>
                      <w:color w:val="000000"/>
                      <w:sz w:val="96"/>
                      <w:szCs w:val="96"/>
                    </w:rPr>
                  </w:pPr>
                  <w:r w:rsidRPr="00850782">
                    <w:rPr>
                      <w:rFonts w:ascii="黑体" w:eastAsia="黑体" w:hAnsi="黑体" w:cs="黑体" w:hint="eastAsia"/>
                      <w:color w:val="000000"/>
                      <w:sz w:val="96"/>
                      <w:szCs w:val="96"/>
                    </w:rPr>
                    <w:t>第一部分部门概况</w:t>
                  </w:r>
                </w:p>
              </w:txbxContent>
            </v:textbox>
          </v:shape>
        </w:pict>
      </w:r>
      <w:r w:rsidR="000F177E">
        <w:br w:type="page"/>
      </w:r>
    </w:p>
    <w:p w:rsidR="000F177E" w:rsidRDefault="000F177E">
      <w:pPr>
        <w:pStyle w:val="1"/>
        <w:spacing w:before="0" w:after="0" w:line="580" w:lineRule="exact"/>
        <w:ind w:firstLineChars="200" w:firstLine="640"/>
        <w:jc w:val="left"/>
        <w:rPr>
          <w:rFonts w:ascii="黑体" w:eastAsia="黑体" w:cs="黑体"/>
          <w:b w:val="0"/>
          <w:bCs w:val="0"/>
          <w:kern w:val="0"/>
          <w:sz w:val="32"/>
          <w:szCs w:val="32"/>
        </w:rPr>
      </w:pPr>
      <w:r>
        <w:rPr>
          <w:rFonts w:ascii="黑体" w:eastAsia="黑体" w:cs="黑体" w:hint="eastAsia"/>
          <w:b w:val="0"/>
          <w:bCs w:val="0"/>
          <w:kern w:val="0"/>
          <w:sz w:val="32"/>
          <w:szCs w:val="32"/>
        </w:rPr>
        <w:lastRenderedPageBreak/>
        <w:t>一、部门职责</w:t>
      </w:r>
    </w:p>
    <w:p w:rsidR="000F177E" w:rsidRDefault="000F177E" w:rsidP="00E24AC8">
      <w:pPr>
        <w:pStyle w:val="p0"/>
        <w:spacing w:after="0" w:line="580" w:lineRule="atLeast"/>
        <w:ind w:firstLine="640"/>
        <w:rPr>
          <w:rFonts w:ascii="仿宋_GB2312" w:eastAsia="仿宋_GB2312"/>
          <w:sz w:val="32"/>
          <w:szCs w:val="32"/>
        </w:rPr>
      </w:pPr>
      <w:r>
        <w:rPr>
          <w:rFonts w:ascii="仿宋_GB2312" w:eastAsia="仿宋_GB2312" w:hAnsi="仿宋" w:cs="仿宋" w:hint="eastAsia"/>
          <w:sz w:val="32"/>
          <w:szCs w:val="32"/>
        </w:rPr>
        <w:t>无极县交通运输局主要职责：</w:t>
      </w:r>
      <w:r>
        <w:rPr>
          <w:rFonts w:ascii="仿宋_GB2312" w:eastAsia="仿宋_GB2312" w:hint="eastAsia"/>
          <w:sz w:val="32"/>
          <w:szCs w:val="32"/>
        </w:rPr>
        <w:t>认真贯彻执行国家、省、市、县有关交通行业的方针、政策和法律、法规，研究拟定交通行业发展战略、地方性法规草案，制定有关标准、制度、办法及实施细则，并监督实施。根据上级有关规定和我县经济发展实际需要，编制公路运输、公路建设、交通管理的中、长期发展规划，并制定和下达年度公路建设与养护计划并组织实施。组织拟订并监督实施全县公路发展规划，参与拟订物流业发展规划并监督实施。承担全县的公路交通建设市场</w:t>
      </w:r>
      <w:r>
        <w:rPr>
          <w:rFonts w:eastAsia="仿宋_GB2312"/>
          <w:sz w:val="32"/>
          <w:szCs w:val="32"/>
        </w:rPr>
        <w:t>/</w:t>
      </w:r>
      <w:r>
        <w:rPr>
          <w:rFonts w:ascii="仿宋_GB2312" w:eastAsia="仿宋_GB2312" w:hint="eastAsia"/>
          <w:sz w:val="32"/>
          <w:szCs w:val="32"/>
        </w:rPr>
        <w:t>运输市场监管责任。负责交通系统统计和信息工作。负责全县公路桥梁及其设施的规划、设计、建设、养护、路政管理，依法拆除违章建筑、管理路产路权、保护公路设施，开发公路用地。负责交通运输重点工程建设、工程质量和安全生产的监管。负责全县交通基本建设项目招投标活动的监督管理。负责全县交通运输市场、运输服务、机动车驾驶学校和驾驶员培训的行业管理；依法加强全县的出租客、货汽车和城市客运的管理，依法保护和支持合法经营，取缔非法运输。指导城乡客运及有关设施规划和管理。承担规定的物流市场有关管理工作。负责交通系统国有资产的经营管理、增值保值和开发工作。负责全县路桥的规划、建设、组织实施。负责交通运输行业管理，建立完善信息、行业联运的服务体系，引导交通运输行业</w:t>
      </w:r>
      <w:r>
        <w:rPr>
          <w:rFonts w:ascii="仿宋_GB2312" w:eastAsia="仿宋_GB2312" w:hint="eastAsia"/>
          <w:sz w:val="32"/>
          <w:szCs w:val="32"/>
        </w:rPr>
        <w:lastRenderedPageBreak/>
        <w:t>优化结构、协调发展。指导全县交通运输安全生产和应急管理。按规定组织协调国家、省、市、县重点物资和紧急客货运输。承担国防交通战备办公室的日常工作，组织编制全县国防交通规划，制定我县交通运输战时保障方案，督促检查战略保障力量的落实。负责全县交通运输行政执法工作，交通行政执法监督检查、行政复议和治理公路三乱工作。对关系国计民生的重点物资和紧急物资的运输进行必要的调控。承办县委县政府和上级机关交办的其他事项。</w:t>
      </w:r>
    </w:p>
    <w:p w:rsidR="000F177E" w:rsidRDefault="000F177E" w:rsidP="00E24AC8">
      <w:pPr>
        <w:ind w:firstLineChars="150" w:firstLine="480"/>
        <w:rPr>
          <w:rFonts w:ascii="仿宋_GB2312" w:eastAsia="仿宋_GB2312" w:hAnsi="仿宋" w:cs="仿宋"/>
          <w:sz w:val="32"/>
          <w:szCs w:val="32"/>
        </w:rPr>
      </w:pPr>
      <w:r>
        <w:rPr>
          <w:rFonts w:ascii="仿宋_GB2312" w:eastAsia="仿宋_GB2312" w:hAnsi="仿宋" w:cs="仿宋" w:hint="eastAsia"/>
          <w:sz w:val="32"/>
          <w:szCs w:val="32"/>
        </w:rPr>
        <w:t>工程科主要职责：按项目建设程序履行项目法人的各项职责，负责组织全县公路新建、改建工程、养护大中修工程项目的前期工作、招标管理、开工报告、预算审批、施工管理等。</w:t>
      </w:r>
    </w:p>
    <w:p w:rsidR="000F177E" w:rsidRDefault="000F177E" w:rsidP="00E24AC8">
      <w:pPr>
        <w:ind w:firstLineChars="150" w:firstLine="480"/>
        <w:rPr>
          <w:rFonts w:ascii="仿宋_GB2312" w:eastAsia="仿宋_GB2312" w:hAnsi="仿宋" w:cs="仿宋"/>
          <w:sz w:val="32"/>
          <w:szCs w:val="32"/>
        </w:rPr>
      </w:pPr>
      <w:r>
        <w:rPr>
          <w:rFonts w:ascii="仿宋_GB2312" w:eastAsia="仿宋_GB2312" w:hAnsi="仿宋" w:cs="仿宋" w:hint="eastAsia"/>
          <w:sz w:val="32"/>
          <w:szCs w:val="32"/>
        </w:rPr>
        <w:t>公路站主要职责：担负着国省</w:t>
      </w:r>
      <w:smartTag w:uri="urn:schemas-microsoft-com:office:smarttags" w:element="chmetcnv">
        <w:smartTagPr>
          <w:attr w:name="TCSC" w:val="0"/>
          <w:attr w:name="NumberType" w:val="1"/>
          <w:attr w:name="Negative" w:val="False"/>
          <w:attr w:name="HasSpace" w:val="False"/>
          <w:attr w:name="SourceValue" w:val="62.144"/>
        </w:smartTagPr>
        <w:r>
          <w:rPr>
            <w:rFonts w:ascii="仿宋_GB2312" w:eastAsia="仿宋_GB2312" w:hAnsi="仿宋" w:cs="仿宋"/>
            <w:sz w:val="32"/>
            <w:szCs w:val="32"/>
          </w:rPr>
          <w:t>62.144</w:t>
        </w:r>
        <w:r>
          <w:rPr>
            <w:rFonts w:ascii="仿宋_GB2312" w:eastAsia="仿宋_GB2312" w:hAnsi="仿宋" w:cs="仿宋" w:hint="eastAsia"/>
            <w:sz w:val="32"/>
            <w:szCs w:val="32"/>
          </w:rPr>
          <w:t>公里</w:t>
        </w:r>
      </w:smartTag>
      <w:r>
        <w:rPr>
          <w:rFonts w:ascii="仿宋_GB2312" w:eastAsia="仿宋_GB2312" w:hAnsi="仿宋" w:cs="仿宋" w:hint="eastAsia"/>
          <w:sz w:val="32"/>
          <w:szCs w:val="32"/>
        </w:rPr>
        <w:t>干线公路的日常养护、绿化工作、保持干线公路的畅、洁、绿、美。负责大中修工程、干线大中修的图纸设计，组织施工及工程档案的归档工作。公路行业信息管理等工作。编制全县农村公路建设计划，组织实施已审批立项县乡村级公路建设项目，负责制定县乡道路养护计划，组织实施日常养护工作定期召开养护例会，负责依法治理辖区的公路三乱现象，维护辖区内的路产路权，定期巡查辖区内的路，发现问题及时解决。</w:t>
      </w:r>
    </w:p>
    <w:p w:rsidR="000F177E" w:rsidRDefault="000F177E" w:rsidP="00E24AC8">
      <w:pPr>
        <w:pStyle w:val="p0"/>
        <w:spacing w:after="0"/>
        <w:ind w:firstLineChars="150" w:firstLine="480"/>
        <w:rPr>
          <w:rFonts w:ascii="仿宋_GB2312" w:eastAsia="仿宋_GB2312" w:hAnsi="仿宋" w:cs="仿宋"/>
          <w:sz w:val="32"/>
          <w:szCs w:val="32"/>
        </w:rPr>
      </w:pPr>
      <w:r>
        <w:rPr>
          <w:rFonts w:ascii="仿宋_GB2312" w:eastAsia="仿宋_GB2312" w:hAnsi="仿宋" w:cs="仿宋" w:hint="eastAsia"/>
          <w:sz w:val="32"/>
          <w:szCs w:val="32"/>
        </w:rPr>
        <w:lastRenderedPageBreak/>
        <w:t>交通运输综合执法大队主要职责：执行国家及省市有关道路运输方针、政策、法规。根据管理权限，审批道路客货运输、运输服务和三类汽车维修业户的开业、停业及年度审验，核发经营许可证、道路运输证，审批县境内客货运输线路，执行好客运工作，具体负责道路运政管理机构统一制定的证照及票据的分发、回收、管理。具体负责执行对道路运输市场的运输质量、经营行为、价格执行及使用的证照、票据等进行日常性监督检查，并对违章者进行处罚，处理日常性商务事故。</w:t>
      </w:r>
    </w:p>
    <w:p w:rsidR="000F177E" w:rsidRDefault="000F177E" w:rsidP="00E24AC8">
      <w:pPr>
        <w:pStyle w:val="p0"/>
        <w:spacing w:after="0"/>
        <w:ind w:firstLineChars="150" w:firstLine="480"/>
      </w:pPr>
      <w:r>
        <w:rPr>
          <w:rFonts w:ascii="仿宋_GB2312" w:eastAsia="仿宋_GB2312" w:hint="eastAsia"/>
          <w:sz w:val="32"/>
          <w:szCs w:val="32"/>
        </w:rPr>
        <w:t>客运中心主要职责：负责对客运站进行站务管理；负责进站车辆的安全管理；负责客运车辆调度及应急保障车辆的调配；负责为进站旅客、车主提供安全、便捷、优质服务；负责为客运经营者合理安排班次，公布其运输线路、起止经停站点、运输班次、始发班次、始发时间、票价、疏导旅客、维持上下车秩序。</w:t>
      </w:r>
    </w:p>
    <w:p w:rsidR="00751EEE" w:rsidRDefault="00751EEE" w:rsidP="00A7513E">
      <w:pPr>
        <w:keepNext/>
        <w:keepLines/>
        <w:spacing w:line="580" w:lineRule="exact"/>
        <w:jc w:val="left"/>
        <w:outlineLvl w:val="0"/>
        <w:rPr>
          <w:rFonts w:ascii="黑体" w:eastAsia="黑体" w:hAnsi="Calibri" w:cs="黑体"/>
          <w:kern w:val="0"/>
          <w:sz w:val="32"/>
          <w:szCs w:val="32"/>
        </w:rPr>
      </w:pPr>
    </w:p>
    <w:p w:rsidR="00751EEE" w:rsidRDefault="00751EEE" w:rsidP="00A7513E">
      <w:pPr>
        <w:keepNext/>
        <w:keepLines/>
        <w:spacing w:line="580" w:lineRule="exact"/>
        <w:jc w:val="left"/>
        <w:outlineLvl w:val="0"/>
        <w:rPr>
          <w:rFonts w:ascii="黑体" w:eastAsia="黑体" w:hAnsi="Calibri" w:cs="黑体"/>
          <w:kern w:val="0"/>
          <w:sz w:val="32"/>
          <w:szCs w:val="32"/>
        </w:rPr>
      </w:pPr>
    </w:p>
    <w:p w:rsidR="00751EEE" w:rsidRDefault="00751EEE" w:rsidP="00A7513E">
      <w:pPr>
        <w:keepNext/>
        <w:keepLines/>
        <w:spacing w:line="580" w:lineRule="exact"/>
        <w:jc w:val="left"/>
        <w:outlineLvl w:val="0"/>
        <w:rPr>
          <w:rFonts w:ascii="黑体" w:eastAsia="黑体" w:hAnsi="Calibri" w:cs="黑体"/>
          <w:kern w:val="0"/>
          <w:sz w:val="32"/>
          <w:szCs w:val="32"/>
        </w:rPr>
      </w:pPr>
    </w:p>
    <w:p w:rsidR="000F177E" w:rsidRDefault="000F177E" w:rsidP="00A7513E">
      <w:pPr>
        <w:keepNext/>
        <w:keepLines/>
        <w:spacing w:line="580" w:lineRule="exact"/>
        <w:jc w:val="left"/>
        <w:outlineLvl w:val="0"/>
        <w:rPr>
          <w:rFonts w:ascii="黑体" w:eastAsia="黑体" w:hAnsi="Calibri" w:cs="黑体"/>
          <w:kern w:val="0"/>
          <w:sz w:val="32"/>
          <w:szCs w:val="32"/>
        </w:rPr>
      </w:pPr>
      <w:r>
        <w:rPr>
          <w:rFonts w:ascii="黑体" w:eastAsia="黑体" w:hAnsi="Calibri" w:cs="黑体" w:hint="eastAsia"/>
          <w:kern w:val="0"/>
          <w:sz w:val="32"/>
          <w:szCs w:val="32"/>
        </w:rPr>
        <w:t>二、机构设置</w:t>
      </w:r>
    </w:p>
    <w:p w:rsidR="000F177E" w:rsidRDefault="000F177E" w:rsidP="00253CEF">
      <w:pPr>
        <w:spacing w:line="580" w:lineRule="exact"/>
        <w:ind w:firstLineChars="200" w:firstLine="640"/>
        <w:rPr>
          <w:rFonts w:ascii="仿宋_GB2312" w:eastAsia="仿宋_GB2312" w:hAnsi="Calibri" w:cs="ArialUnicodeMS"/>
          <w:kern w:val="0"/>
          <w:sz w:val="32"/>
          <w:szCs w:val="32"/>
        </w:rPr>
      </w:pPr>
      <w:r>
        <w:rPr>
          <w:rFonts w:ascii="仿宋_GB2312" w:eastAsia="仿宋_GB2312" w:hAnsi="Calibri" w:cs="ArialUnicodeMS" w:hint="eastAsia"/>
          <w:kern w:val="0"/>
          <w:sz w:val="32"/>
          <w:szCs w:val="32"/>
        </w:rPr>
        <w:t>从决算编报单位构成看，纳入</w:t>
      </w:r>
      <w:r>
        <w:rPr>
          <w:rFonts w:ascii="仿宋_GB2312" w:eastAsia="仿宋_GB2312" w:hAnsi="Calibri" w:cs="ArialUnicodeMS"/>
          <w:kern w:val="0"/>
          <w:sz w:val="32"/>
          <w:szCs w:val="32"/>
        </w:rPr>
        <w:t xml:space="preserve">2019 </w:t>
      </w:r>
      <w:r>
        <w:rPr>
          <w:rFonts w:ascii="仿宋_GB2312" w:eastAsia="仿宋_GB2312" w:hAnsi="Calibri" w:cs="ArialUnicodeMS" w:hint="eastAsia"/>
          <w:kern w:val="0"/>
          <w:sz w:val="32"/>
          <w:szCs w:val="32"/>
        </w:rPr>
        <w:t>年度本部门决算汇编范围的独立核算单位（以下简称“单位”）共</w:t>
      </w:r>
      <w:r>
        <w:rPr>
          <w:rFonts w:ascii="仿宋_GB2312" w:eastAsia="仿宋_GB2312" w:hAnsi="Calibri" w:cs="ArialUnicodeMS"/>
          <w:kern w:val="0"/>
          <w:sz w:val="32"/>
          <w:szCs w:val="32"/>
        </w:rPr>
        <w:t xml:space="preserve"> 4 </w:t>
      </w:r>
      <w:r>
        <w:rPr>
          <w:rFonts w:ascii="仿宋_GB2312" w:eastAsia="仿宋_GB2312" w:hAnsi="Calibri" w:cs="ArialUnicodeMS" w:hint="eastAsia"/>
          <w:kern w:val="0"/>
          <w:sz w:val="32"/>
          <w:szCs w:val="32"/>
        </w:rPr>
        <w:t>个，具体情况如下：</w:t>
      </w:r>
    </w:p>
    <w:tbl>
      <w:tblPr>
        <w:tblpPr w:leftFromText="180" w:rightFromText="180" w:vertAnchor="text" w:horzAnchor="page" w:tblpXSpec="center" w:tblpY="10"/>
        <w:tblOverlap w:val="never"/>
        <w:tblW w:w="98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008"/>
        <w:gridCol w:w="3960"/>
        <w:gridCol w:w="2052"/>
        <w:gridCol w:w="2812"/>
      </w:tblGrid>
      <w:tr w:rsidR="000F177E" w:rsidRPr="00850782" w:rsidTr="00E91FD8">
        <w:trPr>
          <w:trHeight w:val="811"/>
          <w:jc w:val="center"/>
        </w:trPr>
        <w:tc>
          <w:tcPr>
            <w:tcW w:w="1008" w:type="dxa"/>
            <w:vAlign w:val="center"/>
          </w:tcPr>
          <w:p w:rsidR="000F177E" w:rsidRPr="00850782" w:rsidRDefault="000F177E" w:rsidP="00850782">
            <w:pPr>
              <w:spacing w:line="560" w:lineRule="exact"/>
              <w:jc w:val="center"/>
              <w:rPr>
                <w:rFonts w:ascii="仿宋_GB2312" w:eastAsia="仿宋_GB2312" w:hAnsi="Calibri" w:cs="ArialUnicodeMS"/>
                <w:b/>
                <w:bCs/>
                <w:kern w:val="0"/>
                <w:sz w:val="28"/>
                <w:szCs w:val="28"/>
              </w:rPr>
            </w:pPr>
            <w:r w:rsidRPr="00850782">
              <w:rPr>
                <w:rFonts w:ascii="仿宋_GB2312" w:eastAsia="仿宋_GB2312" w:hAnsi="Calibri" w:cs="ArialUnicodeMS" w:hint="eastAsia"/>
                <w:b/>
                <w:bCs/>
                <w:kern w:val="0"/>
                <w:sz w:val="28"/>
                <w:szCs w:val="28"/>
              </w:rPr>
              <w:lastRenderedPageBreak/>
              <w:t>序号</w:t>
            </w:r>
          </w:p>
        </w:tc>
        <w:tc>
          <w:tcPr>
            <w:tcW w:w="3960" w:type="dxa"/>
            <w:vAlign w:val="center"/>
          </w:tcPr>
          <w:p w:rsidR="000F177E" w:rsidRPr="00850782" w:rsidRDefault="000F177E" w:rsidP="00850782">
            <w:pPr>
              <w:spacing w:line="560" w:lineRule="exact"/>
              <w:jc w:val="center"/>
              <w:rPr>
                <w:rFonts w:ascii="仿宋_GB2312" w:eastAsia="仿宋_GB2312" w:hAnsi="Calibri" w:cs="ArialUnicodeMS"/>
                <w:b/>
                <w:bCs/>
                <w:kern w:val="0"/>
                <w:sz w:val="28"/>
                <w:szCs w:val="28"/>
              </w:rPr>
            </w:pPr>
            <w:r w:rsidRPr="00850782">
              <w:rPr>
                <w:rFonts w:ascii="仿宋_GB2312" w:eastAsia="仿宋_GB2312" w:hAnsi="Calibri" w:cs="ArialUnicodeMS" w:hint="eastAsia"/>
                <w:b/>
                <w:bCs/>
                <w:kern w:val="0"/>
                <w:sz w:val="28"/>
                <w:szCs w:val="28"/>
              </w:rPr>
              <w:t>单位名称</w:t>
            </w:r>
          </w:p>
        </w:tc>
        <w:tc>
          <w:tcPr>
            <w:tcW w:w="2052" w:type="dxa"/>
            <w:vAlign w:val="center"/>
          </w:tcPr>
          <w:p w:rsidR="000F177E" w:rsidRPr="00850782" w:rsidRDefault="000F177E" w:rsidP="00850782">
            <w:pPr>
              <w:spacing w:line="560" w:lineRule="exact"/>
              <w:jc w:val="center"/>
              <w:rPr>
                <w:rFonts w:ascii="仿宋_GB2312" w:eastAsia="仿宋_GB2312" w:hAnsi="Calibri" w:cs="ArialUnicodeMS"/>
                <w:b/>
                <w:bCs/>
                <w:kern w:val="0"/>
                <w:sz w:val="28"/>
                <w:szCs w:val="28"/>
              </w:rPr>
            </w:pPr>
            <w:r w:rsidRPr="00850782">
              <w:rPr>
                <w:rFonts w:ascii="仿宋_GB2312" w:eastAsia="仿宋_GB2312" w:hAnsi="Calibri" w:cs="ArialUnicodeMS" w:hint="eastAsia"/>
                <w:b/>
                <w:bCs/>
                <w:kern w:val="0"/>
                <w:sz w:val="28"/>
                <w:szCs w:val="28"/>
              </w:rPr>
              <w:t>单位基本性质</w:t>
            </w:r>
          </w:p>
        </w:tc>
        <w:tc>
          <w:tcPr>
            <w:tcW w:w="2812" w:type="dxa"/>
            <w:vAlign w:val="center"/>
          </w:tcPr>
          <w:p w:rsidR="000F177E" w:rsidRPr="00850782" w:rsidRDefault="000F177E" w:rsidP="00850782">
            <w:pPr>
              <w:spacing w:line="560" w:lineRule="exact"/>
              <w:jc w:val="center"/>
              <w:rPr>
                <w:rFonts w:ascii="仿宋_GB2312" w:eastAsia="仿宋_GB2312" w:hAnsi="Calibri" w:cs="ArialUnicodeMS"/>
                <w:b/>
                <w:bCs/>
                <w:kern w:val="0"/>
                <w:sz w:val="28"/>
                <w:szCs w:val="28"/>
              </w:rPr>
            </w:pPr>
            <w:r w:rsidRPr="00850782">
              <w:rPr>
                <w:rFonts w:ascii="仿宋_GB2312" w:eastAsia="仿宋_GB2312" w:hAnsi="Calibri" w:cs="ArialUnicodeMS" w:hint="eastAsia"/>
                <w:b/>
                <w:bCs/>
                <w:kern w:val="0"/>
                <w:sz w:val="28"/>
                <w:szCs w:val="28"/>
              </w:rPr>
              <w:t>经费形式</w:t>
            </w:r>
          </w:p>
        </w:tc>
      </w:tr>
      <w:tr w:rsidR="000F177E" w:rsidRPr="00850782" w:rsidTr="00E91FD8">
        <w:trPr>
          <w:trHeight w:val="596"/>
          <w:jc w:val="center"/>
        </w:trPr>
        <w:tc>
          <w:tcPr>
            <w:tcW w:w="1008" w:type="dxa"/>
          </w:tcPr>
          <w:p w:rsidR="000F177E" w:rsidRPr="00850782" w:rsidRDefault="000F177E" w:rsidP="00850782">
            <w:pPr>
              <w:spacing w:line="560" w:lineRule="exact"/>
              <w:jc w:val="center"/>
              <w:rPr>
                <w:rFonts w:ascii="仿宋_GB2312" w:eastAsia="仿宋_GB2312" w:hAnsi="Calibri" w:cs="ArialUnicodeMS"/>
                <w:kern w:val="0"/>
                <w:sz w:val="28"/>
                <w:szCs w:val="28"/>
              </w:rPr>
            </w:pPr>
            <w:r w:rsidRPr="00850782">
              <w:rPr>
                <w:rFonts w:ascii="仿宋_GB2312" w:eastAsia="仿宋_GB2312" w:hAnsi="Calibri" w:cs="ArialUnicodeMS"/>
                <w:kern w:val="0"/>
                <w:sz w:val="28"/>
                <w:szCs w:val="28"/>
              </w:rPr>
              <w:t>1</w:t>
            </w:r>
          </w:p>
        </w:tc>
        <w:tc>
          <w:tcPr>
            <w:tcW w:w="3960" w:type="dxa"/>
          </w:tcPr>
          <w:p w:rsidR="000F177E" w:rsidRPr="00850782" w:rsidRDefault="000F177E" w:rsidP="00E91FD8">
            <w:pPr>
              <w:spacing w:line="560" w:lineRule="exact"/>
              <w:jc w:val="center"/>
              <w:rPr>
                <w:rFonts w:ascii="仿宋_GB2312" w:eastAsia="仿宋_GB2312" w:hAnsi="Calibri" w:cs="ArialUnicodeMS"/>
                <w:kern w:val="0"/>
                <w:sz w:val="28"/>
                <w:szCs w:val="28"/>
              </w:rPr>
            </w:pPr>
            <w:r w:rsidRPr="00E91FD8">
              <w:rPr>
                <w:rFonts w:ascii="仿宋_GB2312" w:eastAsia="仿宋_GB2312" w:hAnsi="Calibri" w:cs="ArialUnicodeMS" w:hint="eastAsia"/>
                <w:kern w:val="0"/>
                <w:sz w:val="28"/>
                <w:szCs w:val="28"/>
              </w:rPr>
              <w:t>无极县交通运输局</w:t>
            </w:r>
            <w:r w:rsidRPr="00850782">
              <w:rPr>
                <w:rFonts w:ascii="仿宋_GB2312" w:eastAsia="仿宋_GB2312" w:hAnsi="Calibri" w:cs="ArialUnicodeMS"/>
                <w:kern w:val="0"/>
                <w:sz w:val="28"/>
                <w:szCs w:val="28"/>
              </w:rPr>
              <w:t>(</w:t>
            </w:r>
            <w:r w:rsidRPr="00850782">
              <w:rPr>
                <w:rFonts w:ascii="仿宋_GB2312" w:eastAsia="仿宋_GB2312" w:hAnsi="Calibri" w:cs="ArialUnicodeMS" w:hint="eastAsia"/>
                <w:kern w:val="0"/>
                <w:sz w:val="28"/>
                <w:szCs w:val="28"/>
              </w:rPr>
              <w:t>本级</w:t>
            </w:r>
            <w:r w:rsidRPr="00850782">
              <w:rPr>
                <w:rFonts w:ascii="仿宋_GB2312" w:eastAsia="仿宋_GB2312" w:hAnsi="Calibri" w:cs="ArialUnicodeMS"/>
                <w:kern w:val="0"/>
                <w:sz w:val="28"/>
                <w:szCs w:val="28"/>
              </w:rPr>
              <w:t>)</w:t>
            </w:r>
          </w:p>
        </w:tc>
        <w:tc>
          <w:tcPr>
            <w:tcW w:w="2052" w:type="dxa"/>
            <w:vAlign w:val="center"/>
          </w:tcPr>
          <w:p w:rsidR="000F177E" w:rsidRPr="00E91FD8" w:rsidRDefault="000F177E" w:rsidP="00E91FD8">
            <w:pPr>
              <w:spacing w:line="560" w:lineRule="exact"/>
              <w:jc w:val="center"/>
              <w:rPr>
                <w:rFonts w:ascii="仿宋_GB2312" w:eastAsia="仿宋_GB2312" w:hAnsi="Calibri" w:cs="ArialUnicodeMS"/>
                <w:kern w:val="0"/>
                <w:sz w:val="28"/>
                <w:szCs w:val="28"/>
              </w:rPr>
            </w:pPr>
            <w:r w:rsidRPr="00E91FD8">
              <w:rPr>
                <w:rFonts w:ascii="仿宋_GB2312" w:eastAsia="仿宋_GB2312" w:hAnsi="Calibri" w:cs="ArialUnicodeMS" w:hint="eastAsia"/>
                <w:kern w:val="0"/>
                <w:sz w:val="28"/>
                <w:szCs w:val="28"/>
              </w:rPr>
              <w:t>行政</w:t>
            </w:r>
          </w:p>
        </w:tc>
        <w:tc>
          <w:tcPr>
            <w:tcW w:w="2812" w:type="dxa"/>
            <w:vAlign w:val="center"/>
          </w:tcPr>
          <w:p w:rsidR="000F177E" w:rsidRPr="00E91FD8" w:rsidRDefault="000F177E" w:rsidP="00E91FD8">
            <w:pPr>
              <w:spacing w:line="560" w:lineRule="exact"/>
              <w:jc w:val="center"/>
              <w:rPr>
                <w:rFonts w:ascii="仿宋_GB2312" w:eastAsia="仿宋_GB2312" w:hAnsi="Calibri" w:cs="ArialUnicodeMS"/>
                <w:kern w:val="0"/>
                <w:sz w:val="28"/>
                <w:szCs w:val="28"/>
              </w:rPr>
            </w:pPr>
            <w:r w:rsidRPr="00E91FD8">
              <w:rPr>
                <w:rFonts w:ascii="仿宋_GB2312" w:eastAsia="仿宋_GB2312" w:hAnsi="Calibri" w:cs="ArialUnicodeMS" w:hint="eastAsia"/>
                <w:kern w:val="0"/>
                <w:sz w:val="28"/>
                <w:szCs w:val="28"/>
              </w:rPr>
              <w:t>财政拨款</w:t>
            </w:r>
          </w:p>
        </w:tc>
      </w:tr>
      <w:tr w:rsidR="000F177E" w:rsidRPr="00850782" w:rsidTr="00BB20BF">
        <w:trPr>
          <w:trHeight w:val="596"/>
          <w:jc w:val="center"/>
        </w:trPr>
        <w:tc>
          <w:tcPr>
            <w:tcW w:w="1008" w:type="dxa"/>
          </w:tcPr>
          <w:p w:rsidR="000F177E" w:rsidRPr="00850782" w:rsidRDefault="000F177E" w:rsidP="00850782">
            <w:pPr>
              <w:spacing w:line="560" w:lineRule="exact"/>
              <w:jc w:val="center"/>
              <w:rPr>
                <w:rFonts w:ascii="仿宋_GB2312" w:eastAsia="仿宋_GB2312" w:hAnsi="Calibri" w:cs="ArialUnicodeMS"/>
                <w:kern w:val="0"/>
                <w:sz w:val="28"/>
                <w:szCs w:val="28"/>
              </w:rPr>
            </w:pPr>
            <w:r w:rsidRPr="00850782">
              <w:rPr>
                <w:rFonts w:ascii="仿宋_GB2312" w:eastAsia="仿宋_GB2312" w:hAnsi="Calibri" w:cs="ArialUnicodeMS"/>
                <w:kern w:val="0"/>
                <w:sz w:val="28"/>
                <w:szCs w:val="28"/>
              </w:rPr>
              <w:t>2</w:t>
            </w:r>
          </w:p>
        </w:tc>
        <w:tc>
          <w:tcPr>
            <w:tcW w:w="3960" w:type="dxa"/>
            <w:vAlign w:val="center"/>
          </w:tcPr>
          <w:p w:rsidR="000F177E" w:rsidRPr="00E91FD8" w:rsidRDefault="000F177E" w:rsidP="00E91FD8">
            <w:pPr>
              <w:spacing w:line="300" w:lineRule="exact"/>
              <w:jc w:val="center"/>
              <w:rPr>
                <w:rFonts w:ascii="仿宋_GB2312" w:eastAsia="仿宋_GB2312" w:hAnsi="Calibri" w:cs="ArialUnicodeMS"/>
                <w:kern w:val="0"/>
                <w:sz w:val="28"/>
                <w:szCs w:val="28"/>
              </w:rPr>
            </w:pPr>
            <w:r w:rsidRPr="00E91FD8">
              <w:rPr>
                <w:rFonts w:ascii="仿宋_GB2312" w:eastAsia="仿宋_GB2312" w:hAnsi="Calibri" w:cs="ArialUnicodeMS" w:hint="eastAsia"/>
                <w:kern w:val="0"/>
                <w:sz w:val="28"/>
                <w:szCs w:val="28"/>
              </w:rPr>
              <w:t>无极县交通运输综合执法大队</w:t>
            </w:r>
          </w:p>
        </w:tc>
        <w:tc>
          <w:tcPr>
            <w:tcW w:w="2052" w:type="dxa"/>
            <w:vAlign w:val="center"/>
          </w:tcPr>
          <w:p w:rsidR="000F177E" w:rsidRPr="00E91FD8" w:rsidRDefault="000F177E" w:rsidP="00E91FD8">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财政补助</w:t>
            </w:r>
            <w:r w:rsidRPr="00E91FD8">
              <w:rPr>
                <w:rFonts w:ascii="仿宋_GB2312" w:eastAsia="仿宋_GB2312" w:hAnsi="Calibri" w:cs="ArialUnicodeMS" w:hint="eastAsia"/>
                <w:kern w:val="0"/>
                <w:sz w:val="28"/>
                <w:szCs w:val="28"/>
              </w:rPr>
              <w:t>事业</w:t>
            </w:r>
          </w:p>
        </w:tc>
        <w:tc>
          <w:tcPr>
            <w:tcW w:w="2812" w:type="dxa"/>
          </w:tcPr>
          <w:p w:rsidR="000F177E" w:rsidRDefault="000F177E" w:rsidP="00FF3F11">
            <w:pPr>
              <w:jc w:val="center"/>
            </w:pPr>
            <w:r w:rsidRPr="00021AEF">
              <w:rPr>
                <w:rFonts w:ascii="仿宋_GB2312" w:eastAsia="仿宋_GB2312" w:hAnsi="Calibri" w:cs="ArialUnicodeMS" w:hint="eastAsia"/>
                <w:kern w:val="0"/>
                <w:sz w:val="28"/>
                <w:szCs w:val="28"/>
              </w:rPr>
              <w:t>财政拨款</w:t>
            </w:r>
          </w:p>
        </w:tc>
      </w:tr>
      <w:tr w:rsidR="000F177E" w:rsidRPr="00850782" w:rsidTr="00BB20BF">
        <w:trPr>
          <w:trHeight w:val="596"/>
          <w:jc w:val="center"/>
        </w:trPr>
        <w:tc>
          <w:tcPr>
            <w:tcW w:w="1008" w:type="dxa"/>
          </w:tcPr>
          <w:p w:rsidR="000F177E" w:rsidRPr="00850782" w:rsidRDefault="000F177E" w:rsidP="00850782">
            <w:pPr>
              <w:spacing w:line="560" w:lineRule="exact"/>
              <w:jc w:val="center"/>
              <w:rPr>
                <w:rFonts w:ascii="仿宋_GB2312" w:eastAsia="仿宋_GB2312" w:hAnsi="Calibri" w:cs="ArialUnicodeMS"/>
                <w:kern w:val="0"/>
                <w:sz w:val="28"/>
                <w:szCs w:val="28"/>
              </w:rPr>
            </w:pPr>
            <w:r w:rsidRPr="00850782">
              <w:rPr>
                <w:rFonts w:ascii="仿宋_GB2312" w:eastAsia="仿宋_GB2312" w:hAnsi="Calibri" w:cs="ArialUnicodeMS"/>
                <w:kern w:val="0"/>
                <w:sz w:val="28"/>
                <w:szCs w:val="28"/>
              </w:rPr>
              <w:t>3</w:t>
            </w:r>
          </w:p>
        </w:tc>
        <w:tc>
          <w:tcPr>
            <w:tcW w:w="3960" w:type="dxa"/>
            <w:vAlign w:val="center"/>
          </w:tcPr>
          <w:p w:rsidR="000F177E" w:rsidRPr="00E91FD8" w:rsidRDefault="000F177E" w:rsidP="00E91FD8">
            <w:pPr>
              <w:spacing w:line="300" w:lineRule="exact"/>
              <w:jc w:val="center"/>
              <w:rPr>
                <w:rFonts w:ascii="仿宋_GB2312" w:eastAsia="仿宋_GB2312" w:hAnsi="Calibri" w:cs="ArialUnicodeMS"/>
                <w:kern w:val="0"/>
                <w:sz w:val="28"/>
                <w:szCs w:val="28"/>
              </w:rPr>
            </w:pPr>
            <w:r w:rsidRPr="00E91FD8">
              <w:rPr>
                <w:rFonts w:ascii="仿宋_GB2312" w:eastAsia="仿宋_GB2312" w:hAnsi="Calibri" w:cs="ArialUnicodeMS" w:hint="eastAsia"/>
                <w:kern w:val="0"/>
                <w:sz w:val="28"/>
                <w:szCs w:val="28"/>
              </w:rPr>
              <w:t>无极县公路站</w:t>
            </w:r>
          </w:p>
        </w:tc>
        <w:tc>
          <w:tcPr>
            <w:tcW w:w="2052" w:type="dxa"/>
          </w:tcPr>
          <w:p w:rsidR="000F177E" w:rsidRDefault="000F177E">
            <w:r w:rsidRPr="00547741">
              <w:rPr>
                <w:rFonts w:ascii="仿宋_GB2312" w:eastAsia="仿宋_GB2312" w:hAnsi="Calibri" w:cs="ArialUnicodeMS" w:hint="eastAsia"/>
                <w:kern w:val="0"/>
                <w:sz w:val="28"/>
                <w:szCs w:val="28"/>
              </w:rPr>
              <w:t>财政补助事业</w:t>
            </w:r>
          </w:p>
        </w:tc>
        <w:tc>
          <w:tcPr>
            <w:tcW w:w="2812" w:type="dxa"/>
          </w:tcPr>
          <w:p w:rsidR="000F177E" w:rsidRDefault="000F177E" w:rsidP="00FF3F11">
            <w:pPr>
              <w:jc w:val="center"/>
            </w:pPr>
            <w:r w:rsidRPr="00021AEF">
              <w:rPr>
                <w:rFonts w:ascii="仿宋_GB2312" w:eastAsia="仿宋_GB2312" w:hAnsi="Calibri" w:cs="ArialUnicodeMS" w:hint="eastAsia"/>
                <w:kern w:val="0"/>
                <w:sz w:val="28"/>
                <w:szCs w:val="28"/>
              </w:rPr>
              <w:t>财政拨款</w:t>
            </w:r>
          </w:p>
        </w:tc>
      </w:tr>
      <w:tr w:rsidR="000F177E" w:rsidRPr="00850782" w:rsidTr="00BB20BF">
        <w:trPr>
          <w:trHeight w:val="606"/>
          <w:jc w:val="center"/>
        </w:trPr>
        <w:tc>
          <w:tcPr>
            <w:tcW w:w="1008" w:type="dxa"/>
          </w:tcPr>
          <w:p w:rsidR="000F177E" w:rsidRPr="00850782" w:rsidRDefault="000F177E" w:rsidP="00850782">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kern w:val="0"/>
                <w:sz w:val="28"/>
                <w:szCs w:val="28"/>
              </w:rPr>
              <w:t>4</w:t>
            </w:r>
          </w:p>
        </w:tc>
        <w:tc>
          <w:tcPr>
            <w:tcW w:w="3960" w:type="dxa"/>
            <w:vAlign w:val="center"/>
          </w:tcPr>
          <w:p w:rsidR="000F177E" w:rsidRPr="00E91FD8" w:rsidRDefault="000F177E" w:rsidP="00E91FD8">
            <w:pPr>
              <w:spacing w:line="300" w:lineRule="exact"/>
              <w:jc w:val="center"/>
              <w:rPr>
                <w:rFonts w:ascii="仿宋_GB2312" w:eastAsia="仿宋_GB2312" w:hAnsi="Calibri" w:cs="ArialUnicodeMS"/>
                <w:kern w:val="0"/>
                <w:sz w:val="28"/>
                <w:szCs w:val="28"/>
              </w:rPr>
            </w:pPr>
            <w:r w:rsidRPr="00E91FD8">
              <w:rPr>
                <w:rFonts w:ascii="仿宋_GB2312" w:eastAsia="仿宋_GB2312" w:hAnsi="Calibri" w:cs="ArialUnicodeMS" w:hint="eastAsia"/>
                <w:kern w:val="0"/>
                <w:sz w:val="28"/>
                <w:szCs w:val="28"/>
              </w:rPr>
              <w:t>无极县客运中心</w:t>
            </w:r>
          </w:p>
        </w:tc>
        <w:tc>
          <w:tcPr>
            <w:tcW w:w="2052" w:type="dxa"/>
          </w:tcPr>
          <w:p w:rsidR="000F177E" w:rsidRDefault="000F177E">
            <w:r w:rsidRPr="00547741">
              <w:rPr>
                <w:rFonts w:ascii="仿宋_GB2312" w:eastAsia="仿宋_GB2312" w:hAnsi="Calibri" w:cs="ArialUnicodeMS" w:hint="eastAsia"/>
                <w:kern w:val="0"/>
                <w:sz w:val="28"/>
                <w:szCs w:val="28"/>
              </w:rPr>
              <w:t>财政补助事业</w:t>
            </w:r>
          </w:p>
        </w:tc>
        <w:tc>
          <w:tcPr>
            <w:tcW w:w="2812" w:type="dxa"/>
            <w:vAlign w:val="center"/>
          </w:tcPr>
          <w:p w:rsidR="000F177E" w:rsidRPr="00E91FD8" w:rsidRDefault="000F177E" w:rsidP="00E91FD8">
            <w:pPr>
              <w:spacing w:line="560" w:lineRule="exact"/>
              <w:jc w:val="center"/>
              <w:rPr>
                <w:rFonts w:ascii="仿宋_GB2312" w:eastAsia="仿宋_GB2312" w:hAnsi="Calibri" w:cs="ArialUnicodeMS"/>
                <w:kern w:val="0"/>
                <w:sz w:val="28"/>
                <w:szCs w:val="28"/>
              </w:rPr>
            </w:pPr>
            <w:r w:rsidRPr="00E91FD8">
              <w:rPr>
                <w:rFonts w:ascii="仿宋_GB2312" w:eastAsia="仿宋_GB2312" w:hAnsi="Calibri" w:cs="ArialUnicodeMS" w:hint="eastAsia"/>
                <w:kern w:val="0"/>
                <w:sz w:val="28"/>
                <w:szCs w:val="28"/>
              </w:rPr>
              <w:t>财政拨款</w:t>
            </w:r>
          </w:p>
        </w:tc>
      </w:tr>
    </w:tbl>
    <w:p w:rsidR="000F177E" w:rsidRDefault="000F177E">
      <w:pPr>
        <w:widowControl/>
        <w:spacing w:after="160" w:line="580" w:lineRule="exact"/>
        <w:ind w:firstLineChars="200" w:firstLine="640"/>
        <w:rPr>
          <w:rFonts w:ascii="Times New Roman" w:eastAsia="黑体" w:hAnsi="Times New Roman"/>
          <w:sz w:val="32"/>
          <w:szCs w:val="32"/>
        </w:rPr>
        <w:sectPr w:rsidR="000F177E">
          <w:pgSz w:w="11906" w:h="16838"/>
          <w:pgMar w:top="2041" w:right="1531" w:bottom="2041" w:left="1531" w:header="851" w:footer="992" w:gutter="0"/>
          <w:pgNumType w:fmt="numberInDash" w:start="1"/>
          <w:cols w:space="0"/>
          <w:titlePg/>
          <w:docGrid w:type="lines" w:linePitch="312"/>
        </w:sectPr>
      </w:pPr>
    </w:p>
    <w:p w:rsidR="000F177E" w:rsidRDefault="000F177E" w:rsidP="0009242B">
      <w:pPr>
        <w:widowControl/>
        <w:spacing w:after="160" w:line="580" w:lineRule="exact"/>
        <w:rPr>
          <w:rFonts w:ascii="Times New Roman" w:eastAsia="黑体" w:hAnsi="Times New Roman"/>
          <w:sz w:val="32"/>
          <w:szCs w:val="32"/>
        </w:rPr>
        <w:sectPr w:rsidR="000F177E">
          <w:type w:val="continuous"/>
          <w:pgSz w:w="11906" w:h="16838"/>
          <w:pgMar w:top="2041" w:right="1531" w:bottom="2041" w:left="1531" w:header="851" w:footer="992" w:gutter="0"/>
          <w:pgNumType w:fmt="numberInDash"/>
          <w:cols w:space="0"/>
          <w:titlePg/>
          <w:docGrid w:type="lines" w:linePitch="312"/>
        </w:sectPr>
      </w:pPr>
    </w:p>
    <w:p w:rsidR="000F177E" w:rsidRDefault="00D31FEB" w:rsidP="0009242B">
      <w:pPr>
        <w:widowControl/>
        <w:spacing w:after="160" w:line="580" w:lineRule="exact"/>
        <w:rPr>
          <w:rFonts w:ascii="Times New Roman" w:eastAsia="黑体" w:hAnsi="Times New Roman"/>
          <w:sz w:val="32"/>
          <w:szCs w:val="32"/>
        </w:rPr>
        <w:sectPr w:rsidR="000F177E">
          <w:pgSz w:w="11906" w:h="16838"/>
          <w:pgMar w:top="2041" w:right="1531" w:bottom="2041" w:left="1531" w:header="851" w:footer="992" w:gutter="0"/>
          <w:pgNumType w:fmt="numberInDash"/>
          <w:cols w:space="0"/>
          <w:titlePg/>
          <w:docGrid w:type="lines" w:linePitch="312"/>
        </w:sectPr>
      </w:pPr>
      <w:r w:rsidRPr="00D31FEB">
        <w:rPr>
          <w:noProof/>
        </w:rPr>
        <w:lastRenderedPageBreak/>
        <w:pict>
          <v:shape id="_x0000_s1038" type="#_x0000_t202" style="position:absolute;left:0;text-align:left;margin-left:-85.7pt;margin-top:238.15pt;width:613.65pt;height:173.25pt;z-index:251660800" filled="f" stroked="f" strokeweight=".5pt">
            <v:textbox>
              <w:txbxContent>
                <w:p w:rsidR="006C121C" w:rsidRPr="00850782" w:rsidRDefault="006C121C">
                  <w:pPr>
                    <w:widowControl/>
                    <w:jc w:val="center"/>
                    <w:rPr>
                      <w:rFonts w:ascii="黑体" w:eastAsia="黑体" w:hAnsi="黑体" w:cs="黑体"/>
                      <w:color w:val="000000"/>
                      <w:sz w:val="96"/>
                      <w:szCs w:val="96"/>
                    </w:rPr>
                  </w:pPr>
                </w:p>
                <w:p w:rsidR="006C121C" w:rsidRPr="00850782" w:rsidRDefault="006C121C">
                  <w:pPr>
                    <w:widowControl/>
                    <w:jc w:val="center"/>
                    <w:rPr>
                      <w:rFonts w:ascii="黑体" w:eastAsia="黑体" w:hAnsi="黑体" w:cs="黑体"/>
                      <w:color w:val="000000"/>
                      <w:sz w:val="96"/>
                      <w:szCs w:val="96"/>
                    </w:rPr>
                  </w:pPr>
                </w:p>
              </w:txbxContent>
            </v:textbox>
          </v:shape>
        </w:pict>
      </w:r>
    </w:p>
    <w:p w:rsidR="000F177E" w:rsidRDefault="000F177E" w:rsidP="0009242B">
      <w:pPr>
        <w:rPr>
          <w:rFonts w:ascii="黑体" w:eastAsia="黑体" w:hAnsi="黑体" w:cs="黑体"/>
          <w:sz w:val="56"/>
          <w:szCs w:val="72"/>
        </w:rPr>
      </w:pPr>
    </w:p>
    <w:p w:rsidR="000F177E" w:rsidRDefault="00D31FEB">
      <w:pPr>
        <w:jc w:val="center"/>
        <w:rPr>
          <w:rFonts w:ascii="黑体" w:eastAsia="黑体" w:hAnsi="黑体" w:cs="黑体"/>
          <w:sz w:val="56"/>
          <w:szCs w:val="72"/>
        </w:rPr>
      </w:pPr>
      <w:r w:rsidRPr="00D31FEB">
        <w:rPr>
          <w:noProof/>
        </w:rPr>
        <w:pict>
          <v:shape id="_x0000_s1039" type="#_x0000_t202" style="position:absolute;left:0;text-align:left;margin-left:-90.8pt;margin-top:4.35pt;width:613.65pt;height:263.1pt;z-index:251661824;v-text-anchor:middle" fillcolor="#ffd966" strokecolor="#ffd966" strokeweight=".5pt">
            <v:fill type="pattern"/>
            <v:stroke joinstyle="round"/>
            <v:textbox>
              <w:txbxContent>
                <w:p w:rsidR="006C121C" w:rsidRPr="00850782" w:rsidRDefault="006C121C">
                  <w:pPr>
                    <w:widowControl/>
                    <w:jc w:val="center"/>
                    <w:rPr>
                      <w:rFonts w:ascii="黑体" w:eastAsia="黑体" w:hAnsi="黑体" w:cs="黑体"/>
                      <w:color w:val="000000"/>
                      <w:sz w:val="90"/>
                      <w:szCs w:val="90"/>
                    </w:rPr>
                  </w:pPr>
                  <w:r w:rsidRPr="00850782">
                    <w:rPr>
                      <w:rFonts w:ascii="黑体" w:eastAsia="黑体" w:hAnsi="黑体" w:cs="黑体" w:hint="eastAsia"/>
                      <w:color w:val="000000"/>
                      <w:sz w:val="90"/>
                      <w:szCs w:val="90"/>
                    </w:rPr>
                    <w:t>第二部分</w:t>
                  </w:r>
                </w:p>
                <w:p w:rsidR="006C121C" w:rsidRPr="00850782" w:rsidRDefault="006C121C">
                  <w:pPr>
                    <w:widowControl/>
                    <w:jc w:val="center"/>
                    <w:rPr>
                      <w:rFonts w:ascii="黑体" w:eastAsia="黑体" w:hAnsi="黑体" w:cs="黑体"/>
                      <w:color w:val="000000"/>
                      <w:sz w:val="90"/>
                      <w:szCs w:val="90"/>
                    </w:rPr>
                  </w:pPr>
                  <w:r w:rsidRPr="00850782">
                    <w:rPr>
                      <w:rFonts w:ascii="黑体" w:eastAsia="黑体" w:hAnsi="黑体" w:cs="黑体"/>
                      <w:color w:val="000000"/>
                      <w:sz w:val="90"/>
                      <w:szCs w:val="90"/>
                    </w:rPr>
                    <w:t>2019</w:t>
                  </w:r>
                  <w:r w:rsidRPr="00850782">
                    <w:rPr>
                      <w:rFonts w:ascii="黑体" w:eastAsia="黑体" w:hAnsi="黑体" w:cs="黑体" w:hint="eastAsia"/>
                      <w:color w:val="000000"/>
                      <w:sz w:val="90"/>
                      <w:szCs w:val="90"/>
                    </w:rPr>
                    <w:t>年部门决算情况说明</w:t>
                  </w:r>
                </w:p>
                <w:p w:rsidR="006C121C" w:rsidRDefault="006C121C"/>
              </w:txbxContent>
            </v:textbox>
          </v:shape>
        </w:pict>
      </w:r>
    </w:p>
    <w:p w:rsidR="000F177E" w:rsidRDefault="000F177E">
      <w:pPr>
        <w:jc w:val="center"/>
        <w:rPr>
          <w:rFonts w:ascii="黑体" w:eastAsia="黑体" w:hAnsi="黑体" w:cs="黑体"/>
          <w:sz w:val="56"/>
          <w:szCs w:val="72"/>
        </w:rPr>
      </w:pPr>
    </w:p>
    <w:p w:rsidR="000F177E" w:rsidRDefault="000F177E">
      <w:pPr>
        <w:jc w:val="center"/>
        <w:rPr>
          <w:rFonts w:ascii="黑体" w:eastAsia="黑体" w:hAnsi="黑体" w:cs="黑体"/>
          <w:sz w:val="56"/>
          <w:szCs w:val="72"/>
        </w:rPr>
      </w:pPr>
    </w:p>
    <w:p w:rsidR="000F177E" w:rsidRDefault="000F177E">
      <w:pPr>
        <w:jc w:val="center"/>
        <w:rPr>
          <w:rFonts w:ascii="黑体" w:eastAsia="黑体" w:hAnsi="黑体" w:cs="黑体"/>
          <w:sz w:val="56"/>
          <w:szCs w:val="72"/>
        </w:rPr>
      </w:pPr>
    </w:p>
    <w:p w:rsidR="000F177E" w:rsidRDefault="000F177E">
      <w:pPr>
        <w:jc w:val="center"/>
        <w:rPr>
          <w:rFonts w:ascii="黑体" w:eastAsia="黑体" w:hAnsi="黑体" w:cs="黑体"/>
          <w:sz w:val="56"/>
          <w:szCs w:val="72"/>
        </w:rPr>
      </w:pPr>
    </w:p>
    <w:p w:rsidR="000F177E" w:rsidRDefault="000F177E">
      <w:pPr>
        <w:jc w:val="center"/>
        <w:rPr>
          <w:rFonts w:ascii="黑体" w:eastAsia="黑体" w:hAnsi="黑体" w:cs="黑体"/>
          <w:sz w:val="56"/>
          <w:szCs w:val="72"/>
        </w:rPr>
      </w:pPr>
    </w:p>
    <w:p w:rsidR="000F177E" w:rsidRDefault="000F177E">
      <w:pPr>
        <w:jc w:val="center"/>
        <w:rPr>
          <w:rFonts w:ascii="黑体" w:eastAsia="黑体" w:hAnsi="黑体" w:cs="黑体"/>
          <w:sz w:val="56"/>
          <w:szCs w:val="72"/>
        </w:rPr>
      </w:pPr>
    </w:p>
    <w:p w:rsidR="000F177E" w:rsidRDefault="000F177E">
      <w:pPr>
        <w:jc w:val="center"/>
        <w:rPr>
          <w:rFonts w:ascii="黑体" w:eastAsia="黑体" w:hAnsi="黑体" w:cs="黑体"/>
          <w:sz w:val="56"/>
          <w:szCs w:val="72"/>
        </w:rPr>
      </w:pPr>
    </w:p>
    <w:p w:rsidR="000F177E" w:rsidRDefault="000F177E">
      <w:pPr>
        <w:jc w:val="center"/>
        <w:rPr>
          <w:rFonts w:ascii="黑体" w:eastAsia="黑体" w:hAnsi="黑体" w:cs="黑体"/>
          <w:sz w:val="56"/>
          <w:szCs w:val="72"/>
        </w:rPr>
      </w:pPr>
    </w:p>
    <w:p w:rsidR="000F177E" w:rsidRDefault="000F177E">
      <w:pPr>
        <w:jc w:val="center"/>
        <w:rPr>
          <w:rFonts w:ascii="黑体" w:eastAsia="黑体" w:hAnsi="黑体" w:cs="黑体"/>
          <w:sz w:val="56"/>
          <w:szCs w:val="72"/>
        </w:rPr>
      </w:pPr>
    </w:p>
    <w:p w:rsidR="000F177E" w:rsidRDefault="000F177E" w:rsidP="00BC791B">
      <w:pPr>
        <w:keepNext/>
        <w:keepLines/>
        <w:snapToGrid w:val="0"/>
        <w:spacing w:line="580" w:lineRule="exact"/>
        <w:outlineLvl w:val="1"/>
        <w:rPr>
          <w:rFonts w:ascii="黑体" w:eastAsia="黑体" w:hAnsi="Calibri"/>
          <w:sz w:val="32"/>
          <w:szCs w:val="32"/>
        </w:rPr>
      </w:pPr>
    </w:p>
    <w:p w:rsidR="000F177E" w:rsidRDefault="000F177E" w:rsidP="00BC791B">
      <w:pPr>
        <w:keepNext/>
        <w:keepLines/>
        <w:snapToGrid w:val="0"/>
        <w:spacing w:line="580" w:lineRule="exact"/>
        <w:outlineLvl w:val="1"/>
        <w:rPr>
          <w:rFonts w:ascii="黑体" w:eastAsia="黑体" w:hAnsi="Calibri"/>
          <w:sz w:val="32"/>
          <w:szCs w:val="32"/>
        </w:rPr>
      </w:pPr>
      <w:r>
        <w:rPr>
          <w:rFonts w:ascii="黑体" w:eastAsia="黑体" w:hAnsi="Calibri" w:hint="eastAsia"/>
          <w:sz w:val="32"/>
          <w:szCs w:val="32"/>
        </w:rPr>
        <w:t>一、收入</w:t>
      </w:r>
      <w:r>
        <w:rPr>
          <w:rFonts w:ascii="黑体" w:eastAsia="黑体" w:hAnsi="Cambria" w:cs="黑体" w:hint="eastAsia"/>
          <w:kern w:val="0"/>
          <w:sz w:val="32"/>
          <w:szCs w:val="32"/>
        </w:rPr>
        <w:t>支出</w:t>
      </w:r>
      <w:r>
        <w:rPr>
          <w:rFonts w:ascii="黑体" w:eastAsia="黑体" w:hAnsi="Calibri" w:hint="eastAsia"/>
          <w:sz w:val="32"/>
          <w:szCs w:val="32"/>
        </w:rPr>
        <w:t>决算总体情况说明</w:t>
      </w:r>
    </w:p>
    <w:p w:rsidR="000F177E" w:rsidRPr="00773663" w:rsidRDefault="000F177E" w:rsidP="00B55BF5">
      <w:pPr>
        <w:adjustRightInd w:val="0"/>
        <w:snapToGrid w:val="0"/>
        <w:spacing w:line="580" w:lineRule="exact"/>
        <w:ind w:firstLineChars="200" w:firstLine="640"/>
        <w:rPr>
          <w:rFonts w:ascii="仿宋_GB2312" w:eastAsia="仿宋_GB2312" w:hAnsi="Times New Roman" w:cs="DengXian-Regular"/>
          <w:sz w:val="32"/>
          <w:szCs w:val="32"/>
        </w:rPr>
      </w:pPr>
      <w:r w:rsidRPr="00773663">
        <w:rPr>
          <w:rFonts w:ascii="仿宋_GB2312" w:eastAsia="仿宋_GB2312" w:hAnsi="Times New Roman" w:cs="DengXian-Regular" w:hint="eastAsia"/>
          <w:sz w:val="32"/>
          <w:szCs w:val="32"/>
        </w:rPr>
        <w:t>本部门</w:t>
      </w:r>
      <w:r w:rsidRPr="00773663">
        <w:rPr>
          <w:rFonts w:ascii="仿宋_GB2312" w:eastAsia="仿宋_GB2312" w:hAnsi="Times New Roman" w:cs="DengXian-Regular"/>
          <w:sz w:val="32"/>
          <w:szCs w:val="32"/>
        </w:rPr>
        <w:t>2019</w:t>
      </w:r>
      <w:r w:rsidRPr="00773663">
        <w:rPr>
          <w:rFonts w:ascii="仿宋_GB2312" w:eastAsia="仿宋_GB2312" w:hAnsi="Times New Roman" w:cs="DengXian-Regular" w:hint="eastAsia"/>
          <w:sz w:val="32"/>
          <w:szCs w:val="32"/>
        </w:rPr>
        <w:t>年度收支总计（含结转和结余）</w:t>
      </w:r>
      <w:r w:rsidRPr="00773663">
        <w:rPr>
          <w:rFonts w:ascii="仿宋_GB2312" w:eastAsia="仿宋_GB2312" w:hAnsi="Times New Roman" w:cs="DengXian-Regular"/>
          <w:sz w:val="32"/>
          <w:szCs w:val="32"/>
        </w:rPr>
        <w:t>26273.02</w:t>
      </w:r>
      <w:r w:rsidRPr="00773663">
        <w:rPr>
          <w:rFonts w:ascii="仿宋_GB2312" w:eastAsia="仿宋_GB2312" w:hAnsi="Times New Roman" w:cs="DengXian-Regular" w:hint="eastAsia"/>
          <w:sz w:val="32"/>
          <w:szCs w:val="32"/>
        </w:rPr>
        <w:t>万元。与</w:t>
      </w:r>
      <w:r w:rsidRPr="00773663">
        <w:rPr>
          <w:rFonts w:ascii="仿宋_GB2312" w:eastAsia="仿宋_GB2312" w:hAnsi="Times New Roman" w:cs="DengXian-Regular"/>
          <w:sz w:val="32"/>
          <w:szCs w:val="32"/>
        </w:rPr>
        <w:t>2018</w:t>
      </w:r>
      <w:r w:rsidRPr="00773663">
        <w:rPr>
          <w:rFonts w:ascii="仿宋_GB2312" w:eastAsia="仿宋_GB2312" w:hAnsi="Times New Roman" w:cs="DengXian-Regular" w:hint="eastAsia"/>
          <w:sz w:val="32"/>
          <w:szCs w:val="32"/>
        </w:rPr>
        <w:t>年度决算相比，收支各增加了</w:t>
      </w:r>
      <w:r w:rsidRPr="00773663">
        <w:rPr>
          <w:rFonts w:ascii="仿宋_GB2312" w:eastAsia="仿宋_GB2312" w:hAnsi="Times New Roman" w:cs="DengXian-Regular"/>
          <w:sz w:val="32"/>
          <w:szCs w:val="32"/>
        </w:rPr>
        <w:t>15759.41</w:t>
      </w:r>
      <w:r w:rsidRPr="00773663">
        <w:rPr>
          <w:rFonts w:ascii="仿宋_GB2312" w:eastAsia="仿宋_GB2312" w:hAnsi="Times New Roman" w:cs="DengXian-Regular" w:hint="eastAsia"/>
          <w:sz w:val="32"/>
          <w:szCs w:val="32"/>
        </w:rPr>
        <w:t>万元，增长</w:t>
      </w:r>
      <w:r w:rsidRPr="00773663">
        <w:rPr>
          <w:rFonts w:ascii="仿宋_GB2312" w:eastAsia="仿宋_GB2312" w:hAnsi="Times New Roman" w:cs="DengXian-Regular"/>
          <w:sz w:val="32"/>
          <w:szCs w:val="32"/>
        </w:rPr>
        <w:t>149.9%</w:t>
      </w:r>
      <w:r w:rsidRPr="00773663">
        <w:rPr>
          <w:rFonts w:ascii="仿宋_GB2312" w:eastAsia="仿宋_GB2312" w:hAnsi="Times New Roman" w:cs="DengXian-Regular" w:hint="eastAsia"/>
          <w:sz w:val="32"/>
          <w:szCs w:val="32"/>
        </w:rPr>
        <w:t>，主要原因是加大了工程建设投资力度。</w:t>
      </w:r>
    </w:p>
    <w:p w:rsidR="000F177E" w:rsidRDefault="000F177E" w:rsidP="008D1609">
      <w:pPr>
        <w:keepNext/>
        <w:keepLines/>
        <w:snapToGrid w:val="0"/>
        <w:spacing w:line="580" w:lineRule="exact"/>
        <w:outlineLvl w:val="1"/>
        <w:rPr>
          <w:rFonts w:ascii="黑体" w:eastAsia="黑体" w:hAnsi="Calibri"/>
          <w:sz w:val="32"/>
          <w:szCs w:val="32"/>
        </w:rPr>
      </w:pPr>
      <w:r>
        <w:rPr>
          <w:rFonts w:ascii="黑体" w:eastAsia="黑体" w:hAnsi="Calibri" w:hint="eastAsia"/>
          <w:sz w:val="32"/>
          <w:szCs w:val="32"/>
        </w:rPr>
        <w:t>二、收入决算情况说明</w:t>
      </w:r>
    </w:p>
    <w:p w:rsidR="006D026F" w:rsidRDefault="006D026F" w:rsidP="00B110AA">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本部门2019年度本年收入合计</w:t>
      </w:r>
      <w:r w:rsidRPr="005F66A4">
        <w:rPr>
          <w:rFonts w:ascii="仿宋_GB2312" w:eastAsia="仿宋_GB2312" w:hAnsi="Times New Roman" w:cs="DengXian-Regular"/>
          <w:sz w:val="32"/>
          <w:szCs w:val="32"/>
        </w:rPr>
        <w:t>22285.77</w:t>
      </w:r>
      <w:r>
        <w:rPr>
          <w:rFonts w:ascii="仿宋_GB2312" w:eastAsia="仿宋_GB2312" w:hAnsi="Times New Roman" w:cs="DengXian-Regular" w:hint="eastAsia"/>
          <w:sz w:val="32"/>
          <w:szCs w:val="32"/>
        </w:rPr>
        <w:t>万元，其中：财政拨款收入</w:t>
      </w:r>
      <w:r w:rsidR="00D7761A" w:rsidRPr="005F66A4">
        <w:rPr>
          <w:rFonts w:ascii="仿宋_GB2312" w:eastAsia="仿宋_GB2312" w:hAnsi="Times New Roman" w:cs="DengXian-Regular"/>
          <w:sz w:val="32"/>
          <w:szCs w:val="32"/>
        </w:rPr>
        <w:t>22285.77</w:t>
      </w:r>
      <w:r>
        <w:rPr>
          <w:rFonts w:ascii="仿宋_GB2312" w:eastAsia="仿宋_GB2312" w:hAnsi="Times New Roman" w:cs="DengXian-Regular" w:hint="eastAsia"/>
          <w:sz w:val="32"/>
          <w:szCs w:val="32"/>
        </w:rPr>
        <w:t>万元，占</w:t>
      </w:r>
      <w:r w:rsidR="00D7761A">
        <w:rPr>
          <w:rFonts w:ascii="仿宋_GB2312" w:eastAsia="仿宋_GB2312" w:hAnsi="Times New Roman" w:cs="DengXian-Regular"/>
          <w:sz w:val="32"/>
          <w:szCs w:val="32"/>
        </w:rPr>
        <w:t>100</w:t>
      </w:r>
      <w:r>
        <w:rPr>
          <w:rFonts w:ascii="仿宋_GB2312" w:eastAsia="仿宋_GB2312" w:hAnsi="Times New Roman" w:cs="DengXian-Regular" w:hint="eastAsia"/>
          <w:sz w:val="32"/>
          <w:szCs w:val="32"/>
        </w:rPr>
        <w:t>%；事业收入</w:t>
      </w:r>
      <w:r w:rsidR="00D7761A">
        <w:rPr>
          <w:rFonts w:ascii="仿宋_GB2312" w:eastAsia="仿宋_GB2312" w:hAnsi="Times New Roman" w:cs="DengXian-Regular"/>
          <w:sz w:val="32"/>
          <w:szCs w:val="32"/>
        </w:rPr>
        <w:t>0</w:t>
      </w:r>
      <w:r>
        <w:rPr>
          <w:rFonts w:ascii="仿宋_GB2312" w:eastAsia="仿宋_GB2312" w:hAnsi="Times New Roman" w:cs="DengXian-Regular" w:hint="eastAsia"/>
          <w:sz w:val="32"/>
          <w:szCs w:val="32"/>
        </w:rPr>
        <w:t>万元，占</w:t>
      </w:r>
      <w:r w:rsidR="00D7761A">
        <w:rPr>
          <w:rFonts w:ascii="仿宋_GB2312" w:eastAsia="仿宋_GB2312" w:hAnsi="Times New Roman" w:cs="DengXian-Regular"/>
          <w:sz w:val="32"/>
          <w:szCs w:val="32"/>
        </w:rPr>
        <w:t>0</w:t>
      </w:r>
      <w:r>
        <w:rPr>
          <w:rFonts w:ascii="仿宋_GB2312" w:eastAsia="仿宋_GB2312" w:hAnsi="Times New Roman" w:cs="DengXian-Regular" w:hint="eastAsia"/>
          <w:sz w:val="32"/>
          <w:szCs w:val="32"/>
        </w:rPr>
        <w:t>%；经营收入</w:t>
      </w:r>
      <w:r w:rsidR="00D7761A">
        <w:rPr>
          <w:rFonts w:ascii="仿宋_GB2312" w:eastAsia="仿宋_GB2312" w:hAnsi="Times New Roman" w:cs="DengXian-Regular"/>
          <w:sz w:val="32"/>
          <w:szCs w:val="32"/>
        </w:rPr>
        <w:t>0</w:t>
      </w:r>
      <w:r>
        <w:rPr>
          <w:rFonts w:ascii="仿宋_GB2312" w:eastAsia="仿宋_GB2312" w:hAnsi="Times New Roman" w:cs="DengXian-Regular" w:hint="eastAsia"/>
          <w:sz w:val="32"/>
          <w:szCs w:val="32"/>
        </w:rPr>
        <w:t>万元，占</w:t>
      </w:r>
      <w:r w:rsidR="00D7761A">
        <w:rPr>
          <w:rFonts w:ascii="仿宋_GB2312" w:eastAsia="仿宋_GB2312" w:hAnsi="Times New Roman" w:cs="DengXian-Regular"/>
          <w:sz w:val="32"/>
          <w:szCs w:val="32"/>
        </w:rPr>
        <w:t>0</w:t>
      </w:r>
      <w:r>
        <w:rPr>
          <w:rFonts w:ascii="仿宋_GB2312" w:eastAsia="仿宋_GB2312" w:hAnsi="Times New Roman" w:cs="DengXian-Regular" w:hint="eastAsia"/>
          <w:sz w:val="32"/>
          <w:szCs w:val="32"/>
        </w:rPr>
        <w:t>%；其他收入</w:t>
      </w:r>
      <w:r w:rsidR="008D1609">
        <w:rPr>
          <w:rFonts w:ascii="仿宋_GB2312" w:eastAsia="仿宋_GB2312" w:hAnsi="Times New Roman" w:cs="DengXian-Regular"/>
          <w:sz w:val="32"/>
          <w:szCs w:val="32"/>
        </w:rPr>
        <w:t>0</w:t>
      </w:r>
      <w:r>
        <w:rPr>
          <w:rFonts w:ascii="仿宋_GB2312" w:eastAsia="仿宋_GB2312" w:hAnsi="Times New Roman" w:cs="DengXian-Regular" w:hint="eastAsia"/>
          <w:sz w:val="32"/>
          <w:szCs w:val="32"/>
        </w:rPr>
        <w:t>万元，占</w:t>
      </w:r>
      <w:r w:rsidR="00D7761A">
        <w:rPr>
          <w:rFonts w:ascii="仿宋_GB2312" w:eastAsia="仿宋_GB2312" w:hAnsi="Times New Roman" w:cs="DengXian-Regular"/>
          <w:sz w:val="32"/>
          <w:szCs w:val="32"/>
        </w:rPr>
        <w:t>0</w:t>
      </w:r>
      <w:r>
        <w:rPr>
          <w:rFonts w:ascii="仿宋_GB2312" w:eastAsia="仿宋_GB2312" w:hAnsi="Times New Roman" w:cs="DengXian-Regular" w:hint="eastAsia"/>
          <w:sz w:val="32"/>
          <w:szCs w:val="32"/>
        </w:rPr>
        <w:t>%。</w:t>
      </w:r>
    </w:p>
    <w:p w:rsidR="00B110AA" w:rsidRDefault="00B110AA" w:rsidP="00B110AA">
      <w:pPr>
        <w:adjustRightInd w:val="0"/>
        <w:snapToGrid w:val="0"/>
        <w:spacing w:line="580" w:lineRule="exact"/>
        <w:ind w:firstLineChars="200" w:firstLine="640"/>
        <w:rPr>
          <w:rFonts w:ascii="仿宋_GB2312" w:eastAsia="仿宋_GB2312" w:hAnsi="Times New Roman" w:cs="DengXian-Regular"/>
          <w:sz w:val="32"/>
          <w:szCs w:val="32"/>
        </w:rPr>
      </w:pPr>
      <w:r w:rsidRPr="00AE6FC8">
        <w:rPr>
          <w:rFonts w:ascii="仿宋_GB2312" w:eastAsia="仿宋_GB2312" w:hAnsi="Times New Roman" w:cs="DengXian-Regular" w:hint="eastAsia"/>
          <w:sz w:val="32"/>
          <w:szCs w:val="32"/>
        </w:rPr>
        <w:t>如图所示：</w:t>
      </w:r>
    </w:p>
    <w:p w:rsidR="00B110AA" w:rsidRDefault="00B110AA" w:rsidP="00B110AA">
      <w:pPr>
        <w:adjustRightInd w:val="0"/>
        <w:snapToGrid w:val="0"/>
        <w:spacing w:line="580" w:lineRule="exact"/>
        <w:ind w:firstLineChars="200" w:firstLine="640"/>
        <w:rPr>
          <w:rFonts w:ascii="仿宋_GB2312" w:eastAsia="仿宋_GB2312" w:hAnsi="Times New Roman" w:cs="DengXian-Regular"/>
          <w:sz w:val="32"/>
          <w:szCs w:val="32"/>
        </w:rPr>
      </w:pPr>
    </w:p>
    <w:p w:rsidR="00B110AA" w:rsidRDefault="00B110AA" w:rsidP="00B110AA">
      <w:pPr>
        <w:adjustRightInd w:val="0"/>
        <w:snapToGrid w:val="0"/>
        <w:spacing w:line="580" w:lineRule="exact"/>
        <w:rPr>
          <w:rFonts w:ascii="仿宋_GB2312" w:eastAsia="仿宋_GB2312" w:hAnsi="Times New Roman" w:cs="DengXian-Regular"/>
          <w:sz w:val="32"/>
          <w:szCs w:val="32"/>
        </w:rPr>
      </w:pPr>
      <w:r>
        <w:rPr>
          <w:noProof/>
        </w:rPr>
        <w:drawing>
          <wp:anchor distT="0" distB="0" distL="114300" distR="114300" simplePos="0" relativeHeight="251662336" behindDoc="1" locked="0" layoutInCell="1" allowOverlap="1">
            <wp:simplePos x="0" y="0"/>
            <wp:positionH relativeFrom="column">
              <wp:posOffset>1003300</wp:posOffset>
            </wp:positionH>
            <wp:positionV relativeFrom="paragraph">
              <wp:posOffset>7620</wp:posOffset>
            </wp:positionV>
            <wp:extent cx="3313430" cy="1821180"/>
            <wp:effectExtent l="19050" t="0" r="20320" b="0"/>
            <wp:wrapTight wrapText="bothSides">
              <wp:wrapPolygon edited="0">
                <wp:start x="0" y="0"/>
                <wp:lineTo x="0" y="21464"/>
                <wp:lineTo x="21484" y="21464"/>
                <wp:lineTo x="21484" y="0"/>
                <wp:lineTo x="0" y="0"/>
              </wp:wrapPolygon>
            </wp:wrapTight>
            <wp:docPr id="1" name="图表 1">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id="{00000000-0008-0000-0000-000005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anchor>
        </w:drawing>
      </w:r>
    </w:p>
    <w:p w:rsidR="00B110AA" w:rsidRDefault="00B110AA" w:rsidP="00B110AA">
      <w:pPr>
        <w:adjustRightInd w:val="0"/>
        <w:snapToGrid w:val="0"/>
        <w:spacing w:line="580" w:lineRule="exact"/>
        <w:ind w:firstLineChars="200" w:firstLine="640"/>
        <w:rPr>
          <w:rFonts w:ascii="仿宋_GB2312" w:eastAsia="仿宋_GB2312" w:hAnsi="Times New Roman" w:cs="DengXian-Regular"/>
          <w:sz w:val="32"/>
          <w:szCs w:val="32"/>
        </w:rPr>
      </w:pPr>
    </w:p>
    <w:p w:rsidR="00B110AA" w:rsidRDefault="00B110AA" w:rsidP="00B110AA">
      <w:pPr>
        <w:adjustRightInd w:val="0"/>
        <w:snapToGrid w:val="0"/>
        <w:spacing w:line="580" w:lineRule="exact"/>
        <w:ind w:firstLineChars="200" w:firstLine="640"/>
        <w:rPr>
          <w:rFonts w:ascii="仿宋_GB2312" w:eastAsia="仿宋_GB2312" w:hAnsi="Times New Roman" w:cs="DengXian-Regular"/>
          <w:sz w:val="32"/>
          <w:szCs w:val="32"/>
        </w:rPr>
      </w:pPr>
    </w:p>
    <w:p w:rsidR="00B110AA" w:rsidRDefault="00B110AA" w:rsidP="00B110AA">
      <w:pPr>
        <w:adjustRightInd w:val="0"/>
        <w:snapToGrid w:val="0"/>
        <w:spacing w:line="580" w:lineRule="exact"/>
        <w:ind w:firstLineChars="200" w:firstLine="640"/>
        <w:rPr>
          <w:rFonts w:ascii="仿宋_GB2312" w:eastAsia="仿宋_GB2312" w:hAnsi="Times New Roman" w:cs="DengXian-Regular"/>
          <w:sz w:val="32"/>
          <w:szCs w:val="32"/>
        </w:rPr>
      </w:pPr>
    </w:p>
    <w:p w:rsidR="00B110AA" w:rsidRDefault="00B110AA" w:rsidP="00B110AA">
      <w:pPr>
        <w:adjustRightInd w:val="0"/>
        <w:snapToGrid w:val="0"/>
        <w:spacing w:line="580" w:lineRule="exact"/>
        <w:ind w:firstLineChars="200" w:firstLine="640"/>
        <w:rPr>
          <w:rFonts w:ascii="仿宋_GB2312" w:eastAsia="仿宋_GB2312" w:hAnsi="Times New Roman" w:cs="DengXian-Regular"/>
          <w:sz w:val="32"/>
          <w:szCs w:val="32"/>
        </w:rPr>
      </w:pPr>
    </w:p>
    <w:p w:rsidR="00B110AA" w:rsidRDefault="00B110AA" w:rsidP="00B110AA">
      <w:pPr>
        <w:adjustRightInd w:val="0"/>
        <w:snapToGrid w:val="0"/>
        <w:spacing w:line="580" w:lineRule="exact"/>
        <w:ind w:firstLineChars="200" w:firstLine="640"/>
        <w:rPr>
          <w:rFonts w:ascii="仿宋_GB2312" w:eastAsia="仿宋_GB2312" w:hAnsi="Times New Roman" w:cs="DengXian-Regular"/>
          <w:sz w:val="32"/>
          <w:szCs w:val="32"/>
          <w:highlight w:val="yellow"/>
        </w:rPr>
      </w:pPr>
    </w:p>
    <w:p w:rsidR="00EE738E" w:rsidRDefault="000F177E" w:rsidP="00EE738E">
      <w:pPr>
        <w:adjustRightInd w:val="0"/>
        <w:snapToGrid w:val="0"/>
        <w:spacing w:line="580" w:lineRule="exact"/>
        <w:rPr>
          <w:rFonts w:ascii="黑体" w:eastAsia="黑体" w:hAnsi="Calibri"/>
          <w:sz w:val="32"/>
          <w:szCs w:val="32"/>
        </w:rPr>
      </w:pPr>
      <w:r>
        <w:rPr>
          <w:rFonts w:ascii="黑体" w:eastAsia="黑体" w:hAnsi="Calibri" w:hint="eastAsia"/>
          <w:sz w:val="32"/>
          <w:szCs w:val="32"/>
        </w:rPr>
        <w:t>三、支出决算情况说明</w:t>
      </w:r>
    </w:p>
    <w:p w:rsidR="000F177E" w:rsidRDefault="00EE738E" w:rsidP="0059333A">
      <w:pPr>
        <w:adjustRightInd w:val="0"/>
        <w:snapToGrid w:val="0"/>
        <w:spacing w:line="580" w:lineRule="exact"/>
        <w:ind w:firstLineChars="200" w:firstLine="640"/>
        <w:rPr>
          <w:rFonts w:ascii="仿宋_GB2312" w:eastAsia="仿宋_GB2312" w:hAnsi="Times New Roman" w:cs="DengXian-Regular"/>
          <w:sz w:val="32"/>
          <w:szCs w:val="32"/>
        </w:rPr>
      </w:pPr>
      <w:r w:rsidRPr="00AE6FC8">
        <w:rPr>
          <w:rFonts w:ascii="仿宋_GB2312" w:eastAsia="仿宋_GB2312" w:hAnsi="Times New Roman" w:cs="DengXian-Regular" w:hint="eastAsia"/>
          <w:sz w:val="32"/>
          <w:szCs w:val="32"/>
        </w:rPr>
        <w:t>本部门</w:t>
      </w:r>
      <w:r w:rsidRPr="00AE6FC8">
        <w:rPr>
          <w:rFonts w:ascii="仿宋_GB2312" w:eastAsia="仿宋_GB2312" w:hAnsi="Times New Roman" w:cs="DengXian-Regular"/>
          <w:sz w:val="32"/>
          <w:szCs w:val="32"/>
        </w:rPr>
        <w:t>2019</w:t>
      </w:r>
      <w:r w:rsidRPr="00AE6FC8">
        <w:rPr>
          <w:rFonts w:ascii="仿宋_GB2312" w:eastAsia="仿宋_GB2312" w:hAnsi="Times New Roman" w:cs="DengXian-Regular" w:hint="eastAsia"/>
          <w:sz w:val="32"/>
          <w:szCs w:val="32"/>
        </w:rPr>
        <w:t>年度本年支出合计</w:t>
      </w:r>
      <w:r w:rsidRPr="00AE6FC8">
        <w:rPr>
          <w:rFonts w:ascii="仿宋_GB2312" w:eastAsia="仿宋_GB2312" w:hAnsi="Times New Roman" w:cs="DengXian-Regular"/>
          <w:sz w:val="32"/>
          <w:szCs w:val="32"/>
        </w:rPr>
        <w:t>11514.53</w:t>
      </w:r>
      <w:r w:rsidRPr="00AE6FC8">
        <w:rPr>
          <w:rFonts w:ascii="仿宋_GB2312" w:eastAsia="仿宋_GB2312" w:hAnsi="Times New Roman" w:cs="DengXian-Regular" w:hint="eastAsia"/>
          <w:sz w:val="32"/>
          <w:szCs w:val="32"/>
        </w:rPr>
        <w:t>万元，其中：</w:t>
      </w:r>
      <w:r>
        <w:rPr>
          <w:rFonts w:ascii="仿宋_GB2312" w:eastAsia="仿宋_GB2312" w:hAnsi="Times New Roman" w:cs="DengXian-Regular" w:hint="eastAsia"/>
          <w:sz w:val="32"/>
          <w:szCs w:val="32"/>
        </w:rPr>
        <w:t>基本支出</w:t>
      </w:r>
      <w:r>
        <w:rPr>
          <w:rFonts w:ascii="仿宋_GB2312" w:eastAsia="仿宋_GB2312" w:hAnsi="Times New Roman" w:cs="DengXian-Regular"/>
          <w:sz w:val="32"/>
          <w:szCs w:val="32"/>
        </w:rPr>
        <w:t>2516.11</w:t>
      </w:r>
      <w:r w:rsidRPr="00AE6FC8">
        <w:rPr>
          <w:rFonts w:ascii="仿宋_GB2312" w:eastAsia="仿宋_GB2312" w:hAnsi="Times New Roman" w:cs="DengXian-Regular" w:hint="eastAsia"/>
          <w:sz w:val="32"/>
          <w:szCs w:val="32"/>
        </w:rPr>
        <w:t>万元，占</w:t>
      </w:r>
      <w:r>
        <w:rPr>
          <w:rFonts w:ascii="仿宋_GB2312" w:eastAsia="仿宋_GB2312" w:hAnsi="Times New Roman" w:cs="DengXian-Regular"/>
          <w:sz w:val="32"/>
          <w:szCs w:val="32"/>
        </w:rPr>
        <w:t>21.85</w:t>
      </w:r>
      <w:r w:rsidRPr="00AE6FC8">
        <w:rPr>
          <w:rFonts w:ascii="仿宋_GB2312" w:eastAsia="仿宋_GB2312" w:hAnsi="Times New Roman" w:cs="DengXian-Regular"/>
          <w:sz w:val="32"/>
          <w:szCs w:val="32"/>
        </w:rPr>
        <w:t>%</w:t>
      </w:r>
      <w:r w:rsidRPr="00AE6FC8">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项目</w:t>
      </w:r>
      <w:r w:rsidRPr="00AE6FC8">
        <w:rPr>
          <w:rFonts w:ascii="仿宋_GB2312" w:eastAsia="仿宋_GB2312" w:hAnsi="Times New Roman" w:cs="DengXian-Regular" w:hint="eastAsia"/>
          <w:sz w:val="32"/>
          <w:szCs w:val="32"/>
        </w:rPr>
        <w:t>支出</w:t>
      </w:r>
      <w:r>
        <w:rPr>
          <w:rFonts w:ascii="仿宋_GB2312" w:eastAsia="仿宋_GB2312" w:hAnsi="Times New Roman" w:cs="DengXian-Regular"/>
          <w:sz w:val="32"/>
          <w:szCs w:val="32"/>
        </w:rPr>
        <w:t>8998.42</w:t>
      </w:r>
      <w:r w:rsidRPr="00AE6FC8">
        <w:rPr>
          <w:rFonts w:ascii="仿宋_GB2312" w:eastAsia="仿宋_GB2312" w:hAnsi="Times New Roman" w:cs="DengXian-Regular" w:hint="eastAsia"/>
          <w:sz w:val="32"/>
          <w:szCs w:val="32"/>
        </w:rPr>
        <w:t>万元，占</w:t>
      </w:r>
      <w:r>
        <w:rPr>
          <w:rFonts w:ascii="仿宋_GB2312" w:eastAsia="仿宋_GB2312" w:hAnsi="Times New Roman" w:cs="DengXian-Regular"/>
          <w:sz w:val="32"/>
          <w:szCs w:val="32"/>
        </w:rPr>
        <w:t>78.15</w:t>
      </w:r>
      <w:r w:rsidRPr="00AE6FC8">
        <w:rPr>
          <w:rFonts w:ascii="仿宋_GB2312" w:eastAsia="仿宋_GB2312" w:hAnsi="Times New Roman" w:cs="DengXian-Regular"/>
          <w:sz w:val="32"/>
          <w:szCs w:val="32"/>
        </w:rPr>
        <w:t>%</w:t>
      </w:r>
      <w:r w:rsidRPr="00AE6FC8">
        <w:rPr>
          <w:rFonts w:ascii="仿宋_GB2312" w:eastAsia="仿宋_GB2312" w:hAnsi="Times New Roman" w:cs="DengXian-Regular" w:hint="eastAsia"/>
          <w:sz w:val="32"/>
          <w:szCs w:val="32"/>
        </w:rPr>
        <w:t>。</w:t>
      </w:r>
    </w:p>
    <w:p w:rsidR="000F177E" w:rsidRPr="0059333A" w:rsidRDefault="00B110AA" w:rsidP="008D1609">
      <w:pPr>
        <w:adjustRightInd w:val="0"/>
        <w:snapToGrid w:val="0"/>
        <w:spacing w:line="580" w:lineRule="exact"/>
        <w:ind w:firstLineChars="200" w:firstLine="640"/>
        <w:rPr>
          <w:rFonts w:ascii="仿宋_GB2312" w:eastAsia="仿宋_GB2312" w:hAnsi="Times New Roman" w:cs="DengXian-Regular"/>
          <w:sz w:val="32"/>
          <w:szCs w:val="32"/>
        </w:rPr>
      </w:pPr>
      <w:r w:rsidRPr="00AE6FC8">
        <w:rPr>
          <w:rFonts w:ascii="仿宋_GB2312" w:eastAsia="仿宋_GB2312" w:hAnsi="Times New Roman" w:cs="DengXian-Regular" w:hint="eastAsia"/>
          <w:sz w:val="32"/>
          <w:szCs w:val="32"/>
        </w:rPr>
        <w:lastRenderedPageBreak/>
        <w:t>如图所示：</w:t>
      </w:r>
      <w:r>
        <w:rPr>
          <w:noProof/>
        </w:rPr>
        <w:drawing>
          <wp:anchor distT="0" distB="0" distL="114300" distR="114300" simplePos="0" relativeHeight="251657216" behindDoc="0" locked="0" layoutInCell="1" allowOverlap="1">
            <wp:simplePos x="0" y="0"/>
            <wp:positionH relativeFrom="column">
              <wp:posOffset>469265</wp:posOffset>
            </wp:positionH>
            <wp:positionV relativeFrom="paragraph">
              <wp:posOffset>482600</wp:posOffset>
            </wp:positionV>
            <wp:extent cx="4317365" cy="2616200"/>
            <wp:effectExtent l="0" t="0" r="0" b="0"/>
            <wp:wrapTopAndBottom/>
            <wp:docPr id="17"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2"/>
                    <a:srcRect/>
                    <a:stretch>
                      <a:fillRect/>
                    </a:stretch>
                  </pic:blipFill>
                  <pic:spPr bwMode="auto">
                    <a:xfrm>
                      <a:off x="0" y="0"/>
                      <a:ext cx="4317365" cy="2616200"/>
                    </a:xfrm>
                    <a:prstGeom prst="rect">
                      <a:avLst/>
                    </a:prstGeom>
                    <a:noFill/>
                  </pic:spPr>
                </pic:pic>
              </a:graphicData>
            </a:graphic>
          </wp:anchor>
        </w:drawing>
      </w:r>
    </w:p>
    <w:p w:rsidR="000F177E" w:rsidRPr="001F5E04" w:rsidRDefault="000F177E" w:rsidP="001F3170">
      <w:pPr>
        <w:adjustRightInd w:val="0"/>
        <w:snapToGrid w:val="0"/>
        <w:spacing w:line="580" w:lineRule="exact"/>
        <w:rPr>
          <w:rFonts w:ascii="仿宋_GB2312" w:eastAsia="仿宋_GB2312" w:hAnsi="Times New Roman" w:cs="DengXian-Regular"/>
          <w:sz w:val="32"/>
          <w:szCs w:val="32"/>
        </w:rPr>
      </w:pPr>
      <w:r>
        <w:rPr>
          <w:rFonts w:ascii="黑体" w:eastAsia="黑体" w:hAnsi="Calibri" w:hint="eastAsia"/>
          <w:sz w:val="32"/>
          <w:szCs w:val="32"/>
        </w:rPr>
        <w:t>四、</w:t>
      </w:r>
      <w:r>
        <w:rPr>
          <w:rFonts w:ascii="黑体" w:eastAsia="黑体" w:hAnsi="Cambria" w:cs="黑体" w:hint="eastAsia"/>
          <w:kern w:val="0"/>
          <w:sz w:val="32"/>
          <w:szCs w:val="32"/>
        </w:rPr>
        <w:t>财政</w:t>
      </w:r>
      <w:r>
        <w:rPr>
          <w:rFonts w:ascii="黑体" w:eastAsia="黑体" w:hAnsi="Calibri" w:hint="eastAsia"/>
          <w:sz w:val="32"/>
          <w:szCs w:val="32"/>
        </w:rPr>
        <w:t>拨款收入支出决算总体情况说明</w:t>
      </w:r>
    </w:p>
    <w:p w:rsidR="000F177E" w:rsidRDefault="000F177E">
      <w:pPr>
        <w:snapToGrid w:val="0"/>
        <w:spacing w:line="580" w:lineRule="exact"/>
        <w:ind w:firstLineChars="200" w:firstLine="643"/>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（一）财政拨款收支与</w:t>
      </w:r>
      <w:r>
        <w:rPr>
          <w:rFonts w:ascii="楷体_GB2312" w:eastAsia="楷体_GB2312" w:hAnsi="Times New Roman" w:cs="DengXian-Bold"/>
          <w:b/>
          <w:bCs/>
          <w:sz w:val="32"/>
          <w:szCs w:val="32"/>
        </w:rPr>
        <w:t xml:space="preserve">2018 </w:t>
      </w:r>
      <w:r>
        <w:rPr>
          <w:rFonts w:ascii="楷体_GB2312" w:eastAsia="楷体_GB2312" w:hAnsi="Times New Roman" w:cs="DengXian-Bold" w:hint="eastAsia"/>
          <w:b/>
          <w:bCs/>
          <w:sz w:val="32"/>
          <w:szCs w:val="32"/>
        </w:rPr>
        <w:t>年度决算对比情况</w:t>
      </w:r>
    </w:p>
    <w:p w:rsidR="000F177E" w:rsidRDefault="000F177E" w:rsidP="0063209F">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w:t>
      </w:r>
      <w:r>
        <w:rPr>
          <w:rFonts w:ascii="仿宋_GB2312" w:eastAsia="仿宋_GB2312" w:hAnsi="Times New Roman" w:cs="DengXian-Regular"/>
          <w:sz w:val="32"/>
          <w:szCs w:val="32"/>
        </w:rPr>
        <w:t>2019</w:t>
      </w:r>
      <w:r>
        <w:rPr>
          <w:rFonts w:ascii="仿宋_GB2312" w:eastAsia="仿宋_GB2312" w:hAnsi="Times New Roman" w:cs="DengXian-Regular" w:hint="eastAsia"/>
          <w:sz w:val="32"/>
          <w:szCs w:val="32"/>
        </w:rPr>
        <w:t>年度财政拨款本年收入</w:t>
      </w:r>
      <w:r>
        <w:rPr>
          <w:rFonts w:ascii="仿宋_GB2312" w:eastAsia="仿宋_GB2312" w:hAnsi="Times New Roman" w:cs="DengXian-Regular"/>
          <w:sz w:val="32"/>
          <w:szCs w:val="32"/>
        </w:rPr>
        <w:t>22285.77</w:t>
      </w:r>
      <w:r>
        <w:rPr>
          <w:rFonts w:ascii="仿宋_GB2312" w:eastAsia="仿宋_GB2312" w:hAnsi="Times New Roman" w:cs="DengXian-Regular" w:hint="eastAsia"/>
          <w:sz w:val="32"/>
          <w:szCs w:val="32"/>
        </w:rPr>
        <w:t>万元</w:t>
      </w:r>
      <w:r>
        <w:rPr>
          <w:rFonts w:ascii="仿宋_GB2312" w:eastAsia="仿宋_GB2312" w:hAnsi="Times New Roman" w:cs="DengXian-Regular"/>
          <w:sz w:val="32"/>
          <w:szCs w:val="32"/>
        </w:rPr>
        <w:t>,</w:t>
      </w:r>
      <w:r>
        <w:rPr>
          <w:rFonts w:ascii="仿宋_GB2312" w:eastAsia="仿宋_GB2312" w:hAnsi="Times New Roman" w:cs="DengXian-Regular" w:hint="eastAsia"/>
          <w:sz w:val="32"/>
          <w:szCs w:val="32"/>
        </w:rPr>
        <w:t>比</w:t>
      </w:r>
      <w:r>
        <w:rPr>
          <w:rFonts w:ascii="仿宋_GB2312" w:eastAsia="仿宋_GB2312" w:hAnsi="Times New Roman" w:cs="DengXian-Regular"/>
          <w:sz w:val="32"/>
          <w:szCs w:val="32"/>
        </w:rPr>
        <w:t>2018</w:t>
      </w:r>
      <w:r>
        <w:rPr>
          <w:rFonts w:ascii="仿宋_GB2312" w:eastAsia="仿宋_GB2312" w:hAnsi="Times New Roman" w:cs="DengXian-Regular" w:hint="eastAsia"/>
          <w:sz w:val="32"/>
          <w:szCs w:val="32"/>
        </w:rPr>
        <w:t>年度增加</w:t>
      </w:r>
      <w:r>
        <w:rPr>
          <w:rFonts w:ascii="仿宋_GB2312" w:eastAsia="仿宋_GB2312" w:hAnsi="Times New Roman" w:cs="DengXian-Regular"/>
          <w:sz w:val="32"/>
          <w:szCs w:val="32"/>
        </w:rPr>
        <w:t>13267.96</w:t>
      </w:r>
      <w:r>
        <w:rPr>
          <w:rFonts w:ascii="仿宋_GB2312" w:eastAsia="仿宋_GB2312" w:hAnsi="Times New Roman" w:cs="DengXian-Regular" w:hint="eastAsia"/>
          <w:sz w:val="32"/>
          <w:szCs w:val="32"/>
        </w:rPr>
        <w:t>万元，增长</w:t>
      </w:r>
      <w:r>
        <w:rPr>
          <w:rFonts w:ascii="仿宋_GB2312" w:eastAsia="仿宋_GB2312" w:hAnsi="Times New Roman" w:cs="DengXian-Regular"/>
          <w:sz w:val="32"/>
          <w:szCs w:val="32"/>
        </w:rPr>
        <w:t>147.13%</w:t>
      </w:r>
      <w:r>
        <w:rPr>
          <w:rFonts w:ascii="仿宋_GB2312" w:eastAsia="仿宋_GB2312" w:hAnsi="Times New Roman" w:cs="DengXian-Regular" w:hint="eastAsia"/>
          <w:sz w:val="32"/>
          <w:szCs w:val="32"/>
        </w:rPr>
        <w:t>，主要是债券资金项目建设力度加大；本年支出</w:t>
      </w:r>
      <w:r>
        <w:rPr>
          <w:rFonts w:ascii="仿宋_GB2312" w:eastAsia="仿宋_GB2312" w:hAnsi="Times New Roman" w:cs="DengXian-Regular"/>
          <w:sz w:val="32"/>
          <w:szCs w:val="32"/>
        </w:rPr>
        <w:t>11514.53</w:t>
      </w:r>
      <w:r>
        <w:rPr>
          <w:rFonts w:ascii="仿宋_GB2312" w:eastAsia="仿宋_GB2312" w:hAnsi="Times New Roman" w:cs="DengXian-Regular" w:hint="eastAsia"/>
          <w:sz w:val="32"/>
          <w:szCs w:val="32"/>
        </w:rPr>
        <w:t>万元，增加</w:t>
      </w:r>
      <w:r>
        <w:rPr>
          <w:rFonts w:ascii="仿宋_GB2312" w:eastAsia="仿宋_GB2312" w:hAnsi="Times New Roman" w:cs="DengXian-Regular"/>
          <w:sz w:val="32"/>
          <w:szCs w:val="32"/>
        </w:rPr>
        <w:t>5140.39</w:t>
      </w:r>
      <w:r>
        <w:rPr>
          <w:rFonts w:ascii="仿宋_GB2312" w:eastAsia="仿宋_GB2312" w:hAnsi="Times New Roman" w:cs="DengXian-Regular" w:hint="eastAsia"/>
          <w:sz w:val="32"/>
          <w:szCs w:val="32"/>
        </w:rPr>
        <w:t>万元，增长</w:t>
      </w:r>
      <w:r>
        <w:rPr>
          <w:rFonts w:ascii="仿宋_GB2312" w:eastAsia="仿宋_GB2312" w:hAnsi="Times New Roman" w:cs="DengXian-Regular"/>
          <w:sz w:val="32"/>
          <w:szCs w:val="32"/>
        </w:rPr>
        <w:t>80.64%</w:t>
      </w:r>
      <w:r>
        <w:rPr>
          <w:rFonts w:ascii="仿宋_GB2312" w:eastAsia="仿宋_GB2312" w:hAnsi="Times New Roman" w:cs="DengXian-Regular" w:hint="eastAsia"/>
          <w:sz w:val="32"/>
          <w:szCs w:val="32"/>
        </w:rPr>
        <w:t>，主要是工程项目建设力度加大。具体情况如下：</w:t>
      </w:r>
    </w:p>
    <w:p w:rsidR="000F177E" w:rsidRDefault="000F177E">
      <w:pPr>
        <w:numPr>
          <w:ilvl w:val="0"/>
          <w:numId w:val="1"/>
        </w:num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一般公共预算财政拨款本年收入</w:t>
      </w:r>
      <w:r>
        <w:rPr>
          <w:rFonts w:ascii="仿宋_GB2312" w:eastAsia="仿宋_GB2312" w:hAnsi="Times New Roman" w:cs="DengXian-Regular"/>
          <w:sz w:val="32"/>
          <w:szCs w:val="32"/>
        </w:rPr>
        <w:t>22244.23</w:t>
      </w:r>
      <w:r>
        <w:rPr>
          <w:rFonts w:ascii="仿宋_GB2312" w:eastAsia="仿宋_GB2312" w:hAnsi="Times New Roman" w:cs="DengXian-Regular" w:hint="eastAsia"/>
          <w:sz w:val="32"/>
          <w:szCs w:val="32"/>
        </w:rPr>
        <w:t>万元，比上年增加</w:t>
      </w:r>
      <w:r>
        <w:rPr>
          <w:rFonts w:ascii="仿宋_GB2312" w:eastAsia="仿宋_GB2312" w:hAnsi="Times New Roman" w:cs="DengXian-Regular"/>
          <w:sz w:val="32"/>
          <w:szCs w:val="32"/>
        </w:rPr>
        <w:t>13226.43</w:t>
      </w:r>
      <w:r>
        <w:rPr>
          <w:rFonts w:ascii="仿宋_GB2312" w:eastAsia="仿宋_GB2312" w:hAnsi="Times New Roman" w:cs="DengXian-Regular" w:hint="eastAsia"/>
          <w:sz w:val="32"/>
          <w:szCs w:val="32"/>
        </w:rPr>
        <w:t>万元；主要是债券资金项目建设力度加大；本年支出</w:t>
      </w:r>
      <w:r>
        <w:rPr>
          <w:rFonts w:ascii="仿宋_GB2312" w:eastAsia="仿宋_GB2312" w:hAnsi="Times New Roman" w:cs="DengXian-Regular"/>
          <w:sz w:val="32"/>
          <w:szCs w:val="32"/>
        </w:rPr>
        <w:t>11472.99</w:t>
      </w:r>
      <w:r>
        <w:rPr>
          <w:rFonts w:ascii="仿宋_GB2312" w:eastAsia="仿宋_GB2312" w:hAnsi="Times New Roman" w:cs="DengXian-Regular" w:hint="eastAsia"/>
          <w:sz w:val="32"/>
          <w:szCs w:val="32"/>
        </w:rPr>
        <w:t>万元，比上年增加</w:t>
      </w:r>
      <w:r>
        <w:rPr>
          <w:rFonts w:ascii="仿宋_GB2312" w:eastAsia="仿宋_GB2312" w:hAnsi="Times New Roman" w:cs="DengXian-Regular"/>
          <w:sz w:val="32"/>
          <w:szCs w:val="32"/>
        </w:rPr>
        <w:t>5098.85</w:t>
      </w:r>
      <w:r>
        <w:rPr>
          <w:rFonts w:ascii="仿宋_GB2312" w:eastAsia="仿宋_GB2312" w:hAnsi="Times New Roman" w:cs="DengXian-Regular" w:hint="eastAsia"/>
          <w:sz w:val="32"/>
          <w:szCs w:val="32"/>
        </w:rPr>
        <w:t>万元，增长</w:t>
      </w:r>
      <w:r>
        <w:rPr>
          <w:rFonts w:ascii="仿宋_GB2312" w:eastAsia="仿宋_GB2312" w:hAnsi="Times New Roman" w:cs="DengXian-Regular"/>
          <w:sz w:val="32"/>
          <w:szCs w:val="32"/>
        </w:rPr>
        <w:t>79.99%</w:t>
      </w:r>
      <w:r>
        <w:rPr>
          <w:rFonts w:ascii="仿宋_GB2312" w:eastAsia="仿宋_GB2312" w:hAnsi="Times New Roman" w:cs="DengXian-Regular" w:hint="eastAsia"/>
          <w:sz w:val="32"/>
          <w:szCs w:val="32"/>
        </w:rPr>
        <w:t>，主要是工程项目建设力度加大。</w:t>
      </w:r>
    </w:p>
    <w:p w:rsidR="000F177E" w:rsidRDefault="000F177E" w:rsidP="00F20636">
      <w:pPr>
        <w:numPr>
          <w:ilvl w:val="0"/>
          <w:numId w:val="1"/>
        </w:num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政府性基金预算财政拨款本年收入</w:t>
      </w:r>
      <w:r>
        <w:rPr>
          <w:rFonts w:ascii="仿宋_GB2312" w:eastAsia="仿宋_GB2312" w:hAnsi="Times New Roman" w:cs="DengXian-Regular"/>
          <w:sz w:val="32"/>
          <w:szCs w:val="32"/>
        </w:rPr>
        <w:t>41.54</w:t>
      </w:r>
      <w:r>
        <w:rPr>
          <w:rFonts w:ascii="仿宋_GB2312" w:eastAsia="仿宋_GB2312" w:hAnsi="Times New Roman" w:cs="DengXian-Regular" w:hint="eastAsia"/>
          <w:sz w:val="32"/>
          <w:szCs w:val="32"/>
        </w:rPr>
        <w:t>万元，比上年增加</w:t>
      </w:r>
      <w:r>
        <w:rPr>
          <w:rFonts w:ascii="仿宋_GB2312" w:eastAsia="仿宋_GB2312" w:hAnsi="Times New Roman" w:cs="DengXian-Regular"/>
          <w:sz w:val="32"/>
          <w:szCs w:val="32"/>
        </w:rPr>
        <w:t>41.54</w:t>
      </w:r>
      <w:r>
        <w:rPr>
          <w:rFonts w:ascii="仿宋_GB2312" w:eastAsia="仿宋_GB2312" w:hAnsi="Times New Roman" w:cs="DengXian-Regular" w:hint="eastAsia"/>
          <w:sz w:val="32"/>
          <w:szCs w:val="32"/>
        </w:rPr>
        <w:t>万元，增长</w:t>
      </w:r>
      <w:r>
        <w:rPr>
          <w:rFonts w:ascii="仿宋_GB2312" w:eastAsia="仿宋_GB2312" w:hAnsi="Times New Roman" w:cs="DengXian-Regular"/>
          <w:sz w:val="32"/>
          <w:szCs w:val="32"/>
        </w:rPr>
        <w:t>100%</w:t>
      </w:r>
      <w:r>
        <w:rPr>
          <w:rFonts w:ascii="仿宋_GB2312" w:eastAsia="仿宋_GB2312" w:hAnsi="Times New Roman" w:cs="DengXian-Regular" w:hint="eastAsia"/>
          <w:sz w:val="32"/>
          <w:szCs w:val="32"/>
        </w:rPr>
        <w:t>，主要原因是占地补偿款跨年拨付；本年支出</w:t>
      </w:r>
      <w:r>
        <w:rPr>
          <w:rFonts w:ascii="仿宋_GB2312" w:eastAsia="仿宋_GB2312" w:hAnsi="Times New Roman" w:cs="DengXian-Regular"/>
          <w:sz w:val="32"/>
          <w:szCs w:val="32"/>
        </w:rPr>
        <w:t>41.54</w:t>
      </w:r>
      <w:r>
        <w:rPr>
          <w:rFonts w:ascii="仿宋_GB2312" w:eastAsia="仿宋_GB2312" w:hAnsi="Times New Roman" w:cs="DengXian-Regular" w:hint="eastAsia"/>
          <w:sz w:val="32"/>
          <w:szCs w:val="32"/>
        </w:rPr>
        <w:t>万元，比上年减少</w:t>
      </w:r>
      <w:r>
        <w:rPr>
          <w:rFonts w:ascii="仿宋_GB2312" w:eastAsia="仿宋_GB2312" w:hAnsi="Times New Roman" w:cs="DengXian-Regular"/>
          <w:sz w:val="32"/>
          <w:szCs w:val="32"/>
        </w:rPr>
        <w:t>249.32</w:t>
      </w:r>
      <w:r>
        <w:rPr>
          <w:rFonts w:ascii="仿宋_GB2312" w:eastAsia="仿宋_GB2312" w:hAnsi="Times New Roman" w:cs="DengXian-Regular" w:hint="eastAsia"/>
          <w:sz w:val="32"/>
          <w:szCs w:val="32"/>
        </w:rPr>
        <w:t>万元，降低</w:t>
      </w:r>
      <w:r>
        <w:rPr>
          <w:rFonts w:ascii="仿宋_GB2312" w:eastAsia="仿宋_GB2312" w:hAnsi="Times New Roman" w:cs="DengXian-Regular"/>
          <w:sz w:val="32"/>
          <w:szCs w:val="32"/>
        </w:rPr>
        <w:t>85.72%</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lastRenderedPageBreak/>
        <w:t>主要是占地补偿款跨年拨付。</w:t>
      </w:r>
    </w:p>
    <w:p w:rsidR="000F177E" w:rsidRPr="006E7405" w:rsidRDefault="00870F9E" w:rsidP="005A1E5C">
      <w:pPr>
        <w:snapToGrid w:val="0"/>
        <w:spacing w:line="580" w:lineRule="exact"/>
        <w:rPr>
          <w:rFonts w:ascii="楷体_GB2312" w:eastAsia="楷体_GB2312" w:hAnsi="Times New Roman" w:cs="DengXian-Bold"/>
          <w:b/>
          <w:bCs/>
          <w:sz w:val="32"/>
          <w:szCs w:val="32"/>
        </w:rPr>
      </w:pPr>
      <w:r>
        <w:rPr>
          <w:noProof/>
        </w:rPr>
        <w:drawing>
          <wp:anchor distT="0" distB="0" distL="114300" distR="114300" simplePos="0" relativeHeight="251652608" behindDoc="0" locked="0" layoutInCell="1" allowOverlap="1">
            <wp:simplePos x="0" y="0"/>
            <wp:positionH relativeFrom="column">
              <wp:posOffset>457200</wp:posOffset>
            </wp:positionH>
            <wp:positionV relativeFrom="paragraph">
              <wp:posOffset>693420</wp:posOffset>
            </wp:positionV>
            <wp:extent cx="4667250" cy="3084830"/>
            <wp:effectExtent l="19050" t="0" r="0" b="0"/>
            <wp:wrapTopAndBottom/>
            <wp:docPr id="18"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3"/>
                    <a:srcRect/>
                    <a:stretch>
                      <a:fillRect/>
                    </a:stretch>
                  </pic:blipFill>
                  <pic:spPr bwMode="auto">
                    <a:xfrm>
                      <a:off x="0" y="0"/>
                      <a:ext cx="4667250" cy="3084830"/>
                    </a:xfrm>
                    <a:prstGeom prst="rect">
                      <a:avLst/>
                    </a:prstGeom>
                    <a:noFill/>
                  </pic:spPr>
                </pic:pic>
              </a:graphicData>
            </a:graphic>
          </wp:anchor>
        </w:drawing>
      </w:r>
    </w:p>
    <w:p w:rsidR="000F177E" w:rsidRDefault="000F177E" w:rsidP="006E7405">
      <w:pPr>
        <w:snapToGrid w:val="0"/>
        <w:spacing w:line="580" w:lineRule="exact"/>
        <w:ind w:firstLineChars="200" w:firstLine="643"/>
        <w:rPr>
          <w:rFonts w:ascii="楷体_GB2312" w:eastAsia="楷体_GB2312" w:hAnsi="Times New Roman" w:cs="DengXian-Bold"/>
          <w:b/>
          <w:bCs/>
          <w:sz w:val="32"/>
          <w:szCs w:val="32"/>
        </w:rPr>
      </w:pPr>
    </w:p>
    <w:p w:rsidR="000F177E" w:rsidRPr="00BD188A" w:rsidRDefault="000F177E" w:rsidP="006E7405">
      <w:pPr>
        <w:snapToGrid w:val="0"/>
        <w:spacing w:line="580" w:lineRule="exact"/>
        <w:ind w:firstLineChars="200" w:firstLine="643"/>
        <w:rPr>
          <w:rFonts w:ascii="仿宋_GB2312" w:eastAsia="仿宋_GB2312" w:hAnsi="Times New Roman" w:cs="DengXian-Regular"/>
          <w:sz w:val="32"/>
          <w:szCs w:val="32"/>
        </w:rPr>
      </w:pPr>
      <w:r>
        <w:rPr>
          <w:rFonts w:ascii="楷体_GB2312" w:eastAsia="楷体_GB2312" w:hAnsi="Times New Roman" w:cs="DengXian-Bold" w:hint="eastAsia"/>
          <w:b/>
          <w:bCs/>
          <w:sz w:val="32"/>
          <w:szCs w:val="32"/>
        </w:rPr>
        <w:t>（二）财政拨款收支与年初预算数对比情况</w:t>
      </w:r>
    </w:p>
    <w:p w:rsidR="000F177E" w:rsidRDefault="000F177E" w:rsidP="0040278E">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w:t>
      </w:r>
      <w:r>
        <w:rPr>
          <w:rFonts w:ascii="仿宋_GB2312" w:eastAsia="仿宋_GB2312" w:hAnsi="Times New Roman" w:cs="DengXian-Regular"/>
          <w:sz w:val="32"/>
          <w:szCs w:val="32"/>
        </w:rPr>
        <w:t>2019</w:t>
      </w:r>
      <w:r>
        <w:rPr>
          <w:rFonts w:ascii="仿宋_GB2312" w:eastAsia="仿宋_GB2312" w:hAnsi="Times New Roman" w:cs="DengXian-Regular" w:hint="eastAsia"/>
          <w:sz w:val="32"/>
          <w:szCs w:val="32"/>
        </w:rPr>
        <w:t>年度财政拨款本年收入</w:t>
      </w:r>
      <w:r>
        <w:rPr>
          <w:rFonts w:ascii="仿宋_GB2312" w:eastAsia="仿宋_GB2312" w:hAnsi="Times New Roman" w:cs="DengXian-Regular"/>
          <w:sz w:val="32"/>
          <w:szCs w:val="32"/>
        </w:rPr>
        <w:t>22285.77</w:t>
      </w:r>
      <w:r>
        <w:rPr>
          <w:rFonts w:ascii="仿宋_GB2312" w:eastAsia="仿宋_GB2312" w:hAnsi="Times New Roman" w:cs="DengXian-Regular" w:hint="eastAsia"/>
          <w:sz w:val="32"/>
          <w:szCs w:val="32"/>
        </w:rPr>
        <w:t>万元，完成年初预算的</w:t>
      </w:r>
      <w:r>
        <w:rPr>
          <w:rFonts w:ascii="仿宋_GB2312" w:eastAsia="仿宋_GB2312" w:hAnsi="Times New Roman" w:cs="DengXian-Regular"/>
          <w:sz w:val="32"/>
          <w:szCs w:val="32"/>
        </w:rPr>
        <w:t>635.1%</w:t>
      </w:r>
      <w:r>
        <w:rPr>
          <w:rFonts w:ascii="仿宋_GB2312" w:eastAsia="仿宋_GB2312" w:hAnsi="Times New Roman" w:cs="DengXian-Regular" w:hint="eastAsia"/>
          <w:sz w:val="32"/>
          <w:szCs w:val="32"/>
        </w:rPr>
        <w:t>（如图</w:t>
      </w:r>
      <w:r>
        <w:rPr>
          <w:rFonts w:ascii="仿宋_GB2312" w:eastAsia="仿宋_GB2312" w:hAnsi="Times New Roman" w:cs="DengXian-Regular"/>
          <w:sz w:val="32"/>
          <w:szCs w:val="32"/>
        </w:rPr>
        <w:t>4</w:t>
      </w:r>
      <w:r>
        <w:rPr>
          <w:rFonts w:ascii="仿宋_GB2312" w:eastAsia="仿宋_GB2312" w:hAnsi="Times New Roman" w:cs="DengXian-Regular" w:hint="eastAsia"/>
          <w:sz w:val="32"/>
          <w:szCs w:val="32"/>
        </w:rPr>
        <w:t>）</w:t>
      </w:r>
      <w:r>
        <w:rPr>
          <w:rFonts w:ascii="仿宋_GB2312" w:eastAsia="仿宋_GB2312" w:hAnsi="Times New Roman" w:cs="DengXian-Regular"/>
          <w:sz w:val="32"/>
          <w:szCs w:val="32"/>
        </w:rPr>
        <w:t>,</w:t>
      </w:r>
      <w:r>
        <w:rPr>
          <w:rFonts w:ascii="仿宋_GB2312" w:eastAsia="仿宋_GB2312" w:hAnsi="Times New Roman" w:cs="DengXian-Regular" w:hint="eastAsia"/>
          <w:sz w:val="32"/>
          <w:szCs w:val="32"/>
        </w:rPr>
        <w:t>比年初预算增加</w:t>
      </w:r>
      <w:r>
        <w:rPr>
          <w:rFonts w:ascii="仿宋_GB2312" w:eastAsia="仿宋_GB2312" w:hAnsi="Times New Roman" w:cs="DengXian-Regular"/>
          <w:sz w:val="32"/>
          <w:szCs w:val="32"/>
        </w:rPr>
        <w:t>18776.76</w:t>
      </w:r>
      <w:r>
        <w:rPr>
          <w:rFonts w:ascii="仿宋_GB2312" w:eastAsia="仿宋_GB2312" w:hAnsi="Times New Roman" w:cs="DengXian-Regular" w:hint="eastAsia"/>
          <w:sz w:val="32"/>
          <w:szCs w:val="32"/>
        </w:rPr>
        <w:t>万元，决算数大于预算数主要原因是债券资金项目建设力度加大；本年支出</w:t>
      </w:r>
      <w:r>
        <w:rPr>
          <w:rFonts w:ascii="仿宋_GB2312" w:eastAsia="仿宋_GB2312" w:hAnsi="Times New Roman" w:cs="DengXian-Regular"/>
          <w:sz w:val="32"/>
          <w:szCs w:val="32"/>
        </w:rPr>
        <w:t>11514.53</w:t>
      </w:r>
      <w:r>
        <w:rPr>
          <w:rFonts w:ascii="仿宋_GB2312" w:eastAsia="仿宋_GB2312" w:hAnsi="Times New Roman" w:cs="DengXian-Regular" w:hint="eastAsia"/>
          <w:sz w:val="32"/>
          <w:szCs w:val="32"/>
        </w:rPr>
        <w:t>万元，完成年初预算的</w:t>
      </w:r>
      <w:r>
        <w:rPr>
          <w:rFonts w:ascii="仿宋_GB2312" w:eastAsia="仿宋_GB2312" w:hAnsi="Times New Roman" w:cs="DengXian-Regular"/>
          <w:sz w:val="32"/>
          <w:szCs w:val="32"/>
        </w:rPr>
        <w:t>328.14%,</w:t>
      </w:r>
      <w:r>
        <w:rPr>
          <w:rFonts w:ascii="仿宋_GB2312" w:eastAsia="仿宋_GB2312" w:hAnsi="Times New Roman" w:cs="DengXian-Regular" w:hint="eastAsia"/>
          <w:sz w:val="32"/>
          <w:szCs w:val="32"/>
        </w:rPr>
        <w:t>比年初预算增加</w:t>
      </w:r>
      <w:r>
        <w:rPr>
          <w:rFonts w:ascii="仿宋_GB2312" w:eastAsia="仿宋_GB2312" w:hAnsi="Times New Roman" w:cs="DengXian-Regular"/>
          <w:sz w:val="32"/>
          <w:szCs w:val="32"/>
        </w:rPr>
        <w:t>8005.52</w:t>
      </w:r>
      <w:r>
        <w:rPr>
          <w:rFonts w:ascii="仿宋_GB2312" w:eastAsia="仿宋_GB2312" w:hAnsi="Times New Roman" w:cs="DengXian-Regular" w:hint="eastAsia"/>
          <w:sz w:val="32"/>
          <w:szCs w:val="32"/>
        </w:rPr>
        <w:t>万元，决算数大于预算数主要原因是主要是债券资金项目建设力度加大</w:t>
      </w:r>
      <w:r w:rsidR="00E56624">
        <w:rPr>
          <w:rFonts w:ascii="仿宋_GB2312" w:eastAsia="仿宋_GB2312" w:hAnsi="Times New Roman" w:cs="DengXian-Regular" w:hint="eastAsia"/>
          <w:sz w:val="32"/>
          <w:szCs w:val="32"/>
        </w:rPr>
        <w:t>。</w:t>
      </w:r>
    </w:p>
    <w:p w:rsidR="000F177E" w:rsidRDefault="000F177E" w:rsidP="00352ED5">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sz w:val="32"/>
          <w:szCs w:val="32"/>
        </w:rPr>
        <w:t>1.</w:t>
      </w:r>
      <w:r>
        <w:rPr>
          <w:rFonts w:ascii="仿宋_GB2312" w:eastAsia="仿宋_GB2312" w:hAnsi="Times New Roman" w:cs="DengXian-Regular" w:hint="eastAsia"/>
          <w:sz w:val="32"/>
          <w:szCs w:val="32"/>
        </w:rPr>
        <w:t>一般公共预算财政拨款本年收入完成年初预算</w:t>
      </w:r>
      <w:r>
        <w:rPr>
          <w:rFonts w:ascii="仿宋_GB2312" w:eastAsia="仿宋_GB2312" w:hAnsi="Times New Roman" w:cs="DengXian-Regular"/>
          <w:sz w:val="32"/>
          <w:szCs w:val="32"/>
        </w:rPr>
        <w:t>633.92%</w:t>
      </w:r>
      <w:r>
        <w:rPr>
          <w:rFonts w:ascii="仿宋_GB2312" w:eastAsia="仿宋_GB2312" w:hAnsi="Times New Roman" w:cs="DengXian-Regular" w:hint="eastAsia"/>
          <w:sz w:val="32"/>
          <w:szCs w:val="32"/>
        </w:rPr>
        <w:t>，比年初预算增加</w:t>
      </w:r>
      <w:r>
        <w:rPr>
          <w:rFonts w:ascii="仿宋_GB2312" w:eastAsia="仿宋_GB2312" w:hAnsi="Times New Roman" w:cs="DengXian-Regular"/>
          <w:sz w:val="32"/>
          <w:szCs w:val="32"/>
        </w:rPr>
        <w:t>18735.22</w:t>
      </w:r>
      <w:r>
        <w:rPr>
          <w:rFonts w:ascii="仿宋_GB2312" w:eastAsia="仿宋_GB2312" w:hAnsi="Times New Roman" w:cs="DengXian-Regular" w:hint="eastAsia"/>
          <w:sz w:val="32"/>
          <w:szCs w:val="32"/>
        </w:rPr>
        <w:t>万元，主要是债券资金项目建设力度</w:t>
      </w:r>
      <w:r>
        <w:rPr>
          <w:rFonts w:ascii="仿宋_GB2312" w:eastAsia="仿宋_GB2312" w:hAnsi="Times New Roman" w:cs="DengXian-Regular" w:hint="eastAsia"/>
          <w:sz w:val="32"/>
          <w:szCs w:val="32"/>
        </w:rPr>
        <w:lastRenderedPageBreak/>
        <w:t>加大；支出完成年初预算</w:t>
      </w:r>
      <w:r>
        <w:rPr>
          <w:rFonts w:ascii="仿宋_GB2312" w:eastAsia="仿宋_GB2312" w:hAnsi="Times New Roman" w:cs="DengXian-Regular"/>
          <w:sz w:val="32"/>
          <w:szCs w:val="32"/>
        </w:rPr>
        <w:t>326.96%</w:t>
      </w:r>
      <w:r>
        <w:rPr>
          <w:rFonts w:ascii="仿宋_GB2312" w:eastAsia="仿宋_GB2312" w:hAnsi="Times New Roman" w:cs="DengXian-Regular" w:hint="eastAsia"/>
          <w:sz w:val="32"/>
          <w:szCs w:val="32"/>
        </w:rPr>
        <w:t>，比年初预算增加</w:t>
      </w:r>
      <w:r>
        <w:rPr>
          <w:rFonts w:ascii="仿宋_GB2312" w:eastAsia="仿宋_GB2312" w:hAnsi="Times New Roman" w:cs="DengXian-Regular"/>
          <w:sz w:val="32"/>
          <w:szCs w:val="32"/>
        </w:rPr>
        <w:t>7963.98</w:t>
      </w:r>
      <w:r>
        <w:rPr>
          <w:rFonts w:ascii="仿宋_GB2312" w:eastAsia="仿宋_GB2312" w:hAnsi="Times New Roman" w:cs="DengXian-Regular" w:hint="eastAsia"/>
          <w:sz w:val="32"/>
          <w:szCs w:val="32"/>
        </w:rPr>
        <w:t>万元，主要是债券资金项目建设力度加大。</w:t>
      </w:r>
    </w:p>
    <w:p w:rsidR="000F177E" w:rsidRDefault="00870F9E" w:rsidP="00352ED5">
      <w:pPr>
        <w:adjustRightInd w:val="0"/>
        <w:snapToGrid w:val="0"/>
        <w:spacing w:line="580" w:lineRule="exact"/>
        <w:ind w:firstLineChars="200" w:firstLine="420"/>
        <w:rPr>
          <w:rFonts w:ascii="仿宋_GB2312" w:eastAsia="仿宋_GB2312" w:hAnsi="Times New Roman" w:cs="DengXian-Regular"/>
          <w:sz w:val="32"/>
          <w:szCs w:val="32"/>
        </w:rPr>
      </w:pPr>
      <w:r>
        <w:rPr>
          <w:noProof/>
        </w:rPr>
        <w:drawing>
          <wp:anchor distT="0" distB="0" distL="114300" distR="114300" simplePos="0" relativeHeight="251650560" behindDoc="0" locked="0" layoutInCell="1" allowOverlap="1">
            <wp:simplePos x="0" y="0"/>
            <wp:positionH relativeFrom="column">
              <wp:posOffset>571500</wp:posOffset>
            </wp:positionH>
            <wp:positionV relativeFrom="paragraph">
              <wp:posOffset>2207260</wp:posOffset>
            </wp:positionV>
            <wp:extent cx="4667250" cy="3594100"/>
            <wp:effectExtent l="19050" t="0" r="0" b="0"/>
            <wp:wrapTopAndBottom/>
            <wp:docPr id="19"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4"/>
                    <a:srcRect/>
                    <a:stretch>
                      <a:fillRect/>
                    </a:stretch>
                  </pic:blipFill>
                  <pic:spPr bwMode="auto">
                    <a:xfrm>
                      <a:off x="0" y="0"/>
                      <a:ext cx="4667250" cy="3594100"/>
                    </a:xfrm>
                    <a:prstGeom prst="rect">
                      <a:avLst/>
                    </a:prstGeom>
                    <a:noFill/>
                  </pic:spPr>
                </pic:pic>
              </a:graphicData>
            </a:graphic>
          </wp:anchor>
        </w:drawing>
      </w:r>
      <w:r w:rsidR="000F177E">
        <w:rPr>
          <w:rFonts w:ascii="仿宋_GB2312" w:eastAsia="仿宋_GB2312" w:hAnsi="Times New Roman" w:cs="DengXian-Regular"/>
          <w:sz w:val="32"/>
          <w:szCs w:val="32"/>
        </w:rPr>
        <w:t>2.</w:t>
      </w:r>
      <w:r w:rsidR="000F177E">
        <w:rPr>
          <w:rFonts w:ascii="仿宋_GB2312" w:eastAsia="仿宋_GB2312" w:hAnsi="Times New Roman" w:cs="DengXian-Regular" w:hint="eastAsia"/>
          <w:sz w:val="32"/>
          <w:szCs w:val="32"/>
        </w:rPr>
        <w:t>政府性基金预算财政拨款本年收入完成年初预算</w:t>
      </w:r>
      <w:r w:rsidR="000F177E">
        <w:rPr>
          <w:rFonts w:ascii="仿宋_GB2312" w:eastAsia="仿宋_GB2312" w:hAnsi="Times New Roman" w:cs="DengXian-Regular"/>
          <w:sz w:val="32"/>
          <w:szCs w:val="32"/>
        </w:rPr>
        <w:t>100%</w:t>
      </w:r>
      <w:r w:rsidR="000F177E">
        <w:rPr>
          <w:rFonts w:ascii="仿宋_GB2312" w:eastAsia="仿宋_GB2312" w:hAnsi="Times New Roman" w:cs="DengXian-Regular" w:hint="eastAsia"/>
          <w:sz w:val="32"/>
          <w:szCs w:val="32"/>
        </w:rPr>
        <w:t>，比年初预算增加</w:t>
      </w:r>
      <w:r w:rsidR="000F177E">
        <w:rPr>
          <w:rFonts w:ascii="仿宋_GB2312" w:eastAsia="仿宋_GB2312" w:hAnsi="Times New Roman" w:cs="DengXian-Regular"/>
          <w:sz w:val="32"/>
          <w:szCs w:val="32"/>
        </w:rPr>
        <w:t>41.54</w:t>
      </w:r>
      <w:r w:rsidR="000F177E">
        <w:rPr>
          <w:rFonts w:ascii="仿宋_GB2312" w:eastAsia="仿宋_GB2312" w:hAnsi="Times New Roman" w:cs="DengXian-Regular" w:hint="eastAsia"/>
          <w:sz w:val="32"/>
          <w:szCs w:val="32"/>
        </w:rPr>
        <w:t>万元，主要是债券资金项目建设力度加大；支出完成年初预算</w:t>
      </w:r>
      <w:r w:rsidR="000F177E">
        <w:rPr>
          <w:rFonts w:ascii="仿宋_GB2312" w:eastAsia="仿宋_GB2312" w:hAnsi="Times New Roman" w:cs="DengXian-Regular"/>
          <w:sz w:val="32"/>
          <w:szCs w:val="32"/>
        </w:rPr>
        <w:t>100%</w:t>
      </w:r>
      <w:r w:rsidR="000F177E">
        <w:rPr>
          <w:rFonts w:ascii="仿宋_GB2312" w:eastAsia="仿宋_GB2312" w:hAnsi="Times New Roman" w:cs="DengXian-Regular" w:hint="eastAsia"/>
          <w:sz w:val="32"/>
          <w:szCs w:val="32"/>
        </w:rPr>
        <w:t>，比年初预算增加</w:t>
      </w:r>
      <w:r w:rsidR="000F177E">
        <w:rPr>
          <w:rFonts w:ascii="仿宋_GB2312" w:eastAsia="仿宋_GB2312" w:hAnsi="Times New Roman" w:cs="DengXian-Regular"/>
          <w:sz w:val="32"/>
          <w:szCs w:val="32"/>
        </w:rPr>
        <w:t>41.54</w:t>
      </w:r>
      <w:r w:rsidR="000F177E">
        <w:rPr>
          <w:rFonts w:ascii="仿宋_GB2312" w:eastAsia="仿宋_GB2312" w:hAnsi="Times New Roman" w:cs="DengXian-Regular" w:hint="eastAsia"/>
          <w:sz w:val="32"/>
          <w:szCs w:val="32"/>
        </w:rPr>
        <w:t>万元，主要是债券资金项目建设力度加大。</w:t>
      </w:r>
      <w:r w:rsidR="000F177E" w:rsidRPr="00AE6FC8">
        <w:rPr>
          <w:rFonts w:ascii="仿宋_GB2312" w:eastAsia="仿宋_GB2312" w:hAnsi="Times New Roman" w:cs="DengXian-Regular" w:hint="eastAsia"/>
          <w:sz w:val="32"/>
          <w:szCs w:val="32"/>
        </w:rPr>
        <w:t>如图所示：</w:t>
      </w:r>
    </w:p>
    <w:p w:rsidR="000F177E" w:rsidRDefault="000F177E" w:rsidP="006A5D5D">
      <w:pPr>
        <w:adjustRightInd w:val="0"/>
        <w:snapToGrid w:val="0"/>
        <w:spacing w:line="580" w:lineRule="exact"/>
        <w:ind w:firstLineChars="200" w:firstLine="640"/>
        <w:rPr>
          <w:rFonts w:ascii="仿宋_GB2312" w:eastAsia="仿宋_GB2312" w:hAnsi="Times New Roman" w:cs="DengXian-Regular"/>
          <w:sz w:val="32"/>
          <w:szCs w:val="32"/>
        </w:rPr>
      </w:pPr>
    </w:p>
    <w:p w:rsidR="000F177E" w:rsidRDefault="000F177E" w:rsidP="006A5D5D">
      <w:pPr>
        <w:adjustRightInd w:val="0"/>
        <w:snapToGrid w:val="0"/>
        <w:spacing w:line="580" w:lineRule="exact"/>
        <w:ind w:firstLineChars="200" w:firstLine="640"/>
        <w:rPr>
          <w:rFonts w:ascii="仿宋_GB2312" w:eastAsia="仿宋_GB2312" w:hAnsi="Times New Roman" w:cs="DengXian-Regular"/>
          <w:sz w:val="32"/>
          <w:szCs w:val="32"/>
        </w:rPr>
      </w:pPr>
    </w:p>
    <w:p w:rsidR="000F177E" w:rsidRDefault="000F177E" w:rsidP="006A5D5D">
      <w:pPr>
        <w:adjustRightInd w:val="0"/>
        <w:snapToGrid w:val="0"/>
        <w:spacing w:line="580" w:lineRule="exact"/>
        <w:ind w:firstLineChars="200" w:firstLine="640"/>
        <w:rPr>
          <w:rFonts w:ascii="仿宋_GB2312" w:eastAsia="仿宋_GB2312" w:hAnsi="Times New Roman" w:cs="DengXian-Regular"/>
          <w:sz w:val="32"/>
          <w:szCs w:val="32"/>
        </w:rPr>
      </w:pPr>
    </w:p>
    <w:p w:rsidR="000F177E" w:rsidRDefault="000F177E">
      <w:pPr>
        <w:numPr>
          <w:ilvl w:val="0"/>
          <w:numId w:val="3"/>
        </w:numPr>
        <w:adjustRightInd w:val="0"/>
        <w:snapToGrid w:val="0"/>
        <w:spacing w:line="580" w:lineRule="exact"/>
        <w:ind w:leftChars="200" w:left="420"/>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财政拨款支出决算结构情况。</w:t>
      </w:r>
    </w:p>
    <w:p w:rsidR="000F177E" w:rsidRDefault="000F177E" w:rsidP="00491F7D">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sz w:val="32"/>
          <w:szCs w:val="32"/>
        </w:rPr>
        <w:t xml:space="preserve">2019 </w:t>
      </w:r>
      <w:r>
        <w:rPr>
          <w:rFonts w:ascii="仿宋_GB2312" w:eastAsia="仿宋_GB2312" w:hAnsi="Times New Roman" w:cs="DengXian-Regular" w:hint="eastAsia"/>
          <w:sz w:val="32"/>
          <w:szCs w:val="32"/>
        </w:rPr>
        <w:t>年度财政拨款支出</w:t>
      </w:r>
      <w:r>
        <w:rPr>
          <w:rFonts w:ascii="仿宋_GB2312" w:eastAsia="仿宋_GB2312" w:hAnsi="Times New Roman" w:cs="DengXian-Regular"/>
          <w:sz w:val="32"/>
          <w:szCs w:val="32"/>
        </w:rPr>
        <w:t>11514.53</w:t>
      </w:r>
      <w:r>
        <w:rPr>
          <w:rFonts w:ascii="仿宋_GB2312" w:eastAsia="仿宋_GB2312" w:hAnsi="Times New Roman" w:cs="DengXian-Regular" w:hint="eastAsia"/>
          <w:sz w:val="32"/>
          <w:szCs w:val="32"/>
        </w:rPr>
        <w:t>万元，主要用于以下方面：</w:t>
      </w:r>
      <w:r w:rsidRPr="00AE6FC8">
        <w:rPr>
          <w:rFonts w:ascii="仿宋_GB2312" w:eastAsia="仿宋_GB2312" w:hAnsi="Times New Roman" w:cs="DengXian-Regular" w:hint="eastAsia"/>
          <w:sz w:val="32"/>
          <w:szCs w:val="32"/>
        </w:rPr>
        <w:lastRenderedPageBreak/>
        <w:t>社会保障和就业支出</w:t>
      </w:r>
      <w:r w:rsidRPr="00AE6FC8">
        <w:rPr>
          <w:rFonts w:ascii="仿宋_GB2312" w:eastAsia="仿宋_GB2312" w:hAnsi="Times New Roman" w:cs="DengXian-Regular"/>
          <w:sz w:val="32"/>
          <w:szCs w:val="32"/>
        </w:rPr>
        <w:t>453.56</w:t>
      </w:r>
      <w:r w:rsidRPr="00AE6FC8">
        <w:rPr>
          <w:rFonts w:ascii="仿宋_GB2312" w:eastAsia="仿宋_GB2312" w:hAnsi="Times New Roman" w:cs="DengXian-Regular" w:hint="eastAsia"/>
          <w:sz w:val="32"/>
          <w:szCs w:val="32"/>
        </w:rPr>
        <w:t>万元，占</w:t>
      </w:r>
      <w:r w:rsidRPr="00AE6FC8">
        <w:rPr>
          <w:rFonts w:ascii="仿宋_GB2312" w:eastAsia="仿宋_GB2312" w:hAnsi="Times New Roman" w:cs="DengXian-Regular"/>
          <w:sz w:val="32"/>
          <w:szCs w:val="32"/>
        </w:rPr>
        <w:t>3.94%</w:t>
      </w:r>
      <w:r w:rsidRPr="00AE6FC8">
        <w:rPr>
          <w:rFonts w:ascii="仿宋_GB2312" w:eastAsia="仿宋_GB2312" w:hAnsi="Times New Roman" w:cs="DengXian-Regular" w:hint="eastAsia"/>
          <w:sz w:val="32"/>
          <w:szCs w:val="32"/>
        </w:rPr>
        <w:t>；卫生健康支出</w:t>
      </w:r>
      <w:r w:rsidRPr="00AE6FC8">
        <w:rPr>
          <w:rFonts w:ascii="仿宋_GB2312" w:eastAsia="仿宋_GB2312" w:hAnsi="Times New Roman" w:cs="DengXian-Regular"/>
          <w:sz w:val="32"/>
          <w:szCs w:val="32"/>
        </w:rPr>
        <w:t>70.43</w:t>
      </w:r>
      <w:r w:rsidRPr="00AE6FC8">
        <w:rPr>
          <w:rFonts w:ascii="仿宋_GB2312" w:eastAsia="仿宋_GB2312" w:hAnsi="Times New Roman" w:cs="DengXian-Regular" w:hint="eastAsia"/>
          <w:sz w:val="32"/>
          <w:szCs w:val="32"/>
        </w:rPr>
        <w:t>万元，占</w:t>
      </w:r>
      <w:r w:rsidRPr="00AE6FC8">
        <w:rPr>
          <w:rFonts w:ascii="仿宋_GB2312" w:eastAsia="仿宋_GB2312" w:hAnsi="Times New Roman" w:cs="DengXian-Regular"/>
          <w:sz w:val="32"/>
          <w:szCs w:val="32"/>
        </w:rPr>
        <w:t>0.61%</w:t>
      </w:r>
      <w:r w:rsidRPr="00AE6FC8">
        <w:rPr>
          <w:rFonts w:ascii="仿宋_GB2312" w:eastAsia="仿宋_GB2312" w:hAnsi="Times New Roman" w:cs="DengXian-Regular" w:hint="eastAsia"/>
          <w:sz w:val="32"/>
          <w:szCs w:val="32"/>
        </w:rPr>
        <w:t>；节能环保支出</w:t>
      </w:r>
      <w:r w:rsidRPr="00AE6FC8">
        <w:rPr>
          <w:rFonts w:ascii="仿宋_GB2312" w:eastAsia="仿宋_GB2312" w:hAnsi="Times New Roman" w:cs="DengXian-Regular"/>
          <w:sz w:val="32"/>
          <w:szCs w:val="32"/>
        </w:rPr>
        <w:t>396</w:t>
      </w:r>
      <w:r w:rsidRPr="00AE6FC8">
        <w:rPr>
          <w:rFonts w:ascii="仿宋_GB2312" w:eastAsia="仿宋_GB2312" w:hAnsi="Times New Roman" w:cs="DengXian-Regular" w:hint="eastAsia"/>
          <w:sz w:val="32"/>
          <w:szCs w:val="32"/>
        </w:rPr>
        <w:t>万元，占</w:t>
      </w:r>
      <w:r w:rsidRPr="00AE6FC8">
        <w:rPr>
          <w:rFonts w:ascii="仿宋_GB2312" w:eastAsia="仿宋_GB2312" w:hAnsi="Times New Roman" w:cs="DengXian-Regular"/>
          <w:sz w:val="32"/>
          <w:szCs w:val="32"/>
        </w:rPr>
        <w:t>3.44%</w:t>
      </w:r>
      <w:r w:rsidRPr="00AE6FC8">
        <w:rPr>
          <w:rFonts w:ascii="仿宋_GB2312" w:eastAsia="仿宋_GB2312" w:hAnsi="Times New Roman" w:cs="DengXian-Regular" w:hint="eastAsia"/>
          <w:sz w:val="32"/>
          <w:szCs w:val="32"/>
        </w:rPr>
        <w:t>；城乡社区支出</w:t>
      </w:r>
      <w:r w:rsidRPr="00AE6FC8">
        <w:rPr>
          <w:rFonts w:ascii="仿宋_GB2312" w:eastAsia="仿宋_GB2312" w:hAnsi="Times New Roman" w:cs="DengXian-Regular"/>
          <w:sz w:val="32"/>
          <w:szCs w:val="32"/>
        </w:rPr>
        <w:t>41.54</w:t>
      </w:r>
      <w:r w:rsidRPr="00AE6FC8">
        <w:rPr>
          <w:rFonts w:ascii="仿宋_GB2312" w:eastAsia="仿宋_GB2312" w:hAnsi="Times New Roman" w:cs="DengXian-Regular" w:hint="eastAsia"/>
          <w:sz w:val="32"/>
          <w:szCs w:val="32"/>
        </w:rPr>
        <w:t>万元；占</w:t>
      </w:r>
      <w:r w:rsidRPr="00AE6FC8">
        <w:rPr>
          <w:rFonts w:ascii="仿宋_GB2312" w:eastAsia="仿宋_GB2312" w:hAnsi="Times New Roman" w:cs="DengXian-Regular"/>
          <w:sz w:val="32"/>
          <w:szCs w:val="32"/>
        </w:rPr>
        <w:t>0.36%</w:t>
      </w:r>
      <w:r w:rsidRPr="00AE6FC8">
        <w:rPr>
          <w:rFonts w:ascii="仿宋_GB2312" w:eastAsia="仿宋_GB2312" w:hAnsi="Times New Roman" w:cs="DengXian-Regular" w:hint="eastAsia"/>
          <w:sz w:val="32"/>
          <w:szCs w:val="32"/>
        </w:rPr>
        <w:t>；交通运输支出</w:t>
      </w:r>
      <w:r w:rsidRPr="00AE6FC8">
        <w:rPr>
          <w:rFonts w:ascii="仿宋_GB2312" w:eastAsia="仿宋_GB2312" w:hAnsi="Times New Roman" w:cs="DengXian-Regular"/>
          <w:sz w:val="32"/>
          <w:szCs w:val="32"/>
        </w:rPr>
        <w:t>10553.01</w:t>
      </w:r>
      <w:r w:rsidRPr="00AE6FC8">
        <w:rPr>
          <w:rFonts w:ascii="仿宋_GB2312" w:eastAsia="仿宋_GB2312" w:hAnsi="Times New Roman" w:cs="DengXian-Regular" w:hint="eastAsia"/>
          <w:sz w:val="32"/>
          <w:szCs w:val="32"/>
        </w:rPr>
        <w:t>万元，占</w:t>
      </w:r>
      <w:r w:rsidRPr="00AE6FC8">
        <w:rPr>
          <w:rFonts w:ascii="仿宋_GB2312" w:eastAsia="仿宋_GB2312" w:hAnsi="Times New Roman" w:cs="DengXian-Regular"/>
          <w:sz w:val="32"/>
          <w:szCs w:val="32"/>
        </w:rPr>
        <w:t>91.65%</w:t>
      </w:r>
      <w:r w:rsidRPr="00AE6FC8">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如图所示：</w:t>
      </w:r>
    </w:p>
    <w:p w:rsidR="000F177E" w:rsidRDefault="000F177E" w:rsidP="00AD5804">
      <w:pPr>
        <w:adjustRightInd w:val="0"/>
        <w:snapToGrid w:val="0"/>
        <w:spacing w:line="580" w:lineRule="exact"/>
        <w:ind w:firstLineChars="200" w:firstLine="640"/>
        <w:rPr>
          <w:rFonts w:ascii="仿宋_GB2312" w:eastAsia="仿宋_GB2312" w:hAnsi="Times New Roman" w:cs="DengXian-Regular"/>
          <w:sz w:val="32"/>
          <w:szCs w:val="32"/>
        </w:rPr>
      </w:pPr>
    </w:p>
    <w:p w:rsidR="000F177E" w:rsidRDefault="00870F9E" w:rsidP="00034276">
      <w:pPr>
        <w:adjustRightInd w:val="0"/>
        <w:snapToGrid w:val="0"/>
        <w:spacing w:line="580" w:lineRule="exact"/>
        <w:ind w:firstLineChars="200" w:firstLine="420"/>
        <w:rPr>
          <w:rFonts w:ascii="仿宋_GB2312" w:eastAsia="仿宋_GB2312" w:hAnsi="Times New Roman" w:cs="DengXian-Regular"/>
          <w:sz w:val="32"/>
          <w:szCs w:val="32"/>
        </w:rPr>
      </w:pPr>
      <w:r>
        <w:rPr>
          <w:noProof/>
        </w:rPr>
        <w:drawing>
          <wp:anchor distT="0" distB="0" distL="114300" distR="114300" simplePos="0" relativeHeight="251651584" behindDoc="0" locked="0" layoutInCell="1" allowOverlap="1">
            <wp:simplePos x="0" y="0"/>
            <wp:positionH relativeFrom="column">
              <wp:posOffset>457200</wp:posOffset>
            </wp:positionH>
            <wp:positionV relativeFrom="paragraph">
              <wp:posOffset>393700</wp:posOffset>
            </wp:positionV>
            <wp:extent cx="4285615" cy="4102735"/>
            <wp:effectExtent l="0" t="0" r="0" b="0"/>
            <wp:wrapTopAndBottom/>
            <wp:docPr id="20"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5"/>
                    <a:srcRect/>
                    <a:stretch>
                      <a:fillRect/>
                    </a:stretch>
                  </pic:blipFill>
                  <pic:spPr bwMode="auto">
                    <a:xfrm>
                      <a:off x="0" y="0"/>
                      <a:ext cx="4285615" cy="4102735"/>
                    </a:xfrm>
                    <a:prstGeom prst="rect">
                      <a:avLst/>
                    </a:prstGeom>
                    <a:noFill/>
                  </pic:spPr>
                </pic:pic>
              </a:graphicData>
            </a:graphic>
          </wp:anchor>
        </w:drawing>
      </w:r>
    </w:p>
    <w:p w:rsidR="000F177E" w:rsidRDefault="000F177E" w:rsidP="00034276">
      <w:pPr>
        <w:adjustRightInd w:val="0"/>
        <w:snapToGrid w:val="0"/>
        <w:spacing w:line="580" w:lineRule="exact"/>
        <w:ind w:firstLineChars="200" w:firstLine="643"/>
        <w:rPr>
          <w:rFonts w:ascii="楷体_GB2312" w:eastAsia="楷体_GB2312" w:hAnsi="Times New Roman" w:cs="DengXian-Bold"/>
          <w:b/>
          <w:bCs/>
          <w:sz w:val="32"/>
          <w:szCs w:val="32"/>
        </w:rPr>
      </w:pPr>
    </w:p>
    <w:p w:rsidR="000F177E" w:rsidRPr="00034276" w:rsidRDefault="000F177E" w:rsidP="00034276">
      <w:pPr>
        <w:adjustRightInd w:val="0"/>
        <w:snapToGrid w:val="0"/>
        <w:spacing w:line="580" w:lineRule="exact"/>
        <w:ind w:firstLineChars="200" w:firstLine="643"/>
        <w:rPr>
          <w:rFonts w:ascii="仿宋_GB2312" w:eastAsia="仿宋_GB2312" w:hAnsi="Times New Roman" w:cs="DengXian-Regular"/>
          <w:sz w:val="32"/>
          <w:szCs w:val="32"/>
        </w:rPr>
      </w:pPr>
      <w:r>
        <w:rPr>
          <w:rFonts w:ascii="楷体_GB2312" w:eastAsia="楷体_GB2312" w:hAnsi="Times New Roman" w:cs="DengXian-Bold" w:hint="eastAsia"/>
          <w:b/>
          <w:bCs/>
          <w:sz w:val="32"/>
          <w:szCs w:val="32"/>
        </w:rPr>
        <w:t>（四）一般公共预算基本支出决算情况说明</w:t>
      </w:r>
    </w:p>
    <w:p w:rsidR="000F177E" w:rsidRDefault="000F177E">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sz w:val="32"/>
          <w:szCs w:val="32"/>
        </w:rPr>
        <w:t xml:space="preserve">2019 </w:t>
      </w:r>
      <w:r>
        <w:rPr>
          <w:rFonts w:ascii="仿宋_GB2312" w:eastAsia="仿宋_GB2312" w:hAnsi="Times New Roman" w:cs="DengXian-Regular" w:hint="eastAsia"/>
          <w:sz w:val="32"/>
          <w:szCs w:val="32"/>
        </w:rPr>
        <w:t>年度财政拨款基本支出</w:t>
      </w:r>
      <w:r>
        <w:rPr>
          <w:rFonts w:ascii="仿宋_GB2312" w:eastAsia="仿宋_GB2312" w:hAnsi="Times New Roman" w:cs="DengXian-Regular"/>
          <w:sz w:val="32"/>
          <w:szCs w:val="32"/>
        </w:rPr>
        <w:t>2516.11</w:t>
      </w:r>
      <w:r>
        <w:rPr>
          <w:rFonts w:ascii="仿宋_GB2312" w:eastAsia="仿宋_GB2312" w:hAnsi="Times New Roman" w:cs="DengXian-Regular" w:hint="eastAsia"/>
          <w:sz w:val="32"/>
          <w:szCs w:val="32"/>
        </w:rPr>
        <w:t>万元，其中：人员经费</w:t>
      </w:r>
      <w:r>
        <w:rPr>
          <w:rFonts w:ascii="仿宋_GB2312" w:eastAsia="仿宋_GB2312" w:hAnsi="Times New Roman" w:cs="DengXian-Regular"/>
          <w:sz w:val="32"/>
          <w:szCs w:val="32"/>
        </w:rPr>
        <w:t>2133.64</w:t>
      </w:r>
      <w:r>
        <w:rPr>
          <w:rFonts w:ascii="仿宋_GB2312" w:eastAsia="仿宋_GB2312" w:hAnsi="Times New Roman" w:cs="DengXian-Regular" w:hint="eastAsia"/>
          <w:sz w:val="32"/>
          <w:szCs w:val="32"/>
        </w:rPr>
        <w:t>万元，主要包括基本工资、津贴补贴、奖金、伙食补</w:t>
      </w:r>
      <w:r>
        <w:rPr>
          <w:rFonts w:ascii="仿宋_GB2312" w:eastAsia="仿宋_GB2312" w:hAnsi="Times New Roman" w:cs="DengXian-Regular" w:hint="eastAsia"/>
          <w:sz w:val="32"/>
          <w:szCs w:val="32"/>
        </w:rPr>
        <w:lastRenderedPageBreak/>
        <w:t>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w:t>
      </w:r>
      <w:r>
        <w:rPr>
          <w:rFonts w:ascii="仿宋_GB2312" w:eastAsia="仿宋_GB2312" w:hAnsi="Times New Roman" w:cs="DengXian-Regular"/>
          <w:sz w:val="32"/>
          <w:szCs w:val="32"/>
        </w:rPr>
        <w:t>382.47</w:t>
      </w:r>
      <w:r>
        <w:rPr>
          <w:rFonts w:ascii="仿宋_GB2312" w:eastAsia="仿宋_GB2312" w:hAnsi="Times New Roman" w:cs="DengXian-Regular" w:hint="eastAsia"/>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rsidR="000F177E" w:rsidRDefault="000F177E">
      <w:pPr>
        <w:keepNext/>
        <w:keepLines/>
        <w:snapToGrid w:val="0"/>
        <w:spacing w:line="580" w:lineRule="exact"/>
        <w:ind w:firstLineChars="200" w:firstLine="640"/>
        <w:outlineLvl w:val="1"/>
        <w:rPr>
          <w:rFonts w:ascii="黑体" w:eastAsia="黑体" w:hAnsi="Calibri"/>
          <w:sz w:val="32"/>
          <w:szCs w:val="32"/>
        </w:rPr>
      </w:pPr>
      <w:r>
        <w:rPr>
          <w:rFonts w:ascii="黑体" w:eastAsia="黑体" w:hAnsi="Calibri" w:hint="eastAsia"/>
          <w:sz w:val="32"/>
          <w:szCs w:val="32"/>
        </w:rPr>
        <w:t>五、一般公共预算“三公”经费支出决算情况说明</w:t>
      </w:r>
    </w:p>
    <w:p w:rsidR="000F177E" w:rsidRDefault="000F177E">
      <w:pPr>
        <w:adjustRightInd w:val="0"/>
        <w:snapToGrid w:val="0"/>
        <w:spacing w:line="580" w:lineRule="exact"/>
        <w:ind w:firstLineChars="200" w:firstLine="640"/>
        <w:rPr>
          <w:rFonts w:ascii="仿宋_GB2312" w:eastAsia="仿宋_GB2312" w:hAnsi="Times New Roman" w:cs="DengXian-Regular"/>
          <w:sz w:val="32"/>
          <w:szCs w:val="32"/>
        </w:rPr>
      </w:pPr>
      <w:r w:rsidRPr="00E756F0">
        <w:rPr>
          <w:rFonts w:ascii="仿宋_GB2312" w:eastAsia="仿宋_GB2312" w:hAnsi="Times New Roman" w:cs="DengXian-Regular" w:hint="eastAsia"/>
          <w:sz w:val="32"/>
          <w:szCs w:val="32"/>
        </w:rPr>
        <w:t>本部门</w:t>
      </w:r>
      <w:r w:rsidRPr="00E756F0">
        <w:rPr>
          <w:rFonts w:ascii="仿宋_GB2312" w:eastAsia="仿宋_GB2312" w:hAnsi="Times New Roman" w:cs="DengXian-Regular"/>
          <w:sz w:val="32"/>
          <w:szCs w:val="32"/>
        </w:rPr>
        <w:t>2019</w:t>
      </w:r>
      <w:r w:rsidRPr="00E756F0">
        <w:rPr>
          <w:rFonts w:ascii="仿宋_GB2312" w:eastAsia="仿宋_GB2312" w:hAnsi="Times New Roman" w:cs="DengXian-Regular" w:hint="eastAsia"/>
          <w:sz w:val="32"/>
          <w:szCs w:val="32"/>
        </w:rPr>
        <w:t>年度“三公”经费支出共计</w:t>
      </w:r>
      <w:r w:rsidRPr="00E756F0">
        <w:rPr>
          <w:rFonts w:ascii="仿宋_GB2312" w:eastAsia="仿宋_GB2312" w:hAnsi="Times New Roman" w:cs="DengXian-Regular"/>
          <w:sz w:val="32"/>
          <w:szCs w:val="32"/>
        </w:rPr>
        <w:t>10.92</w:t>
      </w:r>
      <w:r w:rsidRPr="00E756F0">
        <w:rPr>
          <w:rFonts w:ascii="仿宋_GB2312" w:eastAsia="仿宋_GB2312" w:hAnsi="Times New Roman" w:cs="DengXian-Regular" w:hint="eastAsia"/>
          <w:sz w:val="32"/>
          <w:szCs w:val="32"/>
        </w:rPr>
        <w:t>万元，完成预算的</w:t>
      </w:r>
      <w:r w:rsidRPr="00E756F0">
        <w:rPr>
          <w:rFonts w:ascii="仿宋_GB2312" w:eastAsia="仿宋_GB2312" w:hAnsi="Times New Roman" w:cs="DengXian-Regular"/>
          <w:sz w:val="32"/>
          <w:szCs w:val="32"/>
        </w:rPr>
        <w:t>72.8%,</w:t>
      </w:r>
      <w:r w:rsidRPr="00E756F0">
        <w:rPr>
          <w:rFonts w:ascii="仿宋_GB2312" w:eastAsia="仿宋_GB2312" w:hAnsi="Times New Roman" w:cs="DengXian-Regular" w:hint="eastAsia"/>
          <w:sz w:val="32"/>
          <w:szCs w:val="32"/>
        </w:rPr>
        <w:t>较预算减少</w:t>
      </w:r>
      <w:r w:rsidRPr="00E756F0">
        <w:rPr>
          <w:rFonts w:ascii="仿宋_GB2312" w:eastAsia="仿宋_GB2312" w:hAnsi="Times New Roman" w:cs="DengXian-Regular"/>
          <w:sz w:val="32"/>
          <w:szCs w:val="32"/>
        </w:rPr>
        <w:t>4.08</w:t>
      </w:r>
      <w:r w:rsidRPr="00E756F0">
        <w:rPr>
          <w:rFonts w:ascii="仿宋_GB2312" w:eastAsia="仿宋_GB2312" w:hAnsi="Times New Roman" w:cs="DengXian-Regular" w:hint="eastAsia"/>
          <w:sz w:val="32"/>
          <w:szCs w:val="32"/>
        </w:rPr>
        <w:t>万元，降低</w:t>
      </w:r>
      <w:r w:rsidRPr="00E756F0">
        <w:rPr>
          <w:rFonts w:ascii="仿宋_GB2312" w:eastAsia="仿宋_GB2312" w:hAnsi="Times New Roman" w:cs="DengXian-Regular"/>
          <w:sz w:val="32"/>
          <w:szCs w:val="32"/>
        </w:rPr>
        <w:t>27.2%</w:t>
      </w:r>
      <w:r w:rsidRPr="00E756F0">
        <w:rPr>
          <w:rFonts w:ascii="仿宋_GB2312" w:eastAsia="仿宋_GB2312" w:hAnsi="Times New Roman" w:cs="DengXian-Regular" w:hint="eastAsia"/>
          <w:sz w:val="32"/>
          <w:szCs w:val="32"/>
        </w:rPr>
        <w:t>，主要是过紧日子，压缩开支；较</w:t>
      </w:r>
      <w:r w:rsidRPr="00E756F0">
        <w:rPr>
          <w:rFonts w:ascii="仿宋_GB2312" w:eastAsia="仿宋_GB2312" w:hAnsi="Times New Roman" w:cs="DengXian-Regular"/>
          <w:sz w:val="32"/>
          <w:szCs w:val="32"/>
        </w:rPr>
        <w:t>2018</w:t>
      </w:r>
      <w:r w:rsidRPr="00E756F0">
        <w:rPr>
          <w:rFonts w:ascii="仿宋_GB2312" w:eastAsia="仿宋_GB2312" w:hAnsi="Times New Roman" w:cs="DengXian-Regular" w:hint="eastAsia"/>
          <w:sz w:val="32"/>
          <w:szCs w:val="32"/>
        </w:rPr>
        <w:t>年度增加</w:t>
      </w:r>
      <w:r>
        <w:rPr>
          <w:rFonts w:ascii="仿宋_GB2312" w:eastAsia="仿宋_GB2312" w:hAnsi="Times New Roman" w:cs="DengXian-Regular"/>
          <w:sz w:val="32"/>
          <w:szCs w:val="32"/>
        </w:rPr>
        <w:t>6.93</w:t>
      </w:r>
      <w:r w:rsidRPr="00E756F0">
        <w:rPr>
          <w:rFonts w:ascii="仿宋_GB2312" w:eastAsia="仿宋_GB2312" w:hAnsi="Times New Roman" w:cs="DengXian-Regular" w:hint="eastAsia"/>
          <w:sz w:val="32"/>
          <w:szCs w:val="32"/>
        </w:rPr>
        <w:t>万元，增长</w:t>
      </w:r>
      <w:r>
        <w:rPr>
          <w:rFonts w:ascii="仿宋_GB2312" w:eastAsia="仿宋_GB2312" w:hAnsi="Times New Roman" w:cs="DengXian-Regular"/>
          <w:sz w:val="32"/>
          <w:szCs w:val="32"/>
        </w:rPr>
        <w:t>294</w:t>
      </w:r>
      <w:r w:rsidRPr="00E756F0">
        <w:rPr>
          <w:rFonts w:ascii="仿宋_GB2312" w:eastAsia="仿宋_GB2312" w:hAnsi="Times New Roman" w:cs="DengXian-Regular"/>
          <w:sz w:val="32"/>
          <w:szCs w:val="32"/>
        </w:rPr>
        <w:t>%</w:t>
      </w:r>
      <w:r w:rsidRPr="00E756F0">
        <w:rPr>
          <w:rFonts w:ascii="仿宋_GB2312" w:eastAsia="仿宋_GB2312" w:hAnsi="Times New Roman" w:cs="DengXian-Regular" w:hint="eastAsia"/>
          <w:sz w:val="32"/>
          <w:szCs w:val="32"/>
        </w:rPr>
        <w:t>，主要是</w:t>
      </w:r>
      <w:r w:rsidRPr="00E756F0">
        <w:rPr>
          <w:rFonts w:ascii="仿宋_GB2312" w:eastAsia="仿宋_GB2312" w:hAnsi="Times New Roman" w:cs="DengXian-Regular"/>
          <w:sz w:val="32"/>
          <w:szCs w:val="32"/>
        </w:rPr>
        <w:t>2018</w:t>
      </w:r>
      <w:r w:rsidRPr="00E756F0">
        <w:rPr>
          <w:rFonts w:ascii="仿宋_GB2312" w:eastAsia="仿宋_GB2312" w:hAnsi="Times New Roman" w:cs="DengXian-Regular" w:hint="eastAsia"/>
          <w:sz w:val="32"/>
          <w:szCs w:val="32"/>
        </w:rPr>
        <w:t>年只统计了局本级和执法大队。具体情况如下：</w:t>
      </w:r>
    </w:p>
    <w:p w:rsidR="00F10E72" w:rsidRPr="00F10E72" w:rsidRDefault="00F10E72" w:rsidP="00F10E72">
      <w:pPr>
        <w:adjustRightInd w:val="0"/>
        <w:snapToGrid w:val="0"/>
        <w:spacing w:line="580" w:lineRule="exact"/>
        <w:ind w:firstLineChars="200" w:firstLine="643"/>
        <w:rPr>
          <w:rFonts w:ascii="仿宋_GB2312" w:eastAsia="仿宋_GB2312" w:hAnsi="Times New Roman" w:cs="DengXian-Regular"/>
          <w:sz w:val="32"/>
          <w:szCs w:val="32"/>
        </w:rPr>
      </w:pPr>
      <w:r w:rsidRPr="00F10E72">
        <w:rPr>
          <w:rFonts w:ascii="楷体_GB2312" w:eastAsia="楷体_GB2312" w:hAnsi="Times New Roman" w:cs="DengXian-Bold" w:hint="eastAsia"/>
          <w:b/>
          <w:bCs/>
          <w:sz w:val="32"/>
          <w:szCs w:val="32"/>
        </w:rPr>
        <w:t>（一）因公出国（境）费支出</w:t>
      </w:r>
      <w:r w:rsidRPr="00F10E72">
        <w:rPr>
          <w:rFonts w:ascii="楷体_GB2312" w:eastAsia="楷体_GB2312" w:hAnsi="Times New Roman" w:cs="DengXian-Bold"/>
          <w:b/>
          <w:bCs/>
          <w:sz w:val="32"/>
          <w:szCs w:val="32"/>
        </w:rPr>
        <w:t>0</w:t>
      </w:r>
      <w:r w:rsidRPr="00F10E72">
        <w:rPr>
          <w:rFonts w:ascii="楷体_GB2312" w:eastAsia="楷体_GB2312" w:hAnsi="Times New Roman" w:cs="DengXian-Bold" w:hint="eastAsia"/>
          <w:b/>
          <w:bCs/>
          <w:sz w:val="32"/>
          <w:szCs w:val="32"/>
        </w:rPr>
        <w:t>万元。</w:t>
      </w:r>
      <w:r w:rsidRPr="00F10E72">
        <w:rPr>
          <w:rFonts w:ascii="仿宋_GB2312" w:eastAsia="仿宋_GB2312" w:hAnsi="Times New Roman" w:cs="DengXian-Regular" w:hint="eastAsia"/>
          <w:sz w:val="32"/>
          <w:szCs w:val="32"/>
        </w:rPr>
        <w:t>本部门2019年度因公出国（境）团组</w:t>
      </w:r>
      <w:r w:rsidRPr="00F10E72">
        <w:rPr>
          <w:rFonts w:ascii="仿宋_GB2312" w:eastAsia="仿宋_GB2312" w:hAnsi="Times New Roman" w:cs="DengXian-Regular"/>
          <w:sz w:val="32"/>
          <w:szCs w:val="32"/>
        </w:rPr>
        <w:t>0</w:t>
      </w:r>
      <w:r w:rsidRPr="00F10E72">
        <w:rPr>
          <w:rFonts w:ascii="仿宋_GB2312" w:eastAsia="仿宋_GB2312" w:hAnsi="Times New Roman" w:cs="DengXian-Regular" w:hint="eastAsia"/>
          <w:sz w:val="32"/>
          <w:szCs w:val="32"/>
        </w:rPr>
        <w:t>个、共</w:t>
      </w:r>
      <w:r w:rsidRPr="00F10E72">
        <w:rPr>
          <w:rFonts w:ascii="仿宋_GB2312" w:eastAsia="仿宋_GB2312" w:hAnsi="Times New Roman" w:cs="DengXian-Regular"/>
          <w:sz w:val="32"/>
          <w:szCs w:val="32"/>
        </w:rPr>
        <w:t>0</w:t>
      </w:r>
      <w:r w:rsidRPr="00F10E72">
        <w:rPr>
          <w:rFonts w:ascii="仿宋_GB2312" w:eastAsia="仿宋_GB2312" w:hAnsi="Times New Roman" w:cs="DengXian-Regular" w:hint="eastAsia"/>
          <w:sz w:val="32"/>
          <w:szCs w:val="32"/>
        </w:rPr>
        <w:t>人/参加其他单位组织的因公出国（境）团组</w:t>
      </w:r>
      <w:r w:rsidRPr="00F10E72">
        <w:rPr>
          <w:rFonts w:ascii="仿宋_GB2312" w:eastAsia="仿宋_GB2312" w:hAnsi="Times New Roman" w:cs="DengXian-Regular"/>
          <w:sz w:val="32"/>
          <w:szCs w:val="32"/>
        </w:rPr>
        <w:t>0</w:t>
      </w:r>
      <w:r w:rsidRPr="00F10E72">
        <w:rPr>
          <w:rFonts w:ascii="仿宋_GB2312" w:eastAsia="仿宋_GB2312" w:hAnsi="Times New Roman" w:cs="DengXian-Regular" w:hint="eastAsia"/>
          <w:sz w:val="32"/>
          <w:szCs w:val="32"/>
        </w:rPr>
        <w:t>个、共</w:t>
      </w:r>
      <w:r w:rsidRPr="00F10E72">
        <w:rPr>
          <w:rFonts w:ascii="仿宋_GB2312" w:eastAsia="仿宋_GB2312" w:hAnsi="Times New Roman" w:cs="DengXian-Regular"/>
          <w:sz w:val="32"/>
          <w:szCs w:val="32"/>
        </w:rPr>
        <w:t>0</w:t>
      </w:r>
      <w:r w:rsidRPr="00F10E72">
        <w:rPr>
          <w:rFonts w:ascii="仿宋_GB2312" w:eastAsia="仿宋_GB2312" w:hAnsi="Times New Roman" w:cs="DengXian-Regular" w:hint="eastAsia"/>
          <w:sz w:val="32"/>
          <w:szCs w:val="32"/>
        </w:rPr>
        <w:t>人/无本单位组织的出国（境）团组。未发生因公出国</w:t>
      </w:r>
      <w:r w:rsidRPr="00F10E72">
        <w:rPr>
          <w:rFonts w:ascii="仿宋_GB2312" w:eastAsia="仿宋_GB2312" w:hAnsi="Times New Roman" w:cs="DengXian-Regular"/>
          <w:sz w:val="32"/>
          <w:szCs w:val="32"/>
        </w:rPr>
        <w:t>(</w:t>
      </w:r>
      <w:r w:rsidRPr="00F10E72">
        <w:rPr>
          <w:rFonts w:ascii="仿宋_GB2312" w:eastAsia="仿宋_GB2312" w:hAnsi="Times New Roman" w:cs="DengXian-Regular" w:hint="eastAsia"/>
          <w:sz w:val="32"/>
          <w:szCs w:val="32"/>
        </w:rPr>
        <w:t>境</w:t>
      </w:r>
      <w:r w:rsidRPr="00F10E72">
        <w:rPr>
          <w:rFonts w:ascii="仿宋_GB2312" w:eastAsia="仿宋_GB2312" w:hAnsi="Times New Roman" w:cs="DengXian-Regular"/>
          <w:sz w:val="32"/>
          <w:szCs w:val="32"/>
        </w:rPr>
        <w:t>)</w:t>
      </w:r>
      <w:r w:rsidRPr="00F10E72">
        <w:rPr>
          <w:rFonts w:ascii="仿宋_GB2312" w:eastAsia="仿宋_GB2312" w:hAnsi="Times New Roman" w:cs="DengXian-Regular" w:hint="eastAsia"/>
          <w:sz w:val="32"/>
          <w:szCs w:val="32"/>
        </w:rPr>
        <w:t>支出，与年初预算及</w:t>
      </w:r>
      <w:r w:rsidRPr="00F10E72">
        <w:rPr>
          <w:rFonts w:ascii="仿宋_GB2312" w:eastAsia="仿宋_GB2312" w:hAnsi="Times New Roman" w:cs="DengXian-Regular"/>
          <w:sz w:val="32"/>
          <w:szCs w:val="32"/>
        </w:rPr>
        <w:t>2018</w:t>
      </w:r>
      <w:r w:rsidRPr="00F10E72">
        <w:rPr>
          <w:rFonts w:ascii="仿宋_GB2312" w:eastAsia="仿宋_GB2312" w:hAnsi="Times New Roman" w:cs="DengXian-Regular" w:hint="eastAsia"/>
          <w:sz w:val="32"/>
          <w:szCs w:val="32"/>
        </w:rPr>
        <w:t>年度决算支出持平。</w:t>
      </w:r>
    </w:p>
    <w:p w:rsidR="000F177E" w:rsidRDefault="000F177E" w:rsidP="006B2FBE">
      <w:pPr>
        <w:adjustRightInd w:val="0"/>
        <w:snapToGrid w:val="0"/>
        <w:spacing w:line="580" w:lineRule="exact"/>
        <w:ind w:firstLineChars="200" w:firstLine="643"/>
        <w:rPr>
          <w:rFonts w:ascii="仿宋_GB2312" w:eastAsia="仿宋_GB2312" w:hAnsi="Times New Roman" w:cs="DengXian-Bold"/>
          <w:b/>
          <w:bCs/>
          <w:sz w:val="32"/>
          <w:szCs w:val="32"/>
        </w:rPr>
      </w:pPr>
      <w:r w:rsidRPr="0072595F">
        <w:rPr>
          <w:rFonts w:ascii="楷体_GB2312" w:eastAsia="楷体_GB2312" w:hAnsi="Times New Roman" w:cs="DengXian-Bold" w:hint="eastAsia"/>
          <w:b/>
          <w:bCs/>
          <w:sz w:val="32"/>
          <w:szCs w:val="32"/>
        </w:rPr>
        <w:t>（二）公务用车购置及运行维护费支出</w:t>
      </w:r>
      <w:r w:rsidRPr="0072595F">
        <w:rPr>
          <w:rFonts w:ascii="楷体_GB2312" w:eastAsia="楷体_GB2312" w:hAnsi="Times New Roman" w:cs="DengXian-Bold"/>
          <w:b/>
          <w:bCs/>
          <w:sz w:val="32"/>
          <w:szCs w:val="32"/>
        </w:rPr>
        <w:t>10.92</w:t>
      </w:r>
      <w:r w:rsidRPr="0072595F">
        <w:rPr>
          <w:rFonts w:ascii="楷体_GB2312" w:eastAsia="楷体_GB2312" w:hAnsi="Times New Roman" w:cs="DengXian-Bold" w:hint="eastAsia"/>
          <w:b/>
          <w:bCs/>
          <w:sz w:val="32"/>
          <w:szCs w:val="32"/>
        </w:rPr>
        <w:t>万元。</w:t>
      </w:r>
      <w:r w:rsidRPr="0072595F">
        <w:rPr>
          <w:rFonts w:ascii="仿宋_GB2312" w:eastAsia="仿宋_GB2312" w:hAnsi="Times New Roman" w:cs="DengXian-Regular" w:hint="eastAsia"/>
          <w:sz w:val="32"/>
          <w:szCs w:val="32"/>
        </w:rPr>
        <w:t>本部门</w:t>
      </w:r>
      <w:r w:rsidRPr="0072595F">
        <w:rPr>
          <w:rFonts w:ascii="仿宋_GB2312" w:eastAsia="仿宋_GB2312" w:hAnsi="Times New Roman" w:cs="DengXian-Regular"/>
          <w:sz w:val="32"/>
          <w:szCs w:val="32"/>
        </w:rPr>
        <w:lastRenderedPageBreak/>
        <w:t>2019</w:t>
      </w:r>
      <w:r w:rsidRPr="0072595F">
        <w:rPr>
          <w:rFonts w:ascii="仿宋_GB2312" w:eastAsia="仿宋_GB2312" w:hAnsi="Times New Roman" w:cs="DengXian-Regular" w:hint="eastAsia"/>
          <w:sz w:val="32"/>
          <w:szCs w:val="32"/>
        </w:rPr>
        <w:t>年度公务用车购置及运行维护费较预算减少</w:t>
      </w:r>
      <w:r w:rsidRPr="0072595F">
        <w:rPr>
          <w:rFonts w:ascii="仿宋_GB2312" w:eastAsia="仿宋_GB2312" w:hAnsi="Times New Roman" w:cs="DengXian-Regular"/>
          <w:sz w:val="32"/>
          <w:szCs w:val="32"/>
        </w:rPr>
        <w:t>4.08</w:t>
      </w:r>
      <w:r w:rsidRPr="0072595F">
        <w:rPr>
          <w:rFonts w:ascii="仿宋_GB2312" w:eastAsia="仿宋_GB2312" w:hAnsi="Times New Roman" w:cs="DengXian-Regular" w:hint="eastAsia"/>
          <w:sz w:val="32"/>
          <w:szCs w:val="32"/>
        </w:rPr>
        <w:t>万元，降低</w:t>
      </w:r>
      <w:r w:rsidRPr="0072595F">
        <w:rPr>
          <w:rFonts w:ascii="仿宋_GB2312" w:eastAsia="仿宋_GB2312" w:hAnsi="Times New Roman" w:cs="DengXian-Regular"/>
          <w:sz w:val="32"/>
          <w:szCs w:val="32"/>
        </w:rPr>
        <w:t>27.2%,</w:t>
      </w:r>
      <w:r w:rsidRPr="0072595F">
        <w:rPr>
          <w:rFonts w:ascii="仿宋_GB2312" w:eastAsia="仿宋_GB2312" w:hAnsi="Times New Roman" w:cs="DengXian-Regular" w:hint="eastAsia"/>
          <w:sz w:val="32"/>
          <w:szCs w:val="32"/>
        </w:rPr>
        <w:t>主要是过紧日子，压缩开支；较上年增加</w:t>
      </w:r>
      <w:r w:rsidRPr="0072595F">
        <w:rPr>
          <w:rFonts w:ascii="仿宋_GB2312" w:eastAsia="仿宋_GB2312" w:hAnsi="Times New Roman" w:cs="DengXian-Regular"/>
          <w:sz w:val="32"/>
          <w:szCs w:val="32"/>
        </w:rPr>
        <w:t>6.93</w:t>
      </w:r>
      <w:r w:rsidRPr="0072595F">
        <w:rPr>
          <w:rFonts w:ascii="仿宋_GB2312" w:eastAsia="仿宋_GB2312" w:hAnsi="Times New Roman" w:cs="DengXian-Regular" w:hint="eastAsia"/>
          <w:sz w:val="32"/>
          <w:szCs w:val="32"/>
        </w:rPr>
        <w:t>万元，增长</w:t>
      </w:r>
      <w:r w:rsidRPr="0072595F">
        <w:rPr>
          <w:rFonts w:ascii="仿宋_GB2312" w:eastAsia="仿宋_GB2312" w:hAnsi="Times New Roman" w:cs="DengXian-Regular"/>
          <w:sz w:val="32"/>
          <w:szCs w:val="32"/>
        </w:rPr>
        <w:t>294%</w:t>
      </w:r>
      <w:r w:rsidRPr="0072595F">
        <w:rPr>
          <w:rFonts w:ascii="仿宋_GB2312" w:eastAsia="仿宋_GB2312" w:hAnsi="Times New Roman" w:cs="DengXian-Regular" w:hint="eastAsia"/>
          <w:sz w:val="32"/>
          <w:szCs w:val="32"/>
        </w:rPr>
        <w:t>，主要是</w:t>
      </w:r>
      <w:r w:rsidRPr="0072595F">
        <w:rPr>
          <w:rFonts w:ascii="仿宋_GB2312" w:eastAsia="仿宋_GB2312" w:hAnsi="Times New Roman" w:cs="DengXian-Regular"/>
          <w:sz w:val="32"/>
          <w:szCs w:val="32"/>
        </w:rPr>
        <w:t>2018</w:t>
      </w:r>
      <w:r w:rsidRPr="0072595F">
        <w:rPr>
          <w:rFonts w:ascii="仿宋_GB2312" w:eastAsia="仿宋_GB2312" w:hAnsi="Times New Roman" w:cs="DengXian-Regular" w:hint="eastAsia"/>
          <w:sz w:val="32"/>
          <w:szCs w:val="32"/>
        </w:rPr>
        <w:t>年只统计了局本级和执法大队。</w:t>
      </w:r>
      <w:r w:rsidRPr="0072595F">
        <w:rPr>
          <w:rFonts w:ascii="仿宋_GB2312" w:eastAsia="仿宋_GB2312" w:hAnsi="Times New Roman" w:cs="DengXian-Bold" w:hint="eastAsia"/>
          <w:b/>
          <w:bCs/>
          <w:sz w:val="32"/>
          <w:szCs w:val="32"/>
        </w:rPr>
        <w:t>其中：</w:t>
      </w:r>
    </w:p>
    <w:p w:rsidR="000F177E" w:rsidRPr="007B0A96" w:rsidRDefault="000F177E" w:rsidP="006E4EC3">
      <w:pPr>
        <w:adjustRightInd w:val="0"/>
        <w:snapToGrid w:val="0"/>
        <w:spacing w:line="580" w:lineRule="exact"/>
        <w:ind w:firstLineChars="200" w:firstLine="643"/>
        <w:rPr>
          <w:rFonts w:ascii="仿宋_GB2312" w:eastAsia="仿宋_GB2312" w:hAnsi="Times New Roman" w:cs="DengXian-Regular"/>
          <w:sz w:val="32"/>
          <w:szCs w:val="32"/>
        </w:rPr>
      </w:pPr>
      <w:r w:rsidRPr="007B0A96">
        <w:rPr>
          <w:rFonts w:ascii="仿宋_GB2312" w:eastAsia="仿宋_GB2312" w:hAnsi="Times New Roman" w:cs="DengXian-Regular" w:hint="eastAsia"/>
          <w:b/>
          <w:sz w:val="32"/>
          <w:szCs w:val="32"/>
        </w:rPr>
        <w:t>公务用车购置费：</w:t>
      </w:r>
      <w:r w:rsidR="006E4EC3">
        <w:rPr>
          <w:rFonts w:ascii="仿宋_GB2312" w:eastAsia="仿宋_GB2312" w:hAnsi="Times New Roman" w:cs="DengXian-Regular" w:hint="eastAsia"/>
          <w:sz w:val="32"/>
          <w:szCs w:val="32"/>
        </w:rPr>
        <w:t>本部门2019年度公务用车购置量</w:t>
      </w:r>
      <w:r w:rsidR="006E4EC3">
        <w:rPr>
          <w:rFonts w:ascii="仿宋_GB2312" w:eastAsia="仿宋_GB2312" w:hAnsi="Times New Roman" w:cs="DengXian-Regular"/>
          <w:sz w:val="32"/>
          <w:szCs w:val="32"/>
        </w:rPr>
        <w:t>0</w:t>
      </w:r>
      <w:r w:rsidR="006E4EC3">
        <w:rPr>
          <w:rFonts w:ascii="仿宋_GB2312" w:eastAsia="仿宋_GB2312" w:hAnsi="Times New Roman" w:cs="DengXian-Regular" w:hint="eastAsia"/>
          <w:sz w:val="32"/>
          <w:szCs w:val="32"/>
        </w:rPr>
        <w:t>辆，发生“公务用车购置”经费支出</w:t>
      </w:r>
      <w:r w:rsidR="006E4EC3">
        <w:rPr>
          <w:rFonts w:ascii="仿宋_GB2312" w:eastAsia="仿宋_GB2312" w:hAnsi="Times New Roman" w:cs="DengXian-Regular"/>
          <w:sz w:val="32"/>
          <w:szCs w:val="32"/>
        </w:rPr>
        <w:t>0</w:t>
      </w:r>
      <w:r w:rsidR="006E4EC3">
        <w:rPr>
          <w:rFonts w:ascii="仿宋_GB2312" w:eastAsia="仿宋_GB2312" w:hAnsi="Times New Roman" w:cs="DengXian-Regular" w:hint="eastAsia"/>
          <w:sz w:val="32"/>
          <w:szCs w:val="32"/>
        </w:rPr>
        <w:t>万元。</w:t>
      </w:r>
      <w:r w:rsidRPr="007B0A96">
        <w:rPr>
          <w:rFonts w:ascii="仿宋_GB2312" w:eastAsia="仿宋_GB2312" w:hAnsi="Times New Roman" w:cs="DengXian-Regular" w:hint="eastAsia"/>
          <w:sz w:val="32"/>
          <w:szCs w:val="32"/>
        </w:rPr>
        <w:t>未发生公务用车购置费，与年初预算及</w:t>
      </w:r>
      <w:r w:rsidRPr="007B0A96">
        <w:rPr>
          <w:rFonts w:ascii="仿宋_GB2312" w:eastAsia="仿宋_GB2312" w:hAnsi="Times New Roman" w:cs="DengXian-Regular"/>
          <w:sz w:val="32"/>
          <w:szCs w:val="32"/>
        </w:rPr>
        <w:t>2018</w:t>
      </w:r>
      <w:r w:rsidRPr="007B0A96">
        <w:rPr>
          <w:rFonts w:ascii="仿宋_GB2312" w:eastAsia="仿宋_GB2312" w:hAnsi="Times New Roman" w:cs="DengXian-Regular" w:hint="eastAsia"/>
          <w:sz w:val="32"/>
          <w:szCs w:val="32"/>
        </w:rPr>
        <w:t>年度决算支出持平。</w:t>
      </w:r>
    </w:p>
    <w:p w:rsidR="000F177E" w:rsidRDefault="000F177E">
      <w:pPr>
        <w:adjustRightInd w:val="0"/>
        <w:snapToGrid w:val="0"/>
        <w:spacing w:line="580" w:lineRule="exact"/>
        <w:ind w:firstLineChars="200" w:firstLine="643"/>
        <w:rPr>
          <w:rFonts w:ascii="仿宋_GB2312" w:eastAsia="仿宋_GB2312" w:hAnsi="Times New Roman" w:cs="DengXian-Regular"/>
          <w:sz w:val="32"/>
          <w:szCs w:val="32"/>
        </w:rPr>
      </w:pPr>
      <w:r w:rsidRPr="007B0A96">
        <w:rPr>
          <w:rFonts w:ascii="仿宋_GB2312" w:eastAsia="仿宋_GB2312" w:hAnsi="Times New Roman" w:cs="DengXian-Regular" w:hint="eastAsia"/>
          <w:b/>
          <w:sz w:val="32"/>
          <w:szCs w:val="32"/>
        </w:rPr>
        <w:t>公务用车运行维护费：</w:t>
      </w:r>
      <w:r w:rsidRPr="007B0A96">
        <w:rPr>
          <w:rFonts w:ascii="仿宋_GB2312" w:eastAsia="仿宋_GB2312" w:hAnsi="Times New Roman" w:cs="DengXian-Regular" w:hint="eastAsia"/>
          <w:sz w:val="32"/>
          <w:szCs w:val="32"/>
        </w:rPr>
        <w:t>本部门</w:t>
      </w:r>
      <w:r w:rsidRPr="007B0A96">
        <w:rPr>
          <w:rFonts w:ascii="仿宋_GB2312" w:eastAsia="仿宋_GB2312" w:hAnsi="Times New Roman" w:cs="DengXian-Regular"/>
          <w:sz w:val="32"/>
          <w:szCs w:val="32"/>
        </w:rPr>
        <w:t>2019</w:t>
      </w:r>
      <w:r w:rsidRPr="007B0A96">
        <w:rPr>
          <w:rFonts w:ascii="仿宋_GB2312" w:eastAsia="仿宋_GB2312" w:hAnsi="Times New Roman" w:cs="DengXian-Regular" w:hint="eastAsia"/>
          <w:sz w:val="32"/>
          <w:szCs w:val="32"/>
        </w:rPr>
        <w:t>年度单位公务用车保有量</w:t>
      </w:r>
      <w:r w:rsidRPr="007B0A96">
        <w:rPr>
          <w:rFonts w:ascii="仿宋_GB2312" w:eastAsia="仿宋_GB2312" w:hAnsi="Times New Roman" w:cs="DengXian-Regular"/>
          <w:sz w:val="32"/>
          <w:szCs w:val="32"/>
        </w:rPr>
        <w:t>39</w:t>
      </w:r>
      <w:r w:rsidRPr="007B0A96">
        <w:rPr>
          <w:rFonts w:ascii="仿宋_GB2312" w:eastAsia="仿宋_GB2312" w:hAnsi="Times New Roman" w:cs="DengXian-Regular" w:hint="eastAsia"/>
          <w:sz w:val="32"/>
          <w:szCs w:val="32"/>
        </w:rPr>
        <w:t>辆。</w:t>
      </w:r>
      <w:r w:rsidR="00EC77FE">
        <w:rPr>
          <w:rFonts w:ascii="仿宋_GB2312" w:eastAsia="仿宋_GB2312" w:hAnsi="Times New Roman" w:cs="DengXian-Regular" w:hint="eastAsia"/>
          <w:sz w:val="32"/>
          <w:szCs w:val="32"/>
        </w:rPr>
        <w:t>发生“</w:t>
      </w:r>
      <w:r w:rsidR="00EC77FE" w:rsidRPr="00EC77FE">
        <w:rPr>
          <w:rFonts w:ascii="仿宋_GB2312" w:eastAsia="仿宋_GB2312" w:hAnsi="Times New Roman" w:cs="DengXian-Regular" w:hint="eastAsia"/>
          <w:sz w:val="32"/>
          <w:szCs w:val="32"/>
        </w:rPr>
        <w:t>公务用车运行</w:t>
      </w:r>
      <w:r w:rsidR="00EC77FE">
        <w:rPr>
          <w:rFonts w:ascii="仿宋_GB2312" w:eastAsia="仿宋_GB2312" w:hAnsi="Times New Roman" w:cs="DengXian-Regular" w:hint="eastAsia"/>
          <w:sz w:val="32"/>
          <w:szCs w:val="32"/>
        </w:rPr>
        <w:t>维护费”经费支出</w:t>
      </w:r>
      <w:r w:rsidR="00EC77FE">
        <w:rPr>
          <w:rFonts w:ascii="仿宋_GB2312" w:eastAsia="仿宋_GB2312" w:hAnsi="Times New Roman" w:cs="DengXian-Regular"/>
          <w:sz w:val="32"/>
          <w:szCs w:val="32"/>
        </w:rPr>
        <w:t>10.92</w:t>
      </w:r>
      <w:r w:rsidR="00EC77FE">
        <w:rPr>
          <w:rFonts w:ascii="仿宋_GB2312" w:eastAsia="仿宋_GB2312" w:hAnsi="Times New Roman" w:cs="DengXian-Regular" w:hint="eastAsia"/>
          <w:sz w:val="32"/>
          <w:szCs w:val="32"/>
        </w:rPr>
        <w:t>万元</w:t>
      </w:r>
      <w:r w:rsidR="005340ED">
        <w:rPr>
          <w:rFonts w:ascii="仿宋_GB2312" w:eastAsia="仿宋_GB2312" w:hAnsi="Times New Roman" w:cs="DengXian-Regular" w:hint="eastAsia"/>
          <w:sz w:val="32"/>
          <w:szCs w:val="32"/>
        </w:rPr>
        <w:t>，</w:t>
      </w:r>
      <w:r w:rsidRPr="007B0A96">
        <w:rPr>
          <w:rFonts w:ascii="仿宋_GB2312" w:eastAsia="仿宋_GB2312" w:hAnsi="Times New Roman" w:cs="DengXian-Regular" w:hint="eastAsia"/>
          <w:sz w:val="32"/>
          <w:szCs w:val="32"/>
        </w:rPr>
        <w:t>较预算减少</w:t>
      </w:r>
      <w:r w:rsidRPr="007B0A96">
        <w:rPr>
          <w:rFonts w:ascii="仿宋_GB2312" w:eastAsia="仿宋_GB2312" w:hAnsi="Times New Roman" w:cs="DengXian-Regular"/>
          <w:sz w:val="32"/>
          <w:szCs w:val="32"/>
        </w:rPr>
        <w:t>4.08</w:t>
      </w:r>
      <w:r w:rsidRPr="007B0A96">
        <w:rPr>
          <w:rFonts w:ascii="仿宋_GB2312" w:eastAsia="仿宋_GB2312" w:hAnsi="Times New Roman" w:cs="DengXian-Regular" w:hint="eastAsia"/>
          <w:sz w:val="32"/>
          <w:szCs w:val="32"/>
        </w:rPr>
        <w:t>万元，降低</w:t>
      </w:r>
      <w:r w:rsidRPr="007B0A96">
        <w:rPr>
          <w:rFonts w:ascii="仿宋_GB2312" w:eastAsia="仿宋_GB2312" w:hAnsi="Times New Roman" w:cs="DengXian-Regular"/>
          <w:sz w:val="32"/>
          <w:szCs w:val="32"/>
        </w:rPr>
        <w:t>27.2%,</w:t>
      </w:r>
      <w:r w:rsidRPr="007B0A96">
        <w:rPr>
          <w:rFonts w:ascii="仿宋_GB2312" w:eastAsia="仿宋_GB2312" w:hAnsi="Times New Roman" w:cs="DengXian-Regular" w:hint="eastAsia"/>
          <w:sz w:val="32"/>
          <w:szCs w:val="32"/>
        </w:rPr>
        <w:t>主要是过紧日子，压缩开支；较上年增加</w:t>
      </w:r>
      <w:r w:rsidRPr="007B0A96">
        <w:rPr>
          <w:rFonts w:ascii="仿宋_GB2312" w:eastAsia="仿宋_GB2312" w:hAnsi="Times New Roman" w:cs="DengXian-Regular"/>
          <w:sz w:val="32"/>
          <w:szCs w:val="32"/>
        </w:rPr>
        <w:t>6.93</w:t>
      </w:r>
      <w:r w:rsidRPr="007B0A96">
        <w:rPr>
          <w:rFonts w:ascii="仿宋_GB2312" w:eastAsia="仿宋_GB2312" w:hAnsi="Times New Roman" w:cs="DengXian-Regular" w:hint="eastAsia"/>
          <w:sz w:val="32"/>
          <w:szCs w:val="32"/>
        </w:rPr>
        <w:t>万元，增长</w:t>
      </w:r>
      <w:r w:rsidRPr="007B0A96">
        <w:rPr>
          <w:rFonts w:ascii="仿宋_GB2312" w:eastAsia="仿宋_GB2312" w:hAnsi="Times New Roman" w:cs="DengXian-Regular"/>
          <w:sz w:val="32"/>
          <w:szCs w:val="32"/>
        </w:rPr>
        <w:t>294%</w:t>
      </w:r>
      <w:r w:rsidRPr="007B0A96">
        <w:rPr>
          <w:rFonts w:ascii="仿宋_GB2312" w:eastAsia="仿宋_GB2312" w:hAnsi="Times New Roman" w:cs="DengXian-Regular" w:hint="eastAsia"/>
          <w:sz w:val="32"/>
          <w:szCs w:val="32"/>
        </w:rPr>
        <w:t>，主要是</w:t>
      </w:r>
      <w:r w:rsidRPr="007B0A96">
        <w:rPr>
          <w:rFonts w:ascii="仿宋_GB2312" w:eastAsia="仿宋_GB2312" w:hAnsi="Times New Roman" w:cs="DengXian-Regular"/>
          <w:sz w:val="32"/>
          <w:szCs w:val="32"/>
        </w:rPr>
        <w:t>2018</w:t>
      </w:r>
      <w:r w:rsidRPr="007B0A96">
        <w:rPr>
          <w:rFonts w:ascii="仿宋_GB2312" w:eastAsia="仿宋_GB2312" w:hAnsi="Times New Roman" w:cs="DengXian-Regular" w:hint="eastAsia"/>
          <w:sz w:val="32"/>
          <w:szCs w:val="32"/>
        </w:rPr>
        <w:t>年只统计了局本级和执法大队。</w:t>
      </w:r>
    </w:p>
    <w:p w:rsidR="000F177E" w:rsidRDefault="000F177E">
      <w:pPr>
        <w:adjustRightInd w:val="0"/>
        <w:snapToGrid w:val="0"/>
        <w:spacing w:line="580" w:lineRule="exact"/>
        <w:ind w:firstLineChars="200" w:firstLine="643"/>
        <w:rPr>
          <w:rFonts w:ascii="仿宋_GB2312" w:eastAsia="仿宋_GB2312" w:hAnsi="Times New Roman" w:cs="DengXian-Regular"/>
          <w:sz w:val="32"/>
          <w:szCs w:val="32"/>
        </w:rPr>
      </w:pPr>
      <w:r>
        <w:rPr>
          <w:rFonts w:ascii="楷体_GB2312" w:eastAsia="楷体_GB2312" w:hAnsi="Times New Roman" w:cs="DengXian-Bold" w:hint="eastAsia"/>
          <w:b/>
          <w:bCs/>
          <w:sz w:val="32"/>
          <w:szCs w:val="32"/>
        </w:rPr>
        <w:t>（三）公务接待费支出</w:t>
      </w:r>
      <w:r>
        <w:rPr>
          <w:rFonts w:ascii="楷体_GB2312" w:eastAsia="楷体_GB2312" w:hAnsi="Times New Roman" w:cs="DengXian-Bold"/>
          <w:b/>
          <w:bCs/>
          <w:sz w:val="32"/>
          <w:szCs w:val="32"/>
        </w:rPr>
        <w:t>0</w:t>
      </w:r>
      <w:r>
        <w:rPr>
          <w:rFonts w:ascii="楷体_GB2312" w:eastAsia="楷体_GB2312" w:hAnsi="Times New Roman" w:cs="DengXian-Bold" w:hint="eastAsia"/>
          <w:b/>
          <w:bCs/>
          <w:sz w:val="32"/>
          <w:szCs w:val="32"/>
        </w:rPr>
        <w:t>万元。</w:t>
      </w:r>
      <w:r w:rsidR="005E2F80">
        <w:rPr>
          <w:rFonts w:ascii="仿宋_GB2312" w:eastAsia="仿宋_GB2312" w:hAnsi="Times New Roman" w:cs="DengXian-Regular" w:hint="eastAsia"/>
          <w:sz w:val="32"/>
          <w:szCs w:val="32"/>
        </w:rPr>
        <w:t>本部门2019年度公务接待共</w:t>
      </w:r>
      <w:r w:rsidR="005E2F80">
        <w:rPr>
          <w:rFonts w:ascii="仿宋_GB2312" w:eastAsia="仿宋_GB2312" w:hAnsi="Times New Roman" w:cs="DengXian-Regular"/>
          <w:sz w:val="32"/>
          <w:szCs w:val="32"/>
        </w:rPr>
        <w:t>0</w:t>
      </w:r>
      <w:r w:rsidR="005E2F80">
        <w:rPr>
          <w:rFonts w:ascii="仿宋_GB2312" w:eastAsia="仿宋_GB2312" w:hAnsi="Times New Roman" w:cs="DengXian-Regular" w:hint="eastAsia"/>
          <w:sz w:val="32"/>
          <w:szCs w:val="32"/>
        </w:rPr>
        <w:t>批次、</w:t>
      </w:r>
      <w:r w:rsidR="005E2F80">
        <w:rPr>
          <w:rFonts w:ascii="仿宋_GB2312" w:eastAsia="仿宋_GB2312" w:hAnsi="Times New Roman" w:cs="DengXian-Regular"/>
          <w:sz w:val="32"/>
          <w:szCs w:val="32"/>
        </w:rPr>
        <w:t>0</w:t>
      </w:r>
      <w:r w:rsidR="005E2F80">
        <w:rPr>
          <w:rFonts w:ascii="仿宋_GB2312" w:eastAsia="仿宋_GB2312" w:hAnsi="Times New Roman" w:cs="DengXian-Regular" w:hint="eastAsia"/>
          <w:sz w:val="32"/>
          <w:szCs w:val="32"/>
        </w:rPr>
        <w:t>人次。</w:t>
      </w:r>
      <w:r>
        <w:rPr>
          <w:rFonts w:ascii="仿宋_GB2312" w:eastAsia="仿宋_GB2312" w:hAnsi="Times New Roman" w:cs="DengXian-Regular" w:hint="eastAsia"/>
          <w:sz w:val="32"/>
          <w:szCs w:val="32"/>
        </w:rPr>
        <w:t>未发生公务接待费支出，</w:t>
      </w:r>
      <w:r w:rsidRPr="00E569D4">
        <w:rPr>
          <w:rFonts w:ascii="仿宋_GB2312" w:eastAsia="仿宋_GB2312" w:hAnsi="Times New Roman" w:cs="DengXian-Regular" w:hint="eastAsia"/>
          <w:sz w:val="32"/>
          <w:szCs w:val="32"/>
        </w:rPr>
        <w:t>与年初预算及</w:t>
      </w:r>
      <w:r w:rsidRPr="00E569D4">
        <w:rPr>
          <w:rFonts w:ascii="仿宋_GB2312" w:eastAsia="仿宋_GB2312" w:hAnsi="Times New Roman" w:cs="DengXian-Regular"/>
          <w:sz w:val="32"/>
          <w:szCs w:val="32"/>
        </w:rPr>
        <w:t>2018</w:t>
      </w:r>
      <w:r w:rsidRPr="00E569D4">
        <w:rPr>
          <w:rFonts w:ascii="仿宋_GB2312" w:eastAsia="仿宋_GB2312" w:hAnsi="Times New Roman" w:cs="DengXian-Regular" w:hint="eastAsia"/>
          <w:sz w:val="32"/>
          <w:szCs w:val="32"/>
        </w:rPr>
        <w:t>年度决算支出持平</w:t>
      </w:r>
      <w:r>
        <w:rPr>
          <w:rFonts w:ascii="仿宋_GB2312" w:eastAsia="仿宋_GB2312" w:hAnsi="Times New Roman" w:cs="DengXian-Regular" w:hint="eastAsia"/>
          <w:sz w:val="32"/>
          <w:szCs w:val="32"/>
        </w:rPr>
        <w:t>。</w:t>
      </w:r>
    </w:p>
    <w:p w:rsidR="000F177E" w:rsidRDefault="000F177E">
      <w:pPr>
        <w:adjustRightInd w:val="0"/>
        <w:snapToGrid w:val="0"/>
        <w:spacing w:line="580" w:lineRule="exact"/>
        <w:ind w:firstLineChars="200" w:firstLine="640"/>
        <w:rPr>
          <w:rFonts w:ascii="黑体" w:eastAsia="黑体" w:hAnsi="Times New Roman"/>
          <w:sz w:val="32"/>
          <w:szCs w:val="40"/>
        </w:rPr>
      </w:pPr>
      <w:r>
        <w:rPr>
          <w:rFonts w:ascii="黑体" w:eastAsia="黑体" w:hAnsi="Times New Roman" w:hint="eastAsia"/>
          <w:sz w:val="32"/>
          <w:szCs w:val="40"/>
        </w:rPr>
        <w:t>六、预算绩效情况说明</w:t>
      </w:r>
    </w:p>
    <w:p w:rsidR="000F177E" w:rsidRDefault="000F177E">
      <w:pPr>
        <w:adjustRightInd w:val="0"/>
        <w:snapToGrid w:val="0"/>
        <w:spacing w:line="580" w:lineRule="exact"/>
        <w:ind w:firstLineChars="200" w:firstLine="643"/>
        <w:rPr>
          <w:rFonts w:ascii="仿宋_GB2312" w:eastAsia="仿宋_GB2312" w:hAnsi="仿宋_GB2312" w:cs="仿宋_GB2312"/>
          <w:b/>
          <w:bCs/>
          <w:sz w:val="32"/>
          <w:szCs w:val="32"/>
        </w:rPr>
      </w:pPr>
      <w:r>
        <w:rPr>
          <w:rFonts w:ascii="仿宋_GB2312" w:eastAsia="仿宋_GB2312" w:hAnsi="仿宋_GB2312" w:cs="仿宋_GB2312"/>
          <w:b/>
          <w:bCs/>
          <w:sz w:val="32"/>
          <w:szCs w:val="32"/>
        </w:rPr>
        <w:t xml:space="preserve">1. </w:t>
      </w:r>
      <w:r>
        <w:rPr>
          <w:rFonts w:ascii="仿宋_GB2312" w:eastAsia="仿宋_GB2312" w:hAnsi="仿宋_GB2312" w:cs="仿宋_GB2312" w:hint="eastAsia"/>
          <w:b/>
          <w:bCs/>
          <w:sz w:val="32"/>
          <w:szCs w:val="32"/>
        </w:rPr>
        <w:t>预算绩效管理工作开展情况。</w:t>
      </w:r>
    </w:p>
    <w:p w:rsidR="00FA513C" w:rsidRDefault="000F177E" w:rsidP="00FA513C">
      <w:pPr>
        <w:adjustRightInd w:val="0"/>
        <w:snapToGrid w:val="0"/>
        <w:spacing w:line="580" w:lineRule="exact"/>
        <w:ind w:firstLineChars="200" w:firstLine="640"/>
        <w:rPr>
          <w:rFonts w:ascii="仿宋_GB2312" w:eastAsia="仿宋_GB2312" w:hAnsi="仿宋_GB2312" w:cs="仿宋_GB2312"/>
          <w:sz w:val="32"/>
          <w:szCs w:val="32"/>
        </w:rPr>
      </w:pPr>
      <w:r w:rsidRPr="004611AA">
        <w:rPr>
          <w:rFonts w:ascii="仿宋_GB2312" w:eastAsia="仿宋_GB2312" w:hAnsi="仿宋_GB2312" w:cs="仿宋_GB2312" w:hint="eastAsia"/>
          <w:sz w:val="32"/>
          <w:szCs w:val="32"/>
        </w:rPr>
        <w:t>根据预算绩效管理要求，本部门组织对</w:t>
      </w:r>
      <w:r w:rsidRPr="004611AA">
        <w:rPr>
          <w:rFonts w:ascii="仿宋_GB2312" w:eastAsia="仿宋_GB2312" w:hAnsi="仿宋_GB2312" w:cs="仿宋_GB2312"/>
          <w:sz w:val="32"/>
          <w:szCs w:val="32"/>
        </w:rPr>
        <w:t>2019</w:t>
      </w:r>
      <w:r w:rsidRPr="004611AA">
        <w:rPr>
          <w:rFonts w:ascii="仿宋_GB2312" w:eastAsia="仿宋_GB2312" w:hAnsi="仿宋_GB2312" w:cs="仿宋_GB2312" w:hint="eastAsia"/>
          <w:sz w:val="32"/>
          <w:szCs w:val="32"/>
        </w:rPr>
        <w:t>年度一般公共预算项目支出全面开展绩效自评，</w:t>
      </w:r>
      <w:r w:rsidR="006C121C" w:rsidRPr="004611AA">
        <w:rPr>
          <w:rFonts w:ascii="仿宋_GB2312" w:eastAsia="仿宋_GB2312" w:hAnsi="仿宋_GB2312" w:cs="仿宋_GB2312" w:hint="eastAsia"/>
          <w:sz w:val="32"/>
          <w:szCs w:val="32"/>
        </w:rPr>
        <w:t>共46个项目</w:t>
      </w:r>
      <w:r w:rsidRPr="004611AA">
        <w:rPr>
          <w:rFonts w:ascii="仿宋_GB2312" w:eastAsia="仿宋_GB2312" w:hAnsi="仿宋_GB2312" w:cs="仿宋_GB2312" w:hint="eastAsia"/>
          <w:sz w:val="32"/>
          <w:szCs w:val="32"/>
        </w:rPr>
        <w:t>，共涉及资金</w:t>
      </w:r>
      <w:r w:rsidR="009B3F33" w:rsidRPr="004611AA">
        <w:rPr>
          <w:rFonts w:ascii="仿宋_GB2312" w:eastAsia="仿宋_GB2312" w:hAnsi="仿宋_GB2312" w:cs="仿宋_GB2312" w:hint="eastAsia"/>
          <w:sz w:val="32"/>
          <w:szCs w:val="32"/>
        </w:rPr>
        <w:t>8998.42</w:t>
      </w:r>
      <w:r w:rsidRPr="004611AA">
        <w:rPr>
          <w:rFonts w:ascii="仿宋_GB2312" w:eastAsia="仿宋_GB2312" w:hAnsi="仿宋_GB2312" w:cs="仿宋_GB2312" w:hint="eastAsia"/>
          <w:sz w:val="32"/>
          <w:szCs w:val="32"/>
        </w:rPr>
        <w:t>万元，占一般公共预算项目支出总额的</w:t>
      </w:r>
      <w:r w:rsidR="00CD7F8B" w:rsidRPr="004611AA">
        <w:rPr>
          <w:rFonts w:ascii="仿宋_GB2312" w:eastAsia="仿宋_GB2312" w:hAnsi="仿宋_GB2312" w:cs="仿宋_GB2312" w:hint="eastAsia"/>
          <w:sz w:val="32"/>
          <w:szCs w:val="32"/>
        </w:rPr>
        <w:t>100.56%</w:t>
      </w:r>
      <w:r w:rsidRPr="004611AA">
        <w:rPr>
          <w:rFonts w:ascii="仿宋_GB2312" w:eastAsia="仿宋_GB2312" w:hAnsi="仿宋_GB2312" w:cs="仿宋_GB2312" w:hint="eastAsia"/>
          <w:sz w:val="32"/>
          <w:szCs w:val="32"/>
        </w:rPr>
        <w:t>。组织对</w:t>
      </w:r>
      <w:r w:rsidRPr="004611AA">
        <w:rPr>
          <w:rFonts w:ascii="仿宋_GB2312" w:eastAsia="仿宋_GB2312" w:hAnsi="仿宋_GB2312" w:cs="仿宋_GB2312"/>
          <w:sz w:val="32"/>
          <w:szCs w:val="32"/>
        </w:rPr>
        <w:t>2019</w:t>
      </w:r>
      <w:r w:rsidRPr="004611AA">
        <w:rPr>
          <w:rFonts w:ascii="仿宋_GB2312" w:eastAsia="仿宋_GB2312" w:hAnsi="仿宋_GB2312" w:cs="仿宋_GB2312" w:hint="eastAsia"/>
          <w:sz w:val="32"/>
          <w:szCs w:val="32"/>
        </w:rPr>
        <w:t>年度</w:t>
      </w:r>
      <w:r w:rsidR="00CD7F8B" w:rsidRPr="004611AA">
        <w:rPr>
          <w:rFonts w:ascii="仿宋_GB2312" w:eastAsia="仿宋_GB2312" w:hAnsi="仿宋_GB2312" w:cs="仿宋_GB2312" w:hint="eastAsia"/>
          <w:sz w:val="32"/>
          <w:szCs w:val="32"/>
        </w:rPr>
        <w:t>易官线建设占地补偿资金、综合检测站占地资金</w:t>
      </w:r>
      <w:r w:rsidRPr="004611AA">
        <w:rPr>
          <w:rFonts w:ascii="仿宋_GB2312" w:eastAsia="仿宋_GB2312" w:hAnsi="仿宋_GB2312" w:cs="仿宋_GB2312" w:hint="eastAsia"/>
          <w:sz w:val="32"/>
          <w:szCs w:val="32"/>
        </w:rPr>
        <w:t>等</w:t>
      </w:r>
      <w:r w:rsidR="00CD7F8B" w:rsidRPr="004611AA">
        <w:rPr>
          <w:rFonts w:ascii="仿宋_GB2312" w:eastAsia="仿宋_GB2312" w:hAnsi="仿宋_GB2312" w:cs="仿宋_GB2312" w:hint="eastAsia"/>
          <w:sz w:val="32"/>
          <w:szCs w:val="32"/>
        </w:rPr>
        <w:t>2</w:t>
      </w:r>
      <w:r w:rsidRPr="004611AA">
        <w:rPr>
          <w:rFonts w:ascii="仿宋_GB2312" w:eastAsia="仿宋_GB2312" w:hAnsi="仿宋_GB2312" w:cs="仿宋_GB2312" w:hint="eastAsia"/>
          <w:sz w:val="32"/>
          <w:szCs w:val="32"/>
        </w:rPr>
        <w:t>个政府性基金预算项目支出开展绩效自评，共涉及资金</w:t>
      </w:r>
      <w:r w:rsidR="00CD7F8B" w:rsidRPr="004611AA">
        <w:rPr>
          <w:rFonts w:ascii="仿宋_GB2312" w:eastAsia="仿宋_GB2312" w:hAnsi="仿宋_GB2312" w:cs="仿宋_GB2312" w:hint="eastAsia"/>
          <w:sz w:val="32"/>
          <w:szCs w:val="32"/>
        </w:rPr>
        <w:t>41.54</w:t>
      </w:r>
      <w:r w:rsidR="00393EE4" w:rsidRPr="004611AA">
        <w:rPr>
          <w:rFonts w:ascii="仿宋_GB2312" w:eastAsia="仿宋_GB2312" w:hAnsi="仿宋_GB2312" w:cs="仿宋_GB2312" w:hint="eastAsia"/>
          <w:sz w:val="32"/>
          <w:szCs w:val="32"/>
        </w:rPr>
        <w:lastRenderedPageBreak/>
        <w:t>万元，</w:t>
      </w:r>
      <w:r w:rsidRPr="004611AA">
        <w:rPr>
          <w:rFonts w:ascii="仿宋_GB2312" w:eastAsia="仿宋_GB2312" w:hAnsi="仿宋_GB2312" w:cs="仿宋_GB2312" w:hint="eastAsia"/>
          <w:sz w:val="32"/>
          <w:szCs w:val="32"/>
        </w:rPr>
        <w:t>政府性基金</w:t>
      </w:r>
      <w:r w:rsidR="00393EE4" w:rsidRPr="004611AA">
        <w:rPr>
          <w:rFonts w:ascii="仿宋_GB2312" w:eastAsia="仿宋_GB2312" w:hAnsi="仿宋_GB2312" w:cs="仿宋_GB2312" w:hint="eastAsia"/>
          <w:sz w:val="32"/>
          <w:szCs w:val="32"/>
        </w:rPr>
        <w:t>年初</w:t>
      </w:r>
      <w:r w:rsidRPr="004611AA">
        <w:rPr>
          <w:rFonts w:ascii="仿宋_GB2312" w:eastAsia="仿宋_GB2312" w:hAnsi="仿宋_GB2312" w:cs="仿宋_GB2312" w:hint="eastAsia"/>
          <w:sz w:val="32"/>
          <w:szCs w:val="32"/>
        </w:rPr>
        <w:t>预算</w:t>
      </w:r>
      <w:r w:rsidR="00393EE4" w:rsidRPr="004611AA">
        <w:rPr>
          <w:rFonts w:ascii="仿宋_GB2312" w:eastAsia="仿宋_GB2312" w:hAnsi="仿宋_GB2312" w:cs="仿宋_GB2312" w:hint="eastAsia"/>
          <w:sz w:val="32"/>
          <w:szCs w:val="32"/>
        </w:rPr>
        <w:t>无安排</w:t>
      </w:r>
      <w:r w:rsidRPr="004611AA">
        <w:rPr>
          <w:rFonts w:ascii="仿宋_GB2312" w:eastAsia="仿宋_GB2312" w:hAnsi="仿宋_GB2312" w:cs="仿宋_GB2312" w:hint="eastAsia"/>
          <w:sz w:val="32"/>
          <w:szCs w:val="32"/>
        </w:rPr>
        <w:t>项目支出。组织对</w:t>
      </w:r>
      <w:r w:rsidR="00393EE4" w:rsidRPr="004611AA">
        <w:rPr>
          <w:rFonts w:ascii="仿宋_GB2312" w:eastAsia="仿宋_GB2312" w:hAnsi="仿宋_GB2312" w:cs="仿宋_GB2312" w:hint="eastAsia"/>
          <w:sz w:val="32"/>
          <w:szCs w:val="32"/>
        </w:rPr>
        <w:t>退役士兵安置、农村路网工程建设资金、西牛至马庄道路建设资金、科技街北延工程建设、</w:t>
      </w:r>
      <w:r w:rsidR="004611AA" w:rsidRPr="004611AA">
        <w:rPr>
          <w:rFonts w:ascii="仿宋_GB2312" w:eastAsia="仿宋_GB2312" w:hAnsi="仿宋_GB2312" w:cs="仿宋_GB2312" w:hint="eastAsia"/>
          <w:sz w:val="32"/>
          <w:szCs w:val="32"/>
        </w:rPr>
        <w:t>外环路（产业路至东朱村段）工程建设、2019年节能减排补助资金、综合监测站设备资金、中央成品油价格和税费改革转移支付资金、千山路贸易街至幸福街段修建城市排水管道工程、国省干线等公路洗扫保洁洒水降尘服务费、大气污染治理费、检测站场内道路工程、南环路西环口至人和街段中间绿化隔离带工程、农村公路养护工程资金、2018年农村公路以奖代补资金、汽车客运站建设工程</w:t>
      </w:r>
      <w:r w:rsidRPr="004611AA">
        <w:rPr>
          <w:rFonts w:ascii="仿宋_GB2312" w:eastAsia="仿宋_GB2312" w:hAnsi="仿宋_GB2312" w:cs="仿宋_GB2312" w:hint="eastAsia"/>
          <w:sz w:val="32"/>
          <w:szCs w:val="32"/>
        </w:rPr>
        <w:t>等</w:t>
      </w:r>
      <w:r w:rsidR="00393EE4" w:rsidRPr="004611AA">
        <w:rPr>
          <w:rFonts w:ascii="仿宋_GB2312" w:eastAsia="仿宋_GB2312" w:hAnsi="仿宋_GB2312" w:cs="仿宋_GB2312" w:hint="eastAsia"/>
          <w:sz w:val="32"/>
          <w:szCs w:val="32"/>
        </w:rPr>
        <w:t>46</w:t>
      </w:r>
      <w:r w:rsidRPr="004611AA">
        <w:rPr>
          <w:rFonts w:ascii="仿宋_GB2312" w:eastAsia="仿宋_GB2312" w:hAnsi="仿宋_GB2312" w:cs="仿宋_GB2312" w:hint="eastAsia"/>
          <w:sz w:val="32"/>
          <w:szCs w:val="32"/>
        </w:rPr>
        <w:t>个项目开展了部门评价，涉及一般公共预算支出</w:t>
      </w:r>
      <w:r w:rsidR="00393EE4" w:rsidRPr="004611AA">
        <w:rPr>
          <w:rFonts w:ascii="仿宋_GB2312" w:eastAsia="仿宋_GB2312" w:hAnsi="仿宋_GB2312" w:cs="仿宋_GB2312" w:hint="eastAsia"/>
          <w:sz w:val="32"/>
          <w:szCs w:val="32"/>
        </w:rPr>
        <w:t>8948.69</w:t>
      </w:r>
      <w:r w:rsidRPr="004611AA">
        <w:rPr>
          <w:rFonts w:ascii="仿宋_GB2312" w:eastAsia="仿宋_GB2312" w:hAnsi="仿宋_GB2312" w:cs="仿宋_GB2312" w:hint="eastAsia"/>
          <w:sz w:val="32"/>
          <w:szCs w:val="32"/>
        </w:rPr>
        <w:t>万元，政府性基金预算支出</w:t>
      </w:r>
      <w:r w:rsidR="00393EE4" w:rsidRPr="004611AA">
        <w:rPr>
          <w:rFonts w:ascii="仿宋_GB2312" w:eastAsia="仿宋_GB2312" w:hAnsi="仿宋_GB2312" w:cs="仿宋_GB2312" w:hint="eastAsia"/>
          <w:sz w:val="32"/>
          <w:szCs w:val="32"/>
        </w:rPr>
        <w:t>41.54</w:t>
      </w:r>
      <w:r w:rsidRPr="004611AA">
        <w:rPr>
          <w:rFonts w:ascii="仿宋_GB2312" w:eastAsia="仿宋_GB2312" w:hAnsi="仿宋_GB2312" w:cs="仿宋_GB2312" w:hint="eastAsia"/>
          <w:sz w:val="32"/>
          <w:szCs w:val="32"/>
        </w:rPr>
        <w:t>万元。</w:t>
      </w:r>
      <w:r w:rsidR="00FA513C">
        <w:rPr>
          <w:rFonts w:ascii="仿宋_GB2312" w:eastAsia="仿宋_GB2312" w:hAnsi="仿宋_GB2312" w:cs="仿宋_GB2312" w:hint="eastAsia"/>
          <w:sz w:val="32"/>
          <w:szCs w:val="32"/>
        </w:rPr>
        <w:t>从评价情况来看，根据项目执行情况和项目绩效情况，项目总得分超过90分42个，综合评价结论和项目综合绩效评价等级为优。从项目的实施，项目的产出及项目效果大部分项目达到了预期的政治 、经济和社会效益，完成了绩效目标。</w:t>
      </w:r>
    </w:p>
    <w:p w:rsidR="00FA513C" w:rsidRDefault="00FA513C" w:rsidP="00FA513C">
      <w:pPr>
        <w:adjustRightInd w:val="0"/>
        <w:snapToGrid w:val="0"/>
        <w:spacing w:line="580" w:lineRule="exact"/>
        <w:ind w:leftChars="200" w:left="420" w:firstLineChars="100" w:firstLine="321"/>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2. 部门决算中项目绩效自评结果。</w:t>
      </w:r>
    </w:p>
    <w:p w:rsidR="00FA513C" w:rsidRDefault="00FA513C" w:rsidP="00FA513C">
      <w:p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本部门在今年部门决算公开中反映无极县科技街北延</w:t>
      </w:r>
      <w:r w:rsidR="00671E2F">
        <w:rPr>
          <w:rFonts w:ascii="仿宋_GB2312" w:eastAsia="仿宋_GB2312" w:hAnsi="仿宋_GB2312" w:cs="仿宋_GB2312" w:hint="eastAsia"/>
          <w:sz w:val="32"/>
          <w:szCs w:val="32"/>
        </w:rPr>
        <w:t>新建</w:t>
      </w:r>
      <w:r>
        <w:rPr>
          <w:rFonts w:ascii="仿宋_GB2312" w:eastAsia="仿宋_GB2312" w:hAnsi="仿宋_GB2312" w:cs="仿宋_GB2312" w:hint="eastAsia"/>
          <w:sz w:val="32"/>
          <w:szCs w:val="32"/>
        </w:rPr>
        <w:t>工程项目、</w:t>
      </w:r>
      <w:r w:rsidRPr="004611AA">
        <w:rPr>
          <w:rFonts w:ascii="仿宋_GB2312" w:eastAsia="仿宋_GB2312" w:hAnsi="仿宋_GB2312" w:cs="仿宋_GB2312" w:hint="eastAsia"/>
          <w:sz w:val="32"/>
          <w:szCs w:val="32"/>
        </w:rPr>
        <w:t>外环路（产业路至东朱村段）工程建设</w:t>
      </w:r>
      <w:r>
        <w:rPr>
          <w:rFonts w:ascii="仿宋_GB2312" w:eastAsia="仿宋_GB2312" w:hAnsi="仿宋_GB2312" w:cs="仿宋_GB2312" w:hint="eastAsia"/>
          <w:sz w:val="32"/>
          <w:szCs w:val="32"/>
        </w:rPr>
        <w:t>、</w:t>
      </w:r>
      <w:r w:rsidRPr="004611AA">
        <w:rPr>
          <w:rFonts w:ascii="仿宋_GB2312" w:eastAsia="仿宋_GB2312" w:hAnsi="仿宋_GB2312" w:cs="仿宋_GB2312" w:hint="eastAsia"/>
          <w:sz w:val="32"/>
          <w:szCs w:val="32"/>
        </w:rPr>
        <w:t>2019年节能减排补助资金、</w:t>
      </w:r>
      <w:r>
        <w:rPr>
          <w:rFonts w:ascii="仿宋_GB2312" w:eastAsia="仿宋_GB2312" w:hAnsi="仿宋_GB2312" w:cs="仿宋_GB2312" w:hint="eastAsia"/>
          <w:sz w:val="32"/>
          <w:szCs w:val="32"/>
        </w:rPr>
        <w:t>汽车客运站建设等4个项目绩效自评结果。</w:t>
      </w:r>
    </w:p>
    <w:p w:rsidR="00EE63EE" w:rsidRDefault="00671E2F" w:rsidP="00EE63EE">
      <w:pPr>
        <w:numPr>
          <w:ilvl w:val="0"/>
          <w:numId w:val="4"/>
        </w:num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科技街北延新建工程项目</w:t>
      </w:r>
      <w:r w:rsidR="00FA513C">
        <w:rPr>
          <w:rFonts w:ascii="仿宋_GB2312" w:eastAsia="仿宋_GB2312" w:hAnsi="仿宋_GB2312" w:cs="仿宋_GB2312" w:hint="eastAsia"/>
          <w:sz w:val="32"/>
          <w:szCs w:val="32"/>
        </w:rPr>
        <w:t>自评综述：根据年初设定的绩效目标</w:t>
      </w:r>
      <w:r>
        <w:rPr>
          <w:rFonts w:ascii="仿宋_GB2312" w:eastAsia="仿宋_GB2312" w:hAnsi="仿宋_GB2312" w:cs="仿宋_GB2312" w:hint="eastAsia"/>
          <w:sz w:val="32"/>
          <w:szCs w:val="32"/>
        </w:rPr>
        <w:t>科技街北延新建工程</w:t>
      </w:r>
      <w:r w:rsidR="00FA513C">
        <w:rPr>
          <w:rFonts w:ascii="仿宋_GB2312" w:eastAsia="仿宋_GB2312" w:hAnsi="仿宋_GB2312" w:cs="仿宋_GB2312" w:hint="eastAsia"/>
          <w:sz w:val="32"/>
          <w:szCs w:val="32"/>
        </w:rPr>
        <w:t>绩效自评得分为9</w:t>
      </w:r>
      <w:r w:rsidR="0043713B">
        <w:rPr>
          <w:rFonts w:ascii="仿宋_GB2312" w:eastAsia="仿宋_GB2312" w:hAnsi="仿宋_GB2312" w:cs="仿宋_GB2312"/>
          <w:sz w:val="32"/>
          <w:szCs w:val="32"/>
        </w:rPr>
        <w:t>5</w:t>
      </w:r>
      <w:r w:rsidR="00FA513C">
        <w:rPr>
          <w:rFonts w:ascii="仿宋_GB2312" w:eastAsia="仿宋_GB2312" w:hAnsi="仿宋_GB2312" w:cs="仿宋_GB2312" w:hint="eastAsia"/>
          <w:sz w:val="32"/>
          <w:szCs w:val="32"/>
        </w:rPr>
        <w:t>分。全年预算数为</w:t>
      </w:r>
      <w:r>
        <w:rPr>
          <w:rFonts w:ascii="仿宋_GB2312" w:eastAsia="仿宋_GB2312" w:hAnsi="仿宋_GB2312" w:cs="仿宋_GB2312" w:hint="eastAsia"/>
          <w:sz w:val="32"/>
          <w:szCs w:val="32"/>
        </w:rPr>
        <w:t>213.75</w:t>
      </w:r>
      <w:r w:rsidR="00FA513C">
        <w:rPr>
          <w:rFonts w:ascii="仿宋_GB2312" w:eastAsia="仿宋_GB2312" w:hAnsi="仿宋_GB2312" w:cs="仿宋_GB2312" w:hint="eastAsia"/>
          <w:sz w:val="32"/>
          <w:szCs w:val="32"/>
        </w:rPr>
        <w:t>万元，执行数为</w:t>
      </w:r>
      <w:r>
        <w:rPr>
          <w:rFonts w:ascii="仿宋_GB2312" w:eastAsia="仿宋_GB2312" w:hAnsi="仿宋_GB2312" w:cs="仿宋_GB2312" w:hint="eastAsia"/>
          <w:sz w:val="32"/>
          <w:szCs w:val="32"/>
        </w:rPr>
        <w:t>213.75</w:t>
      </w:r>
      <w:r w:rsidR="00FA513C">
        <w:rPr>
          <w:rFonts w:ascii="仿宋_GB2312" w:eastAsia="仿宋_GB2312" w:hAnsi="仿宋_GB2312" w:cs="仿宋_GB2312" w:hint="eastAsia"/>
          <w:sz w:val="32"/>
          <w:szCs w:val="32"/>
        </w:rPr>
        <w:t>万元，完成预算的100%。</w:t>
      </w:r>
      <w:r w:rsidR="00FA513C">
        <w:rPr>
          <w:rFonts w:ascii="仿宋_GB2312" w:eastAsia="仿宋_GB2312" w:hAnsi="仿宋_GB2312" w:cs="仿宋_GB2312" w:hint="eastAsia"/>
          <w:sz w:val="32"/>
          <w:szCs w:val="32"/>
        </w:rPr>
        <w:lastRenderedPageBreak/>
        <w:t>项目绩效目标完成情况</w:t>
      </w:r>
      <w:r w:rsidR="00FA513C" w:rsidRPr="00DB7F82">
        <w:rPr>
          <w:rFonts w:ascii="仿宋_GB2312" w:eastAsia="仿宋_GB2312" w:hAnsi="仿宋_GB2312" w:cs="仿宋_GB2312" w:hint="eastAsia"/>
          <w:sz w:val="32"/>
          <w:szCs w:val="32"/>
        </w:rPr>
        <w:t>：</w:t>
      </w:r>
      <w:r w:rsidRPr="00DB7F82">
        <w:rPr>
          <w:rFonts w:ascii="仿宋_GB2312" w:eastAsia="仿宋_GB2312" w:hAnsi="仿宋_GB2312" w:cs="仿宋_GB2312" w:hint="eastAsia"/>
          <w:sz w:val="32"/>
          <w:szCs w:val="32"/>
        </w:rPr>
        <w:t>全面深化无极县路网建设，保持有力的改善了道路整体状况，增强了道路通行能力，对于促进经济发展、方便群众出行起到了举足轻重的作用。</w:t>
      </w:r>
      <w:r w:rsidR="00FA513C" w:rsidRPr="00DB7F82">
        <w:rPr>
          <w:rFonts w:ascii="仿宋_GB2312" w:eastAsia="仿宋_GB2312" w:hAnsi="仿宋_GB2312" w:cs="仿宋_GB2312" w:hint="eastAsia"/>
          <w:sz w:val="32"/>
          <w:szCs w:val="32"/>
        </w:rPr>
        <w:t>发现的主要问题及原因：对绩效评价认识不足。下一步改进措施：加强绩</w:t>
      </w:r>
      <w:r w:rsidR="00FA513C">
        <w:rPr>
          <w:rFonts w:ascii="仿宋_GB2312" w:eastAsia="仿宋_GB2312" w:hAnsi="仿宋_GB2312" w:cs="仿宋_GB2312" w:hint="eastAsia"/>
          <w:sz w:val="32"/>
          <w:szCs w:val="32"/>
        </w:rPr>
        <w:t>效评价队伍建设，对绩效评价内容进行细化并系统培训。</w:t>
      </w:r>
    </w:p>
    <w:p w:rsidR="00FA513C" w:rsidRPr="003C7D07" w:rsidRDefault="006D0E24" w:rsidP="006D0E24">
      <w:p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w:t>
      </w:r>
      <w:r w:rsidR="00671E2F" w:rsidRPr="00EE63EE">
        <w:rPr>
          <w:rFonts w:ascii="仿宋_GB2312" w:eastAsia="仿宋_GB2312" w:hAnsi="仿宋_GB2312" w:cs="仿宋_GB2312" w:hint="eastAsia"/>
          <w:sz w:val="32"/>
          <w:szCs w:val="32"/>
        </w:rPr>
        <w:t>外环路（产业路至东朱村段）工程建设</w:t>
      </w:r>
      <w:r w:rsidR="00FA513C" w:rsidRPr="00EE63EE">
        <w:rPr>
          <w:rFonts w:ascii="仿宋_GB2312" w:eastAsia="仿宋_GB2312" w:hAnsi="仿宋_GB2312" w:cs="仿宋_GB2312" w:hint="eastAsia"/>
          <w:sz w:val="32"/>
          <w:szCs w:val="32"/>
        </w:rPr>
        <w:t>绩效自评综述：根据年初设定的绩效目标，</w:t>
      </w:r>
      <w:r w:rsidR="00671E2F" w:rsidRPr="00EE63EE">
        <w:rPr>
          <w:rFonts w:ascii="仿宋_GB2312" w:eastAsia="仿宋_GB2312" w:hAnsi="仿宋_GB2312" w:cs="仿宋_GB2312" w:hint="eastAsia"/>
          <w:sz w:val="32"/>
          <w:szCs w:val="32"/>
        </w:rPr>
        <w:t>外环路（产业路至东朱村段）工程建设</w:t>
      </w:r>
      <w:r w:rsidR="00FA513C" w:rsidRPr="00EE63EE">
        <w:rPr>
          <w:rFonts w:ascii="仿宋_GB2312" w:eastAsia="仿宋_GB2312" w:hAnsi="仿宋_GB2312" w:cs="仿宋_GB2312" w:hint="eastAsia"/>
          <w:sz w:val="32"/>
          <w:szCs w:val="32"/>
        </w:rPr>
        <w:t>绩效自评得分为95分。全年预算数为</w:t>
      </w:r>
      <w:r w:rsidR="00671E2F" w:rsidRPr="00EE63EE">
        <w:rPr>
          <w:rFonts w:ascii="仿宋_GB2312" w:eastAsia="仿宋_GB2312" w:hAnsi="仿宋_GB2312" w:cs="仿宋_GB2312" w:hint="eastAsia"/>
          <w:sz w:val="32"/>
          <w:szCs w:val="32"/>
        </w:rPr>
        <w:t>1280</w:t>
      </w:r>
      <w:r w:rsidR="00FA513C" w:rsidRPr="00EE63EE">
        <w:rPr>
          <w:rFonts w:ascii="仿宋_GB2312" w:eastAsia="仿宋_GB2312" w:hAnsi="仿宋_GB2312" w:cs="仿宋_GB2312" w:hint="eastAsia"/>
          <w:sz w:val="32"/>
          <w:szCs w:val="32"/>
        </w:rPr>
        <w:t>万元，执行数为</w:t>
      </w:r>
      <w:r w:rsidR="00671E2F" w:rsidRPr="00EE63EE">
        <w:rPr>
          <w:rFonts w:ascii="仿宋_GB2312" w:eastAsia="仿宋_GB2312" w:hAnsi="仿宋_GB2312" w:cs="仿宋_GB2312" w:hint="eastAsia"/>
          <w:sz w:val="32"/>
          <w:szCs w:val="32"/>
        </w:rPr>
        <w:t>1280</w:t>
      </w:r>
      <w:r w:rsidR="00FA513C" w:rsidRPr="00EE63EE">
        <w:rPr>
          <w:rFonts w:ascii="仿宋_GB2312" w:eastAsia="仿宋_GB2312" w:hAnsi="仿宋_GB2312" w:cs="仿宋_GB2312" w:hint="eastAsia"/>
          <w:sz w:val="32"/>
          <w:szCs w:val="32"/>
        </w:rPr>
        <w:t>万元，完成预算的100%。项目绩效目标完成</w:t>
      </w:r>
      <w:r w:rsidR="00FA513C" w:rsidRPr="00DB7F82">
        <w:rPr>
          <w:rFonts w:ascii="仿宋_GB2312" w:eastAsia="仿宋_GB2312" w:hAnsi="仿宋_GB2312" w:cs="仿宋_GB2312" w:hint="eastAsia"/>
          <w:sz w:val="32"/>
          <w:szCs w:val="32"/>
        </w:rPr>
        <w:t>情况：</w:t>
      </w:r>
      <w:r w:rsidR="00EE63EE" w:rsidRPr="00DB7F82">
        <w:rPr>
          <w:rFonts w:ascii="仿宋_GB2312" w:eastAsia="仿宋_GB2312" w:hAnsi="仿宋_GB2312" w:cs="仿宋_GB2312" w:hint="eastAsia"/>
          <w:sz w:val="32"/>
          <w:szCs w:val="32"/>
        </w:rPr>
        <w:t>促进无极县路网发展，提高出行环境，不断提升人民群众满意率和幸福指数。</w:t>
      </w:r>
      <w:r w:rsidR="00FA513C" w:rsidRPr="00DB7F82">
        <w:rPr>
          <w:rFonts w:ascii="仿宋_GB2312" w:eastAsia="仿宋_GB2312" w:hAnsi="仿宋_GB2312" w:cs="仿宋_GB2312" w:hint="eastAsia"/>
          <w:sz w:val="32"/>
          <w:szCs w:val="32"/>
        </w:rPr>
        <w:t>发现的主要问题及原因：效果指标有待数据支持。下一步</w:t>
      </w:r>
      <w:r w:rsidR="00FA513C" w:rsidRPr="003C7D07">
        <w:rPr>
          <w:rFonts w:ascii="仿宋_GB2312" w:eastAsia="仿宋_GB2312" w:hAnsi="仿宋_GB2312" w:cs="仿宋_GB2312" w:hint="eastAsia"/>
          <w:sz w:val="32"/>
          <w:szCs w:val="32"/>
        </w:rPr>
        <w:t>改进措施：完善预算的编制形式，加强预算执行力度，项目支出基本控制在预算编制合理范围。</w:t>
      </w:r>
    </w:p>
    <w:p w:rsidR="00E21A6D" w:rsidRDefault="00E21A6D" w:rsidP="00E21A6D">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w:t>
      </w:r>
      <w:r w:rsidR="003C7D07" w:rsidRPr="004611AA">
        <w:rPr>
          <w:rFonts w:ascii="仿宋_GB2312" w:eastAsia="仿宋_GB2312" w:hAnsi="仿宋_GB2312" w:cs="仿宋_GB2312" w:hint="eastAsia"/>
          <w:sz w:val="32"/>
          <w:szCs w:val="32"/>
        </w:rPr>
        <w:t>2019年节能减排补助资金</w:t>
      </w:r>
      <w:r w:rsidR="00FA513C">
        <w:rPr>
          <w:rFonts w:ascii="仿宋_GB2312" w:eastAsia="仿宋_GB2312" w:hAnsi="仿宋_GB2312" w:cs="仿宋_GB2312" w:hint="eastAsia"/>
          <w:sz w:val="32"/>
          <w:szCs w:val="32"/>
        </w:rPr>
        <w:t>自评综述：根据年初设定的绩效目标，</w:t>
      </w:r>
      <w:r w:rsidR="003C7D07" w:rsidRPr="004611AA">
        <w:rPr>
          <w:rFonts w:ascii="仿宋_GB2312" w:eastAsia="仿宋_GB2312" w:hAnsi="仿宋_GB2312" w:cs="仿宋_GB2312" w:hint="eastAsia"/>
          <w:sz w:val="32"/>
          <w:szCs w:val="32"/>
        </w:rPr>
        <w:t>2019年节能减排补助资金</w:t>
      </w:r>
      <w:r w:rsidR="00FA513C">
        <w:rPr>
          <w:rFonts w:ascii="仿宋_GB2312" w:eastAsia="仿宋_GB2312" w:hAnsi="仿宋_GB2312" w:cs="仿宋_GB2312" w:hint="eastAsia"/>
          <w:sz w:val="32"/>
          <w:szCs w:val="32"/>
        </w:rPr>
        <w:t>绩效自评得分为</w:t>
      </w:r>
      <w:r w:rsidR="003C7D07">
        <w:rPr>
          <w:rFonts w:ascii="仿宋_GB2312" w:eastAsia="仿宋_GB2312" w:hAnsi="仿宋_GB2312" w:cs="仿宋_GB2312" w:hint="eastAsia"/>
          <w:sz w:val="32"/>
          <w:szCs w:val="32"/>
        </w:rPr>
        <w:t>100</w:t>
      </w:r>
      <w:r w:rsidR="00FA513C">
        <w:rPr>
          <w:rFonts w:ascii="仿宋_GB2312" w:eastAsia="仿宋_GB2312" w:hAnsi="仿宋_GB2312" w:cs="仿宋_GB2312" w:hint="eastAsia"/>
          <w:sz w:val="32"/>
          <w:szCs w:val="32"/>
        </w:rPr>
        <w:t>分。全年预算数为</w:t>
      </w:r>
      <w:r w:rsidR="003C7D07">
        <w:rPr>
          <w:rFonts w:ascii="仿宋_GB2312" w:eastAsia="仿宋_GB2312" w:hAnsi="仿宋_GB2312" w:cs="仿宋_GB2312" w:hint="eastAsia"/>
          <w:sz w:val="32"/>
          <w:szCs w:val="32"/>
        </w:rPr>
        <w:t>396</w:t>
      </w:r>
      <w:r w:rsidR="00FA513C">
        <w:rPr>
          <w:rFonts w:ascii="仿宋_GB2312" w:eastAsia="仿宋_GB2312" w:hAnsi="仿宋_GB2312" w:cs="仿宋_GB2312" w:hint="eastAsia"/>
          <w:sz w:val="32"/>
          <w:szCs w:val="32"/>
        </w:rPr>
        <w:t>万元，执行数为</w:t>
      </w:r>
      <w:r w:rsidR="003C7D07">
        <w:rPr>
          <w:rFonts w:ascii="仿宋_GB2312" w:eastAsia="仿宋_GB2312" w:hAnsi="仿宋_GB2312" w:cs="仿宋_GB2312" w:hint="eastAsia"/>
          <w:sz w:val="32"/>
          <w:szCs w:val="32"/>
        </w:rPr>
        <w:t>396</w:t>
      </w:r>
      <w:r w:rsidR="00FA513C">
        <w:rPr>
          <w:rFonts w:ascii="仿宋_GB2312" w:eastAsia="仿宋_GB2312" w:hAnsi="仿宋_GB2312" w:cs="仿宋_GB2312" w:hint="eastAsia"/>
          <w:sz w:val="32"/>
          <w:szCs w:val="32"/>
        </w:rPr>
        <w:t>万元，完成预算的100%。项目绩效目标完成情况：</w:t>
      </w:r>
      <w:r>
        <w:rPr>
          <w:rFonts w:ascii="仿宋_GB2312" w:eastAsia="仿宋_GB2312" w:hAnsi="仿宋_GB2312" w:cs="仿宋_GB2312" w:hint="eastAsia"/>
          <w:sz w:val="32"/>
          <w:szCs w:val="32"/>
        </w:rPr>
        <w:t>及时完成了对运输企业的补助发放，</w:t>
      </w:r>
      <w:r w:rsidRPr="00E21A6D">
        <w:rPr>
          <w:rFonts w:ascii="仿宋_GB2312" w:eastAsia="仿宋_GB2312" w:hAnsi="仿宋_GB2312" w:cs="仿宋_GB2312" w:hint="eastAsia"/>
          <w:sz w:val="32"/>
          <w:szCs w:val="32"/>
        </w:rPr>
        <w:t>鼓励公交公司加大能与车投入，促进公交行业节能减排，为大气污染防治做出贡献，促进无极县经济发展、提高大气污染治理治水平，切实改善出行环境，提高群众幸福指数</w:t>
      </w:r>
      <w:r>
        <w:rPr>
          <w:rFonts w:ascii="仿宋_GB2312" w:eastAsia="仿宋_GB2312" w:hAnsi="仿宋_GB2312" w:cs="仿宋_GB2312" w:hint="eastAsia"/>
          <w:sz w:val="32"/>
          <w:szCs w:val="32"/>
        </w:rPr>
        <w:t>。当前存在的问题：</w:t>
      </w:r>
      <w:r w:rsidRPr="00E21A6D">
        <w:rPr>
          <w:rFonts w:ascii="仿宋_GB2312" w:eastAsia="仿宋_GB2312" w:hAnsi="仿宋_GB2312" w:cs="仿宋_GB2312" w:hint="eastAsia"/>
          <w:sz w:val="32"/>
          <w:szCs w:val="32"/>
        </w:rPr>
        <w:t>由于新能源公交车运营后，设备逐渐老化，维护资金需求庞大，</w:t>
      </w:r>
      <w:r w:rsidRPr="00E21A6D">
        <w:rPr>
          <w:rFonts w:ascii="仿宋_GB2312" w:eastAsia="仿宋_GB2312" w:hAnsi="仿宋_GB2312" w:cs="仿宋_GB2312" w:hint="eastAsia"/>
          <w:sz w:val="32"/>
          <w:szCs w:val="32"/>
        </w:rPr>
        <w:lastRenderedPageBreak/>
        <w:t>各项费用增加，运营成本变大，上级拨付资金欠缺，需投入大</w:t>
      </w:r>
      <w:r>
        <w:rPr>
          <w:rFonts w:ascii="仿宋_GB2312" w:eastAsia="仿宋_GB2312" w:hAnsi="仿宋_GB2312" w:cs="仿宋_GB2312" w:hint="eastAsia"/>
          <w:sz w:val="32"/>
          <w:szCs w:val="32"/>
        </w:rPr>
        <w:t>量的人力物力财力，上级所拨资金难以维持新能源公交车良好有序发展，同级财政没有配套资金。下一步改进措施：</w:t>
      </w:r>
      <w:r w:rsidRPr="00E21A6D">
        <w:rPr>
          <w:rFonts w:ascii="仿宋_GB2312" w:eastAsia="仿宋_GB2312" w:hAnsi="仿宋_GB2312" w:cs="仿宋_GB2312" w:hint="eastAsia"/>
          <w:sz w:val="32"/>
          <w:szCs w:val="32"/>
        </w:rPr>
        <w:t>加大资金投入，确保新能源公交车正常运行。</w:t>
      </w:r>
    </w:p>
    <w:p w:rsidR="00DB7F82" w:rsidRPr="00060B7E" w:rsidRDefault="00060B7E" w:rsidP="00060B7E">
      <w:pPr>
        <w:spacing w:line="620" w:lineRule="exact"/>
        <w:ind w:firstLineChars="200" w:firstLine="640"/>
        <w:rPr>
          <w:rFonts w:ascii="仿宋_GB2312" w:eastAsia="仿宋_GB2312" w:hAnsi="仿宋_GB2312" w:cs="仿宋_GB2312"/>
          <w:color w:val="333333"/>
          <w:sz w:val="32"/>
          <w:szCs w:val="32"/>
          <w:shd w:val="clear" w:color="auto" w:fill="FFFFFF"/>
        </w:rPr>
      </w:pPr>
      <w:r>
        <w:rPr>
          <w:rFonts w:ascii="仿宋_GB2312" w:eastAsia="仿宋_GB2312" w:hAnsi="仿宋_GB2312" w:cs="仿宋_GB2312" w:hint="eastAsia"/>
          <w:sz w:val="32"/>
          <w:szCs w:val="32"/>
        </w:rPr>
        <w:t>（4）</w:t>
      </w:r>
      <w:r w:rsidR="008963D8" w:rsidRPr="00060B7E">
        <w:rPr>
          <w:rFonts w:ascii="仿宋_GB2312" w:eastAsia="仿宋_GB2312" w:hAnsi="仿宋_GB2312" w:cs="仿宋_GB2312" w:hint="eastAsia"/>
          <w:sz w:val="32"/>
          <w:szCs w:val="32"/>
        </w:rPr>
        <w:t>汽车客运站建设项目</w:t>
      </w:r>
      <w:r w:rsidR="00FA513C" w:rsidRPr="00060B7E">
        <w:rPr>
          <w:rFonts w:ascii="仿宋_GB2312" w:eastAsia="仿宋_GB2312" w:hAnsi="仿宋_GB2312" w:cs="仿宋_GB2312" w:hint="eastAsia"/>
          <w:sz w:val="32"/>
          <w:szCs w:val="32"/>
        </w:rPr>
        <w:t>自评综述：根据年初设定的绩效目标，无极县</w:t>
      </w:r>
      <w:r w:rsidR="008963D8" w:rsidRPr="00060B7E">
        <w:rPr>
          <w:rFonts w:ascii="仿宋_GB2312" w:eastAsia="仿宋_GB2312" w:hAnsi="仿宋_GB2312" w:cs="仿宋_GB2312" w:hint="eastAsia"/>
          <w:sz w:val="32"/>
          <w:szCs w:val="32"/>
        </w:rPr>
        <w:t>汽车客运站建设</w:t>
      </w:r>
      <w:r w:rsidR="00FA513C" w:rsidRPr="00060B7E">
        <w:rPr>
          <w:rFonts w:ascii="仿宋_GB2312" w:eastAsia="仿宋_GB2312" w:hAnsi="仿宋_GB2312" w:cs="仿宋_GB2312" w:hint="eastAsia"/>
          <w:sz w:val="32"/>
          <w:szCs w:val="32"/>
        </w:rPr>
        <w:t>项目绩效自评得分为98分。全年预算数为</w:t>
      </w:r>
      <w:r w:rsidR="008963D8" w:rsidRPr="00060B7E">
        <w:rPr>
          <w:rFonts w:ascii="仿宋_GB2312" w:eastAsia="仿宋_GB2312" w:hAnsi="仿宋_GB2312" w:cs="仿宋_GB2312" w:hint="eastAsia"/>
          <w:sz w:val="32"/>
          <w:szCs w:val="32"/>
        </w:rPr>
        <w:t>1213.18</w:t>
      </w:r>
      <w:r w:rsidR="00FA513C" w:rsidRPr="00060B7E">
        <w:rPr>
          <w:rFonts w:ascii="仿宋_GB2312" w:eastAsia="仿宋_GB2312" w:hAnsi="仿宋_GB2312" w:cs="仿宋_GB2312" w:hint="eastAsia"/>
          <w:sz w:val="32"/>
          <w:szCs w:val="32"/>
        </w:rPr>
        <w:t>万元，执行数为</w:t>
      </w:r>
      <w:r w:rsidR="008963D8" w:rsidRPr="00060B7E">
        <w:rPr>
          <w:rFonts w:ascii="仿宋_GB2312" w:eastAsia="仿宋_GB2312" w:hAnsi="仿宋_GB2312" w:cs="仿宋_GB2312" w:hint="eastAsia"/>
          <w:sz w:val="32"/>
          <w:szCs w:val="32"/>
        </w:rPr>
        <w:t>1213.18</w:t>
      </w:r>
      <w:r w:rsidR="00FA513C" w:rsidRPr="00060B7E">
        <w:rPr>
          <w:rFonts w:ascii="仿宋_GB2312" w:eastAsia="仿宋_GB2312" w:hAnsi="仿宋_GB2312" w:cs="仿宋_GB2312" w:hint="eastAsia"/>
          <w:sz w:val="32"/>
          <w:szCs w:val="32"/>
        </w:rPr>
        <w:t>万元，完成预算的100%。项目绩效目标完成情况：</w:t>
      </w:r>
      <w:r w:rsidR="00A86943" w:rsidRPr="00060B7E">
        <w:rPr>
          <w:rFonts w:ascii="仿宋_GB2312" w:eastAsia="仿宋_GB2312" w:hAnsi="仿宋_GB2312" w:cs="仿宋_GB2312" w:hint="eastAsia"/>
          <w:color w:val="333333"/>
          <w:sz w:val="32"/>
          <w:szCs w:val="32"/>
          <w:shd w:val="clear" w:color="auto" w:fill="FFFFFF"/>
        </w:rPr>
        <w:t>客运站的建设和运营，极大地方便了群众出行，在增加人员流动和商业来往、促进当地的经济发展的同时，也可以丰富当地的居民生活，提高居民的生活质量。</w:t>
      </w:r>
      <w:r w:rsidR="00DB7F82" w:rsidRPr="00060B7E">
        <w:rPr>
          <w:rFonts w:ascii="仿宋_GB2312" w:eastAsia="仿宋_GB2312" w:hAnsi="仿宋_GB2312" w:cs="仿宋_GB2312" w:hint="eastAsia"/>
          <w:color w:val="333333"/>
          <w:sz w:val="32"/>
          <w:szCs w:val="32"/>
          <w:shd w:val="clear" w:color="auto" w:fill="FFFFFF"/>
        </w:rPr>
        <w:t>存在问题：建设资金来源渠道少，仅依靠财政专项资金，使得我县农村基础设施建设步伐缓慢。下一步改进措施：拓宽资金来源渠道，增加对农村基础设施建设的投入。各级政府和部门继续加大对支持道路运输资金的投入力度，各项目镇村要积极争取和用好财政专项资金，融合其他相关部门资金，并鼓励社会各界积极参与到我县新农村建设中来。</w:t>
      </w:r>
    </w:p>
    <w:p w:rsidR="007F3656" w:rsidRDefault="007F3656" w:rsidP="007F3656">
      <w:pPr>
        <w:pStyle w:val="a7"/>
        <w:spacing w:line="620" w:lineRule="exact"/>
        <w:ind w:left="420" w:firstLineChars="0" w:firstLine="0"/>
        <w:rPr>
          <w:rFonts w:ascii="仿宋_GB2312" w:eastAsia="仿宋_GB2312" w:hAnsi="仿宋_GB2312" w:cs="仿宋_GB2312"/>
          <w:sz w:val="32"/>
          <w:szCs w:val="32"/>
        </w:rPr>
      </w:pPr>
    </w:p>
    <w:p w:rsidR="007F3656" w:rsidRDefault="007F3656" w:rsidP="007F3656">
      <w:pPr>
        <w:pStyle w:val="a7"/>
        <w:spacing w:line="620" w:lineRule="exact"/>
        <w:ind w:left="420" w:firstLineChars="0" w:firstLine="0"/>
        <w:rPr>
          <w:rFonts w:ascii="仿宋_GB2312" w:eastAsia="仿宋_GB2312" w:hAnsi="仿宋_GB2312" w:cs="仿宋_GB2312"/>
          <w:color w:val="333333"/>
          <w:sz w:val="32"/>
          <w:szCs w:val="32"/>
          <w:shd w:val="clear" w:color="auto" w:fill="FFFFFF"/>
        </w:rPr>
      </w:pPr>
      <w:r>
        <w:rPr>
          <w:rFonts w:ascii="仿宋_GB2312" w:eastAsia="仿宋_GB2312" w:hAnsi="仿宋_GB2312" w:cs="仿宋_GB2312" w:hint="eastAsia"/>
          <w:color w:val="333333"/>
          <w:sz w:val="32"/>
          <w:szCs w:val="32"/>
          <w:shd w:val="clear" w:color="auto" w:fill="FFFFFF"/>
        </w:rPr>
        <w:t>附：绩效自评表</w:t>
      </w:r>
    </w:p>
    <w:p w:rsidR="0086317D" w:rsidRPr="00CD609B" w:rsidRDefault="0086317D" w:rsidP="007F3656">
      <w:pPr>
        <w:pStyle w:val="a7"/>
        <w:spacing w:line="620" w:lineRule="exact"/>
        <w:ind w:left="420" w:firstLineChars="0" w:firstLine="0"/>
        <w:rPr>
          <w:rFonts w:ascii="仿宋_GB2312" w:eastAsia="仿宋_GB2312" w:hAnsi="仿宋_GB2312" w:cs="仿宋_GB2312"/>
          <w:color w:val="333333"/>
          <w:sz w:val="32"/>
          <w:szCs w:val="32"/>
          <w:shd w:val="clear" w:color="auto" w:fill="FFFFFF"/>
        </w:rPr>
      </w:pPr>
    </w:p>
    <w:tbl>
      <w:tblPr>
        <w:tblW w:w="9513" w:type="dxa"/>
        <w:tblCellMar>
          <w:left w:w="0" w:type="dxa"/>
          <w:right w:w="0" w:type="dxa"/>
        </w:tblCellMar>
        <w:tblLook w:val="0000"/>
      </w:tblPr>
      <w:tblGrid>
        <w:gridCol w:w="563"/>
        <w:gridCol w:w="345"/>
        <w:gridCol w:w="1000"/>
        <w:gridCol w:w="562"/>
        <w:gridCol w:w="1078"/>
        <w:gridCol w:w="1093"/>
        <w:gridCol w:w="515"/>
        <w:gridCol w:w="797"/>
        <w:gridCol w:w="484"/>
        <w:gridCol w:w="640"/>
        <w:gridCol w:w="734"/>
        <w:gridCol w:w="531"/>
        <w:gridCol w:w="609"/>
        <w:gridCol w:w="562"/>
      </w:tblGrid>
      <w:tr w:rsidR="00CD609B" w:rsidTr="00CD609B">
        <w:trPr>
          <w:trHeight w:val="405"/>
        </w:trPr>
        <w:tc>
          <w:tcPr>
            <w:tcW w:w="9513" w:type="dxa"/>
            <w:gridSpan w:val="14"/>
            <w:tcBorders>
              <w:top w:val="nil"/>
              <w:left w:val="single" w:sz="4" w:space="0" w:color="000000"/>
              <w:bottom w:val="single" w:sz="4" w:space="0" w:color="000000"/>
              <w:right w:val="single" w:sz="4" w:space="0" w:color="000000"/>
            </w:tcBorders>
            <w:tcMar>
              <w:top w:w="15" w:type="dxa"/>
              <w:left w:w="15" w:type="dxa"/>
              <w:right w:w="15" w:type="dxa"/>
            </w:tcMar>
            <w:vAlign w:val="center"/>
          </w:tcPr>
          <w:p w:rsidR="00CD609B" w:rsidRPr="00CD609B" w:rsidRDefault="00CD609B" w:rsidP="001F754D">
            <w:pPr>
              <w:pStyle w:val="a7"/>
              <w:widowControl/>
              <w:ind w:left="420" w:firstLineChars="1000" w:firstLine="3213"/>
              <w:textAlignment w:val="center"/>
              <w:rPr>
                <w:rFonts w:ascii="宋体" w:eastAsia="宋体" w:hAnsi="宋体" w:cs="宋体"/>
                <w:b/>
                <w:color w:val="000000"/>
                <w:sz w:val="32"/>
                <w:szCs w:val="32"/>
              </w:rPr>
            </w:pPr>
            <w:r w:rsidRPr="00CD609B">
              <w:rPr>
                <w:rFonts w:ascii="宋体" w:eastAsia="宋体" w:hAnsi="宋体" w:cs="宋体" w:hint="eastAsia"/>
                <w:b/>
                <w:color w:val="000000"/>
                <w:kern w:val="0"/>
                <w:sz w:val="32"/>
                <w:szCs w:val="32"/>
              </w:rPr>
              <w:t>项目支出绩效自评表</w:t>
            </w:r>
          </w:p>
        </w:tc>
      </w:tr>
      <w:tr w:rsidR="00CD609B" w:rsidTr="00CD609B">
        <w:trPr>
          <w:trHeight w:val="285"/>
        </w:trPr>
        <w:tc>
          <w:tcPr>
            <w:tcW w:w="9513" w:type="dxa"/>
            <w:gridSpan w:val="14"/>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CD609B" w:rsidRDefault="00CD609B" w:rsidP="001F754D">
            <w:pPr>
              <w:widowControl/>
              <w:jc w:val="center"/>
              <w:textAlignment w:val="top"/>
              <w:rPr>
                <w:rFonts w:ascii="宋体" w:eastAsia="宋体" w:hAnsi="宋体" w:cs="宋体"/>
                <w:color w:val="000000"/>
                <w:sz w:val="22"/>
              </w:rPr>
            </w:pPr>
            <w:r>
              <w:rPr>
                <w:rFonts w:ascii="宋体" w:eastAsia="宋体" w:hAnsi="宋体" w:cs="宋体" w:hint="eastAsia"/>
                <w:color w:val="000000"/>
                <w:kern w:val="0"/>
                <w:sz w:val="22"/>
              </w:rPr>
              <w:lastRenderedPageBreak/>
              <w:t>（   2019 年度）</w:t>
            </w:r>
          </w:p>
        </w:tc>
      </w:tr>
      <w:tr w:rsidR="00CD609B" w:rsidTr="00CD609B">
        <w:trPr>
          <w:trHeight w:val="285"/>
        </w:trPr>
        <w:tc>
          <w:tcPr>
            <w:tcW w:w="908"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项目名称</w:t>
            </w:r>
          </w:p>
        </w:tc>
        <w:tc>
          <w:tcPr>
            <w:tcW w:w="8605" w:type="dxa"/>
            <w:gridSpan w:val="1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科技街北延及外环路（产业路至东朱村段）新建工程</w:t>
            </w:r>
          </w:p>
        </w:tc>
      </w:tr>
      <w:tr w:rsidR="00CD609B" w:rsidTr="00CD609B">
        <w:trPr>
          <w:trHeight w:val="285"/>
        </w:trPr>
        <w:tc>
          <w:tcPr>
            <w:tcW w:w="908"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主管部门</w:t>
            </w:r>
          </w:p>
        </w:tc>
        <w:tc>
          <w:tcPr>
            <w:tcW w:w="4248" w:type="dxa"/>
            <w:gridSpan w:val="5"/>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无极县交通运输局</w:t>
            </w:r>
          </w:p>
        </w:tc>
        <w:tc>
          <w:tcPr>
            <w:tcW w:w="1281"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实施单位</w:t>
            </w:r>
          </w:p>
        </w:tc>
        <w:tc>
          <w:tcPr>
            <w:tcW w:w="3076" w:type="dxa"/>
            <w:gridSpan w:val="5"/>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无极县交通运输局</w:t>
            </w:r>
          </w:p>
        </w:tc>
      </w:tr>
      <w:tr w:rsidR="00CD609B" w:rsidTr="00CD609B">
        <w:trPr>
          <w:trHeight w:val="285"/>
        </w:trPr>
        <w:tc>
          <w:tcPr>
            <w:tcW w:w="908"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项目资金</w:t>
            </w:r>
          </w:p>
        </w:tc>
        <w:tc>
          <w:tcPr>
            <w:tcW w:w="156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jc w:val="center"/>
              <w:rPr>
                <w:rFonts w:ascii="宋体" w:eastAsia="宋体" w:hAnsi="宋体" w:cs="宋体"/>
                <w:color w:val="000000"/>
                <w:sz w:val="18"/>
                <w:szCs w:val="18"/>
              </w:rPr>
            </w:pPr>
          </w:p>
        </w:tc>
        <w:tc>
          <w:tcPr>
            <w:tcW w:w="107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年初预算数</w:t>
            </w:r>
          </w:p>
        </w:tc>
        <w:tc>
          <w:tcPr>
            <w:tcW w:w="1608"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全年预算数</w:t>
            </w:r>
          </w:p>
        </w:tc>
        <w:tc>
          <w:tcPr>
            <w:tcW w:w="1281"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全年执行数</w:t>
            </w:r>
          </w:p>
        </w:tc>
        <w:tc>
          <w:tcPr>
            <w:tcW w:w="1374"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分值</w:t>
            </w:r>
          </w:p>
        </w:tc>
        <w:tc>
          <w:tcPr>
            <w:tcW w:w="1140"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执行率</w:t>
            </w:r>
          </w:p>
        </w:tc>
        <w:tc>
          <w:tcPr>
            <w:tcW w:w="56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得分</w:t>
            </w:r>
          </w:p>
        </w:tc>
      </w:tr>
      <w:tr w:rsidR="00CD609B" w:rsidTr="00CD609B">
        <w:trPr>
          <w:trHeight w:val="285"/>
        </w:trPr>
        <w:tc>
          <w:tcPr>
            <w:tcW w:w="908"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（万元）</w:t>
            </w:r>
          </w:p>
        </w:tc>
        <w:tc>
          <w:tcPr>
            <w:tcW w:w="156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widowControl/>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年度资金总额</w:t>
            </w:r>
          </w:p>
        </w:tc>
        <w:tc>
          <w:tcPr>
            <w:tcW w:w="107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jc w:val="center"/>
              <w:rPr>
                <w:rFonts w:ascii="宋体" w:eastAsia="宋体" w:hAnsi="宋体" w:cs="宋体"/>
                <w:color w:val="000000"/>
                <w:sz w:val="18"/>
                <w:szCs w:val="18"/>
              </w:rPr>
            </w:pPr>
          </w:p>
        </w:tc>
        <w:tc>
          <w:tcPr>
            <w:tcW w:w="1608"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6000</w:t>
            </w:r>
          </w:p>
        </w:tc>
        <w:tc>
          <w:tcPr>
            <w:tcW w:w="1281"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1493.75</w:t>
            </w:r>
          </w:p>
        </w:tc>
        <w:tc>
          <w:tcPr>
            <w:tcW w:w="1374"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10</w:t>
            </w:r>
          </w:p>
        </w:tc>
        <w:tc>
          <w:tcPr>
            <w:tcW w:w="1140"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25%</w:t>
            </w:r>
          </w:p>
        </w:tc>
        <w:tc>
          <w:tcPr>
            <w:tcW w:w="56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8</w:t>
            </w:r>
          </w:p>
        </w:tc>
      </w:tr>
      <w:tr w:rsidR="00CD609B" w:rsidTr="00CD609B">
        <w:trPr>
          <w:trHeight w:val="285"/>
        </w:trPr>
        <w:tc>
          <w:tcPr>
            <w:tcW w:w="908"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rPr>
                <w:rFonts w:ascii="宋体" w:eastAsia="宋体" w:hAnsi="宋体" w:cs="宋体"/>
                <w:color w:val="000000"/>
                <w:sz w:val="24"/>
                <w:szCs w:val="24"/>
              </w:rPr>
            </w:pPr>
          </w:p>
        </w:tc>
        <w:tc>
          <w:tcPr>
            <w:tcW w:w="156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其中：当年财政拨款</w:t>
            </w:r>
          </w:p>
        </w:tc>
        <w:tc>
          <w:tcPr>
            <w:tcW w:w="107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jc w:val="center"/>
              <w:rPr>
                <w:rFonts w:ascii="宋体" w:eastAsia="宋体" w:hAnsi="宋体" w:cs="宋体"/>
                <w:color w:val="000000"/>
                <w:sz w:val="18"/>
                <w:szCs w:val="18"/>
              </w:rPr>
            </w:pPr>
          </w:p>
        </w:tc>
        <w:tc>
          <w:tcPr>
            <w:tcW w:w="1608"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6000</w:t>
            </w:r>
          </w:p>
        </w:tc>
        <w:tc>
          <w:tcPr>
            <w:tcW w:w="1281"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1493.75</w:t>
            </w:r>
          </w:p>
        </w:tc>
        <w:tc>
          <w:tcPr>
            <w:tcW w:w="1374"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w:t>
            </w:r>
          </w:p>
        </w:tc>
        <w:tc>
          <w:tcPr>
            <w:tcW w:w="1140"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25%</w:t>
            </w:r>
          </w:p>
        </w:tc>
        <w:tc>
          <w:tcPr>
            <w:tcW w:w="56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w:t>
            </w:r>
          </w:p>
        </w:tc>
      </w:tr>
      <w:tr w:rsidR="00CD609B" w:rsidTr="00CD609B">
        <w:trPr>
          <w:trHeight w:val="285"/>
        </w:trPr>
        <w:tc>
          <w:tcPr>
            <w:tcW w:w="908"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rPr>
                <w:rFonts w:ascii="宋体" w:eastAsia="宋体" w:hAnsi="宋体" w:cs="宋体"/>
                <w:color w:val="000000"/>
                <w:sz w:val="24"/>
                <w:szCs w:val="24"/>
              </w:rPr>
            </w:pPr>
          </w:p>
        </w:tc>
        <w:tc>
          <w:tcPr>
            <w:tcW w:w="156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 xml:space="preserve">      上年结转资金</w:t>
            </w:r>
          </w:p>
        </w:tc>
        <w:tc>
          <w:tcPr>
            <w:tcW w:w="107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jc w:val="center"/>
              <w:rPr>
                <w:rFonts w:ascii="宋体" w:eastAsia="宋体" w:hAnsi="宋体" w:cs="宋体"/>
                <w:color w:val="000000"/>
                <w:sz w:val="18"/>
                <w:szCs w:val="18"/>
              </w:rPr>
            </w:pPr>
          </w:p>
        </w:tc>
        <w:tc>
          <w:tcPr>
            <w:tcW w:w="1608"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jc w:val="center"/>
              <w:rPr>
                <w:rFonts w:ascii="宋体" w:eastAsia="宋体" w:hAnsi="宋体" w:cs="宋体"/>
                <w:color w:val="000000"/>
                <w:sz w:val="18"/>
                <w:szCs w:val="18"/>
              </w:rPr>
            </w:pPr>
          </w:p>
        </w:tc>
        <w:tc>
          <w:tcPr>
            <w:tcW w:w="1281"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jc w:val="center"/>
              <w:rPr>
                <w:rFonts w:ascii="宋体" w:eastAsia="宋体" w:hAnsi="宋体" w:cs="宋体"/>
                <w:color w:val="000000"/>
                <w:sz w:val="18"/>
                <w:szCs w:val="18"/>
              </w:rPr>
            </w:pPr>
          </w:p>
        </w:tc>
        <w:tc>
          <w:tcPr>
            <w:tcW w:w="1374"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w:t>
            </w:r>
          </w:p>
        </w:tc>
        <w:tc>
          <w:tcPr>
            <w:tcW w:w="1140"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jc w:val="center"/>
              <w:rPr>
                <w:rFonts w:ascii="宋体" w:eastAsia="宋体" w:hAnsi="宋体" w:cs="宋体"/>
                <w:color w:val="000000"/>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w:t>
            </w:r>
          </w:p>
        </w:tc>
      </w:tr>
      <w:tr w:rsidR="00CD609B" w:rsidTr="00CD609B">
        <w:trPr>
          <w:trHeight w:val="285"/>
        </w:trPr>
        <w:tc>
          <w:tcPr>
            <w:tcW w:w="908"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rPr>
                <w:rFonts w:ascii="宋体" w:eastAsia="宋体" w:hAnsi="宋体" w:cs="宋体"/>
                <w:color w:val="000000"/>
                <w:sz w:val="24"/>
                <w:szCs w:val="24"/>
              </w:rPr>
            </w:pPr>
          </w:p>
        </w:tc>
        <w:tc>
          <w:tcPr>
            <w:tcW w:w="156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 xml:space="preserve">  其他资金</w:t>
            </w:r>
          </w:p>
        </w:tc>
        <w:tc>
          <w:tcPr>
            <w:tcW w:w="107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jc w:val="center"/>
              <w:rPr>
                <w:rFonts w:ascii="宋体" w:eastAsia="宋体" w:hAnsi="宋体" w:cs="宋体"/>
                <w:color w:val="000000"/>
                <w:sz w:val="18"/>
                <w:szCs w:val="18"/>
              </w:rPr>
            </w:pPr>
          </w:p>
        </w:tc>
        <w:tc>
          <w:tcPr>
            <w:tcW w:w="1608"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jc w:val="center"/>
              <w:rPr>
                <w:rFonts w:ascii="宋体" w:eastAsia="宋体" w:hAnsi="宋体" w:cs="宋体"/>
                <w:color w:val="000000"/>
                <w:sz w:val="18"/>
                <w:szCs w:val="18"/>
              </w:rPr>
            </w:pPr>
          </w:p>
        </w:tc>
        <w:tc>
          <w:tcPr>
            <w:tcW w:w="1281"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jc w:val="center"/>
              <w:rPr>
                <w:rFonts w:ascii="宋体" w:eastAsia="宋体" w:hAnsi="宋体" w:cs="宋体"/>
                <w:color w:val="000000"/>
                <w:sz w:val="18"/>
                <w:szCs w:val="18"/>
              </w:rPr>
            </w:pPr>
          </w:p>
        </w:tc>
        <w:tc>
          <w:tcPr>
            <w:tcW w:w="1374"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w:t>
            </w:r>
          </w:p>
        </w:tc>
        <w:tc>
          <w:tcPr>
            <w:tcW w:w="1140"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jc w:val="center"/>
              <w:rPr>
                <w:rFonts w:ascii="宋体" w:eastAsia="宋体" w:hAnsi="宋体" w:cs="宋体"/>
                <w:color w:val="000000"/>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w:t>
            </w:r>
          </w:p>
        </w:tc>
      </w:tr>
      <w:tr w:rsidR="00CD609B" w:rsidTr="00CD609B">
        <w:trPr>
          <w:trHeight w:val="285"/>
        </w:trPr>
        <w:tc>
          <w:tcPr>
            <w:tcW w:w="563"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年度总体目标</w:t>
            </w:r>
          </w:p>
        </w:tc>
        <w:tc>
          <w:tcPr>
            <w:tcW w:w="4593" w:type="dxa"/>
            <w:gridSpan w:val="6"/>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预期目标</w:t>
            </w:r>
          </w:p>
        </w:tc>
        <w:tc>
          <w:tcPr>
            <w:tcW w:w="4357" w:type="dxa"/>
            <w:gridSpan w:val="7"/>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实际完成情况</w:t>
            </w:r>
          </w:p>
        </w:tc>
      </w:tr>
      <w:tr w:rsidR="00CD609B" w:rsidTr="00CD609B">
        <w:trPr>
          <w:trHeight w:val="900"/>
        </w:trPr>
        <w:tc>
          <w:tcPr>
            <w:tcW w:w="56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jc w:val="center"/>
              <w:rPr>
                <w:rFonts w:ascii="宋体" w:eastAsia="宋体" w:hAnsi="宋体" w:cs="宋体"/>
                <w:color w:val="000000"/>
                <w:sz w:val="18"/>
                <w:szCs w:val="18"/>
              </w:rPr>
            </w:pPr>
          </w:p>
        </w:tc>
        <w:tc>
          <w:tcPr>
            <w:tcW w:w="4593" w:type="dxa"/>
            <w:gridSpan w:val="6"/>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科技街北延采用三级公路标准建设，建设里程2.86公里，路基宽25.5米，路面宽25.5米，大桥一座。外环路全长4.3公里，路基宽10米，路面宽8米。</w:t>
            </w:r>
          </w:p>
        </w:tc>
        <w:tc>
          <w:tcPr>
            <w:tcW w:w="4357" w:type="dxa"/>
            <w:gridSpan w:val="7"/>
            <w:tcBorders>
              <w:top w:val="nil"/>
              <w:left w:val="nil"/>
              <w:bottom w:val="nil"/>
              <w:right w:val="nil"/>
            </w:tcBorders>
            <w:tcMar>
              <w:top w:w="15" w:type="dxa"/>
              <w:left w:w="15" w:type="dxa"/>
              <w:right w:w="15" w:type="dxa"/>
            </w:tcMar>
          </w:tcPr>
          <w:p w:rsidR="00CD609B" w:rsidRDefault="00CD609B" w:rsidP="001F754D">
            <w:pPr>
              <w:widowControl/>
              <w:jc w:val="left"/>
              <w:textAlignment w:val="top"/>
              <w:rPr>
                <w:rFonts w:ascii="宋体" w:eastAsia="宋体" w:hAnsi="宋体" w:cs="宋体"/>
                <w:color w:val="000000"/>
                <w:sz w:val="18"/>
                <w:szCs w:val="18"/>
              </w:rPr>
            </w:pPr>
            <w:r>
              <w:rPr>
                <w:rFonts w:ascii="宋体" w:eastAsia="宋体" w:hAnsi="宋体" w:cs="宋体" w:hint="eastAsia"/>
                <w:color w:val="000000"/>
                <w:kern w:val="0"/>
                <w:sz w:val="18"/>
                <w:szCs w:val="18"/>
              </w:rPr>
              <w:t>科技街北延已完成路基2.5公里，大桥钻孔灌注桩基础56个。外环路已经完成2.1公里沥青混凝土面层路段。</w:t>
            </w:r>
          </w:p>
        </w:tc>
      </w:tr>
      <w:tr w:rsidR="00CD609B" w:rsidTr="00CD609B">
        <w:trPr>
          <w:trHeight w:val="285"/>
        </w:trPr>
        <w:tc>
          <w:tcPr>
            <w:tcW w:w="563" w:type="dxa"/>
            <w:vMerge w:val="restart"/>
            <w:tcBorders>
              <w:top w:val="single" w:sz="4" w:space="0" w:color="000000"/>
              <w:left w:val="single" w:sz="4" w:space="0" w:color="000000"/>
              <w:bottom w:val="nil"/>
              <w:right w:val="single" w:sz="4"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绩          效         指        标</w:t>
            </w:r>
          </w:p>
        </w:tc>
        <w:tc>
          <w:tcPr>
            <w:tcW w:w="345"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一级指标</w:t>
            </w:r>
          </w:p>
        </w:tc>
        <w:tc>
          <w:tcPr>
            <w:tcW w:w="1000"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二级指标</w:t>
            </w:r>
          </w:p>
        </w:tc>
        <w:tc>
          <w:tcPr>
            <w:tcW w:w="2733" w:type="dxa"/>
            <w:gridSpan w:val="3"/>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三级指标</w:t>
            </w:r>
          </w:p>
        </w:tc>
        <w:tc>
          <w:tcPr>
            <w:tcW w:w="51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年度</w:t>
            </w:r>
          </w:p>
        </w:tc>
        <w:tc>
          <w:tcPr>
            <w:tcW w:w="79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实际</w:t>
            </w:r>
          </w:p>
        </w:tc>
        <w:tc>
          <w:tcPr>
            <w:tcW w:w="1124" w:type="dxa"/>
            <w:gridSpan w:val="2"/>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分值</w:t>
            </w:r>
          </w:p>
        </w:tc>
        <w:tc>
          <w:tcPr>
            <w:tcW w:w="1265" w:type="dxa"/>
            <w:gridSpan w:val="2"/>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得分</w:t>
            </w:r>
          </w:p>
        </w:tc>
        <w:tc>
          <w:tcPr>
            <w:tcW w:w="1171" w:type="dxa"/>
            <w:gridSpan w:val="2"/>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偏差原因分析及改进措施</w:t>
            </w:r>
          </w:p>
        </w:tc>
      </w:tr>
      <w:tr w:rsidR="00CD609B" w:rsidTr="00CD609B">
        <w:trPr>
          <w:trHeight w:val="720"/>
        </w:trPr>
        <w:tc>
          <w:tcPr>
            <w:tcW w:w="563" w:type="dxa"/>
            <w:vMerge/>
            <w:tcBorders>
              <w:top w:val="single" w:sz="4" w:space="0" w:color="000000"/>
              <w:left w:val="single" w:sz="4" w:space="0" w:color="000000"/>
              <w:bottom w:val="nil"/>
              <w:right w:val="single" w:sz="4" w:space="0" w:color="000000"/>
            </w:tcBorders>
            <w:tcMar>
              <w:top w:w="15" w:type="dxa"/>
              <w:left w:w="15" w:type="dxa"/>
              <w:right w:w="15" w:type="dxa"/>
            </w:tcMar>
            <w:vAlign w:val="center"/>
          </w:tcPr>
          <w:p w:rsidR="00CD609B" w:rsidRDefault="00CD609B" w:rsidP="001F754D">
            <w:pPr>
              <w:jc w:val="center"/>
              <w:rPr>
                <w:rFonts w:ascii="宋体" w:eastAsia="宋体" w:hAnsi="宋体" w:cs="宋体"/>
                <w:color w:val="000000"/>
                <w:sz w:val="18"/>
                <w:szCs w:val="18"/>
              </w:rPr>
            </w:pPr>
          </w:p>
        </w:tc>
        <w:tc>
          <w:tcPr>
            <w:tcW w:w="34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jc w:val="center"/>
              <w:rPr>
                <w:rFonts w:ascii="宋体" w:eastAsia="宋体" w:hAnsi="宋体" w:cs="宋体"/>
                <w:color w:val="000000"/>
                <w:sz w:val="18"/>
                <w:szCs w:val="18"/>
              </w:rPr>
            </w:pPr>
          </w:p>
        </w:tc>
        <w:tc>
          <w:tcPr>
            <w:tcW w:w="1000"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jc w:val="center"/>
              <w:rPr>
                <w:rFonts w:ascii="宋体" w:eastAsia="宋体" w:hAnsi="宋体" w:cs="宋体"/>
                <w:color w:val="000000"/>
                <w:sz w:val="18"/>
                <w:szCs w:val="18"/>
              </w:rPr>
            </w:pPr>
          </w:p>
        </w:tc>
        <w:tc>
          <w:tcPr>
            <w:tcW w:w="2733" w:type="dxa"/>
            <w:gridSpan w:val="3"/>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jc w:val="center"/>
              <w:rPr>
                <w:rFonts w:ascii="宋体" w:eastAsia="宋体" w:hAnsi="宋体" w:cs="宋体"/>
                <w:color w:val="000000"/>
                <w:sz w:val="18"/>
                <w:szCs w:val="18"/>
              </w:rPr>
            </w:pPr>
          </w:p>
        </w:tc>
        <w:tc>
          <w:tcPr>
            <w:tcW w:w="51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指标值</w:t>
            </w:r>
          </w:p>
        </w:tc>
        <w:tc>
          <w:tcPr>
            <w:tcW w:w="79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完成值</w:t>
            </w:r>
          </w:p>
        </w:tc>
        <w:tc>
          <w:tcPr>
            <w:tcW w:w="1124" w:type="dxa"/>
            <w:gridSpan w:val="2"/>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jc w:val="center"/>
              <w:rPr>
                <w:rFonts w:ascii="宋体" w:eastAsia="宋体" w:hAnsi="宋体" w:cs="宋体"/>
                <w:color w:val="000000"/>
                <w:sz w:val="18"/>
                <w:szCs w:val="18"/>
              </w:rPr>
            </w:pPr>
          </w:p>
        </w:tc>
        <w:tc>
          <w:tcPr>
            <w:tcW w:w="1265" w:type="dxa"/>
            <w:gridSpan w:val="2"/>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jc w:val="center"/>
              <w:rPr>
                <w:rFonts w:ascii="宋体" w:eastAsia="宋体" w:hAnsi="宋体" w:cs="宋体"/>
                <w:color w:val="000000"/>
                <w:sz w:val="18"/>
                <w:szCs w:val="18"/>
              </w:rPr>
            </w:pPr>
          </w:p>
        </w:tc>
        <w:tc>
          <w:tcPr>
            <w:tcW w:w="1171" w:type="dxa"/>
            <w:gridSpan w:val="2"/>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jc w:val="center"/>
              <w:rPr>
                <w:rFonts w:ascii="宋体" w:eastAsia="宋体" w:hAnsi="宋体" w:cs="宋体"/>
                <w:color w:val="000000"/>
                <w:sz w:val="18"/>
                <w:szCs w:val="18"/>
              </w:rPr>
            </w:pPr>
          </w:p>
        </w:tc>
      </w:tr>
      <w:tr w:rsidR="00CD609B" w:rsidTr="00CD609B">
        <w:trPr>
          <w:trHeight w:val="285"/>
        </w:trPr>
        <w:tc>
          <w:tcPr>
            <w:tcW w:w="563" w:type="dxa"/>
            <w:vMerge/>
            <w:tcBorders>
              <w:top w:val="single" w:sz="4" w:space="0" w:color="000000"/>
              <w:left w:val="single" w:sz="4" w:space="0" w:color="000000"/>
              <w:bottom w:val="nil"/>
              <w:right w:val="single" w:sz="4" w:space="0" w:color="000000"/>
            </w:tcBorders>
            <w:tcMar>
              <w:top w:w="15" w:type="dxa"/>
              <w:left w:w="15" w:type="dxa"/>
              <w:right w:w="15" w:type="dxa"/>
            </w:tcMar>
            <w:vAlign w:val="center"/>
          </w:tcPr>
          <w:p w:rsidR="00CD609B" w:rsidRDefault="00CD609B" w:rsidP="001F754D">
            <w:pPr>
              <w:jc w:val="center"/>
              <w:rPr>
                <w:rFonts w:ascii="宋体" w:eastAsia="宋体" w:hAnsi="宋体" w:cs="宋体"/>
                <w:color w:val="000000"/>
                <w:sz w:val="18"/>
                <w:szCs w:val="18"/>
              </w:rPr>
            </w:pPr>
          </w:p>
        </w:tc>
        <w:tc>
          <w:tcPr>
            <w:tcW w:w="345"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产出指标</w:t>
            </w:r>
          </w:p>
        </w:tc>
        <w:tc>
          <w:tcPr>
            <w:tcW w:w="10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数量指标</w:t>
            </w:r>
          </w:p>
        </w:tc>
        <w:tc>
          <w:tcPr>
            <w:tcW w:w="2733" w:type="dxa"/>
            <w:gridSpan w:val="3"/>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完成上级确定的建设项目</w:t>
            </w:r>
          </w:p>
        </w:tc>
        <w:tc>
          <w:tcPr>
            <w:tcW w:w="51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CD609B" w:rsidRDefault="00CD609B" w:rsidP="001F754D">
            <w:pPr>
              <w:widowControl/>
              <w:jc w:val="left"/>
              <w:textAlignment w:val="top"/>
              <w:rPr>
                <w:rFonts w:ascii="宋体" w:eastAsia="宋体" w:hAnsi="宋体" w:cs="宋体"/>
                <w:color w:val="000000"/>
                <w:sz w:val="18"/>
                <w:szCs w:val="18"/>
              </w:rPr>
            </w:pPr>
            <w:r>
              <w:rPr>
                <w:rFonts w:ascii="宋体" w:eastAsia="宋体" w:hAnsi="宋体" w:cs="宋体" w:hint="eastAsia"/>
                <w:color w:val="000000"/>
                <w:kern w:val="0"/>
                <w:sz w:val="18"/>
                <w:szCs w:val="18"/>
              </w:rPr>
              <w:t>100</w:t>
            </w:r>
          </w:p>
        </w:tc>
        <w:tc>
          <w:tcPr>
            <w:tcW w:w="79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98</w:t>
            </w:r>
          </w:p>
        </w:tc>
        <w:tc>
          <w:tcPr>
            <w:tcW w:w="1124"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10</w:t>
            </w:r>
          </w:p>
        </w:tc>
        <w:tc>
          <w:tcPr>
            <w:tcW w:w="1265"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10</w:t>
            </w:r>
          </w:p>
        </w:tc>
        <w:tc>
          <w:tcPr>
            <w:tcW w:w="1171"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jc w:val="center"/>
              <w:rPr>
                <w:rFonts w:ascii="宋体" w:eastAsia="宋体" w:hAnsi="宋体" w:cs="宋体"/>
                <w:color w:val="000000"/>
                <w:sz w:val="18"/>
                <w:szCs w:val="18"/>
              </w:rPr>
            </w:pPr>
          </w:p>
        </w:tc>
      </w:tr>
      <w:tr w:rsidR="00CD609B" w:rsidTr="00CD609B">
        <w:trPr>
          <w:trHeight w:val="560"/>
        </w:trPr>
        <w:tc>
          <w:tcPr>
            <w:tcW w:w="563" w:type="dxa"/>
            <w:vMerge/>
            <w:tcBorders>
              <w:top w:val="single" w:sz="4" w:space="0" w:color="000000"/>
              <w:left w:val="single" w:sz="4" w:space="0" w:color="000000"/>
              <w:bottom w:val="nil"/>
              <w:right w:val="single" w:sz="4" w:space="0" w:color="000000"/>
            </w:tcBorders>
            <w:tcMar>
              <w:top w:w="15" w:type="dxa"/>
              <w:left w:w="15" w:type="dxa"/>
              <w:right w:w="15" w:type="dxa"/>
            </w:tcMar>
            <w:vAlign w:val="center"/>
          </w:tcPr>
          <w:p w:rsidR="00CD609B" w:rsidRDefault="00CD609B" w:rsidP="001F754D">
            <w:pPr>
              <w:jc w:val="center"/>
              <w:rPr>
                <w:rFonts w:ascii="宋体" w:eastAsia="宋体" w:hAnsi="宋体" w:cs="宋体"/>
                <w:color w:val="000000"/>
                <w:sz w:val="18"/>
                <w:szCs w:val="18"/>
              </w:rPr>
            </w:pPr>
          </w:p>
        </w:tc>
        <w:tc>
          <w:tcPr>
            <w:tcW w:w="34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jc w:val="center"/>
              <w:rPr>
                <w:rFonts w:ascii="宋体" w:eastAsia="宋体" w:hAnsi="宋体" w:cs="宋体"/>
                <w:color w:val="000000"/>
                <w:sz w:val="18"/>
                <w:szCs w:val="18"/>
              </w:rPr>
            </w:pPr>
          </w:p>
        </w:tc>
        <w:tc>
          <w:tcPr>
            <w:tcW w:w="10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质量指标</w:t>
            </w:r>
          </w:p>
        </w:tc>
        <w:tc>
          <w:tcPr>
            <w:tcW w:w="2733" w:type="dxa"/>
            <w:gridSpan w:val="3"/>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按照规章制度，工程质量等级达到合格</w:t>
            </w:r>
          </w:p>
        </w:tc>
        <w:tc>
          <w:tcPr>
            <w:tcW w:w="51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CD609B" w:rsidRDefault="00CD609B" w:rsidP="001F754D">
            <w:pPr>
              <w:widowControl/>
              <w:jc w:val="left"/>
              <w:textAlignment w:val="top"/>
              <w:rPr>
                <w:rFonts w:ascii="宋体" w:eastAsia="宋体" w:hAnsi="宋体" w:cs="宋体"/>
                <w:color w:val="000000"/>
                <w:sz w:val="18"/>
                <w:szCs w:val="18"/>
              </w:rPr>
            </w:pPr>
            <w:r>
              <w:rPr>
                <w:rFonts w:ascii="宋体" w:eastAsia="宋体" w:hAnsi="宋体" w:cs="宋体" w:hint="eastAsia"/>
                <w:color w:val="000000"/>
                <w:kern w:val="0"/>
                <w:sz w:val="18"/>
                <w:szCs w:val="18"/>
              </w:rPr>
              <w:t>100</w:t>
            </w:r>
          </w:p>
        </w:tc>
        <w:tc>
          <w:tcPr>
            <w:tcW w:w="79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98</w:t>
            </w:r>
          </w:p>
        </w:tc>
        <w:tc>
          <w:tcPr>
            <w:tcW w:w="1124"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10</w:t>
            </w:r>
          </w:p>
        </w:tc>
        <w:tc>
          <w:tcPr>
            <w:tcW w:w="1265"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10</w:t>
            </w:r>
          </w:p>
        </w:tc>
        <w:tc>
          <w:tcPr>
            <w:tcW w:w="1171"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jc w:val="center"/>
              <w:rPr>
                <w:rFonts w:ascii="宋体" w:eastAsia="宋体" w:hAnsi="宋体" w:cs="宋体"/>
                <w:color w:val="000000"/>
                <w:sz w:val="18"/>
                <w:szCs w:val="18"/>
              </w:rPr>
            </w:pPr>
          </w:p>
        </w:tc>
      </w:tr>
      <w:tr w:rsidR="00CD609B" w:rsidTr="00CD609B">
        <w:trPr>
          <w:trHeight w:val="480"/>
        </w:trPr>
        <w:tc>
          <w:tcPr>
            <w:tcW w:w="563" w:type="dxa"/>
            <w:vMerge/>
            <w:tcBorders>
              <w:top w:val="single" w:sz="4" w:space="0" w:color="000000"/>
              <w:left w:val="single" w:sz="4" w:space="0" w:color="000000"/>
              <w:bottom w:val="nil"/>
              <w:right w:val="single" w:sz="4" w:space="0" w:color="000000"/>
            </w:tcBorders>
            <w:tcMar>
              <w:top w:w="15" w:type="dxa"/>
              <w:left w:w="15" w:type="dxa"/>
              <w:right w:w="15" w:type="dxa"/>
            </w:tcMar>
            <w:vAlign w:val="center"/>
          </w:tcPr>
          <w:p w:rsidR="00CD609B" w:rsidRDefault="00CD609B" w:rsidP="001F754D">
            <w:pPr>
              <w:jc w:val="center"/>
              <w:rPr>
                <w:rFonts w:ascii="宋体" w:eastAsia="宋体" w:hAnsi="宋体" w:cs="宋体"/>
                <w:color w:val="000000"/>
                <w:sz w:val="18"/>
                <w:szCs w:val="18"/>
              </w:rPr>
            </w:pPr>
          </w:p>
        </w:tc>
        <w:tc>
          <w:tcPr>
            <w:tcW w:w="34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jc w:val="center"/>
              <w:rPr>
                <w:rFonts w:ascii="宋体" w:eastAsia="宋体" w:hAnsi="宋体" w:cs="宋体"/>
                <w:color w:val="000000"/>
                <w:sz w:val="18"/>
                <w:szCs w:val="18"/>
              </w:rPr>
            </w:pPr>
          </w:p>
        </w:tc>
        <w:tc>
          <w:tcPr>
            <w:tcW w:w="10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时效指标</w:t>
            </w:r>
          </w:p>
        </w:tc>
        <w:tc>
          <w:tcPr>
            <w:tcW w:w="2733" w:type="dxa"/>
            <w:gridSpan w:val="3"/>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路基、路面，大桥钻孔等按预定进度完成</w:t>
            </w:r>
          </w:p>
        </w:tc>
        <w:tc>
          <w:tcPr>
            <w:tcW w:w="51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CD609B" w:rsidRDefault="00CD609B" w:rsidP="001F754D">
            <w:pPr>
              <w:widowControl/>
              <w:jc w:val="left"/>
              <w:textAlignment w:val="top"/>
              <w:rPr>
                <w:rFonts w:ascii="宋体" w:eastAsia="宋体" w:hAnsi="宋体" w:cs="宋体"/>
                <w:color w:val="000000"/>
                <w:sz w:val="18"/>
                <w:szCs w:val="18"/>
              </w:rPr>
            </w:pPr>
            <w:r>
              <w:rPr>
                <w:rFonts w:ascii="宋体" w:eastAsia="宋体" w:hAnsi="宋体" w:cs="宋体" w:hint="eastAsia"/>
                <w:color w:val="000000"/>
                <w:kern w:val="0"/>
                <w:sz w:val="18"/>
                <w:szCs w:val="18"/>
              </w:rPr>
              <w:t>100</w:t>
            </w:r>
          </w:p>
        </w:tc>
        <w:tc>
          <w:tcPr>
            <w:tcW w:w="79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98</w:t>
            </w:r>
          </w:p>
        </w:tc>
        <w:tc>
          <w:tcPr>
            <w:tcW w:w="1124"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5</w:t>
            </w:r>
          </w:p>
        </w:tc>
        <w:tc>
          <w:tcPr>
            <w:tcW w:w="1265"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5</w:t>
            </w:r>
          </w:p>
        </w:tc>
        <w:tc>
          <w:tcPr>
            <w:tcW w:w="1171"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jc w:val="center"/>
              <w:rPr>
                <w:rFonts w:ascii="宋体" w:eastAsia="宋体" w:hAnsi="宋体" w:cs="宋体"/>
                <w:color w:val="000000"/>
                <w:sz w:val="18"/>
                <w:szCs w:val="18"/>
              </w:rPr>
            </w:pPr>
          </w:p>
        </w:tc>
      </w:tr>
      <w:tr w:rsidR="00CD609B" w:rsidTr="00CD609B">
        <w:trPr>
          <w:trHeight w:val="540"/>
        </w:trPr>
        <w:tc>
          <w:tcPr>
            <w:tcW w:w="563" w:type="dxa"/>
            <w:vMerge/>
            <w:tcBorders>
              <w:top w:val="single" w:sz="4" w:space="0" w:color="000000"/>
              <w:left w:val="single" w:sz="4" w:space="0" w:color="000000"/>
              <w:bottom w:val="nil"/>
              <w:right w:val="single" w:sz="4" w:space="0" w:color="000000"/>
            </w:tcBorders>
            <w:tcMar>
              <w:top w:w="15" w:type="dxa"/>
              <w:left w:w="15" w:type="dxa"/>
              <w:right w:w="15" w:type="dxa"/>
            </w:tcMar>
            <w:vAlign w:val="center"/>
          </w:tcPr>
          <w:p w:rsidR="00CD609B" w:rsidRDefault="00CD609B" w:rsidP="001F754D">
            <w:pPr>
              <w:jc w:val="center"/>
              <w:rPr>
                <w:rFonts w:ascii="宋体" w:eastAsia="宋体" w:hAnsi="宋体" w:cs="宋体"/>
                <w:color w:val="000000"/>
                <w:sz w:val="18"/>
                <w:szCs w:val="18"/>
              </w:rPr>
            </w:pPr>
          </w:p>
        </w:tc>
        <w:tc>
          <w:tcPr>
            <w:tcW w:w="34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jc w:val="center"/>
              <w:rPr>
                <w:rFonts w:ascii="宋体" w:eastAsia="宋体" w:hAnsi="宋体" w:cs="宋体"/>
                <w:color w:val="000000"/>
                <w:sz w:val="18"/>
                <w:szCs w:val="18"/>
              </w:rPr>
            </w:pPr>
          </w:p>
        </w:tc>
        <w:tc>
          <w:tcPr>
            <w:tcW w:w="10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成本指标</w:t>
            </w:r>
          </w:p>
        </w:tc>
        <w:tc>
          <w:tcPr>
            <w:tcW w:w="2733" w:type="dxa"/>
            <w:gridSpan w:val="3"/>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按预算成本完成，对资金做到了合理使用</w:t>
            </w:r>
          </w:p>
        </w:tc>
        <w:tc>
          <w:tcPr>
            <w:tcW w:w="51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CD609B" w:rsidRDefault="00CD609B" w:rsidP="001F754D">
            <w:pPr>
              <w:widowControl/>
              <w:jc w:val="left"/>
              <w:textAlignment w:val="top"/>
              <w:rPr>
                <w:rFonts w:ascii="宋体" w:eastAsia="宋体" w:hAnsi="宋体" w:cs="宋体"/>
                <w:color w:val="000000"/>
                <w:sz w:val="18"/>
                <w:szCs w:val="18"/>
              </w:rPr>
            </w:pPr>
            <w:r>
              <w:rPr>
                <w:rFonts w:ascii="宋体" w:eastAsia="宋体" w:hAnsi="宋体" w:cs="宋体" w:hint="eastAsia"/>
                <w:color w:val="000000"/>
                <w:kern w:val="0"/>
                <w:sz w:val="18"/>
                <w:szCs w:val="18"/>
              </w:rPr>
              <w:t>100</w:t>
            </w:r>
          </w:p>
        </w:tc>
        <w:tc>
          <w:tcPr>
            <w:tcW w:w="79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98</w:t>
            </w:r>
          </w:p>
        </w:tc>
        <w:tc>
          <w:tcPr>
            <w:tcW w:w="1124"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8</w:t>
            </w:r>
          </w:p>
        </w:tc>
        <w:tc>
          <w:tcPr>
            <w:tcW w:w="1265"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8</w:t>
            </w:r>
          </w:p>
        </w:tc>
        <w:tc>
          <w:tcPr>
            <w:tcW w:w="1171"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jc w:val="center"/>
              <w:rPr>
                <w:rFonts w:ascii="宋体" w:eastAsia="宋体" w:hAnsi="宋体" w:cs="宋体"/>
                <w:color w:val="000000"/>
                <w:sz w:val="18"/>
                <w:szCs w:val="18"/>
              </w:rPr>
            </w:pPr>
          </w:p>
        </w:tc>
      </w:tr>
      <w:tr w:rsidR="00CD609B" w:rsidTr="00CD609B">
        <w:trPr>
          <w:trHeight w:val="540"/>
        </w:trPr>
        <w:tc>
          <w:tcPr>
            <w:tcW w:w="563" w:type="dxa"/>
            <w:vMerge/>
            <w:tcBorders>
              <w:top w:val="single" w:sz="4" w:space="0" w:color="000000"/>
              <w:left w:val="single" w:sz="4" w:space="0" w:color="000000"/>
              <w:bottom w:val="nil"/>
              <w:right w:val="single" w:sz="4" w:space="0" w:color="000000"/>
            </w:tcBorders>
            <w:tcMar>
              <w:top w:w="15" w:type="dxa"/>
              <w:left w:w="15" w:type="dxa"/>
              <w:right w:w="15" w:type="dxa"/>
            </w:tcMar>
            <w:vAlign w:val="center"/>
          </w:tcPr>
          <w:p w:rsidR="00CD609B" w:rsidRDefault="00CD609B" w:rsidP="001F754D">
            <w:pPr>
              <w:jc w:val="center"/>
              <w:rPr>
                <w:rFonts w:ascii="宋体" w:eastAsia="宋体" w:hAnsi="宋体" w:cs="宋体"/>
                <w:color w:val="000000"/>
                <w:sz w:val="18"/>
                <w:szCs w:val="18"/>
              </w:rPr>
            </w:pPr>
          </w:p>
        </w:tc>
        <w:tc>
          <w:tcPr>
            <w:tcW w:w="345"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效益指标</w:t>
            </w:r>
          </w:p>
        </w:tc>
        <w:tc>
          <w:tcPr>
            <w:tcW w:w="1000" w:type="dxa"/>
            <w:tcBorders>
              <w:top w:val="single" w:sz="4" w:space="0" w:color="000000"/>
              <w:left w:val="single" w:sz="4" w:space="0" w:color="000000"/>
              <w:bottom w:val="nil"/>
              <w:right w:val="single" w:sz="4"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经济效益  指标</w:t>
            </w:r>
          </w:p>
        </w:tc>
        <w:tc>
          <w:tcPr>
            <w:tcW w:w="2733" w:type="dxa"/>
            <w:gridSpan w:val="3"/>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方便了居民出行，促进了当地经济发展</w:t>
            </w:r>
          </w:p>
        </w:tc>
        <w:tc>
          <w:tcPr>
            <w:tcW w:w="51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CD609B" w:rsidRDefault="00CD609B" w:rsidP="001F754D">
            <w:pPr>
              <w:widowControl/>
              <w:jc w:val="left"/>
              <w:textAlignment w:val="top"/>
              <w:rPr>
                <w:rFonts w:ascii="宋体" w:eastAsia="宋体" w:hAnsi="宋体" w:cs="宋体"/>
                <w:color w:val="000000"/>
                <w:sz w:val="18"/>
                <w:szCs w:val="18"/>
              </w:rPr>
            </w:pPr>
            <w:r>
              <w:rPr>
                <w:rFonts w:ascii="宋体" w:eastAsia="宋体" w:hAnsi="宋体" w:cs="宋体" w:hint="eastAsia"/>
                <w:color w:val="000000"/>
                <w:kern w:val="0"/>
                <w:sz w:val="18"/>
                <w:szCs w:val="18"/>
              </w:rPr>
              <w:t>100</w:t>
            </w:r>
          </w:p>
        </w:tc>
        <w:tc>
          <w:tcPr>
            <w:tcW w:w="79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95</w:t>
            </w:r>
          </w:p>
        </w:tc>
        <w:tc>
          <w:tcPr>
            <w:tcW w:w="1124"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5</w:t>
            </w:r>
          </w:p>
        </w:tc>
        <w:tc>
          <w:tcPr>
            <w:tcW w:w="1265"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5</w:t>
            </w:r>
          </w:p>
        </w:tc>
        <w:tc>
          <w:tcPr>
            <w:tcW w:w="1171"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jc w:val="center"/>
              <w:rPr>
                <w:rFonts w:ascii="宋体" w:eastAsia="宋体" w:hAnsi="宋体" w:cs="宋体"/>
                <w:color w:val="000000"/>
                <w:sz w:val="18"/>
                <w:szCs w:val="18"/>
              </w:rPr>
            </w:pPr>
          </w:p>
        </w:tc>
      </w:tr>
      <w:tr w:rsidR="00CD609B" w:rsidTr="00CD609B">
        <w:trPr>
          <w:trHeight w:val="580"/>
        </w:trPr>
        <w:tc>
          <w:tcPr>
            <w:tcW w:w="563" w:type="dxa"/>
            <w:vMerge/>
            <w:tcBorders>
              <w:top w:val="single" w:sz="4" w:space="0" w:color="000000"/>
              <w:left w:val="single" w:sz="4" w:space="0" w:color="000000"/>
              <w:bottom w:val="nil"/>
              <w:right w:val="single" w:sz="4" w:space="0" w:color="000000"/>
            </w:tcBorders>
            <w:tcMar>
              <w:top w:w="15" w:type="dxa"/>
              <w:left w:w="15" w:type="dxa"/>
              <w:right w:w="15" w:type="dxa"/>
            </w:tcMar>
            <w:vAlign w:val="center"/>
          </w:tcPr>
          <w:p w:rsidR="00CD609B" w:rsidRDefault="00CD609B" w:rsidP="001F754D">
            <w:pPr>
              <w:jc w:val="center"/>
              <w:rPr>
                <w:rFonts w:ascii="宋体" w:eastAsia="宋体" w:hAnsi="宋体" w:cs="宋体"/>
                <w:color w:val="000000"/>
                <w:sz w:val="18"/>
                <w:szCs w:val="18"/>
              </w:rPr>
            </w:pPr>
          </w:p>
        </w:tc>
        <w:tc>
          <w:tcPr>
            <w:tcW w:w="34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jc w:val="center"/>
              <w:rPr>
                <w:rFonts w:ascii="宋体" w:eastAsia="宋体" w:hAnsi="宋体" w:cs="宋体"/>
                <w:color w:val="000000"/>
                <w:sz w:val="18"/>
                <w:szCs w:val="18"/>
              </w:rPr>
            </w:pPr>
          </w:p>
        </w:tc>
        <w:tc>
          <w:tcPr>
            <w:tcW w:w="1000" w:type="dxa"/>
            <w:tcBorders>
              <w:top w:val="single" w:sz="4" w:space="0" w:color="000000"/>
              <w:left w:val="single" w:sz="4" w:space="0" w:color="000000"/>
              <w:bottom w:val="nil"/>
              <w:right w:val="single" w:sz="4"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社会效益   指标</w:t>
            </w:r>
          </w:p>
        </w:tc>
        <w:tc>
          <w:tcPr>
            <w:tcW w:w="2733" w:type="dxa"/>
            <w:gridSpan w:val="3"/>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公路路面平整顺畅、标志标牌齐全</w:t>
            </w:r>
          </w:p>
        </w:tc>
        <w:tc>
          <w:tcPr>
            <w:tcW w:w="51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CD609B" w:rsidRDefault="00CD609B" w:rsidP="001F754D">
            <w:pPr>
              <w:widowControl/>
              <w:jc w:val="left"/>
              <w:textAlignment w:val="top"/>
              <w:rPr>
                <w:rFonts w:ascii="宋体" w:eastAsia="宋体" w:hAnsi="宋体" w:cs="宋体"/>
                <w:color w:val="000000"/>
                <w:sz w:val="18"/>
                <w:szCs w:val="18"/>
              </w:rPr>
            </w:pPr>
            <w:r>
              <w:rPr>
                <w:rFonts w:ascii="宋体" w:eastAsia="宋体" w:hAnsi="宋体" w:cs="宋体" w:hint="eastAsia"/>
                <w:color w:val="000000"/>
                <w:kern w:val="0"/>
                <w:sz w:val="18"/>
                <w:szCs w:val="18"/>
              </w:rPr>
              <w:t>100</w:t>
            </w:r>
          </w:p>
        </w:tc>
        <w:tc>
          <w:tcPr>
            <w:tcW w:w="79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90</w:t>
            </w:r>
          </w:p>
        </w:tc>
        <w:tc>
          <w:tcPr>
            <w:tcW w:w="1124"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5</w:t>
            </w:r>
          </w:p>
        </w:tc>
        <w:tc>
          <w:tcPr>
            <w:tcW w:w="1265"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4</w:t>
            </w:r>
          </w:p>
        </w:tc>
        <w:tc>
          <w:tcPr>
            <w:tcW w:w="1171"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jc w:val="center"/>
              <w:rPr>
                <w:rFonts w:ascii="宋体" w:eastAsia="宋体" w:hAnsi="宋体" w:cs="宋体"/>
                <w:color w:val="000000"/>
                <w:sz w:val="18"/>
                <w:szCs w:val="18"/>
              </w:rPr>
            </w:pPr>
          </w:p>
        </w:tc>
      </w:tr>
      <w:tr w:rsidR="00CD609B" w:rsidTr="00CD609B">
        <w:trPr>
          <w:trHeight w:val="540"/>
        </w:trPr>
        <w:tc>
          <w:tcPr>
            <w:tcW w:w="563" w:type="dxa"/>
            <w:vMerge/>
            <w:tcBorders>
              <w:top w:val="single" w:sz="4" w:space="0" w:color="000000"/>
              <w:left w:val="single" w:sz="4" w:space="0" w:color="000000"/>
              <w:bottom w:val="nil"/>
              <w:right w:val="single" w:sz="4" w:space="0" w:color="000000"/>
            </w:tcBorders>
            <w:tcMar>
              <w:top w:w="15" w:type="dxa"/>
              <w:left w:w="15" w:type="dxa"/>
              <w:right w:w="15" w:type="dxa"/>
            </w:tcMar>
            <w:vAlign w:val="center"/>
          </w:tcPr>
          <w:p w:rsidR="00CD609B" w:rsidRDefault="00CD609B" w:rsidP="001F754D">
            <w:pPr>
              <w:jc w:val="center"/>
              <w:rPr>
                <w:rFonts w:ascii="宋体" w:eastAsia="宋体" w:hAnsi="宋体" w:cs="宋体"/>
                <w:color w:val="000000"/>
                <w:sz w:val="18"/>
                <w:szCs w:val="18"/>
              </w:rPr>
            </w:pPr>
          </w:p>
        </w:tc>
        <w:tc>
          <w:tcPr>
            <w:tcW w:w="34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jc w:val="center"/>
              <w:rPr>
                <w:rFonts w:ascii="宋体" w:eastAsia="宋体" w:hAnsi="宋体" w:cs="宋体"/>
                <w:color w:val="000000"/>
                <w:sz w:val="18"/>
                <w:szCs w:val="18"/>
              </w:rPr>
            </w:pPr>
          </w:p>
        </w:tc>
        <w:tc>
          <w:tcPr>
            <w:tcW w:w="1000" w:type="dxa"/>
            <w:tcBorders>
              <w:top w:val="single" w:sz="4" w:space="0" w:color="000000"/>
              <w:left w:val="single" w:sz="4" w:space="0" w:color="000000"/>
              <w:bottom w:val="nil"/>
              <w:right w:val="single" w:sz="4"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生态效益  指标</w:t>
            </w:r>
          </w:p>
        </w:tc>
        <w:tc>
          <w:tcPr>
            <w:tcW w:w="2733" w:type="dxa"/>
            <w:gridSpan w:val="3"/>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保障县城公路畅洁绿美，美化、净化城区环境</w:t>
            </w:r>
          </w:p>
        </w:tc>
        <w:tc>
          <w:tcPr>
            <w:tcW w:w="51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CD609B" w:rsidRDefault="00CD609B" w:rsidP="001F754D">
            <w:pPr>
              <w:widowControl/>
              <w:jc w:val="left"/>
              <w:textAlignment w:val="top"/>
              <w:rPr>
                <w:rFonts w:ascii="宋体" w:eastAsia="宋体" w:hAnsi="宋体" w:cs="宋体"/>
                <w:color w:val="000000"/>
                <w:sz w:val="18"/>
                <w:szCs w:val="18"/>
              </w:rPr>
            </w:pPr>
            <w:r>
              <w:rPr>
                <w:rFonts w:ascii="宋体" w:eastAsia="宋体" w:hAnsi="宋体" w:cs="宋体" w:hint="eastAsia"/>
                <w:color w:val="000000"/>
                <w:kern w:val="0"/>
                <w:sz w:val="18"/>
                <w:szCs w:val="18"/>
              </w:rPr>
              <w:t>100</w:t>
            </w:r>
          </w:p>
        </w:tc>
        <w:tc>
          <w:tcPr>
            <w:tcW w:w="79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90</w:t>
            </w:r>
          </w:p>
        </w:tc>
        <w:tc>
          <w:tcPr>
            <w:tcW w:w="1124"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5</w:t>
            </w:r>
          </w:p>
        </w:tc>
        <w:tc>
          <w:tcPr>
            <w:tcW w:w="1265"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4</w:t>
            </w:r>
          </w:p>
        </w:tc>
        <w:tc>
          <w:tcPr>
            <w:tcW w:w="1171"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jc w:val="center"/>
              <w:rPr>
                <w:rFonts w:ascii="宋体" w:eastAsia="宋体" w:hAnsi="宋体" w:cs="宋体"/>
                <w:color w:val="000000"/>
                <w:sz w:val="18"/>
                <w:szCs w:val="18"/>
              </w:rPr>
            </w:pPr>
          </w:p>
        </w:tc>
      </w:tr>
      <w:tr w:rsidR="00CD609B" w:rsidTr="00CD609B">
        <w:trPr>
          <w:trHeight w:val="540"/>
        </w:trPr>
        <w:tc>
          <w:tcPr>
            <w:tcW w:w="563" w:type="dxa"/>
            <w:vMerge/>
            <w:tcBorders>
              <w:top w:val="single" w:sz="4" w:space="0" w:color="000000"/>
              <w:left w:val="single" w:sz="4" w:space="0" w:color="000000"/>
              <w:bottom w:val="nil"/>
              <w:right w:val="single" w:sz="4" w:space="0" w:color="000000"/>
            </w:tcBorders>
            <w:tcMar>
              <w:top w:w="15" w:type="dxa"/>
              <w:left w:w="15" w:type="dxa"/>
              <w:right w:w="15" w:type="dxa"/>
            </w:tcMar>
            <w:vAlign w:val="center"/>
          </w:tcPr>
          <w:p w:rsidR="00CD609B" w:rsidRDefault="00CD609B" w:rsidP="001F754D">
            <w:pPr>
              <w:jc w:val="center"/>
              <w:rPr>
                <w:rFonts w:ascii="宋体" w:eastAsia="宋体" w:hAnsi="宋体" w:cs="宋体"/>
                <w:color w:val="000000"/>
                <w:sz w:val="18"/>
                <w:szCs w:val="18"/>
              </w:rPr>
            </w:pPr>
          </w:p>
        </w:tc>
        <w:tc>
          <w:tcPr>
            <w:tcW w:w="34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jc w:val="center"/>
              <w:rPr>
                <w:rFonts w:ascii="宋体" w:eastAsia="宋体" w:hAnsi="宋体" w:cs="宋体"/>
                <w:color w:val="000000"/>
                <w:sz w:val="18"/>
                <w:szCs w:val="18"/>
              </w:rPr>
            </w:pPr>
          </w:p>
        </w:tc>
        <w:tc>
          <w:tcPr>
            <w:tcW w:w="10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可持续影响指标</w:t>
            </w:r>
          </w:p>
        </w:tc>
        <w:tc>
          <w:tcPr>
            <w:tcW w:w="2733" w:type="dxa"/>
            <w:gridSpan w:val="3"/>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促进了当地可持续发展</w:t>
            </w:r>
          </w:p>
        </w:tc>
        <w:tc>
          <w:tcPr>
            <w:tcW w:w="51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CD609B" w:rsidRDefault="00CD609B" w:rsidP="001F754D">
            <w:pPr>
              <w:widowControl/>
              <w:jc w:val="left"/>
              <w:textAlignment w:val="top"/>
              <w:rPr>
                <w:rFonts w:ascii="宋体" w:eastAsia="宋体" w:hAnsi="宋体" w:cs="宋体"/>
                <w:color w:val="000000"/>
                <w:sz w:val="18"/>
                <w:szCs w:val="18"/>
              </w:rPr>
            </w:pPr>
            <w:r>
              <w:rPr>
                <w:rFonts w:ascii="宋体" w:eastAsia="宋体" w:hAnsi="宋体" w:cs="宋体" w:hint="eastAsia"/>
                <w:color w:val="000000"/>
                <w:kern w:val="0"/>
                <w:sz w:val="18"/>
                <w:szCs w:val="18"/>
              </w:rPr>
              <w:t>100</w:t>
            </w:r>
          </w:p>
        </w:tc>
        <w:tc>
          <w:tcPr>
            <w:tcW w:w="79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85</w:t>
            </w:r>
          </w:p>
        </w:tc>
        <w:tc>
          <w:tcPr>
            <w:tcW w:w="1124"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2</w:t>
            </w:r>
          </w:p>
        </w:tc>
        <w:tc>
          <w:tcPr>
            <w:tcW w:w="1265"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2</w:t>
            </w:r>
          </w:p>
        </w:tc>
        <w:tc>
          <w:tcPr>
            <w:tcW w:w="1171"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jc w:val="center"/>
              <w:rPr>
                <w:rFonts w:ascii="宋体" w:eastAsia="宋体" w:hAnsi="宋体" w:cs="宋体"/>
                <w:color w:val="000000"/>
                <w:sz w:val="18"/>
                <w:szCs w:val="18"/>
              </w:rPr>
            </w:pPr>
          </w:p>
        </w:tc>
      </w:tr>
      <w:tr w:rsidR="00CD609B" w:rsidTr="00CD609B">
        <w:trPr>
          <w:trHeight w:val="1240"/>
        </w:trPr>
        <w:tc>
          <w:tcPr>
            <w:tcW w:w="563" w:type="dxa"/>
            <w:vMerge/>
            <w:tcBorders>
              <w:top w:val="single" w:sz="4" w:space="0" w:color="000000"/>
              <w:left w:val="single" w:sz="4" w:space="0" w:color="000000"/>
              <w:bottom w:val="nil"/>
              <w:right w:val="single" w:sz="4" w:space="0" w:color="000000"/>
            </w:tcBorders>
            <w:tcMar>
              <w:top w:w="15" w:type="dxa"/>
              <w:left w:w="15" w:type="dxa"/>
              <w:right w:w="15" w:type="dxa"/>
            </w:tcMar>
            <w:vAlign w:val="center"/>
          </w:tcPr>
          <w:p w:rsidR="00CD609B" w:rsidRDefault="00CD609B" w:rsidP="001F754D">
            <w:pPr>
              <w:jc w:val="center"/>
              <w:rPr>
                <w:rFonts w:ascii="宋体" w:eastAsia="宋体" w:hAnsi="宋体" w:cs="宋体"/>
                <w:color w:val="000000"/>
                <w:sz w:val="18"/>
                <w:szCs w:val="18"/>
              </w:rPr>
            </w:pPr>
          </w:p>
        </w:tc>
        <w:tc>
          <w:tcPr>
            <w:tcW w:w="345" w:type="dxa"/>
            <w:tcBorders>
              <w:top w:val="single" w:sz="4" w:space="0" w:color="000000"/>
              <w:left w:val="single" w:sz="4" w:space="0" w:color="000000"/>
              <w:bottom w:val="nil"/>
              <w:right w:val="single" w:sz="4"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满意度指标</w:t>
            </w:r>
          </w:p>
        </w:tc>
        <w:tc>
          <w:tcPr>
            <w:tcW w:w="10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服务对象满意度指标</w:t>
            </w:r>
          </w:p>
        </w:tc>
        <w:tc>
          <w:tcPr>
            <w:tcW w:w="2733" w:type="dxa"/>
            <w:gridSpan w:val="3"/>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做到了群众满意</w:t>
            </w:r>
          </w:p>
        </w:tc>
        <w:tc>
          <w:tcPr>
            <w:tcW w:w="51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CD609B" w:rsidRDefault="00CD609B" w:rsidP="001F754D">
            <w:pPr>
              <w:widowControl/>
              <w:jc w:val="left"/>
              <w:textAlignment w:val="top"/>
              <w:rPr>
                <w:rFonts w:ascii="宋体" w:eastAsia="宋体" w:hAnsi="宋体" w:cs="宋体"/>
                <w:color w:val="000000"/>
                <w:sz w:val="18"/>
                <w:szCs w:val="18"/>
              </w:rPr>
            </w:pPr>
            <w:r>
              <w:rPr>
                <w:rFonts w:ascii="宋体" w:eastAsia="宋体" w:hAnsi="宋体" w:cs="宋体" w:hint="eastAsia"/>
                <w:color w:val="000000"/>
                <w:kern w:val="0"/>
                <w:sz w:val="18"/>
                <w:szCs w:val="18"/>
              </w:rPr>
              <w:t>100</w:t>
            </w:r>
          </w:p>
        </w:tc>
        <w:tc>
          <w:tcPr>
            <w:tcW w:w="79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85</w:t>
            </w:r>
          </w:p>
        </w:tc>
        <w:tc>
          <w:tcPr>
            <w:tcW w:w="1124"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3</w:t>
            </w:r>
          </w:p>
        </w:tc>
        <w:tc>
          <w:tcPr>
            <w:tcW w:w="1265"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3</w:t>
            </w:r>
          </w:p>
        </w:tc>
        <w:tc>
          <w:tcPr>
            <w:tcW w:w="1171"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jc w:val="center"/>
              <w:rPr>
                <w:rFonts w:ascii="宋体" w:eastAsia="宋体" w:hAnsi="宋体" w:cs="宋体"/>
                <w:color w:val="000000"/>
                <w:sz w:val="18"/>
                <w:szCs w:val="18"/>
              </w:rPr>
            </w:pPr>
          </w:p>
        </w:tc>
      </w:tr>
      <w:tr w:rsidR="00CD609B" w:rsidTr="00CD609B">
        <w:trPr>
          <w:trHeight w:val="285"/>
        </w:trPr>
        <w:tc>
          <w:tcPr>
            <w:tcW w:w="5953" w:type="dxa"/>
            <w:gridSpan w:val="8"/>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总分</w:t>
            </w:r>
          </w:p>
        </w:tc>
        <w:tc>
          <w:tcPr>
            <w:tcW w:w="1124"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100</w:t>
            </w:r>
          </w:p>
        </w:tc>
        <w:tc>
          <w:tcPr>
            <w:tcW w:w="1265"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95</w:t>
            </w:r>
          </w:p>
        </w:tc>
        <w:tc>
          <w:tcPr>
            <w:tcW w:w="1171"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D609B" w:rsidRDefault="00CD609B" w:rsidP="001F754D">
            <w:pPr>
              <w:rPr>
                <w:rFonts w:ascii="宋体" w:eastAsia="宋体" w:hAnsi="宋体" w:cs="宋体"/>
                <w:color w:val="000000"/>
                <w:sz w:val="18"/>
                <w:szCs w:val="18"/>
              </w:rPr>
            </w:pPr>
          </w:p>
        </w:tc>
      </w:tr>
    </w:tbl>
    <w:p w:rsidR="00CD609B" w:rsidRDefault="00CD609B" w:rsidP="00CD609B">
      <w:pPr>
        <w:pStyle w:val="a7"/>
        <w:spacing w:line="620" w:lineRule="exact"/>
        <w:ind w:left="420" w:firstLineChars="0" w:firstLine="0"/>
        <w:rPr>
          <w:rFonts w:ascii="仿宋_GB2312" w:eastAsia="仿宋_GB2312" w:hAnsi="仿宋_GB2312" w:cs="仿宋_GB2312"/>
          <w:color w:val="333333"/>
          <w:sz w:val="32"/>
          <w:szCs w:val="32"/>
          <w:shd w:val="clear" w:color="auto" w:fill="FFFFFF"/>
        </w:rPr>
      </w:pPr>
    </w:p>
    <w:p w:rsidR="00CD609B" w:rsidRDefault="00CD609B" w:rsidP="00CD609B">
      <w:pPr>
        <w:ind w:firstLineChars="200" w:firstLine="640"/>
        <w:rPr>
          <w:rFonts w:ascii="仿宋_GB2312" w:eastAsia="仿宋_GB2312" w:hAnsi="仿宋_GB2312" w:cs="仿宋_GB2312"/>
          <w:sz w:val="32"/>
          <w:szCs w:val="32"/>
        </w:rPr>
      </w:pPr>
    </w:p>
    <w:tbl>
      <w:tblPr>
        <w:tblW w:w="0" w:type="auto"/>
        <w:tblCellMar>
          <w:left w:w="0" w:type="dxa"/>
          <w:right w:w="0" w:type="dxa"/>
        </w:tblCellMar>
        <w:tblLook w:val="0000"/>
      </w:tblPr>
      <w:tblGrid>
        <w:gridCol w:w="1040"/>
        <w:gridCol w:w="703"/>
        <w:gridCol w:w="983"/>
        <w:gridCol w:w="1345"/>
        <w:gridCol w:w="574"/>
        <w:gridCol w:w="1605"/>
        <w:gridCol w:w="722"/>
        <w:gridCol w:w="300"/>
        <w:gridCol w:w="133"/>
        <w:gridCol w:w="139"/>
        <w:gridCol w:w="249"/>
        <w:gridCol w:w="207"/>
        <w:gridCol w:w="874"/>
      </w:tblGrid>
      <w:tr w:rsidR="00CD609B" w:rsidTr="001F754D">
        <w:trPr>
          <w:trHeight w:val="405"/>
        </w:trPr>
        <w:tc>
          <w:tcPr>
            <w:tcW w:w="0" w:type="auto"/>
            <w:gridSpan w:val="13"/>
            <w:tcBorders>
              <w:top w:val="nil"/>
              <w:left w:val="nil"/>
              <w:bottom w:val="nil"/>
              <w:right w:val="nil"/>
            </w:tcBorders>
            <w:tcMar>
              <w:top w:w="15" w:type="dxa"/>
              <w:left w:w="15" w:type="dxa"/>
              <w:right w:w="15" w:type="dxa"/>
            </w:tcMar>
            <w:vAlign w:val="bottom"/>
          </w:tcPr>
          <w:p w:rsidR="00CD609B" w:rsidRDefault="00CD609B" w:rsidP="001F754D">
            <w:pPr>
              <w:widowControl/>
              <w:jc w:val="center"/>
              <w:textAlignment w:val="bottom"/>
              <w:rPr>
                <w:rFonts w:ascii="宋体" w:eastAsia="宋体" w:hAnsi="宋体" w:cs="宋体"/>
                <w:b/>
                <w:color w:val="000000"/>
                <w:sz w:val="32"/>
                <w:szCs w:val="32"/>
              </w:rPr>
            </w:pPr>
            <w:r>
              <w:rPr>
                <w:rFonts w:ascii="宋体" w:eastAsia="宋体" w:hAnsi="宋体" w:cs="宋体" w:hint="eastAsia"/>
                <w:b/>
                <w:color w:val="000000"/>
                <w:kern w:val="0"/>
                <w:sz w:val="32"/>
                <w:szCs w:val="32"/>
              </w:rPr>
              <w:t>项目支出绩效自评表</w:t>
            </w:r>
          </w:p>
        </w:tc>
      </w:tr>
      <w:tr w:rsidR="00CD609B" w:rsidTr="001F754D">
        <w:trPr>
          <w:trHeight w:val="499"/>
        </w:trPr>
        <w:tc>
          <w:tcPr>
            <w:tcW w:w="0" w:type="auto"/>
            <w:gridSpan w:val="13"/>
            <w:tcBorders>
              <w:top w:val="nil"/>
              <w:left w:val="nil"/>
              <w:bottom w:val="single" w:sz="8" w:space="0" w:color="000000"/>
              <w:right w:val="nil"/>
            </w:tcBorders>
            <w:tcMar>
              <w:top w:w="15" w:type="dxa"/>
              <w:left w:w="15" w:type="dxa"/>
              <w:right w:w="15" w:type="dxa"/>
            </w:tcMar>
          </w:tcPr>
          <w:p w:rsidR="00CD609B" w:rsidRDefault="00CD609B" w:rsidP="001F754D">
            <w:pPr>
              <w:widowControl/>
              <w:jc w:val="center"/>
              <w:textAlignment w:val="top"/>
              <w:rPr>
                <w:rFonts w:ascii="宋体" w:eastAsia="宋体" w:hAnsi="宋体" w:cs="宋体"/>
                <w:color w:val="000000"/>
                <w:sz w:val="22"/>
              </w:rPr>
            </w:pPr>
            <w:r>
              <w:rPr>
                <w:rFonts w:ascii="宋体" w:eastAsia="宋体" w:hAnsi="宋体" w:cs="宋体" w:hint="eastAsia"/>
                <w:color w:val="000000"/>
                <w:kern w:val="0"/>
                <w:sz w:val="22"/>
              </w:rPr>
              <w:t>（2019年度）</w:t>
            </w:r>
          </w:p>
        </w:tc>
      </w:tr>
      <w:tr w:rsidR="00CD609B" w:rsidTr="001F754D">
        <w:trPr>
          <w:trHeight w:val="344"/>
        </w:trPr>
        <w:tc>
          <w:tcPr>
            <w:tcW w:w="0" w:type="auto"/>
            <w:gridSpan w:val="2"/>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bottom"/>
          </w:tcPr>
          <w:p w:rsidR="00CD609B" w:rsidRDefault="00CD609B" w:rsidP="001F754D">
            <w:pPr>
              <w:widowControl/>
              <w:jc w:val="center"/>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项目名称</w:t>
            </w:r>
          </w:p>
        </w:tc>
        <w:tc>
          <w:tcPr>
            <w:tcW w:w="0" w:type="auto"/>
            <w:gridSpan w:val="11"/>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bottom"/>
          </w:tcPr>
          <w:p w:rsidR="00CD609B" w:rsidRDefault="00CD609B" w:rsidP="001F754D">
            <w:pPr>
              <w:widowControl/>
              <w:jc w:val="center"/>
              <w:textAlignment w:val="bottom"/>
              <w:rPr>
                <w:rFonts w:ascii="宋体" w:eastAsia="宋体" w:hAnsi="宋体" w:cs="宋体"/>
                <w:color w:val="000000"/>
                <w:sz w:val="18"/>
                <w:szCs w:val="18"/>
              </w:rPr>
            </w:pPr>
            <w:r w:rsidRPr="00E74C34">
              <w:rPr>
                <w:rFonts w:ascii="宋体" w:eastAsia="宋体" w:hAnsi="宋体" w:cs="宋体" w:hint="eastAsia"/>
                <w:color w:val="000000"/>
                <w:kern w:val="0"/>
                <w:sz w:val="18"/>
                <w:szCs w:val="18"/>
              </w:rPr>
              <w:t>2019年节能减排补助资金</w:t>
            </w:r>
          </w:p>
        </w:tc>
      </w:tr>
      <w:tr w:rsidR="00CD609B" w:rsidTr="001F754D">
        <w:trPr>
          <w:trHeight w:val="559"/>
        </w:trPr>
        <w:tc>
          <w:tcPr>
            <w:tcW w:w="0" w:type="auto"/>
            <w:gridSpan w:val="2"/>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bottom"/>
          </w:tcPr>
          <w:p w:rsidR="00CD609B" w:rsidRDefault="00CD609B" w:rsidP="001F754D">
            <w:pPr>
              <w:widowControl/>
              <w:jc w:val="center"/>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主管部门</w:t>
            </w:r>
          </w:p>
        </w:tc>
        <w:tc>
          <w:tcPr>
            <w:tcW w:w="0" w:type="auto"/>
            <w:gridSpan w:val="4"/>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bottom"/>
          </w:tcPr>
          <w:p w:rsidR="00CD609B" w:rsidRDefault="00CD609B" w:rsidP="001F754D">
            <w:pPr>
              <w:widowControl/>
              <w:jc w:val="center"/>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无极县交通运输局</w:t>
            </w:r>
          </w:p>
        </w:tc>
        <w:tc>
          <w:tcPr>
            <w:tcW w:w="0" w:type="auto"/>
            <w:gridSpan w:val="2"/>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bottom"/>
          </w:tcPr>
          <w:p w:rsidR="00CD609B" w:rsidRDefault="00CD609B" w:rsidP="001F754D">
            <w:pPr>
              <w:widowControl/>
              <w:jc w:val="center"/>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实施单位</w:t>
            </w:r>
          </w:p>
        </w:tc>
        <w:tc>
          <w:tcPr>
            <w:tcW w:w="0" w:type="auto"/>
            <w:gridSpan w:val="5"/>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bottom"/>
          </w:tcPr>
          <w:p w:rsidR="00CD609B" w:rsidRDefault="00CD609B" w:rsidP="001F754D">
            <w:pPr>
              <w:widowControl/>
              <w:jc w:val="center"/>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无极县交通运输综合执法大队</w:t>
            </w:r>
          </w:p>
        </w:tc>
      </w:tr>
      <w:tr w:rsidR="00CD609B" w:rsidTr="001F754D">
        <w:trPr>
          <w:trHeight w:val="499"/>
        </w:trPr>
        <w:tc>
          <w:tcPr>
            <w:tcW w:w="0" w:type="auto"/>
            <w:gridSpan w:val="2"/>
            <w:vMerge w:val="restar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项目资金            （万元）</w:t>
            </w:r>
          </w:p>
        </w:tc>
        <w:tc>
          <w:tcPr>
            <w:tcW w:w="0" w:type="auto"/>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bottom"/>
          </w:tcPr>
          <w:p w:rsidR="00CD609B" w:rsidRDefault="00CD609B" w:rsidP="001F754D">
            <w:pPr>
              <w:jc w:val="center"/>
              <w:rPr>
                <w:rFonts w:ascii="宋体" w:eastAsia="宋体" w:hAnsi="宋体" w:cs="宋体"/>
                <w:color w:val="000000"/>
                <w:sz w:val="18"/>
                <w:szCs w:val="18"/>
              </w:rPr>
            </w:pPr>
          </w:p>
        </w:tc>
        <w:tc>
          <w:tcPr>
            <w:tcW w:w="0" w:type="auto"/>
            <w:tcBorders>
              <w:top w:val="nil"/>
              <w:left w:val="nil"/>
              <w:bottom w:val="single" w:sz="8" w:space="0" w:color="000000"/>
              <w:right w:val="single" w:sz="8" w:space="0" w:color="000000"/>
            </w:tcBorders>
            <w:tcMar>
              <w:top w:w="15" w:type="dxa"/>
              <w:left w:w="15" w:type="dxa"/>
              <w:right w:w="15" w:type="dxa"/>
            </w:tcMar>
            <w:vAlign w:val="bottom"/>
          </w:tcPr>
          <w:p w:rsidR="00CD609B" w:rsidRDefault="00CD609B" w:rsidP="001F754D">
            <w:pPr>
              <w:widowControl/>
              <w:jc w:val="center"/>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年初预算数</w:t>
            </w:r>
          </w:p>
        </w:tc>
        <w:tc>
          <w:tcPr>
            <w:tcW w:w="0" w:type="auto"/>
            <w:gridSpan w:val="2"/>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bottom"/>
          </w:tcPr>
          <w:p w:rsidR="00CD609B" w:rsidRDefault="00CD609B" w:rsidP="001F754D">
            <w:pPr>
              <w:widowControl/>
              <w:jc w:val="center"/>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全年预算数</w:t>
            </w:r>
          </w:p>
        </w:tc>
        <w:tc>
          <w:tcPr>
            <w:tcW w:w="0" w:type="auto"/>
            <w:gridSpan w:val="2"/>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bottom"/>
          </w:tcPr>
          <w:p w:rsidR="00CD609B" w:rsidRDefault="00CD609B" w:rsidP="001F754D">
            <w:pPr>
              <w:widowControl/>
              <w:jc w:val="center"/>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全年执行数</w:t>
            </w:r>
          </w:p>
        </w:tc>
        <w:tc>
          <w:tcPr>
            <w:tcW w:w="0" w:type="auto"/>
            <w:gridSpan w:val="2"/>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bottom"/>
          </w:tcPr>
          <w:p w:rsidR="00CD609B" w:rsidRDefault="00CD609B" w:rsidP="001F754D">
            <w:pPr>
              <w:widowControl/>
              <w:jc w:val="center"/>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分值</w:t>
            </w:r>
          </w:p>
        </w:tc>
        <w:tc>
          <w:tcPr>
            <w:tcW w:w="0" w:type="auto"/>
            <w:gridSpan w:val="2"/>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bottom"/>
          </w:tcPr>
          <w:p w:rsidR="00CD609B" w:rsidRDefault="00CD609B" w:rsidP="001F754D">
            <w:pPr>
              <w:widowControl/>
              <w:jc w:val="center"/>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执行率</w:t>
            </w:r>
          </w:p>
        </w:tc>
        <w:tc>
          <w:tcPr>
            <w:tcW w:w="0" w:type="auto"/>
            <w:tcBorders>
              <w:top w:val="nil"/>
              <w:left w:val="nil"/>
              <w:bottom w:val="single" w:sz="8" w:space="0" w:color="000000"/>
              <w:right w:val="single" w:sz="8" w:space="0" w:color="000000"/>
            </w:tcBorders>
            <w:tcMar>
              <w:top w:w="15" w:type="dxa"/>
              <w:left w:w="15" w:type="dxa"/>
              <w:right w:w="15" w:type="dxa"/>
            </w:tcMar>
            <w:vAlign w:val="bottom"/>
          </w:tcPr>
          <w:p w:rsidR="00CD609B" w:rsidRDefault="00CD609B" w:rsidP="001F754D">
            <w:pPr>
              <w:widowControl/>
              <w:jc w:val="center"/>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得分</w:t>
            </w:r>
          </w:p>
        </w:tc>
      </w:tr>
      <w:tr w:rsidR="00CD609B" w:rsidTr="001F754D">
        <w:trPr>
          <w:trHeight w:val="499"/>
        </w:trPr>
        <w:tc>
          <w:tcPr>
            <w:tcW w:w="0" w:type="auto"/>
            <w:gridSpan w:val="2"/>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CD609B" w:rsidRDefault="00CD609B" w:rsidP="001F754D">
            <w:pPr>
              <w:jc w:val="center"/>
              <w:rPr>
                <w:rFonts w:ascii="宋体" w:eastAsia="宋体" w:hAnsi="宋体" w:cs="宋体"/>
                <w:color w:val="000000"/>
                <w:sz w:val="18"/>
                <w:szCs w:val="18"/>
              </w:rPr>
            </w:pPr>
          </w:p>
        </w:tc>
        <w:tc>
          <w:tcPr>
            <w:tcW w:w="0" w:type="auto"/>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bottom"/>
          </w:tcPr>
          <w:p w:rsidR="00CD609B" w:rsidRDefault="00CD609B" w:rsidP="001F754D">
            <w:pPr>
              <w:widowControl/>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年度资金总额</w:t>
            </w:r>
          </w:p>
        </w:tc>
        <w:tc>
          <w:tcPr>
            <w:tcW w:w="0" w:type="auto"/>
            <w:tcBorders>
              <w:top w:val="nil"/>
              <w:left w:val="nil"/>
              <w:bottom w:val="single" w:sz="8" w:space="0" w:color="000000"/>
              <w:right w:val="single" w:sz="8" w:space="0" w:color="000000"/>
            </w:tcBorders>
            <w:tcMar>
              <w:top w:w="15" w:type="dxa"/>
              <w:left w:w="15" w:type="dxa"/>
              <w:right w:w="15" w:type="dxa"/>
            </w:tcMar>
            <w:vAlign w:val="bottom"/>
          </w:tcPr>
          <w:p w:rsidR="00CD609B" w:rsidRDefault="00CD609B" w:rsidP="001F754D">
            <w:pPr>
              <w:widowControl/>
              <w:jc w:val="center"/>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396</w:t>
            </w:r>
          </w:p>
        </w:tc>
        <w:tc>
          <w:tcPr>
            <w:tcW w:w="0" w:type="auto"/>
            <w:tcBorders>
              <w:top w:val="nil"/>
              <w:left w:val="nil"/>
              <w:bottom w:val="single" w:sz="8" w:space="0" w:color="000000"/>
              <w:right w:val="single" w:sz="8" w:space="0" w:color="000000"/>
            </w:tcBorders>
            <w:tcMar>
              <w:top w:w="15" w:type="dxa"/>
              <w:left w:w="15" w:type="dxa"/>
              <w:right w:w="15" w:type="dxa"/>
            </w:tcMar>
            <w:vAlign w:val="bottom"/>
          </w:tcPr>
          <w:p w:rsidR="00CD609B" w:rsidRDefault="00CD609B" w:rsidP="001F754D">
            <w:pPr>
              <w:widowControl/>
              <w:jc w:val="center"/>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396</w:t>
            </w:r>
          </w:p>
        </w:tc>
        <w:tc>
          <w:tcPr>
            <w:tcW w:w="0" w:type="auto"/>
            <w:tcBorders>
              <w:top w:val="nil"/>
              <w:left w:val="nil"/>
              <w:bottom w:val="single" w:sz="8" w:space="0" w:color="000000"/>
              <w:right w:val="single" w:sz="8" w:space="0" w:color="000000"/>
            </w:tcBorders>
            <w:tcMar>
              <w:top w:w="15" w:type="dxa"/>
              <w:left w:w="15" w:type="dxa"/>
              <w:right w:w="15" w:type="dxa"/>
            </w:tcMar>
            <w:vAlign w:val="bottom"/>
          </w:tcPr>
          <w:p w:rsidR="00CD609B" w:rsidRDefault="00CD609B" w:rsidP="001F754D">
            <w:pPr>
              <w:widowControl/>
              <w:jc w:val="center"/>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396</w:t>
            </w:r>
          </w:p>
        </w:tc>
        <w:tc>
          <w:tcPr>
            <w:tcW w:w="0" w:type="auto"/>
            <w:tcBorders>
              <w:top w:val="nil"/>
              <w:left w:val="nil"/>
              <w:bottom w:val="single" w:sz="8" w:space="0" w:color="000000"/>
              <w:right w:val="single" w:sz="8" w:space="0" w:color="000000"/>
            </w:tcBorders>
            <w:tcMar>
              <w:top w:w="15" w:type="dxa"/>
              <w:left w:w="15" w:type="dxa"/>
              <w:right w:w="15" w:type="dxa"/>
            </w:tcMar>
            <w:vAlign w:val="bottom"/>
          </w:tcPr>
          <w:p w:rsidR="00CD609B" w:rsidRDefault="00CD609B" w:rsidP="001F754D">
            <w:pPr>
              <w:widowControl/>
              <w:jc w:val="center"/>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396</w:t>
            </w:r>
          </w:p>
        </w:tc>
        <w:tc>
          <w:tcPr>
            <w:tcW w:w="0" w:type="auto"/>
            <w:tcBorders>
              <w:top w:val="nil"/>
              <w:left w:val="nil"/>
              <w:bottom w:val="single" w:sz="8" w:space="0" w:color="000000"/>
              <w:right w:val="single" w:sz="8" w:space="0" w:color="000000"/>
            </w:tcBorders>
            <w:tcMar>
              <w:top w:w="15" w:type="dxa"/>
              <w:left w:w="15" w:type="dxa"/>
              <w:right w:w="15" w:type="dxa"/>
            </w:tcMar>
            <w:vAlign w:val="bottom"/>
          </w:tcPr>
          <w:p w:rsidR="00CD609B" w:rsidRDefault="00CD609B" w:rsidP="001F754D">
            <w:pPr>
              <w:widowControl/>
              <w:jc w:val="center"/>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396</w:t>
            </w:r>
          </w:p>
        </w:tc>
        <w:tc>
          <w:tcPr>
            <w:tcW w:w="0" w:type="auto"/>
            <w:gridSpan w:val="2"/>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bottom"/>
          </w:tcPr>
          <w:p w:rsidR="00CD609B" w:rsidRDefault="00CD609B" w:rsidP="001F754D">
            <w:pPr>
              <w:widowControl/>
              <w:jc w:val="center"/>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10</w:t>
            </w:r>
          </w:p>
        </w:tc>
        <w:tc>
          <w:tcPr>
            <w:tcW w:w="0" w:type="auto"/>
            <w:gridSpan w:val="2"/>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bottom"/>
          </w:tcPr>
          <w:p w:rsidR="00CD609B" w:rsidRDefault="00CD609B" w:rsidP="001F754D">
            <w:pPr>
              <w:widowControl/>
              <w:jc w:val="center"/>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100%</w:t>
            </w:r>
          </w:p>
        </w:tc>
        <w:tc>
          <w:tcPr>
            <w:tcW w:w="0" w:type="auto"/>
            <w:tcBorders>
              <w:top w:val="nil"/>
              <w:left w:val="nil"/>
              <w:bottom w:val="single" w:sz="8" w:space="0" w:color="000000"/>
              <w:right w:val="single" w:sz="8" w:space="0" w:color="000000"/>
            </w:tcBorders>
            <w:tcMar>
              <w:top w:w="15" w:type="dxa"/>
              <w:left w:w="15" w:type="dxa"/>
              <w:right w:w="15" w:type="dxa"/>
            </w:tcMar>
            <w:vAlign w:val="bottom"/>
          </w:tcPr>
          <w:p w:rsidR="00CD609B" w:rsidRDefault="00CD609B" w:rsidP="001F754D">
            <w:pPr>
              <w:widowControl/>
              <w:jc w:val="center"/>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10</w:t>
            </w:r>
          </w:p>
        </w:tc>
      </w:tr>
      <w:tr w:rsidR="00CD609B" w:rsidTr="001F754D">
        <w:trPr>
          <w:trHeight w:val="499"/>
        </w:trPr>
        <w:tc>
          <w:tcPr>
            <w:tcW w:w="0" w:type="auto"/>
            <w:gridSpan w:val="2"/>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CD609B" w:rsidRDefault="00CD609B" w:rsidP="001F754D">
            <w:pPr>
              <w:jc w:val="center"/>
              <w:rPr>
                <w:rFonts w:ascii="宋体" w:eastAsia="宋体" w:hAnsi="宋体" w:cs="宋体"/>
                <w:color w:val="000000"/>
                <w:sz w:val="18"/>
                <w:szCs w:val="18"/>
              </w:rPr>
            </w:pPr>
          </w:p>
        </w:tc>
        <w:tc>
          <w:tcPr>
            <w:tcW w:w="0" w:type="auto"/>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bottom"/>
          </w:tcPr>
          <w:p w:rsidR="00CD609B" w:rsidRDefault="00CD609B" w:rsidP="001F754D">
            <w:pPr>
              <w:widowControl/>
              <w:jc w:val="center"/>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其中：当年财政拨款</w:t>
            </w:r>
          </w:p>
        </w:tc>
        <w:tc>
          <w:tcPr>
            <w:tcW w:w="0" w:type="auto"/>
            <w:tcBorders>
              <w:top w:val="nil"/>
              <w:left w:val="nil"/>
              <w:bottom w:val="single" w:sz="8" w:space="0" w:color="000000"/>
              <w:right w:val="single" w:sz="8" w:space="0" w:color="000000"/>
            </w:tcBorders>
            <w:tcMar>
              <w:top w:w="15" w:type="dxa"/>
              <w:left w:w="15" w:type="dxa"/>
              <w:right w:w="15" w:type="dxa"/>
            </w:tcMar>
            <w:vAlign w:val="bottom"/>
          </w:tcPr>
          <w:p w:rsidR="00CD609B" w:rsidRDefault="00CD609B" w:rsidP="001F754D">
            <w:pPr>
              <w:widowControl/>
              <w:jc w:val="center"/>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396</w:t>
            </w:r>
          </w:p>
        </w:tc>
        <w:tc>
          <w:tcPr>
            <w:tcW w:w="0" w:type="auto"/>
            <w:tcBorders>
              <w:top w:val="nil"/>
              <w:left w:val="nil"/>
              <w:bottom w:val="single" w:sz="8" w:space="0" w:color="000000"/>
              <w:right w:val="single" w:sz="8" w:space="0" w:color="000000"/>
            </w:tcBorders>
            <w:tcMar>
              <w:top w:w="15" w:type="dxa"/>
              <w:left w:w="15" w:type="dxa"/>
              <w:right w:w="15" w:type="dxa"/>
            </w:tcMar>
            <w:vAlign w:val="bottom"/>
          </w:tcPr>
          <w:p w:rsidR="00CD609B" w:rsidRDefault="00CD609B" w:rsidP="001F754D">
            <w:pPr>
              <w:widowControl/>
              <w:jc w:val="center"/>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396</w:t>
            </w:r>
          </w:p>
        </w:tc>
        <w:tc>
          <w:tcPr>
            <w:tcW w:w="0" w:type="auto"/>
            <w:tcBorders>
              <w:top w:val="nil"/>
              <w:left w:val="nil"/>
              <w:bottom w:val="single" w:sz="8" w:space="0" w:color="000000"/>
              <w:right w:val="single" w:sz="8" w:space="0" w:color="000000"/>
            </w:tcBorders>
            <w:tcMar>
              <w:top w:w="15" w:type="dxa"/>
              <w:left w:w="15" w:type="dxa"/>
              <w:right w:w="15" w:type="dxa"/>
            </w:tcMar>
            <w:vAlign w:val="bottom"/>
          </w:tcPr>
          <w:p w:rsidR="00CD609B" w:rsidRDefault="00CD609B" w:rsidP="001F754D">
            <w:pPr>
              <w:widowControl/>
              <w:jc w:val="center"/>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396</w:t>
            </w:r>
          </w:p>
        </w:tc>
        <w:tc>
          <w:tcPr>
            <w:tcW w:w="0" w:type="auto"/>
            <w:tcBorders>
              <w:top w:val="nil"/>
              <w:left w:val="nil"/>
              <w:bottom w:val="single" w:sz="8" w:space="0" w:color="000000"/>
              <w:right w:val="single" w:sz="8" w:space="0" w:color="000000"/>
            </w:tcBorders>
            <w:tcMar>
              <w:top w:w="15" w:type="dxa"/>
              <w:left w:w="15" w:type="dxa"/>
              <w:right w:w="15" w:type="dxa"/>
            </w:tcMar>
            <w:vAlign w:val="bottom"/>
          </w:tcPr>
          <w:p w:rsidR="00CD609B" w:rsidRDefault="00CD609B" w:rsidP="001F754D">
            <w:pPr>
              <w:widowControl/>
              <w:jc w:val="center"/>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396</w:t>
            </w:r>
          </w:p>
        </w:tc>
        <w:tc>
          <w:tcPr>
            <w:tcW w:w="0" w:type="auto"/>
            <w:tcBorders>
              <w:top w:val="nil"/>
              <w:left w:val="nil"/>
              <w:bottom w:val="single" w:sz="8" w:space="0" w:color="000000"/>
              <w:right w:val="single" w:sz="8" w:space="0" w:color="000000"/>
            </w:tcBorders>
            <w:tcMar>
              <w:top w:w="15" w:type="dxa"/>
              <w:left w:w="15" w:type="dxa"/>
              <w:right w:w="15" w:type="dxa"/>
            </w:tcMar>
            <w:vAlign w:val="bottom"/>
          </w:tcPr>
          <w:p w:rsidR="00CD609B" w:rsidRDefault="00CD609B" w:rsidP="001F754D">
            <w:pPr>
              <w:widowControl/>
              <w:jc w:val="center"/>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396</w:t>
            </w:r>
          </w:p>
        </w:tc>
        <w:tc>
          <w:tcPr>
            <w:tcW w:w="0" w:type="auto"/>
            <w:gridSpan w:val="2"/>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bottom"/>
          </w:tcPr>
          <w:p w:rsidR="00CD609B" w:rsidRDefault="00CD609B" w:rsidP="001F754D">
            <w:pPr>
              <w:widowControl/>
              <w:jc w:val="center"/>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10</w:t>
            </w:r>
          </w:p>
        </w:tc>
        <w:tc>
          <w:tcPr>
            <w:tcW w:w="0" w:type="auto"/>
            <w:gridSpan w:val="2"/>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bottom"/>
          </w:tcPr>
          <w:p w:rsidR="00CD609B" w:rsidRDefault="00CD609B" w:rsidP="001F754D">
            <w:pPr>
              <w:widowControl/>
              <w:jc w:val="center"/>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100%</w:t>
            </w:r>
          </w:p>
        </w:tc>
        <w:tc>
          <w:tcPr>
            <w:tcW w:w="0" w:type="auto"/>
            <w:tcBorders>
              <w:top w:val="nil"/>
              <w:left w:val="nil"/>
              <w:bottom w:val="single" w:sz="8" w:space="0" w:color="000000"/>
              <w:right w:val="single" w:sz="8" w:space="0" w:color="000000"/>
            </w:tcBorders>
            <w:tcMar>
              <w:top w:w="15" w:type="dxa"/>
              <w:left w:w="15" w:type="dxa"/>
              <w:right w:w="15" w:type="dxa"/>
            </w:tcMar>
            <w:vAlign w:val="bottom"/>
          </w:tcPr>
          <w:p w:rsidR="00CD609B" w:rsidRDefault="00CD609B" w:rsidP="001F754D">
            <w:pPr>
              <w:widowControl/>
              <w:jc w:val="center"/>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10</w:t>
            </w:r>
          </w:p>
        </w:tc>
      </w:tr>
      <w:tr w:rsidR="00CD609B" w:rsidTr="001F754D">
        <w:trPr>
          <w:trHeight w:val="501"/>
        </w:trPr>
        <w:tc>
          <w:tcPr>
            <w:tcW w:w="0" w:type="auto"/>
            <w:gridSpan w:val="2"/>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CD609B" w:rsidRDefault="00CD609B" w:rsidP="001F754D">
            <w:pPr>
              <w:jc w:val="center"/>
              <w:rPr>
                <w:rFonts w:ascii="宋体" w:eastAsia="宋体" w:hAnsi="宋体" w:cs="宋体"/>
                <w:color w:val="000000"/>
                <w:sz w:val="18"/>
                <w:szCs w:val="18"/>
              </w:rPr>
            </w:pPr>
          </w:p>
        </w:tc>
        <w:tc>
          <w:tcPr>
            <w:tcW w:w="0" w:type="auto"/>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bottom"/>
          </w:tcPr>
          <w:p w:rsidR="00CD609B" w:rsidRDefault="00CD609B" w:rsidP="001F754D">
            <w:pPr>
              <w:widowControl/>
              <w:jc w:val="center"/>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 xml:space="preserve"> 上年结转资金</w:t>
            </w:r>
          </w:p>
        </w:tc>
        <w:tc>
          <w:tcPr>
            <w:tcW w:w="0" w:type="auto"/>
            <w:tcBorders>
              <w:top w:val="nil"/>
              <w:left w:val="nil"/>
              <w:bottom w:val="single" w:sz="8" w:space="0" w:color="000000"/>
              <w:right w:val="single" w:sz="8" w:space="0" w:color="000000"/>
            </w:tcBorders>
            <w:tcMar>
              <w:top w:w="15" w:type="dxa"/>
              <w:left w:w="15" w:type="dxa"/>
              <w:right w:w="15" w:type="dxa"/>
            </w:tcMar>
            <w:vAlign w:val="bottom"/>
          </w:tcPr>
          <w:p w:rsidR="00CD609B" w:rsidRDefault="00CD609B" w:rsidP="001F754D">
            <w:pPr>
              <w:jc w:val="center"/>
              <w:rPr>
                <w:rFonts w:ascii="宋体" w:eastAsia="宋体" w:hAnsi="宋体" w:cs="宋体"/>
                <w:color w:val="000000"/>
                <w:sz w:val="18"/>
                <w:szCs w:val="18"/>
              </w:rPr>
            </w:pPr>
          </w:p>
        </w:tc>
        <w:tc>
          <w:tcPr>
            <w:tcW w:w="0" w:type="auto"/>
            <w:gridSpan w:val="2"/>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bottom"/>
          </w:tcPr>
          <w:p w:rsidR="00CD609B" w:rsidRDefault="00CD609B" w:rsidP="001F754D">
            <w:pPr>
              <w:jc w:val="center"/>
              <w:rPr>
                <w:rFonts w:ascii="宋体" w:eastAsia="宋体" w:hAnsi="宋体" w:cs="宋体"/>
                <w:color w:val="000000"/>
                <w:sz w:val="18"/>
                <w:szCs w:val="18"/>
              </w:rPr>
            </w:pPr>
          </w:p>
        </w:tc>
        <w:tc>
          <w:tcPr>
            <w:tcW w:w="0" w:type="auto"/>
            <w:gridSpan w:val="2"/>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bottom"/>
          </w:tcPr>
          <w:p w:rsidR="00CD609B" w:rsidRDefault="00CD609B" w:rsidP="001F754D">
            <w:pPr>
              <w:jc w:val="center"/>
              <w:rPr>
                <w:rFonts w:ascii="宋体" w:eastAsia="宋体" w:hAnsi="宋体" w:cs="宋体"/>
                <w:color w:val="000000"/>
                <w:sz w:val="18"/>
                <w:szCs w:val="18"/>
              </w:rPr>
            </w:pPr>
          </w:p>
        </w:tc>
        <w:tc>
          <w:tcPr>
            <w:tcW w:w="0" w:type="auto"/>
            <w:gridSpan w:val="2"/>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bottom"/>
          </w:tcPr>
          <w:p w:rsidR="00CD609B" w:rsidRDefault="00CD609B" w:rsidP="001F754D">
            <w:pPr>
              <w:widowControl/>
              <w:jc w:val="center"/>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w:t>
            </w:r>
          </w:p>
        </w:tc>
        <w:tc>
          <w:tcPr>
            <w:tcW w:w="0" w:type="auto"/>
            <w:gridSpan w:val="2"/>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bottom"/>
          </w:tcPr>
          <w:p w:rsidR="00CD609B" w:rsidRDefault="00CD609B" w:rsidP="001F754D">
            <w:pPr>
              <w:jc w:val="center"/>
              <w:rPr>
                <w:rFonts w:ascii="宋体" w:eastAsia="宋体" w:hAnsi="宋体" w:cs="宋体"/>
                <w:color w:val="000000"/>
                <w:sz w:val="18"/>
                <w:szCs w:val="18"/>
              </w:rPr>
            </w:pPr>
          </w:p>
        </w:tc>
        <w:tc>
          <w:tcPr>
            <w:tcW w:w="0" w:type="auto"/>
            <w:tcBorders>
              <w:top w:val="nil"/>
              <w:left w:val="nil"/>
              <w:bottom w:val="single" w:sz="8" w:space="0" w:color="000000"/>
              <w:right w:val="single" w:sz="8" w:space="0" w:color="000000"/>
            </w:tcBorders>
            <w:tcMar>
              <w:top w:w="15" w:type="dxa"/>
              <w:left w:w="15" w:type="dxa"/>
              <w:right w:w="15" w:type="dxa"/>
            </w:tcMar>
            <w:vAlign w:val="bottom"/>
          </w:tcPr>
          <w:p w:rsidR="00CD609B" w:rsidRDefault="00CD609B" w:rsidP="001F754D">
            <w:pPr>
              <w:widowControl/>
              <w:jc w:val="center"/>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w:t>
            </w:r>
          </w:p>
        </w:tc>
      </w:tr>
      <w:tr w:rsidR="00CD609B" w:rsidTr="001F754D">
        <w:trPr>
          <w:trHeight w:val="504"/>
        </w:trPr>
        <w:tc>
          <w:tcPr>
            <w:tcW w:w="0" w:type="auto"/>
            <w:gridSpan w:val="2"/>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CD609B" w:rsidRDefault="00CD609B" w:rsidP="001F754D">
            <w:pPr>
              <w:jc w:val="center"/>
              <w:rPr>
                <w:rFonts w:ascii="宋体" w:eastAsia="宋体" w:hAnsi="宋体" w:cs="宋体"/>
                <w:color w:val="000000"/>
                <w:sz w:val="18"/>
                <w:szCs w:val="18"/>
              </w:rPr>
            </w:pPr>
          </w:p>
        </w:tc>
        <w:tc>
          <w:tcPr>
            <w:tcW w:w="0" w:type="auto"/>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bottom"/>
          </w:tcPr>
          <w:p w:rsidR="00CD609B" w:rsidRDefault="00CD609B" w:rsidP="001F754D">
            <w:pPr>
              <w:widowControl/>
              <w:jc w:val="center"/>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 xml:space="preserve">  其他资金</w:t>
            </w:r>
          </w:p>
        </w:tc>
        <w:tc>
          <w:tcPr>
            <w:tcW w:w="0" w:type="auto"/>
            <w:tcBorders>
              <w:top w:val="nil"/>
              <w:left w:val="nil"/>
              <w:bottom w:val="single" w:sz="8" w:space="0" w:color="000000"/>
              <w:right w:val="single" w:sz="8" w:space="0" w:color="000000"/>
            </w:tcBorders>
            <w:tcMar>
              <w:top w:w="15" w:type="dxa"/>
              <w:left w:w="15" w:type="dxa"/>
              <w:right w:w="15" w:type="dxa"/>
            </w:tcMar>
            <w:vAlign w:val="bottom"/>
          </w:tcPr>
          <w:p w:rsidR="00CD609B" w:rsidRDefault="00CD609B" w:rsidP="001F754D">
            <w:pPr>
              <w:jc w:val="center"/>
              <w:rPr>
                <w:rFonts w:ascii="宋体" w:eastAsia="宋体" w:hAnsi="宋体" w:cs="宋体"/>
                <w:color w:val="000000"/>
                <w:sz w:val="18"/>
                <w:szCs w:val="18"/>
              </w:rPr>
            </w:pPr>
          </w:p>
        </w:tc>
        <w:tc>
          <w:tcPr>
            <w:tcW w:w="0" w:type="auto"/>
            <w:gridSpan w:val="2"/>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bottom"/>
          </w:tcPr>
          <w:p w:rsidR="00CD609B" w:rsidRDefault="00CD609B" w:rsidP="001F754D">
            <w:pPr>
              <w:jc w:val="center"/>
              <w:rPr>
                <w:rFonts w:ascii="宋体" w:eastAsia="宋体" w:hAnsi="宋体" w:cs="宋体"/>
                <w:color w:val="000000"/>
                <w:sz w:val="18"/>
                <w:szCs w:val="18"/>
              </w:rPr>
            </w:pPr>
          </w:p>
        </w:tc>
        <w:tc>
          <w:tcPr>
            <w:tcW w:w="0" w:type="auto"/>
            <w:gridSpan w:val="2"/>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bottom"/>
          </w:tcPr>
          <w:p w:rsidR="00CD609B" w:rsidRDefault="00CD609B" w:rsidP="001F754D">
            <w:pPr>
              <w:jc w:val="center"/>
              <w:rPr>
                <w:rFonts w:ascii="宋体" w:eastAsia="宋体" w:hAnsi="宋体" w:cs="宋体"/>
                <w:color w:val="000000"/>
                <w:sz w:val="18"/>
                <w:szCs w:val="18"/>
              </w:rPr>
            </w:pPr>
          </w:p>
        </w:tc>
        <w:tc>
          <w:tcPr>
            <w:tcW w:w="0" w:type="auto"/>
            <w:gridSpan w:val="2"/>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bottom"/>
          </w:tcPr>
          <w:p w:rsidR="00CD609B" w:rsidRDefault="00CD609B" w:rsidP="001F754D">
            <w:pPr>
              <w:widowControl/>
              <w:jc w:val="center"/>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w:t>
            </w:r>
          </w:p>
        </w:tc>
        <w:tc>
          <w:tcPr>
            <w:tcW w:w="0" w:type="auto"/>
            <w:gridSpan w:val="2"/>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bottom"/>
          </w:tcPr>
          <w:p w:rsidR="00CD609B" w:rsidRDefault="00CD609B" w:rsidP="001F754D">
            <w:pPr>
              <w:jc w:val="center"/>
              <w:rPr>
                <w:rFonts w:ascii="宋体" w:eastAsia="宋体" w:hAnsi="宋体" w:cs="宋体"/>
                <w:color w:val="000000"/>
                <w:sz w:val="18"/>
                <w:szCs w:val="18"/>
              </w:rPr>
            </w:pPr>
          </w:p>
        </w:tc>
        <w:tc>
          <w:tcPr>
            <w:tcW w:w="0" w:type="auto"/>
            <w:tcBorders>
              <w:top w:val="nil"/>
              <w:left w:val="nil"/>
              <w:bottom w:val="single" w:sz="8" w:space="0" w:color="000000"/>
              <w:right w:val="single" w:sz="8" w:space="0" w:color="000000"/>
            </w:tcBorders>
            <w:tcMar>
              <w:top w:w="15" w:type="dxa"/>
              <w:left w:w="15" w:type="dxa"/>
              <w:right w:w="15" w:type="dxa"/>
            </w:tcMar>
            <w:vAlign w:val="bottom"/>
          </w:tcPr>
          <w:p w:rsidR="00CD609B" w:rsidRDefault="00CD609B" w:rsidP="001F754D">
            <w:pPr>
              <w:widowControl/>
              <w:jc w:val="center"/>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w:t>
            </w:r>
          </w:p>
        </w:tc>
      </w:tr>
      <w:tr w:rsidR="00CD609B" w:rsidTr="001F754D">
        <w:trPr>
          <w:trHeight w:val="499"/>
        </w:trPr>
        <w:tc>
          <w:tcPr>
            <w:tcW w:w="0" w:type="auto"/>
            <w:vMerge w:val="restar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bottom"/>
          </w:tcPr>
          <w:p w:rsidR="00CD609B" w:rsidRDefault="00CD609B" w:rsidP="001F754D">
            <w:pPr>
              <w:widowControl/>
              <w:jc w:val="center"/>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年度总体目标</w:t>
            </w:r>
          </w:p>
        </w:tc>
        <w:tc>
          <w:tcPr>
            <w:tcW w:w="0" w:type="auto"/>
            <w:gridSpan w:val="5"/>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bottom"/>
          </w:tcPr>
          <w:p w:rsidR="00CD609B" w:rsidRDefault="00CD609B" w:rsidP="001F754D">
            <w:pPr>
              <w:widowControl/>
              <w:jc w:val="center"/>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预期目标</w:t>
            </w:r>
          </w:p>
        </w:tc>
        <w:tc>
          <w:tcPr>
            <w:tcW w:w="0" w:type="auto"/>
            <w:gridSpan w:val="7"/>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bottom"/>
          </w:tcPr>
          <w:p w:rsidR="00CD609B" w:rsidRDefault="00CD609B" w:rsidP="001F754D">
            <w:pPr>
              <w:widowControl/>
              <w:jc w:val="center"/>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实际完成情况</w:t>
            </w:r>
          </w:p>
        </w:tc>
      </w:tr>
      <w:tr w:rsidR="00CD609B" w:rsidTr="001F754D">
        <w:trPr>
          <w:trHeight w:val="499"/>
        </w:trPr>
        <w:tc>
          <w:tcPr>
            <w:tcW w:w="0" w:type="auto"/>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bottom"/>
          </w:tcPr>
          <w:p w:rsidR="00CD609B" w:rsidRDefault="00CD609B" w:rsidP="001F754D">
            <w:pPr>
              <w:jc w:val="center"/>
              <w:rPr>
                <w:rFonts w:ascii="宋体" w:eastAsia="宋体" w:hAnsi="宋体" w:cs="宋体"/>
                <w:color w:val="000000"/>
                <w:sz w:val="18"/>
                <w:szCs w:val="18"/>
              </w:rPr>
            </w:pPr>
          </w:p>
        </w:tc>
        <w:tc>
          <w:tcPr>
            <w:tcW w:w="0" w:type="auto"/>
            <w:gridSpan w:val="5"/>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bottom"/>
          </w:tcPr>
          <w:p w:rsidR="00CD609B" w:rsidRDefault="00CD609B" w:rsidP="001F754D">
            <w:pPr>
              <w:widowControl/>
              <w:jc w:val="center"/>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用于2018年城市公交车节能与新能源公交车运营补助，支持符合要求的节能与新能源公交车运营，逐步提高节能减排生态效果。</w:t>
            </w:r>
          </w:p>
        </w:tc>
        <w:tc>
          <w:tcPr>
            <w:tcW w:w="0" w:type="auto"/>
            <w:gridSpan w:val="7"/>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bottom"/>
          </w:tcPr>
          <w:p w:rsidR="00CD609B" w:rsidRDefault="00CD609B" w:rsidP="001F754D">
            <w:pPr>
              <w:widowControl/>
              <w:jc w:val="center"/>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已完成</w:t>
            </w:r>
          </w:p>
        </w:tc>
      </w:tr>
      <w:tr w:rsidR="00CD609B" w:rsidTr="001F754D">
        <w:trPr>
          <w:trHeight w:val="499"/>
        </w:trPr>
        <w:tc>
          <w:tcPr>
            <w:tcW w:w="0" w:type="auto"/>
            <w:vMerge w:val="restar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绩        效        指        标</w:t>
            </w:r>
          </w:p>
        </w:tc>
        <w:tc>
          <w:tcPr>
            <w:tcW w:w="0" w:type="auto"/>
            <w:vMerge w:val="restar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一级指标</w:t>
            </w:r>
          </w:p>
        </w:tc>
        <w:tc>
          <w:tcPr>
            <w:tcW w:w="0" w:type="auto"/>
            <w:vMerge w:val="restar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二级指标</w:t>
            </w:r>
          </w:p>
        </w:tc>
        <w:tc>
          <w:tcPr>
            <w:tcW w:w="0" w:type="auto"/>
            <w:gridSpan w:val="2"/>
            <w:vMerge w:val="restar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bottom"/>
          </w:tcPr>
          <w:p w:rsidR="00CD609B" w:rsidRDefault="00CD609B" w:rsidP="001F754D">
            <w:pPr>
              <w:widowControl/>
              <w:jc w:val="center"/>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三级指标</w:t>
            </w:r>
          </w:p>
        </w:tc>
        <w:tc>
          <w:tcPr>
            <w:tcW w:w="0" w:type="auto"/>
            <w:tcBorders>
              <w:top w:val="nil"/>
              <w:left w:val="nil"/>
              <w:bottom w:val="nil"/>
              <w:right w:val="single" w:sz="8" w:space="0" w:color="000000"/>
            </w:tcBorders>
            <w:tcMar>
              <w:top w:w="15" w:type="dxa"/>
              <w:left w:w="15" w:type="dxa"/>
              <w:right w:w="15" w:type="dxa"/>
            </w:tcMar>
            <w:vAlign w:val="bottom"/>
          </w:tcPr>
          <w:p w:rsidR="00CD609B" w:rsidRDefault="00CD609B" w:rsidP="001F754D">
            <w:pPr>
              <w:widowControl/>
              <w:jc w:val="center"/>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年度</w:t>
            </w:r>
          </w:p>
        </w:tc>
        <w:tc>
          <w:tcPr>
            <w:tcW w:w="0" w:type="auto"/>
            <w:tcBorders>
              <w:top w:val="nil"/>
              <w:left w:val="nil"/>
              <w:bottom w:val="nil"/>
              <w:right w:val="single" w:sz="8" w:space="0" w:color="000000"/>
            </w:tcBorders>
            <w:tcMar>
              <w:top w:w="15" w:type="dxa"/>
              <w:left w:w="15" w:type="dxa"/>
              <w:right w:w="15" w:type="dxa"/>
            </w:tcMar>
            <w:vAlign w:val="bottom"/>
          </w:tcPr>
          <w:p w:rsidR="00CD609B" w:rsidRDefault="00CD609B" w:rsidP="001F754D">
            <w:pPr>
              <w:widowControl/>
              <w:jc w:val="center"/>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实际</w:t>
            </w:r>
          </w:p>
        </w:tc>
        <w:tc>
          <w:tcPr>
            <w:tcW w:w="0" w:type="auto"/>
            <w:gridSpan w:val="2"/>
            <w:vMerge w:val="restar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bottom"/>
          </w:tcPr>
          <w:p w:rsidR="00CD609B" w:rsidRDefault="00CD609B" w:rsidP="001F754D">
            <w:pPr>
              <w:widowControl/>
              <w:jc w:val="center"/>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分值</w:t>
            </w:r>
          </w:p>
        </w:tc>
        <w:tc>
          <w:tcPr>
            <w:tcW w:w="535" w:type="dxa"/>
            <w:gridSpan w:val="2"/>
            <w:vMerge w:val="restar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bottom"/>
          </w:tcPr>
          <w:p w:rsidR="00CD609B" w:rsidRDefault="00CD609B" w:rsidP="001F754D">
            <w:pPr>
              <w:widowControl/>
              <w:jc w:val="center"/>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得分</w:t>
            </w:r>
          </w:p>
        </w:tc>
        <w:tc>
          <w:tcPr>
            <w:tcW w:w="921" w:type="dxa"/>
            <w:gridSpan w:val="2"/>
            <w:vMerge w:val="restar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bottom"/>
          </w:tcPr>
          <w:p w:rsidR="00CD609B" w:rsidRDefault="00CD609B" w:rsidP="001F754D">
            <w:pPr>
              <w:widowControl/>
              <w:jc w:val="center"/>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偏差原因分析及改进措施</w:t>
            </w:r>
          </w:p>
        </w:tc>
      </w:tr>
      <w:tr w:rsidR="00CD609B" w:rsidTr="001F754D">
        <w:trPr>
          <w:trHeight w:val="439"/>
        </w:trPr>
        <w:tc>
          <w:tcPr>
            <w:tcW w:w="0" w:type="auto"/>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CD609B" w:rsidRDefault="00CD609B" w:rsidP="001F754D">
            <w:pPr>
              <w:jc w:val="center"/>
              <w:rPr>
                <w:rFonts w:ascii="宋体" w:eastAsia="宋体" w:hAnsi="宋体" w:cs="宋体"/>
                <w:color w:val="000000"/>
                <w:sz w:val="18"/>
                <w:szCs w:val="18"/>
              </w:rPr>
            </w:pPr>
          </w:p>
        </w:tc>
        <w:tc>
          <w:tcPr>
            <w:tcW w:w="0" w:type="auto"/>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CD609B" w:rsidRDefault="00CD609B" w:rsidP="001F754D">
            <w:pPr>
              <w:jc w:val="center"/>
              <w:rPr>
                <w:rFonts w:ascii="宋体" w:eastAsia="宋体" w:hAnsi="宋体" w:cs="宋体"/>
                <w:color w:val="000000"/>
                <w:sz w:val="18"/>
                <w:szCs w:val="18"/>
              </w:rPr>
            </w:pPr>
          </w:p>
        </w:tc>
        <w:tc>
          <w:tcPr>
            <w:tcW w:w="0" w:type="auto"/>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CD609B" w:rsidRDefault="00CD609B" w:rsidP="001F754D">
            <w:pPr>
              <w:jc w:val="center"/>
              <w:rPr>
                <w:rFonts w:ascii="宋体" w:eastAsia="宋体" w:hAnsi="宋体" w:cs="宋体"/>
                <w:color w:val="000000"/>
                <w:sz w:val="18"/>
                <w:szCs w:val="18"/>
              </w:rPr>
            </w:pPr>
          </w:p>
        </w:tc>
        <w:tc>
          <w:tcPr>
            <w:tcW w:w="0" w:type="auto"/>
            <w:gridSpan w:val="2"/>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bottom"/>
          </w:tcPr>
          <w:p w:rsidR="00CD609B" w:rsidRDefault="00CD609B" w:rsidP="001F754D">
            <w:pPr>
              <w:jc w:val="center"/>
              <w:rPr>
                <w:rFonts w:ascii="宋体" w:eastAsia="宋体" w:hAnsi="宋体" w:cs="宋体"/>
                <w:color w:val="000000"/>
                <w:sz w:val="18"/>
                <w:szCs w:val="18"/>
              </w:rPr>
            </w:pPr>
          </w:p>
        </w:tc>
        <w:tc>
          <w:tcPr>
            <w:tcW w:w="0" w:type="auto"/>
            <w:tcBorders>
              <w:top w:val="nil"/>
              <w:left w:val="nil"/>
              <w:bottom w:val="single" w:sz="8" w:space="0" w:color="000000"/>
              <w:right w:val="single" w:sz="8" w:space="0" w:color="000000"/>
            </w:tcBorders>
            <w:tcMar>
              <w:top w:w="15" w:type="dxa"/>
              <w:left w:w="15" w:type="dxa"/>
              <w:right w:w="15" w:type="dxa"/>
            </w:tcMar>
            <w:vAlign w:val="bottom"/>
          </w:tcPr>
          <w:p w:rsidR="00CD609B" w:rsidRDefault="00CD609B" w:rsidP="001F754D">
            <w:pPr>
              <w:widowControl/>
              <w:jc w:val="center"/>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指标值</w:t>
            </w:r>
          </w:p>
        </w:tc>
        <w:tc>
          <w:tcPr>
            <w:tcW w:w="0" w:type="auto"/>
            <w:tcBorders>
              <w:top w:val="nil"/>
              <w:left w:val="nil"/>
              <w:bottom w:val="single" w:sz="8" w:space="0" w:color="000000"/>
              <w:right w:val="single" w:sz="8" w:space="0" w:color="000000"/>
            </w:tcBorders>
            <w:tcMar>
              <w:top w:w="15" w:type="dxa"/>
              <w:left w:w="15" w:type="dxa"/>
              <w:right w:w="15" w:type="dxa"/>
            </w:tcMar>
            <w:vAlign w:val="bottom"/>
          </w:tcPr>
          <w:p w:rsidR="00CD609B" w:rsidRDefault="00CD609B" w:rsidP="001F754D">
            <w:pPr>
              <w:widowControl/>
              <w:jc w:val="center"/>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完成值</w:t>
            </w:r>
          </w:p>
        </w:tc>
        <w:tc>
          <w:tcPr>
            <w:tcW w:w="0" w:type="auto"/>
            <w:gridSpan w:val="2"/>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bottom"/>
          </w:tcPr>
          <w:p w:rsidR="00CD609B" w:rsidRDefault="00CD609B" w:rsidP="001F754D">
            <w:pPr>
              <w:jc w:val="center"/>
              <w:rPr>
                <w:rFonts w:ascii="宋体" w:eastAsia="宋体" w:hAnsi="宋体" w:cs="宋体"/>
                <w:color w:val="000000"/>
                <w:sz w:val="18"/>
                <w:szCs w:val="18"/>
              </w:rPr>
            </w:pPr>
          </w:p>
        </w:tc>
        <w:tc>
          <w:tcPr>
            <w:tcW w:w="535" w:type="dxa"/>
            <w:gridSpan w:val="2"/>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bottom"/>
          </w:tcPr>
          <w:p w:rsidR="00CD609B" w:rsidRDefault="00CD609B" w:rsidP="001F754D">
            <w:pPr>
              <w:jc w:val="center"/>
              <w:rPr>
                <w:rFonts w:ascii="宋体" w:eastAsia="宋体" w:hAnsi="宋体" w:cs="宋体"/>
                <w:color w:val="000000"/>
                <w:sz w:val="18"/>
                <w:szCs w:val="18"/>
              </w:rPr>
            </w:pPr>
          </w:p>
        </w:tc>
        <w:tc>
          <w:tcPr>
            <w:tcW w:w="921" w:type="dxa"/>
            <w:gridSpan w:val="2"/>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bottom"/>
          </w:tcPr>
          <w:p w:rsidR="00CD609B" w:rsidRDefault="00CD609B" w:rsidP="001F754D">
            <w:pPr>
              <w:jc w:val="center"/>
              <w:rPr>
                <w:rFonts w:ascii="宋体" w:eastAsia="宋体" w:hAnsi="宋体" w:cs="宋体"/>
                <w:color w:val="000000"/>
                <w:sz w:val="18"/>
                <w:szCs w:val="18"/>
              </w:rPr>
            </w:pPr>
          </w:p>
        </w:tc>
      </w:tr>
      <w:tr w:rsidR="00CD609B" w:rsidTr="001F754D">
        <w:trPr>
          <w:trHeight w:val="642"/>
        </w:trPr>
        <w:tc>
          <w:tcPr>
            <w:tcW w:w="0" w:type="auto"/>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CD609B" w:rsidRDefault="00CD609B" w:rsidP="001F754D">
            <w:pPr>
              <w:jc w:val="center"/>
              <w:rPr>
                <w:rFonts w:ascii="宋体" w:eastAsia="宋体" w:hAnsi="宋体" w:cs="宋体"/>
                <w:color w:val="000000"/>
                <w:sz w:val="18"/>
                <w:szCs w:val="18"/>
              </w:rPr>
            </w:pPr>
          </w:p>
        </w:tc>
        <w:tc>
          <w:tcPr>
            <w:tcW w:w="0" w:type="auto"/>
            <w:vMerge w:val="restar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产出指标</w:t>
            </w:r>
          </w:p>
        </w:tc>
        <w:tc>
          <w:tcPr>
            <w:tcW w:w="0" w:type="auto"/>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数量指标</w:t>
            </w:r>
          </w:p>
        </w:tc>
        <w:tc>
          <w:tcPr>
            <w:tcW w:w="0" w:type="auto"/>
            <w:gridSpan w:val="2"/>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bottom"/>
          </w:tcPr>
          <w:p w:rsidR="00CD609B" w:rsidRDefault="00CD609B" w:rsidP="001F754D">
            <w:pPr>
              <w:widowControl/>
              <w:jc w:val="left"/>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运营车辆占申请车辆比例</w:t>
            </w:r>
          </w:p>
        </w:tc>
        <w:tc>
          <w:tcPr>
            <w:tcW w:w="0" w:type="auto"/>
            <w:tcBorders>
              <w:top w:val="nil"/>
              <w:left w:val="nil"/>
              <w:bottom w:val="single" w:sz="8" w:space="0" w:color="000000"/>
              <w:right w:val="single" w:sz="8" w:space="0" w:color="000000"/>
            </w:tcBorders>
            <w:tcMar>
              <w:top w:w="15" w:type="dxa"/>
              <w:left w:w="15" w:type="dxa"/>
              <w:right w:w="15" w:type="dxa"/>
            </w:tcMar>
          </w:tcPr>
          <w:p w:rsidR="00CD609B" w:rsidRDefault="00CD609B" w:rsidP="001F754D">
            <w:pPr>
              <w:widowControl/>
              <w:jc w:val="left"/>
              <w:textAlignment w:val="top"/>
              <w:rPr>
                <w:rFonts w:ascii="方正书宋_GBK" w:eastAsia="方正书宋_GBK" w:hAnsi="方正书宋_GBK" w:cs="方正书宋_GBK"/>
                <w:color w:val="000000"/>
                <w:sz w:val="18"/>
                <w:szCs w:val="18"/>
              </w:rPr>
            </w:pPr>
            <w:r>
              <w:rPr>
                <w:rFonts w:ascii="宋体" w:eastAsia="宋体" w:hAnsi="宋体" w:cs="宋体" w:hint="eastAsia"/>
                <w:color w:val="000000"/>
                <w:kern w:val="0"/>
                <w:sz w:val="18"/>
                <w:szCs w:val="18"/>
              </w:rPr>
              <w:t>申请资金补助车辆全部投入运营</w:t>
            </w:r>
          </w:p>
        </w:tc>
        <w:tc>
          <w:tcPr>
            <w:tcW w:w="0" w:type="auto"/>
            <w:tcBorders>
              <w:top w:val="nil"/>
              <w:left w:val="nil"/>
              <w:bottom w:val="single" w:sz="8" w:space="0" w:color="000000"/>
              <w:right w:val="single" w:sz="8" w:space="0" w:color="000000"/>
            </w:tcBorders>
            <w:tcMar>
              <w:top w:w="15" w:type="dxa"/>
              <w:left w:w="15" w:type="dxa"/>
              <w:right w:w="15" w:type="dxa"/>
            </w:tcMar>
          </w:tcPr>
          <w:p w:rsidR="00CD609B" w:rsidRDefault="00CD609B" w:rsidP="001F754D">
            <w:pPr>
              <w:widowControl/>
              <w:jc w:val="center"/>
              <w:textAlignment w:val="bottom"/>
              <w:rPr>
                <w:rFonts w:ascii="方正书宋_GBK" w:eastAsia="方正书宋_GBK" w:hAnsi="方正书宋_GBK" w:cs="方正书宋_GBK"/>
                <w:color w:val="000000"/>
                <w:szCs w:val="21"/>
              </w:rPr>
            </w:pPr>
            <w:r w:rsidRPr="00342DF7">
              <w:rPr>
                <w:rFonts w:ascii="宋体" w:eastAsia="宋体" w:hAnsi="宋体" w:cs="宋体"/>
                <w:color w:val="000000"/>
                <w:kern w:val="0"/>
                <w:sz w:val="18"/>
                <w:szCs w:val="18"/>
              </w:rPr>
              <w:t>100%</w:t>
            </w:r>
          </w:p>
        </w:tc>
        <w:tc>
          <w:tcPr>
            <w:tcW w:w="0" w:type="auto"/>
            <w:gridSpan w:val="2"/>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bottom"/>
          </w:tcPr>
          <w:p w:rsidR="00CD609B" w:rsidRDefault="00CD609B" w:rsidP="001F754D">
            <w:pPr>
              <w:widowControl/>
              <w:jc w:val="center"/>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15</w:t>
            </w:r>
          </w:p>
        </w:tc>
        <w:tc>
          <w:tcPr>
            <w:tcW w:w="535" w:type="dxa"/>
            <w:gridSpan w:val="2"/>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bottom"/>
          </w:tcPr>
          <w:p w:rsidR="00CD609B" w:rsidRDefault="00CD609B" w:rsidP="001F754D">
            <w:pPr>
              <w:widowControl/>
              <w:jc w:val="center"/>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15</w:t>
            </w:r>
          </w:p>
        </w:tc>
        <w:tc>
          <w:tcPr>
            <w:tcW w:w="921" w:type="dxa"/>
            <w:gridSpan w:val="2"/>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bottom"/>
          </w:tcPr>
          <w:p w:rsidR="00CD609B" w:rsidRDefault="00CD609B" w:rsidP="001F754D">
            <w:pPr>
              <w:jc w:val="center"/>
              <w:rPr>
                <w:rFonts w:ascii="宋体" w:eastAsia="宋体" w:hAnsi="宋体" w:cs="宋体"/>
                <w:color w:val="000000"/>
                <w:sz w:val="18"/>
                <w:szCs w:val="18"/>
              </w:rPr>
            </w:pPr>
          </w:p>
        </w:tc>
      </w:tr>
      <w:tr w:rsidR="00CD609B" w:rsidTr="001F754D">
        <w:trPr>
          <w:trHeight w:val="499"/>
        </w:trPr>
        <w:tc>
          <w:tcPr>
            <w:tcW w:w="0" w:type="auto"/>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CD609B" w:rsidRDefault="00CD609B" w:rsidP="001F754D">
            <w:pPr>
              <w:jc w:val="center"/>
              <w:rPr>
                <w:rFonts w:ascii="宋体" w:eastAsia="宋体" w:hAnsi="宋体" w:cs="宋体"/>
                <w:color w:val="000000"/>
                <w:sz w:val="18"/>
                <w:szCs w:val="18"/>
              </w:rPr>
            </w:pPr>
          </w:p>
        </w:tc>
        <w:tc>
          <w:tcPr>
            <w:tcW w:w="0" w:type="auto"/>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CD609B" w:rsidRDefault="00CD609B" w:rsidP="001F754D">
            <w:pPr>
              <w:jc w:val="center"/>
              <w:rPr>
                <w:rFonts w:ascii="宋体" w:eastAsia="宋体" w:hAnsi="宋体" w:cs="宋体"/>
                <w:color w:val="000000"/>
                <w:sz w:val="18"/>
                <w:szCs w:val="18"/>
              </w:rPr>
            </w:pPr>
          </w:p>
        </w:tc>
        <w:tc>
          <w:tcPr>
            <w:tcW w:w="0" w:type="auto"/>
            <w:vMerge w:val="restar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质量指标</w:t>
            </w:r>
          </w:p>
        </w:tc>
        <w:tc>
          <w:tcPr>
            <w:tcW w:w="0" w:type="auto"/>
            <w:gridSpan w:val="2"/>
            <w:vMerge w:val="restar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bottom"/>
          </w:tcPr>
          <w:p w:rsidR="00CD609B" w:rsidRDefault="00CD609B" w:rsidP="001F754D">
            <w:pPr>
              <w:widowControl/>
              <w:jc w:val="left"/>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申请运营补贴节能与新能源公交车产品符合国家相关标准比例</w:t>
            </w:r>
          </w:p>
        </w:tc>
        <w:tc>
          <w:tcPr>
            <w:tcW w:w="0" w:type="auto"/>
            <w:vMerge w:val="restar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bottom"/>
          </w:tcPr>
          <w:p w:rsidR="00CD609B" w:rsidRDefault="00CD609B" w:rsidP="001F754D">
            <w:pPr>
              <w:widowControl/>
              <w:jc w:val="center"/>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运营的城市公交车符合国家标准</w:t>
            </w:r>
          </w:p>
        </w:tc>
        <w:tc>
          <w:tcPr>
            <w:tcW w:w="0" w:type="auto"/>
            <w:vMerge w:val="restar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bottom"/>
          </w:tcPr>
          <w:p w:rsidR="00CD609B" w:rsidRDefault="00CD609B" w:rsidP="001F754D">
            <w:pPr>
              <w:widowControl/>
              <w:jc w:val="center"/>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100%</w:t>
            </w:r>
          </w:p>
        </w:tc>
        <w:tc>
          <w:tcPr>
            <w:tcW w:w="0" w:type="auto"/>
            <w:gridSpan w:val="2"/>
            <w:vMerge w:val="restar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bottom"/>
          </w:tcPr>
          <w:p w:rsidR="00CD609B" w:rsidRDefault="00CD609B" w:rsidP="001F754D">
            <w:pPr>
              <w:widowControl/>
              <w:jc w:val="center"/>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10</w:t>
            </w:r>
          </w:p>
        </w:tc>
        <w:tc>
          <w:tcPr>
            <w:tcW w:w="535" w:type="dxa"/>
            <w:gridSpan w:val="2"/>
            <w:vMerge w:val="restar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bottom"/>
          </w:tcPr>
          <w:p w:rsidR="00CD609B" w:rsidRDefault="00CD609B" w:rsidP="001F754D">
            <w:pPr>
              <w:widowControl/>
              <w:jc w:val="center"/>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10</w:t>
            </w:r>
          </w:p>
        </w:tc>
        <w:tc>
          <w:tcPr>
            <w:tcW w:w="921" w:type="dxa"/>
            <w:gridSpan w:val="2"/>
            <w:vMerge w:val="restar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bottom"/>
          </w:tcPr>
          <w:p w:rsidR="00CD609B" w:rsidRDefault="00CD609B" w:rsidP="001F754D">
            <w:pPr>
              <w:jc w:val="center"/>
              <w:rPr>
                <w:rFonts w:ascii="宋体" w:eastAsia="宋体" w:hAnsi="宋体" w:cs="宋体"/>
                <w:color w:val="000000"/>
                <w:sz w:val="18"/>
                <w:szCs w:val="18"/>
              </w:rPr>
            </w:pPr>
          </w:p>
        </w:tc>
      </w:tr>
      <w:tr w:rsidR="00CD609B" w:rsidTr="001F754D">
        <w:trPr>
          <w:trHeight w:val="499"/>
        </w:trPr>
        <w:tc>
          <w:tcPr>
            <w:tcW w:w="0" w:type="auto"/>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CD609B" w:rsidRDefault="00CD609B" w:rsidP="001F754D">
            <w:pPr>
              <w:jc w:val="center"/>
              <w:rPr>
                <w:rFonts w:ascii="宋体" w:eastAsia="宋体" w:hAnsi="宋体" w:cs="宋体"/>
                <w:color w:val="000000"/>
                <w:sz w:val="18"/>
                <w:szCs w:val="18"/>
              </w:rPr>
            </w:pPr>
          </w:p>
        </w:tc>
        <w:tc>
          <w:tcPr>
            <w:tcW w:w="0" w:type="auto"/>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CD609B" w:rsidRDefault="00CD609B" w:rsidP="001F754D">
            <w:pPr>
              <w:jc w:val="center"/>
              <w:rPr>
                <w:rFonts w:ascii="宋体" w:eastAsia="宋体" w:hAnsi="宋体" w:cs="宋体"/>
                <w:color w:val="000000"/>
                <w:sz w:val="18"/>
                <w:szCs w:val="18"/>
              </w:rPr>
            </w:pPr>
          </w:p>
        </w:tc>
        <w:tc>
          <w:tcPr>
            <w:tcW w:w="0" w:type="auto"/>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CD609B" w:rsidRDefault="00CD609B" w:rsidP="001F754D">
            <w:pPr>
              <w:jc w:val="center"/>
              <w:rPr>
                <w:rFonts w:ascii="宋体" w:eastAsia="宋体" w:hAnsi="宋体" w:cs="宋体"/>
                <w:color w:val="000000"/>
                <w:sz w:val="18"/>
                <w:szCs w:val="18"/>
              </w:rPr>
            </w:pPr>
          </w:p>
        </w:tc>
        <w:tc>
          <w:tcPr>
            <w:tcW w:w="0" w:type="auto"/>
            <w:gridSpan w:val="2"/>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bottom"/>
          </w:tcPr>
          <w:p w:rsidR="00CD609B" w:rsidRDefault="00CD609B" w:rsidP="001F754D">
            <w:pPr>
              <w:jc w:val="left"/>
              <w:rPr>
                <w:rFonts w:ascii="宋体" w:eastAsia="宋体" w:hAnsi="宋体" w:cs="宋体"/>
                <w:color w:val="000000"/>
                <w:sz w:val="18"/>
                <w:szCs w:val="18"/>
              </w:rPr>
            </w:pPr>
          </w:p>
        </w:tc>
        <w:tc>
          <w:tcPr>
            <w:tcW w:w="0" w:type="auto"/>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bottom"/>
          </w:tcPr>
          <w:p w:rsidR="00CD609B" w:rsidRDefault="00CD609B" w:rsidP="001F754D">
            <w:pPr>
              <w:jc w:val="center"/>
              <w:rPr>
                <w:rFonts w:ascii="宋体" w:eastAsia="宋体" w:hAnsi="宋体" w:cs="宋体"/>
                <w:color w:val="000000"/>
                <w:sz w:val="18"/>
                <w:szCs w:val="18"/>
              </w:rPr>
            </w:pPr>
          </w:p>
        </w:tc>
        <w:tc>
          <w:tcPr>
            <w:tcW w:w="0" w:type="auto"/>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bottom"/>
          </w:tcPr>
          <w:p w:rsidR="00CD609B" w:rsidRDefault="00CD609B" w:rsidP="001F754D">
            <w:pPr>
              <w:jc w:val="center"/>
              <w:rPr>
                <w:rFonts w:ascii="宋体" w:eastAsia="宋体" w:hAnsi="宋体" w:cs="宋体"/>
                <w:color w:val="000000"/>
                <w:sz w:val="18"/>
                <w:szCs w:val="18"/>
              </w:rPr>
            </w:pPr>
          </w:p>
        </w:tc>
        <w:tc>
          <w:tcPr>
            <w:tcW w:w="0" w:type="auto"/>
            <w:gridSpan w:val="2"/>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bottom"/>
          </w:tcPr>
          <w:p w:rsidR="00CD609B" w:rsidRDefault="00CD609B" w:rsidP="001F754D">
            <w:pPr>
              <w:jc w:val="center"/>
              <w:rPr>
                <w:rFonts w:ascii="宋体" w:eastAsia="宋体" w:hAnsi="宋体" w:cs="宋体"/>
                <w:color w:val="000000"/>
                <w:sz w:val="18"/>
                <w:szCs w:val="18"/>
              </w:rPr>
            </w:pPr>
          </w:p>
        </w:tc>
        <w:tc>
          <w:tcPr>
            <w:tcW w:w="535" w:type="dxa"/>
            <w:gridSpan w:val="2"/>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bottom"/>
          </w:tcPr>
          <w:p w:rsidR="00CD609B" w:rsidRDefault="00CD609B" w:rsidP="001F754D">
            <w:pPr>
              <w:jc w:val="center"/>
              <w:rPr>
                <w:rFonts w:ascii="宋体" w:eastAsia="宋体" w:hAnsi="宋体" w:cs="宋体"/>
                <w:color w:val="000000"/>
                <w:sz w:val="18"/>
                <w:szCs w:val="18"/>
              </w:rPr>
            </w:pPr>
          </w:p>
        </w:tc>
        <w:tc>
          <w:tcPr>
            <w:tcW w:w="921" w:type="dxa"/>
            <w:gridSpan w:val="2"/>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bottom"/>
          </w:tcPr>
          <w:p w:rsidR="00CD609B" w:rsidRDefault="00CD609B" w:rsidP="001F754D">
            <w:pPr>
              <w:jc w:val="center"/>
              <w:rPr>
                <w:rFonts w:ascii="宋体" w:eastAsia="宋体" w:hAnsi="宋体" w:cs="宋体"/>
                <w:color w:val="000000"/>
                <w:sz w:val="18"/>
                <w:szCs w:val="18"/>
              </w:rPr>
            </w:pPr>
          </w:p>
        </w:tc>
      </w:tr>
      <w:tr w:rsidR="00CD609B" w:rsidTr="001F754D">
        <w:trPr>
          <w:trHeight w:val="648"/>
        </w:trPr>
        <w:tc>
          <w:tcPr>
            <w:tcW w:w="0" w:type="auto"/>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CD609B" w:rsidRDefault="00CD609B" w:rsidP="001F754D">
            <w:pPr>
              <w:jc w:val="center"/>
              <w:rPr>
                <w:rFonts w:ascii="宋体" w:eastAsia="宋体" w:hAnsi="宋体" w:cs="宋体"/>
                <w:color w:val="000000"/>
                <w:sz w:val="18"/>
                <w:szCs w:val="18"/>
              </w:rPr>
            </w:pPr>
          </w:p>
        </w:tc>
        <w:tc>
          <w:tcPr>
            <w:tcW w:w="0" w:type="auto"/>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CD609B" w:rsidRDefault="00CD609B" w:rsidP="001F754D">
            <w:pPr>
              <w:jc w:val="center"/>
              <w:rPr>
                <w:rFonts w:ascii="宋体" w:eastAsia="宋体" w:hAnsi="宋体" w:cs="宋体"/>
                <w:color w:val="000000"/>
                <w:sz w:val="18"/>
                <w:szCs w:val="18"/>
              </w:rPr>
            </w:pPr>
          </w:p>
        </w:tc>
        <w:tc>
          <w:tcPr>
            <w:tcW w:w="0" w:type="auto"/>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时效指标</w:t>
            </w:r>
          </w:p>
        </w:tc>
        <w:tc>
          <w:tcPr>
            <w:tcW w:w="0" w:type="auto"/>
            <w:gridSpan w:val="2"/>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bottom"/>
          </w:tcPr>
          <w:p w:rsidR="00CD609B" w:rsidRDefault="00CD609B" w:rsidP="001F754D">
            <w:pPr>
              <w:widowControl/>
              <w:jc w:val="left"/>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加快新能源公交车更新进度</w:t>
            </w:r>
          </w:p>
        </w:tc>
        <w:tc>
          <w:tcPr>
            <w:tcW w:w="0" w:type="auto"/>
            <w:tcBorders>
              <w:top w:val="nil"/>
              <w:left w:val="nil"/>
              <w:bottom w:val="single" w:sz="8" w:space="0" w:color="000000"/>
              <w:right w:val="single" w:sz="8" w:space="0" w:color="000000"/>
            </w:tcBorders>
            <w:tcMar>
              <w:top w:w="15" w:type="dxa"/>
              <w:left w:w="15" w:type="dxa"/>
              <w:right w:w="15" w:type="dxa"/>
            </w:tcMar>
            <w:vAlign w:val="bottom"/>
          </w:tcPr>
          <w:p w:rsidR="00CD609B" w:rsidRDefault="00CD609B" w:rsidP="001F754D">
            <w:pPr>
              <w:widowControl/>
              <w:jc w:val="center"/>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加快更新新能源车辆占比</w:t>
            </w:r>
          </w:p>
        </w:tc>
        <w:tc>
          <w:tcPr>
            <w:tcW w:w="0" w:type="auto"/>
            <w:tcBorders>
              <w:top w:val="nil"/>
              <w:left w:val="nil"/>
              <w:bottom w:val="single" w:sz="8" w:space="0" w:color="000000"/>
              <w:right w:val="single" w:sz="8" w:space="0" w:color="000000"/>
            </w:tcBorders>
            <w:tcMar>
              <w:top w:w="15" w:type="dxa"/>
              <w:left w:w="15" w:type="dxa"/>
              <w:right w:w="15" w:type="dxa"/>
            </w:tcMar>
          </w:tcPr>
          <w:p w:rsidR="00CD609B" w:rsidRDefault="00CD609B" w:rsidP="001F754D">
            <w:pPr>
              <w:widowControl/>
              <w:jc w:val="center"/>
              <w:textAlignment w:val="bottom"/>
              <w:rPr>
                <w:rFonts w:ascii="方正书宋_GBK" w:eastAsia="方正书宋_GBK" w:hAnsi="方正书宋_GBK" w:cs="方正书宋_GBK"/>
                <w:color w:val="000000"/>
                <w:szCs w:val="21"/>
              </w:rPr>
            </w:pPr>
            <w:r w:rsidRPr="00342DF7">
              <w:rPr>
                <w:rFonts w:ascii="宋体" w:eastAsia="宋体" w:hAnsi="宋体" w:cs="宋体"/>
                <w:color w:val="000000"/>
                <w:kern w:val="0"/>
                <w:sz w:val="18"/>
                <w:szCs w:val="18"/>
              </w:rPr>
              <w:t>100%</w:t>
            </w:r>
          </w:p>
        </w:tc>
        <w:tc>
          <w:tcPr>
            <w:tcW w:w="0" w:type="auto"/>
            <w:gridSpan w:val="2"/>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bottom"/>
          </w:tcPr>
          <w:p w:rsidR="00CD609B" w:rsidRDefault="00CD609B" w:rsidP="001F754D">
            <w:pPr>
              <w:widowControl/>
              <w:jc w:val="center"/>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10</w:t>
            </w:r>
          </w:p>
        </w:tc>
        <w:tc>
          <w:tcPr>
            <w:tcW w:w="535" w:type="dxa"/>
            <w:gridSpan w:val="2"/>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bottom"/>
          </w:tcPr>
          <w:p w:rsidR="00CD609B" w:rsidRDefault="00CD609B" w:rsidP="001F754D">
            <w:pPr>
              <w:widowControl/>
              <w:jc w:val="center"/>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10</w:t>
            </w:r>
          </w:p>
        </w:tc>
        <w:tc>
          <w:tcPr>
            <w:tcW w:w="921" w:type="dxa"/>
            <w:gridSpan w:val="2"/>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bottom"/>
          </w:tcPr>
          <w:p w:rsidR="00CD609B" w:rsidRDefault="00CD609B" w:rsidP="001F754D">
            <w:pPr>
              <w:jc w:val="center"/>
              <w:rPr>
                <w:rFonts w:ascii="宋体" w:eastAsia="宋体" w:hAnsi="宋体" w:cs="宋体"/>
                <w:color w:val="000000"/>
                <w:sz w:val="18"/>
                <w:szCs w:val="18"/>
              </w:rPr>
            </w:pPr>
          </w:p>
        </w:tc>
      </w:tr>
      <w:tr w:rsidR="00CD609B" w:rsidTr="001F754D">
        <w:trPr>
          <w:trHeight w:val="499"/>
        </w:trPr>
        <w:tc>
          <w:tcPr>
            <w:tcW w:w="0" w:type="auto"/>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CD609B" w:rsidRDefault="00CD609B" w:rsidP="001F754D">
            <w:pPr>
              <w:jc w:val="center"/>
              <w:rPr>
                <w:rFonts w:ascii="宋体" w:eastAsia="宋体" w:hAnsi="宋体" w:cs="宋体"/>
                <w:color w:val="000000"/>
                <w:sz w:val="18"/>
                <w:szCs w:val="18"/>
              </w:rPr>
            </w:pPr>
          </w:p>
        </w:tc>
        <w:tc>
          <w:tcPr>
            <w:tcW w:w="0" w:type="auto"/>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CD609B" w:rsidRDefault="00CD609B" w:rsidP="001F754D">
            <w:pPr>
              <w:jc w:val="center"/>
              <w:rPr>
                <w:rFonts w:ascii="宋体" w:eastAsia="宋体" w:hAnsi="宋体" w:cs="宋体"/>
                <w:color w:val="000000"/>
                <w:sz w:val="18"/>
                <w:szCs w:val="18"/>
              </w:rPr>
            </w:pPr>
          </w:p>
        </w:tc>
        <w:tc>
          <w:tcPr>
            <w:tcW w:w="0" w:type="auto"/>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成本指标</w:t>
            </w:r>
          </w:p>
        </w:tc>
        <w:tc>
          <w:tcPr>
            <w:tcW w:w="0" w:type="auto"/>
            <w:gridSpan w:val="2"/>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bottom"/>
          </w:tcPr>
          <w:p w:rsidR="00CD609B" w:rsidRDefault="00CD609B" w:rsidP="001F754D">
            <w:pPr>
              <w:widowControl/>
              <w:jc w:val="left"/>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运营成本降低</w:t>
            </w:r>
          </w:p>
        </w:tc>
        <w:tc>
          <w:tcPr>
            <w:tcW w:w="0" w:type="auto"/>
            <w:tcBorders>
              <w:top w:val="nil"/>
              <w:left w:val="nil"/>
              <w:bottom w:val="single" w:sz="8" w:space="0" w:color="000000"/>
              <w:right w:val="single" w:sz="8" w:space="0" w:color="000000"/>
            </w:tcBorders>
            <w:tcMar>
              <w:top w:w="15" w:type="dxa"/>
              <w:left w:w="15" w:type="dxa"/>
              <w:right w:w="15" w:type="dxa"/>
            </w:tcMar>
            <w:vAlign w:val="bottom"/>
          </w:tcPr>
          <w:p w:rsidR="00CD609B" w:rsidRDefault="00CD609B" w:rsidP="001F754D">
            <w:pPr>
              <w:widowControl/>
              <w:jc w:val="center"/>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年度工作计划</w:t>
            </w:r>
          </w:p>
        </w:tc>
        <w:tc>
          <w:tcPr>
            <w:tcW w:w="0" w:type="auto"/>
            <w:tcBorders>
              <w:top w:val="nil"/>
              <w:left w:val="nil"/>
              <w:bottom w:val="single" w:sz="8" w:space="0" w:color="000000"/>
              <w:right w:val="single" w:sz="8" w:space="0" w:color="000000"/>
            </w:tcBorders>
            <w:tcMar>
              <w:top w:w="15" w:type="dxa"/>
              <w:left w:w="15" w:type="dxa"/>
              <w:right w:w="15" w:type="dxa"/>
            </w:tcMar>
            <w:vAlign w:val="bottom"/>
          </w:tcPr>
          <w:p w:rsidR="00CD609B" w:rsidRDefault="00CD609B" w:rsidP="001F754D">
            <w:pPr>
              <w:widowControl/>
              <w:jc w:val="center"/>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有效降低运营成本</w:t>
            </w:r>
          </w:p>
        </w:tc>
        <w:tc>
          <w:tcPr>
            <w:tcW w:w="0" w:type="auto"/>
            <w:gridSpan w:val="2"/>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bottom"/>
          </w:tcPr>
          <w:p w:rsidR="00CD609B" w:rsidRDefault="00CD609B" w:rsidP="001F754D">
            <w:pPr>
              <w:widowControl/>
              <w:jc w:val="center"/>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15</w:t>
            </w:r>
          </w:p>
        </w:tc>
        <w:tc>
          <w:tcPr>
            <w:tcW w:w="535" w:type="dxa"/>
            <w:gridSpan w:val="2"/>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bottom"/>
          </w:tcPr>
          <w:p w:rsidR="00CD609B" w:rsidRDefault="00CD609B" w:rsidP="001F754D">
            <w:pPr>
              <w:widowControl/>
              <w:jc w:val="center"/>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15</w:t>
            </w:r>
          </w:p>
        </w:tc>
        <w:tc>
          <w:tcPr>
            <w:tcW w:w="921" w:type="dxa"/>
            <w:gridSpan w:val="2"/>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bottom"/>
          </w:tcPr>
          <w:p w:rsidR="00CD609B" w:rsidRDefault="00CD609B" w:rsidP="001F754D">
            <w:pPr>
              <w:jc w:val="center"/>
              <w:rPr>
                <w:rFonts w:ascii="宋体" w:eastAsia="宋体" w:hAnsi="宋体" w:cs="宋体"/>
                <w:color w:val="000000"/>
                <w:sz w:val="18"/>
                <w:szCs w:val="18"/>
              </w:rPr>
            </w:pPr>
          </w:p>
        </w:tc>
      </w:tr>
      <w:tr w:rsidR="00CD609B" w:rsidTr="001F754D">
        <w:trPr>
          <w:trHeight w:val="499"/>
        </w:trPr>
        <w:tc>
          <w:tcPr>
            <w:tcW w:w="0" w:type="auto"/>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CD609B" w:rsidRDefault="00CD609B" w:rsidP="001F754D">
            <w:pPr>
              <w:jc w:val="center"/>
              <w:rPr>
                <w:rFonts w:ascii="宋体" w:eastAsia="宋体" w:hAnsi="宋体" w:cs="宋体"/>
                <w:color w:val="000000"/>
                <w:sz w:val="18"/>
                <w:szCs w:val="18"/>
              </w:rPr>
            </w:pPr>
          </w:p>
        </w:tc>
        <w:tc>
          <w:tcPr>
            <w:tcW w:w="0" w:type="auto"/>
            <w:vMerge w:val="restar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效益指标</w:t>
            </w:r>
          </w:p>
        </w:tc>
        <w:tc>
          <w:tcPr>
            <w:tcW w:w="0" w:type="auto"/>
            <w:tcBorders>
              <w:top w:val="nil"/>
              <w:left w:val="nil"/>
              <w:bottom w:val="nil"/>
              <w:right w:val="single" w:sz="8"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经济效益</w:t>
            </w:r>
          </w:p>
        </w:tc>
        <w:tc>
          <w:tcPr>
            <w:tcW w:w="0" w:type="auto"/>
            <w:gridSpan w:val="2"/>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bottom"/>
          </w:tcPr>
          <w:p w:rsidR="00CD609B" w:rsidRDefault="00CD609B" w:rsidP="001F754D">
            <w:pPr>
              <w:widowControl/>
              <w:jc w:val="left"/>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促进经济发展</w:t>
            </w:r>
          </w:p>
        </w:tc>
        <w:tc>
          <w:tcPr>
            <w:tcW w:w="0" w:type="auto"/>
            <w:tcBorders>
              <w:top w:val="nil"/>
              <w:left w:val="nil"/>
              <w:bottom w:val="single" w:sz="8" w:space="0" w:color="000000"/>
              <w:right w:val="single" w:sz="8" w:space="0" w:color="000000"/>
            </w:tcBorders>
            <w:tcMar>
              <w:top w:w="15" w:type="dxa"/>
              <w:left w:w="15" w:type="dxa"/>
              <w:right w:w="15" w:type="dxa"/>
            </w:tcMar>
            <w:vAlign w:val="bottom"/>
          </w:tcPr>
          <w:p w:rsidR="00CD609B" w:rsidRDefault="00CD609B" w:rsidP="001F754D">
            <w:pPr>
              <w:widowControl/>
              <w:jc w:val="center"/>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新能源公交车快捷方便，便于人民出行</w:t>
            </w:r>
          </w:p>
        </w:tc>
        <w:tc>
          <w:tcPr>
            <w:tcW w:w="0" w:type="auto"/>
            <w:tcBorders>
              <w:top w:val="nil"/>
              <w:left w:val="nil"/>
              <w:bottom w:val="single" w:sz="8" w:space="0" w:color="000000"/>
              <w:right w:val="single" w:sz="8" w:space="0" w:color="000000"/>
            </w:tcBorders>
            <w:tcMar>
              <w:top w:w="15" w:type="dxa"/>
              <w:left w:w="15" w:type="dxa"/>
              <w:right w:w="15" w:type="dxa"/>
            </w:tcMar>
            <w:vAlign w:val="bottom"/>
          </w:tcPr>
          <w:p w:rsidR="00CD609B" w:rsidRDefault="00CD609B" w:rsidP="001F754D">
            <w:pPr>
              <w:widowControl/>
              <w:jc w:val="center"/>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促进经济发展</w:t>
            </w:r>
          </w:p>
        </w:tc>
        <w:tc>
          <w:tcPr>
            <w:tcW w:w="0" w:type="auto"/>
            <w:gridSpan w:val="2"/>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bottom"/>
          </w:tcPr>
          <w:p w:rsidR="00CD609B" w:rsidRDefault="00CD609B" w:rsidP="001F754D">
            <w:pPr>
              <w:widowControl/>
              <w:jc w:val="center"/>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10</w:t>
            </w:r>
          </w:p>
        </w:tc>
        <w:tc>
          <w:tcPr>
            <w:tcW w:w="535" w:type="dxa"/>
            <w:gridSpan w:val="2"/>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bottom"/>
          </w:tcPr>
          <w:p w:rsidR="00CD609B" w:rsidRDefault="00CD609B" w:rsidP="001F754D">
            <w:pPr>
              <w:widowControl/>
              <w:jc w:val="center"/>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10</w:t>
            </w:r>
          </w:p>
        </w:tc>
        <w:tc>
          <w:tcPr>
            <w:tcW w:w="921" w:type="dxa"/>
            <w:gridSpan w:val="2"/>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bottom"/>
          </w:tcPr>
          <w:p w:rsidR="00CD609B" w:rsidRDefault="00CD609B" w:rsidP="001F754D">
            <w:pPr>
              <w:jc w:val="center"/>
              <w:rPr>
                <w:rFonts w:ascii="宋体" w:eastAsia="宋体" w:hAnsi="宋体" w:cs="宋体"/>
                <w:color w:val="000000"/>
                <w:sz w:val="18"/>
                <w:szCs w:val="18"/>
              </w:rPr>
            </w:pPr>
          </w:p>
        </w:tc>
      </w:tr>
      <w:tr w:rsidR="00CD609B" w:rsidTr="001F754D">
        <w:trPr>
          <w:trHeight w:val="499"/>
        </w:trPr>
        <w:tc>
          <w:tcPr>
            <w:tcW w:w="0" w:type="auto"/>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CD609B" w:rsidRDefault="00CD609B" w:rsidP="001F754D">
            <w:pPr>
              <w:jc w:val="center"/>
              <w:rPr>
                <w:rFonts w:ascii="宋体" w:eastAsia="宋体" w:hAnsi="宋体" w:cs="宋体"/>
                <w:color w:val="000000"/>
                <w:sz w:val="18"/>
                <w:szCs w:val="18"/>
              </w:rPr>
            </w:pPr>
          </w:p>
        </w:tc>
        <w:tc>
          <w:tcPr>
            <w:tcW w:w="0" w:type="auto"/>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CD609B" w:rsidRDefault="00CD609B" w:rsidP="001F754D">
            <w:pPr>
              <w:jc w:val="center"/>
              <w:rPr>
                <w:rFonts w:ascii="宋体" w:eastAsia="宋体" w:hAnsi="宋体" w:cs="宋体"/>
                <w:color w:val="000000"/>
                <w:sz w:val="18"/>
                <w:szCs w:val="18"/>
              </w:rPr>
            </w:pPr>
          </w:p>
        </w:tc>
        <w:tc>
          <w:tcPr>
            <w:tcW w:w="0" w:type="auto"/>
            <w:tcBorders>
              <w:top w:val="nil"/>
              <w:left w:val="nil"/>
              <w:bottom w:val="nil"/>
              <w:right w:val="single" w:sz="8"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社会效益</w:t>
            </w:r>
          </w:p>
        </w:tc>
        <w:tc>
          <w:tcPr>
            <w:tcW w:w="0" w:type="auto"/>
            <w:gridSpan w:val="2"/>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bottom"/>
          </w:tcPr>
          <w:p w:rsidR="00CD609B" w:rsidRDefault="00CD609B" w:rsidP="001F754D">
            <w:pPr>
              <w:widowControl/>
              <w:jc w:val="left"/>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产生很好的社会效益</w:t>
            </w:r>
          </w:p>
        </w:tc>
        <w:tc>
          <w:tcPr>
            <w:tcW w:w="0" w:type="auto"/>
            <w:tcBorders>
              <w:top w:val="nil"/>
              <w:left w:val="nil"/>
              <w:bottom w:val="single" w:sz="8" w:space="0" w:color="000000"/>
              <w:right w:val="single" w:sz="8" w:space="0" w:color="000000"/>
            </w:tcBorders>
            <w:tcMar>
              <w:top w:w="15" w:type="dxa"/>
              <w:left w:w="15" w:type="dxa"/>
              <w:right w:w="15" w:type="dxa"/>
            </w:tcMar>
            <w:vAlign w:val="bottom"/>
          </w:tcPr>
          <w:p w:rsidR="00CD609B" w:rsidRDefault="00CD609B" w:rsidP="001F754D">
            <w:pPr>
              <w:widowControl/>
              <w:jc w:val="center"/>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公共交通节能减排效果良好</w:t>
            </w:r>
          </w:p>
        </w:tc>
        <w:tc>
          <w:tcPr>
            <w:tcW w:w="0" w:type="auto"/>
            <w:tcBorders>
              <w:top w:val="nil"/>
              <w:left w:val="nil"/>
              <w:bottom w:val="single" w:sz="8" w:space="0" w:color="000000"/>
              <w:right w:val="single" w:sz="8" w:space="0" w:color="000000"/>
            </w:tcBorders>
            <w:tcMar>
              <w:top w:w="15" w:type="dxa"/>
              <w:left w:w="15" w:type="dxa"/>
              <w:right w:w="15" w:type="dxa"/>
            </w:tcMar>
            <w:vAlign w:val="bottom"/>
          </w:tcPr>
          <w:p w:rsidR="00CD609B" w:rsidRDefault="00CD609B" w:rsidP="001F754D">
            <w:pPr>
              <w:widowControl/>
              <w:jc w:val="center"/>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社会效益明显</w:t>
            </w:r>
          </w:p>
        </w:tc>
        <w:tc>
          <w:tcPr>
            <w:tcW w:w="0" w:type="auto"/>
            <w:gridSpan w:val="2"/>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bottom"/>
          </w:tcPr>
          <w:p w:rsidR="00CD609B" w:rsidRDefault="00CD609B" w:rsidP="001F754D">
            <w:pPr>
              <w:widowControl/>
              <w:jc w:val="center"/>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10</w:t>
            </w:r>
          </w:p>
        </w:tc>
        <w:tc>
          <w:tcPr>
            <w:tcW w:w="535" w:type="dxa"/>
            <w:gridSpan w:val="2"/>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bottom"/>
          </w:tcPr>
          <w:p w:rsidR="00CD609B" w:rsidRDefault="00CD609B" w:rsidP="001F754D">
            <w:pPr>
              <w:widowControl/>
              <w:jc w:val="center"/>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10</w:t>
            </w:r>
          </w:p>
        </w:tc>
        <w:tc>
          <w:tcPr>
            <w:tcW w:w="921" w:type="dxa"/>
            <w:gridSpan w:val="2"/>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bottom"/>
          </w:tcPr>
          <w:p w:rsidR="00CD609B" w:rsidRDefault="00CD609B" w:rsidP="001F754D">
            <w:pPr>
              <w:jc w:val="center"/>
              <w:rPr>
                <w:rFonts w:ascii="宋体" w:eastAsia="宋体" w:hAnsi="宋体" w:cs="宋体"/>
                <w:color w:val="000000"/>
                <w:sz w:val="18"/>
                <w:szCs w:val="18"/>
              </w:rPr>
            </w:pPr>
          </w:p>
        </w:tc>
      </w:tr>
      <w:tr w:rsidR="00CD609B" w:rsidTr="001F754D">
        <w:trPr>
          <w:trHeight w:val="499"/>
        </w:trPr>
        <w:tc>
          <w:tcPr>
            <w:tcW w:w="0" w:type="auto"/>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CD609B" w:rsidRDefault="00CD609B" w:rsidP="001F754D">
            <w:pPr>
              <w:jc w:val="center"/>
              <w:rPr>
                <w:rFonts w:ascii="宋体" w:eastAsia="宋体" w:hAnsi="宋体" w:cs="宋体"/>
                <w:color w:val="000000"/>
                <w:sz w:val="18"/>
                <w:szCs w:val="18"/>
              </w:rPr>
            </w:pPr>
          </w:p>
        </w:tc>
        <w:tc>
          <w:tcPr>
            <w:tcW w:w="0" w:type="auto"/>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CD609B" w:rsidRDefault="00CD609B" w:rsidP="001F754D">
            <w:pPr>
              <w:jc w:val="center"/>
              <w:rPr>
                <w:rFonts w:ascii="宋体" w:eastAsia="宋体" w:hAnsi="宋体" w:cs="宋体"/>
                <w:color w:val="000000"/>
                <w:sz w:val="18"/>
                <w:szCs w:val="18"/>
              </w:rPr>
            </w:pPr>
          </w:p>
        </w:tc>
        <w:tc>
          <w:tcPr>
            <w:tcW w:w="0" w:type="auto"/>
            <w:tcBorders>
              <w:top w:val="nil"/>
              <w:left w:val="nil"/>
              <w:bottom w:val="nil"/>
              <w:right w:val="single" w:sz="8"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生态效益</w:t>
            </w:r>
          </w:p>
        </w:tc>
        <w:tc>
          <w:tcPr>
            <w:tcW w:w="0" w:type="auto"/>
            <w:gridSpan w:val="2"/>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bottom"/>
          </w:tcPr>
          <w:p w:rsidR="00CD609B" w:rsidRDefault="00CD609B" w:rsidP="001F754D">
            <w:pPr>
              <w:widowControl/>
              <w:jc w:val="left"/>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促进生态可持续发展</w:t>
            </w:r>
          </w:p>
        </w:tc>
        <w:tc>
          <w:tcPr>
            <w:tcW w:w="0" w:type="auto"/>
            <w:tcBorders>
              <w:top w:val="nil"/>
              <w:left w:val="nil"/>
              <w:bottom w:val="single" w:sz="8" w:space="0" w:color="000000"/>
              <w:right w:val="single" w:sz="8" w:space="0" w:color="000000"/>
            </w:tcBorders>
            <w:tcMar>
              <w:top w:w="15" w:type="dxa"/>
              <w:left w:w="15" w:type="dxa"/>
              <w:right w:w="15" w:type="dxa"/>
            </w:tcMar>
            <w:vAlign w:val="bottom"/>
          </w:tcPr>
          <w:p w:rsidR="00CD609B" w:rsidRDefault="00CD609B" w:rsidP="001F754D">
            <w:pPr>
              <w:widowControl/>
              <w:jc w:val="center"/>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节能减排效果明显</w:t>
            </w:r>
          </w:p>
        </w:tc>
        <w:tc>
          <w:tcPr>
            <w:tcW w:w="0" w:type="auto"/>
            <w:tcBorders>
              <w:top w:val="nil"/>
              <w:left w:val="nil"/>
              <w:bottom w:val="single" w:sz="8" w:space="0" w:color="000000"/>
              <w:right w:val="single" w:sz="8" w:space="0" w:color="000000"/>
            </w:tcBorders>
            <w:tcMar>
              <w:top w:w="15" w:type="dxa"/>
              <w:left w:w="15" w:type="dxa"/>
              <w:right w:w="15" w:type="dxa"/>
            </w:tcMar>
            <w:vAlign w:val="bottom"/>
          </w:tcPr>
          <w:p w:rsidR="00CD609B" w:rsidRDefault="00CD609B" w:rsidP="001F754D">
            <w:pPr>
              <w:widowControl/>
              <w:jc w:val="center"/>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利于生态良好发展</w:t>
            </w:r>
          </w:p>
        </w:tc>
        <w:tc>
          <w:tcPr>
            <w:tcW w:w="0" w:type="auto"/>
            <w:gridSpan w:val="2"/>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bottom"/>
          </w:tcPr>
          <w:p w:rsidR="00CD609B" w:rsidRDefault="00CD609B" w:rsidP="001F754D">
            <w:pPr>
              <w:widowControl/>
              <w:jc w:val="center"/>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10</w:t>
            </w:r>
          </w:p>
        </w:tc>
        <w:tc>
          <w:tcPr>
            <w:tcW w:w="535" w:type="dxa"/>
            <w:gridSpan w:val="2"/>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bottom"/>
          </w:tcPr>
          <w:p w:rsidR="00CD609B" w:rsidRDefault="00CD609B" w:rsidP="001F754D">
            <w:pPr>
              <w:widowControl/>
              <w:jc w:val="center"/>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10</w:t>
            </w:r>
          </w:p>
        </w:tc>
        <w:tc>
          <w:tcPr>
            <w:tcW w:w="921" w:type="dxa"/>
            <w:gridSpan w:val="2"/>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bottom"/>
          </w:tcPr>
          <w:p w:rsidR="00CD609B" w:rsidRDefault="00CD609B" w:rsidP="001F754D">
            <w:pPr>
              <w:jc w:val="center"/>
              <w:rPr>
                <w:rFonts w:ascii="宋体" w:eastAsia="宋体" w:hAnsi="宋体" w:cs="宋体"/>
                <w:color w:val="000000"/>
                <w:sz w:val="18"/>
                <w:szCs w:val="18"/>
              </w:rPr>
            </w:pPr>
          </w:p>
        </w:tc>
      </w:tr>
      <w:tr w:rsidR="00CD609B" w:rsidTr="001F754D">
        <w:trPr>
          <w:trHeight w:val="499"/>
        </w:trPr>
        <w:tc>
          <w:tcPr>
            <w:tcW w:w="0" w:type="auto"/>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CD609B" w:rsidRDefault="00CD609B" w:rsidP="001F754D">
            <w:pPr>
              <w:jc w:val="center"/>
              <w:rPr>
                <w:rFonts w:ascii="宋体" w:eastAsia="宋体" w:hAnsi="宋体" w:cs="宋体"/>
                <w:color w:val="000000"/>
                <w:sz w:val="18"/>
                <w:szCs w:val="18"/>
              </w:rPr>
            </w:pPr>
          </w:p>
        </w:tc>
        <w:tc>
          <w:tcPr>
            <w:tcW w:w="0" w:type="auto"/>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CD609B" w:rsidRDefault="00CD609B" w:rsidP="001F754D">
            <w:pPr>
              <w:jc w:val="center"/>
              <w:rPr>
                <w:rFonts w:ascii="宋体" w:eastAsia="宋体" w:hAnsi="宋体" w:cs="宋体"/>
                <w:color w:val="000000"/>
                <w:sz w:val="18"/>
                <w:szCs w:val="18"/>
              </w:rPr>
            </w:pPr>
          </w:p>
        </w:tc>
        <w:tc>
          <w:tcPr>
            <w:tcW w:w="0" w:type="auto"/>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可持续影响指标</w:t>
            </w:r>
          </w:p>
        </w:tc>
        <w:tc>
          <w:tcPr>
            <w:tcW w:w="0" w:type="auto"/>
            <w:gridSpan w:val="2"/>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bottom"/>
          </w:tcPr>
          <w:p w:rsidR="00CD609B" w:rsidRDefault="00CD609B" w:rsidP="001F754D">
            <w:pPr>
              <w:widowControl/>
              <w:jc w:val="left"/>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完成本年度三率目标</w:t>
            </w:r>
          </w:p>
        </w:tc>
        <w:tc>
          <w:tcPr>
            <w:tcW w:w="0" w:type="auto"/>
            <w:tcBorders>
              <w:top w:val="nil"/>
              <w:left w:val="nil"/>
              <w:bottom w:val="single" w:sz="8" w:space="0" w:color="000000"/>
              <w:right w:val="single" w:sz="8" w:space="0" w:color="000000"/>
            </w:tcBorders>
            <w:tcMar>
              <w:top w:w="15" w:type="dxa"/>
              <w:left w:w="15" w:type="dxa"/>
              <w:right w:w="15" w:type="dxa"/>
            </w:tcMar>
            <w:vAlign w:val="bottom"/>
          </w:tcPr>
          <w:p w:rsidR="00CD609B" w:rsidRDefault="00CD609B" w:rsidP="001F754D">
            <w:pPr>
              <w:widowControl/>
              <w:jc w:val="center"/>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极大促进生态可持续发展</w:t>
            </w:r>
          </w:p>
        </w:tc>
        <w:tc>
          <w:tcPr>
            <w:tcW w:w="0" w:type="auto"/>
            <w:tcBorders>
              <w:top w:val="nil"/>
              <w:left w:val="nil"/>
              <w:bottom w:val="single" w:sz="8" w:space="0" w:color="000000"/>
              <w:right w:val="single" w:sz="8" w:space="0" w:color="000000"/>
            </w:tcBorders>
            <w:tcMar>
              <w:top w:w="15" w:type="dxa"/>
              <w:left w:w="15" w:type="dxa"/>
              <w:right w:w="15" w:type="dxa"/>
            </w:tcMar>
            <w:vAlign w:val="bottom"/>
          </w:tcPr>
          <w:p w:rsidR="00CD609B" w:rsidRDefault="00CD609B" w:rsidP="001F754D">
            <w:pPr>
              <w:widowControl/>
              <w:jc w:val="center"/>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产生效果明显</w:t>
            </w:r>
          </w:p>
        </w:tc>
        <w:tc>
          <w:tcPr>
            <w:tcW w:w="0" w:type="auto"/>
            <w:gridSpan w:val="2"/>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bottom"/>
          </w:tcPr>
          <w:p w:rsidR="00CD609B" w:rsidRDefault="00CD609B" w:rsidP="001F754D">
            <w:pPr>
              <w:widowControl/>
              <w:jc w:val="center"/>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10</w:t>
            </w:r>
          </w:p>
        </w:tc>
        <w:tc>
          <w:tcPr>
            <w:tcW w:w="535" w:type="dxa"/>
            <w:gridSpan w:val="2"/>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bottom"/>
          </w:tcPr>
          <w:p w:rsidR="00CD609B" w:rsidRDefault="00CD609B" w:rsidP="001F754D">
            <w:pPr>
              <w:widowControl/>
              <w:jc w:val="center"/>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10</w:t>
            </w:r>
          </w:p>
        </w:tc>
        <w:tc>
          <w:tcPr>
            <w:tcW w:w="921" w:type="dxa"/>
            <w:gridSpan w:val="2"/>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bottom"/>
          </w:tcPr>
          <w:p w:rsidR="00CD609B" w:rsidRDefault="00CD609B" w:rsidP="001F754D">
            <w:pPr>
              <w:jc w:val="center"/>
              <w:rPr>
                <w:rFonts w:ascii="宋体" w:eastAsia="宋体" w:hAnsi="宋体" w:cs="宋体"/>
                <w:color w:val="000000"/>
                <w:sz w:val="18"/>
                <w:szCs w:val="18"/>
              </w:rPr>
            </w:pPr>
          </w:p>
        </w:tc>
      </w:tr>
      <w:tr w:rsidR="00CD609B" w:rsidTr="001F754D">
        <w:trPr>
          <w:trHeight w:val="499"/>
        </w:trPr>
        <w:tc>
          <w:tcPr>
            <w:tcW w:w="0" w:type="auto"/>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CD609B" w:rsidRDefault="00CD609B" w:rsidP="001F754D">
            <w:pPr>
              <w:jc w:val="center"/>
              <w:rPr>
                <w:rFonts w:ascii="宋体" w:eastAsia="宋体" w:hAnsi="宋体" w:cs="宋体"/>
                <w:color w:val="000000"/>
                <w:sz w:val="18"/>
                <w:szCs w:val="18"/>
              </w:rPr>
            </w:pPr>
          </w:p>
        </w:tc>
        <w:tc>
          <w:tcPr>
            <w:tcW w:w="0" w:type="auto"/>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满意度    指标</w:t>
            </w:r>
          </w:p>
        </w:tc>
        <w:tc>
          <w:tcPr>
            <w:tcW w:w="0" w:type="auto"/>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CD609B" w:rsidRDefault="00CD609B" w:rsidP="001F754D">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服务对象满意度指标</w:t>
            </w:r>
          </w:p>
        </w:tc>
        <w:tc>
          <w:tcPr>
            <w:tcW w:w="0" w:type="auto"/>
            <w:gridSpan w:val="2"/>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bottom"/>
          </w:tcPr>
          <w:p w:rsidR="00CD609B" w:rsidRDefault="00CD609B" w:rsidP="001F754D">
            <w:pPr>
              <w:widowControl/>
              <w:jc w:val="left"/>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群众满意度比例</w:t>
            </w:r>
          </w:p>
        </w:tc>
        <w:tc>
          <w:tcPr>
            <w:tcW w:w="0" w:type="auto"/>
            <w:tcBorders>
              <w:top w:val="nil"/>
              <w:left w:val="nil"/>
              <w:bottom w:val="single" w:sz="8" w:space="0" w:color="000000"/>
              <w:right w:val="single" w:sz="8" w:space="0" w:color="000000"/>
            </w:tcBorders>
            <w:tcMar>
              <w:top w:w="15" w:type="dxa"/>
              <w:left w:w="15" w:type="dxa"/>
              <w:right w:w="15" w:type="dxa"/>
            </w:tcMar>
            <w:vAlign w:val="bottom"/>
          </w:tcPr>
          <w:p w:rsidR="00CD609B" w:rsidRDefault="00CD609B" w:rsidP="001F754D">
            <w:pPr>
              <w:widowControl/>
              <w:jc w:val="center"/>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公众满意度≥80%</w:t>
            </w:r>
          </w:p>
        </w:tc>
        <w:tc>
          <w:tcPr>
            <w:tcW w:w="0" w:type="auto"/>
            <w:tcBorders>
              <w:top w:val="nil"/>
              <w:left w:val="nil"/>
              <w:bottom w:val="single" w:sz="8" w:space="0" w:color="000000"/>
              <w:right w:val="single" w:sz="8" w:space="0" w:color="000000"/>
            </w:tcBorders>
            <w:tcMar>
              <w:top w:w="15" w:type="dxa"/>
              <w:left w:w="15" w:type="dxa"/>
              <w:right w:w="15" w:type="dxa"/>
            </w:tcMar>
            <w:vAlign w:val="bottom"/>
          </w:tcPr>
          <w:p w:rsidR="00CD609B" w:rsidRDefault="00CD609B" w:rsidP="001F754D">
            <w:pPr>
              <w:widowControl/>
              <w:jc w:val="center"/>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公众满意度≥90%</w:t>
            </w:r>
          </w:p>
        </w:tc>
        <w:tc>
          <w:tcPr>
            <w:tcW w:w="0" w:type="auto"/>
            <w:gridSpan w:val="2"/>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bottom"/>
          </w:tcPr>
          <w:p w:rsidR="00CD609B" w:rsidRDefault="00CD609B" w:rsidP="001F754D">
            <w:pPr>
              <w:widowControl/>
              <w:jc w:val="center"/>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10</w:t>
            </w:r>
          </w:p>
        </w:tc>
        <w:tc>
          <w:tcPr>
            <w:tcW w:w="535" w:type="dxa"/>
            <w:gridSpan w:val="2"/>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bottom"/>
          </w:tcPr>
          <w:p w:rsidR="00CD609B" w:rsidRDefault="00CD609B" w:rsidP="001F754D">
            <w:pPr>
              <w:widowControl/>
              <w:jc w:val="center"/>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10</w:t>
            </w:r>
          </w:p>
        </w:tc>
        <w:tc>
          <w:tcPr>
            <w:tcW w:w="921" w:type="dxa"/>
            <w:gridSpan w:val="2"/>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bottom"/>
          </w:tcPr>
          <w:p w:rsidR="00CD609B" w:rsidRDefault="00CD609B" w:rsidP="001F754D">
            <w:pPr>
              <w:jc w:val="center"/>
              <w:rPr>
                <w:rFonts w:ascii="宋体" w:eastAsia="宋体" w:hAnsi="宋体" w:cs="宋体"/>
                <w:color w:val="000000"/>
                <w:sz w:val="18"/>
                <w:szCs w:val="18"/>
              </w:rPr>
            </w:pPr>
          </w:p>
        </w:tc>
      </w:tr>
      <w:tr w:rsidR="00CD609B" w:rsidTr="001F754D">
        <w:trPr>
          <w:trHeight w:val="499"/>
        </w:trPr>
        <w:tc>
          <w:tcPr>
            <w:tcW w:w="0" w:type="auto"/>
            <w:gridSpan w:val="7"/>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bottom"/>
          </w:tcPr>
          <w:p w:rsidR="00CD609B" w:rsidRDefault="00CD609B" w:rsidP="001F754D">
            <w:pPr>
              <w:widowControl/>
              <w:jc w:val="center"/>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总分</w:t>
            </w:r>
          </w:p>
        </w:tc>
        <w:tc>
          <w:tcPr>
            <w:tcW w:w="0" w:type="auto"/>
            <w:gridSpan w:val="2"/>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bottom"/>
          </w:tcPr>
          <w:p w:rsidR="00CD609B" w:rsidRDefault="00CD609B" w:rsidP="001F754D">
            <w:pPr>
              <w:widowControl/>
              <w:jc w:val="center"/>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100</w:t>
            </w:r>
          </w:p>
        </w:tc>
        <w:tc>
          <w:tcPr>
            <w:tcW w:w="535" w:type="dxa"/>
            <w:gridSpan w:val="2"/>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bottom"/>
          </w:tcPr>
          <w:p w:rsidR="00CD609B" w:rsidRDefault="00CD609B" w:rsidP="001F754D">
            <w:pPr>
              <w:jc w:val="center"/>
              <w:rPr>
                <w:rFonts w:ascii="宋体" w:eastAsia="宋体" w:hAnsi="宋体" w:cs="宋体"/>
                <w:color w:val="000000"/>
                <w:sz w:val="18"/>
                <w:szCs w:val="18"/>
              </w:rPr>
            </w:pPr>
          </w:p>
        </w:tc>
        <w:tc>
          <w:tcPr>
            <w:tcW w:w="921" w:type="dxa"/>
            <w:gridSpan w:val="2"/>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bottom"/>
          </w:tcPr>
          <w:p w:rsidR="00CD609B" w:rsidRDefault="00CD609B" w:rsidP="001F754D">
            <w:pPr>
              <w:jc w:val="center"/>
              <w:rPr>
                <w:rFonts w:ascii="宋体" w:eastAsia="宋体" w:hAnsi="宋体" w:cs="宋体"/>
                <w:color w:val="000000"/>
                <w:sz w:val="18"/>
                <w:szCs w:val="18"/>
              </w:rPr>
            </w:pPr>
          </w:p>
        </w:tc>
      </w:tr>
    </w:tbl>
    <w:p w:rsidR="00CD609B" w:rsidRDefault="00CD609B" w:rsidP="00CD609B">
      <w:pPr>
        <w:pStyle w:val="a7"/>
        <w:spacing w:line="620" w:lineRule="exact"/>
        <w:ind w:left="420" w:firstLineChars="0" w:firstLine="0"/>
        <w:rPr>
          <w:rFonts w:ascii="仿宋_GB2312" w:eastAsia="仿宋_GB2312" w:hAnsi="仿宋_GB2312" w:cs="仿宋_GB2312"/>
          <w:color w:val="333333"/>
          <w:sz w:val="32"/>
          <w:szCs w:val="32"/>
          <w:shd w:val="clear" w:color="auto" w:fill="FFFFFF"/>
        </w:rPr>
      </w:pPr>
    </w:p>
    <w:tbl>
      <w:tblPr>
        <w:tblW w:w="9478" w:type="dxa"/>
        <w:jc w:val="center"/>
        <w:tblLayout w:type="fixed"/>
        <w:tblLook w:val="0000"/>
      </w:tblPr>
      <w:tblGrid>
        <w:gridCol w:w="848"/>
        <w:gridCol w:w="897"/>
        <w:gridCol w:w="1195"/>
        <w:gridCol w:w="730"/>
        <w:gridCol w:w="1134"/>
        <w:gridCol w:w="686"/>
        <w:gridCol w:w="800"/>
        <w:gridCol w:w="826"/>
        <w:gridCol w:w="567"/>
        <w:gridCol w:w="656"/>
        <w:gridCol w:w="555"/>
        <w:gridCol w:w="584"/>
      </w:tblGrid>
      <w:tr w:rsidR="00CD609B" w:rsidTr="001F754D">
        <w:trPr>
          <w:trHeight w:hRule="exact" w:val="454"/>
          <w:jc w:val="center"/>
        </w:trPr>
        <w:tc>
          <w:tcPr>
            <w:tcW w:w="9478" w:type="dxa"/>
            <w:gridSpan w:val="12"/>
            <w:tcBorders>
              <w:top w:val="nil"/>
              <w:left w:val="nil"/>
              <w:bottom w:val="nil"/>
              <w:right w:val="nil"/>
            </w:tcBorders>
            <w:vAlign w:val="center"/>
          </w:tcPr>
          <w:p w:rsidR="00CD609B" w:rsidRDefault="00CD609B" w:rsidP="001F754D">
            <w:pPr>
              <w:widowControl/>
              <w:spacing w:line="320" w:lineRule="exact"/>
              <w:jc w:val="center"/>
              <w:rPr>
                <w:rFonts w:ascii="宋体" w:eastAsia="宋体" w:hAnsi="宋体" w:cs="宋体"/>
                <w:b/>
                <w:bCs/>
                <w:kern w:val="0"/>
                <w:sz w:val="32"/>
                <w:szCs w:val="32"/>
              </w:rPr>
            </w:pPr>
            <w:r>
              <w:rPr>
                <w:rFonts w:ascii="宋体" w:eastAsia="宋体" w:hAnsi="宋体" w:cs="宋体" w:hint="eastAsia"/>
                <w:b/>
                <w:bCs/>
                <w:kern w:val="0"/>
                <w:sz w:val="32"/>
                <w:szCs w:val="32"/>
              </w:rPr>
              <w:t>项目支出绩效自评表</w:t>
            </w:r>
          </w:p>
        </w:tc>
      </w:tr>
      <w:tr w:rsidR="00CD609B" w:rsidTr="001F754D">
        <w:trPr>
          <w:trHeight w:val="201"/>
          <w:jc w:val="center"/>
        </w:trPr>
        <w:tc>
          <w:tcPr>
            <w:tcW w:w="9478" w:type="dxa"/>
            <w:gridSpan w:val="12"/>
            <w:tcBorders>
              <w:top w:val="nil"/>
              <w:left w:val="nil"/>
              <w:bottom w:val="nil"/>
              <w:right w:val="nil"/>
            </w:tcBorders>
          </w:tcPr>
          <w:p w:rsidR="00CD609B" w:rsidRDefault="00CD609B" w:rsidP="001F754D">
            <w:pPr>
              <w:widowControl/>
              <w:jc w:val="center"/>
              <w:rPr>
                <w:rFonts w:ascii="宋体" w:eastAsia="宋体" w:hAnsi="宋体" w:cs="宋体"/>
                <w:kern w:val="0"/>
                <w:sz w:val="22"/>
              </w:rPr>
            </w:pPr>
            <w:r>
              <w:rPr>
                <w:rFonts w:ascii="宋体" w:eastAsia="宋体" w:hAnsi="宋体" w:cs="宋体" w:hint="eastAsia"/>
                <w:kern w:val="0"/>
                <w:sz w:val="22"/>
              </w:rPr>
              <w:t>（    2019年度）</w:t>
            </w:r>
          </w:p>
        </w:tc>
      </w:tr>
      <w:tr w:rsidR="00CD609B" w:rsidTr="001F754D">
        <w:trPr>
          <w:trHeight w:hRule="exact" w:val="445"/>
          <w:jc w:val="center"/>
        </w:trPr>
        <w:tc>
          <w:tcPr>
            <w:tcW w:w="1745" w:type="dxa"/>
            <w:gridSpan w:val="2"/>
            <w:tcBorders>
              <w:top w:val="single" w:sz="4" w:space="0" w:color="auto"/>
              <w:left w:val="single" w:sz="4" w:space="0" w:color="auto"/>
              <w:bottom w:val="single" w:sz="4" w:space="0" w:color="auto"/>
              <w:right w:val="single" w:sz="4" w:space="0" w:color="auto"/>
            </w:tcBorders>
            <w:vAlign w:val="center"/>
          </w:tcPr>
          <w:p w:rsidR="00CD609B" w:rsidRDefault="00CD609B" w:rsidP="001F754D">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项目名称</w:t>
            </w:r>
          </w:p>
        </w:tc>
        <w:tc>
          <w:tcPr>
            <w:tcW w:w="7733" w:type="dxa"/>
            <w:gridSpan w:val="10"/>
            <w:tcBorders>
              <w:top w:val="single" w:sz="4" w:space="0" w:color="auto"/>
              <w:left w:val="nil"/>
              <w:bottom w:val="single" w:sz="4" w:space="0" w:color="auto"/>
              <w:right w:val="single" w:sz="4" w:space="0" w:color="auto"/>
            </w:tcBorders>
            <w:vAlign w:val="center"/>
          </w:tcPr>
          <w:p w:rsidR="00CD609B" w:rsidRDefault="00CD609B" w:rsidP="001F754D">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无极县汽车客运站建设</w:t>
            </w:r>
          </w:p>
        </w:tc>
      </w:tr>
      <w:tr w:rsidR="00CD609B" w:rsidTr="001F754D">
        <w:trPr>
          <w:trHeight w:hRule="exact" w:val="440"/>
          <w:jc w:val="center"/>
        </w:trPr>
        <w:tc>
          <w:tcPr>
            <w:tcW w:w="1745" w:type="dxa"/>
            <w:gridSpan w:val="2"/>
            <w:tcBorders>
              <w:top w:val="single" w:sz="4" w:space="0" w:color="auto"/>
              <w:left w:val="single" w:sz="4" w:space="0" w:color="auto"/>
              <w:bottom w:val="single" w:sz="4" w:space="0" w:color="auto"/>
              <w:right w:val="single" w:sz="4" w:space="0" w:color="auto"/>
            </w:tcBorders>
            <w:vAlign w:val="center"/>
          </w:tcPr>
          <w:p w:rsidR="00CD609B" w:rsidRDefault="00CD609B" w:rsidP="001F754D">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主管部门</w:t>
            </w:r>
          </w:p>
        </w:tc>
        <w:tc>
          <w:tcPr>
            <w:tcW w:w="4545" w:type="dxa"/>
            <w:gridSpan w:val="5"/>
            <w:tcBorders>
              <w:top w:val="single" w:sz="4" w:space="0" w:color="auto"/>
              <w:left w:val="nil"/>
              <w:bottom w:val="single" w:sz="4" w:space="0" w:color="auto"/>
              <w:right w:val="single" w:sz="4" w:space="0" w:color="auto"/>
            </w:tcBorders>
            <w:vAlign w:val="center"/>
          </w:tcPr>
          <w:p w:rsidR="00CD609B" w:rsidRDefault="00CD609B" w:rsidP="001F754D">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无极县交通运输局</w:t>
            </w:r>
          </w:p>
        </w:tc>
        <w:tc>
          <w:tcPr>
            <w:tcW w:w="1393" w:type="dxa"/>
            <w:gridSpan w:val="2"/>
            <w:tcBorders>
              <w:top w:val="nil"/>
              <w:left w:val="nil"/>
              <w:bottom w:val="single" w:sz="4" w:space="0" w:color="auto"/>
              <w:right w:val="single" w:sz="4" w:space="0" w:color="auto"/>
            </w:tcBorders>
            <w:vAlign w:val="center"/>
          </w:tcPr>
          <w:p w:rsidR="00CD609B" w:rsidRDefault="00CD609B" w:rsidP="001F754D">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实施单位</w:t>
            </w:r>
          </w:p>
        </w:tc>
        <w:tc>
          <w:tcPr>
            <w:tcW w:w="1795" w:type="dxa"/>
            <w:gridSpan w:val="3"/>
            <w:tcBorders>
              <w:top w:val="single" w:sz="4" w:space="0" w:color="auto"/>
              <w:left w:val="nil"/>
              <w:bottom w:val="single" w:sz="4" w:space="0" w:color="auto"/>
              <w:right w:val="single" w:sz="4" w:space="0" w:color="auto"/>
            </w:tcBorders>
            <w:vAlign w:val="center"/>
          </w:tcPr>
          <w:p w:rsidR="00CD609B" w:rsidRDefault="00CD609B" w:rsidP="001F754D">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无极县客运中心</w:t>
            </w:r>
          </w:p>
        </w:tc>
      </w:tr>
      <w:tr w:rsidR="00CD609B" w:rsidTr="001F754D">
        <w:trPr>
          <w:trHeight w:hRule="exact" w:val="535"/>
          <w:jc w:val="center"/>
        </w:trPr>
        <w:tc>
          <w:tcPr>
            <w:tcW w:w="1745" w:type="dxa"/>
            <w:gridSpan w:val="2"/>
            <w:vMerge w:val="restart"/>
            <w:tcBorders>
              <w:top w:val="single" w:sz="4" w:space="0" w:color="auto"/>
              <w:left w:val="single" w:sz="4" w:space="0" w:color="auto"/>
              <w:bottom w:val="single" w:sz="4" w:space="0" w:color="auto"/>
              <w:right w:val="single" w:sz="4" w:space="0" w:color="auto"/>
            </w:tcBorders>
            <w:vAlign w:val="center"/>
          </w:tcPr>
          <w:p w:rsidR="00CD609B" w:rsidRDefault="00CD609B" w:rsidP="001F754D">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项目资金</w:t>
            </w:r>
            <w:r>
              <w:rPr>
                <w:rFonts w:ascii="宋体" w:eastAsia="宋体" w:hAnsi="宋体" w:cs="宋体" w:hint="eastAsia"/>
                <w:kern w:val="0"/>
                <w:sz w:val="18"/>
                <w:szCs w:val="18"/>
              </w:rPr>
              <w:br/>
              <w:t>（万元）</w:t>
            </w:r>
          </w:p>
        </w:tc>
        <w:tc>
          <w:tcPr>
            <w:tcW w:w="1925" w:type="dxa"/>
            <w:gridSpan w:val="2"/>
            <w:tcBorders>
              <w:top w:val="single" w:sz="4" w:space="0" w:color="auto"/>
              <w:left w:val="nil"/>
              <w:bottom w:val="single" w:sz="4" w:space="0" w:color="auto"/>
              <w:right w:val="single" w:sz="4" w:space="0" w:color="auto"/>
            </w:tcBorders>
            <w:vAlign w:val="center"/>
          </w:tcPr>
          <w:p w:rsidR="00CD609B" w:rsidRDefault="00CD609B" w:rsidP="001F754D">
            <w:pPr>
              <w:widowControl/>
              <w:spacing w:line="240" w:lineRule="exact"/>
              <w:jc w:val="center"/>
              <w:rPr>
                <w:rFonts w:ascii="宋体" w:eastAsia="宋体" w:hAnsi="宋体" w:cs="宋体"/>
                <w:kern w:val="0"/>
                <w:sz w:val="18"/>
                <w:szCs w:val="18"/>
              </w:rPr>
            </w:pPr>
          </w:p>
        </w:tc>
        <w:tc>
          <w:tcPr>
            <w:tcW w:w="1134" w:type="dxa"/>
            <w:tcBorders>
              <w:top w:val="nil"/>
              <w:left w:val="nil"/>
              <w:bottom w:val="single" w:sz="4" w:space="0" w:color="auto"/>
              <w:right w:val="single" w:sz="4" w:space="0" w:color="auto"/>
            </w:tcBorders>
            <w:vAlign w:val="center"/>
          </w:tcPr>
          <w:p w:rsidR="00CD609B" w:rsidRDefault="00CD609B" w:rsidP="001F754D">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年初预算数</w:t>
            </w:r>
          </w:p>
        </w:tc>
        <w:tc>
          <w:tcPr>
            <w:tcW w:w="1486" w:type="dxa"/>
            <w:gridSpan w:val="2"/>
            <w:tcBorders>
              <w:top w:val="nil"/>
              <w:left w:val="nil"/>
              <w:bottom w:val="single" w:sz="4" w:space="0" w:color="auto"/>
              <w:right w:val="single" w:sz="4" w:space="0" w:color="auto"/>
            </w:tcBorders>
            <w:vAlign w:val="center"/>
          </w:tcPr>
          <w:p w:rsidR="00CD609B" w:rsidRDefault="00CD609B" w:rsidP="001F754D">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全年预算数</w:t>
            </w:r>
          </w:p>
        </w:tc>
        <w:tc>
          <w:tcPr>
            <w:tcW w:w="1393" w:type="dxa"/>
            <w:gridSpan w:val="2"/>
            <w:tcBorders>
              <w:top w:val="nil"/>
              <w:left w:val="nil"/>
              <w:bottom w:val="single" w:sz="4" w:space="0" w:color="auto"/>
              <w:right w:val="single" w:sz="4" w:space="0" w:color="auto"/>
            </w:tcBorders>
            <w:vAlign w:val="center"/>
          </w:tcPr>
          <w:p w:rsidR="00CD609B" w:rsidRDefault="00CD609B" w:rsidP="001F754D">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全年执行数</w:t>
            </w:r>
          </w:p>
        </w:tc>
        <w:tc>
          <w:tcPr>
            <w:tcW w:w="656" w:type="dxa"/>
            <w:tcBorders>
              <w:top w:val="nil"/>
              <w:left w:val="nil"/>
              <w:bottom w:val="single" w:sz="4" w:space="0" w:color="auto"/>
              <w:right w:val="single" w:sz="4" w:space="0" w:color="auto"/>
            </w:tcBorders>
            <w:vAlign w:val="center"/>
          </w:tcPr>
          <w:p w:rsidR="00CD609B" w:rsidRDefault="00CD609B" w:rsidP="001F754D">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分值</w:t>
            </w:r>
          </w:p>
        </w:tc>
        <w:tc>
          <w:tcPr>
            <w:tcW w:w="555" w:type="dxa"/>
            <w:tcBorders>
              <w:top w:val="single" w:sz="4" w:space="0" w:color="auto"/>
              <w:left w:val="nil"/>
              <w:bottom w:val="single" w:sz="4" w:space="0" w:color="auto"/>
              <w:right w:val="single" w:sz="4" w:space="0" w:color="auto"/>
            </w:tcBorders>
            <w:vAlign w:val="center"/>
          </w:tcPr>
          <w:p w:rsidR="00CD609B" w:rsidRDefault="00CD609B" w:rsidP="001F754D">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6"/>
                <w:szCs w:val="16"/>
              </w:rPr>
              <w:t>执行</w:t>
            </w:r>
            <w:r>
              <w:rPr>
                <w:rFonts w:ascii="宋体" w:eastAsia="宋体" w:hAnsi="宋体" w:cs="宋体" w:hint="eastAsia"/>
                <w:kern w:val="0"/>
                <w:sz w:val="18"/>
                <w:szCs w:val="18"/>
              </w:rPr>
              <w:t>率</w:t>
            </w:r>
          </w:p>
        </w:tc>
        <w:tc>
          <w:tcPr>
            <w:tcW w:w="584" w:type="dxa"/>
            <w:tcBorders>
              <w:top w:val="nil"/>
              <w:left w:val="nil"/>
              <w:bottom w:val="single" w:sz="4" w:space="0" w:color="auto"/>
              <w:right w:val="single" w:sz="4" w:space="0" w:color="auto"/>
            </w:tcBorders>
            <w:vAlign w:val="center"/>
          </w:tcPr>
          <w:p w:rsidR="00CD609B" w:rsidRDefault="00CD609B" w:rsidP="001F754D">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得分</w:t>
            </w:r>
          </w:p>
        </w:tc>
      </w:tr>
      <w:tr w:rsidR="00CD609B" w:rsidTr="001F754D">
        <w:trPr>
          <w:trHeight w:hRule="exact" w:val="425"/>
          <w:jc w:val="center"/>
        </w:trPr>
        <w:tc>
          <w:tcPr>
            <w:tcW w:w="1745" w:type="dxa"/>
            <w:gridSpan w:val="2"/>
            <w:vMerge/>
            <w:tcBorders>
              <w:top w:val="single" w:sz="4" w:space="0" w:color="auto"/>
              <w:left w:val="single" w:sz="4" w:space="0" w:color="auto"/>
              <w:bottom w:val="single" w:sz="4" w:space="0" w:color="auto"/>
              <w:right w:val="single" w:sz="4" w:space="0" w:color="auto"/>
            </w:tcBorders>
            <w:vAlign w:val="center"/>
          </w:tcPr>
          <w:p w:rsidR="00CD609B" w:rsidRDefault="00CD609B" w:rsidP="001F754D">
            <w:pPr>
              <w:widowControl/>
              <w:spacing w:line="240" w:lineRule="exact"/>
              <w:jc w:val="center"/>
              <w:rPr>
                <w:rFonts w:ascii="宋体" w:eastAsia="宋体" w:hAnsi="宋体" w:cs="宋体"/>
                <w:kern w:val="0"/>
                <w:sz w:val="18"/>
                <w:szCs w:val="18"/>
              </w:rPr>
            </w:pPr>
          </w:p>
        </w:tc>
        <w:tc>
          <w:tcPr>
            <w:tcW w:w="1925" w:type="dxa"/>
            <w:gridSpan w:val="2"/>
            <w:tcBorders>
              <w:top w:val="single" w:sz="4" w:space="0" w:color="auto"/>
              <w:left w:val="nil"/>
              <w:bottom w:val="single" w:sz="4" w:space="0" w:color="auto"/>
              <w:right w:val="single" w:sz="4" w:space="0" w:color="auto"/>
            </w:tcBorders>
            <w:vAlign w:val="center"/>
          </w:tcPr>
          <w:p w:rsidR="00CD609B" w:rsidRDefault="00CD609B" w:rsidP="001F754D">
            <w:pPr>
              <w:widowControl/>
              <w:spacing w:line="240" w:lineRule="exact"/>
              <w:rPr>
                <w:rFonts w:ascii="宋体" w:eastAsia="宋体" w:hAnsi="宋体" w:cs="宋体"/>
                <w:kern w:val="0"/>
                <w:sz w:val="18"/>
                <w:szCs w:val="18"/>
              </w:rPr>
            </w:pPr>
            <w:r>
              <w:rPr>
                <w:rFonts w:ascii="宋体" w:eastAsia="宋体" w:hAnsi="宋体" w:cs="宋体" w:hint="eastAsia"/>
                <w:kern w:val="0"/>
                <w:sz w:val="18"/>
                <w:szCs w:val="18"/>
              </w:rPr>
              <w:t>年度资金总额</w:t>
            </w:r>
          </w:p>
        </w:tc>
        <w:tc>
          <w:tcPr>
            <w:tcW w:w="1134" w:type="dxa"/>
            <w:tcBorders>
              <w:top w:val="nil"/>
              <w:left w:val="nil"/>
              <w:bottom w:val="single" w:sz="4" w:space="0" w:color="auto"/>
              <w:right w:val="single" w:sz="4" w:space="0" w:color="auto"/>
            </w:tcBorders>
            <w:vAlign w:val="center"/>
          </w:tcPr>
          <w:p w:rsidR="00CD609B" w:rsidRDefault="00CD609B" w:rsidP="001F754D">
            <w:pPr>
              <w:widowControl/>
              <w:jc w:val="center"/>
              <w:textAlignment w:val="center"/>
              <w:rPr>
                <w:rFonts w:ascii="宋体" w:eastAsia="宋体" w:hAnsi="宋体" w:cs="宋体"/>
                <w:color w:val="000000"/>
                <w:sz w:val="22"/>
              </w:rPr>
            </w:pPr>
            <w:r>
              <w:rPr>
                <w:rFonts w:ascii="宋体" w:eastAsia="宋体" w:hAnsi="宋体" w:cs="宋体" w:hint="eastAsia"/>
                <w:kern w:val="0"/>
                <w:sz w:val="18"/>
                <w:szCs w:val="18"/>
              </w:rPr>
              <w:t>1279</w:t>
            </w:r>
          </w:p>
        </w:tc>
        <w:tc>
          <w:tcPr>
            <w:tcW w:w="1486" w:type="dxa"/>
            <w:gridSpan w:val="2"/>
            <w:tcBorders>
              <w:top w:val="nil"/>
              <w:left w:val="nil"/>
              <w:bottom w:val="single" w:sz="4" w:space="0" w:color="auto"/>
              <w:right w:val="single" w:sz="4" w:space="0" w:color="auto"/>
            </w:tcBorders>
            <w:vAlign w:val="center"/>
          </w:tcPr>
          <w:p w:rsidR="00CD609B" w:rsidRDefault="00CD609B" w:rsidP="001F754D">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2279</w:t>
            </w:r>
          </w:p>
        </w:tc>
        <w:tc>
          <w:tcPr>
            <w:tcW w:w="1393" w:type="dxa"/>
            <w:gridSpan w:val="2"/>
            <w:tcBorders>
              <w:top w:val="nil"/>
              <w:left w:val="nil"/>
              <w:bottom w:val="single" w:sz="4" w:space="0" w:color="auto"/>
              <w:right w:val="single" w:sz="4" w:space="0" w:color="auto"/>
            </w:tcBorders>
            <w:vAlign w:val="center"/>
          </w:tcPr>
          <w:p w:rsidR="00CD609B" w:rsidRDefault="00CD609B" w:rsidP="001F754D">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1213.184</w:t>
            </w:r>
          </w:p>
        </w:tc>
        <w:tc>
          <w:tcPr>
            <w:tcW w:w="656" w:type="dxa"/>
            <w:tcBorders>
              <w:top w:val="nil"/>
              <w:left w:val="nil"/>
              <w:bottom w:val="single" w:sz="4" w:space="0" w:color="auto"/>
              <w:right w:val="single" w:sz="4" w:space="0" w:color="auto"/>
            </w:tcBorders>
            <w:vAlign w:val="center"/>
          </w:tcPr>
          <w:p w:rsidR="00CD609B" w:rsidRDefault="00CD609B" w:rsidP="001F754D">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100</w:t>
            </w:r>
          </w:p>
        </w:tc>
        <w:tc>
          <w:tcPr>
            <w:tcW w:w="555" w:type="dxa"/>
            <w:tcBorders>
              <w:top w:val="single" w:sz="4" w:space="0" w:color="auto"/>
              <w:left w:val="nil"/>
              <w:bottom w:val="single" w:sz="4" w:space="0" w:color="auto"/>
              <w:right w:val="single" w:sz="4" w:space="0" w:color="auto"/>
            </w:tcBorders>
            <w:vAlign w:val="center"/>
          </w:tcPr>
          <w:p w:rsidR="00CD609B" w:rsidRDefault="00CD609B" w:rsidP="001F754D">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90%</w:t>
            </w:r>
          </w:p>
        </w:tc>
        <w:tc>
          <w:tcPr>
            <w:tcW w:w="584" w:type="dxa"/>
            <w:tcBorders>
              <w:top w:val="nil"/>
              <w:left w:val="nil"/>
              <w:bottom w:val="single" w:sz="4" w:space="0" w:color="auto"/>
              <w:right w:val="single" w:sz="4" w:space="0" w:color="auto"/>
            </w:tcBorders>
            <w:vAlign w:val="center"/>
          </w:tcPr>
          <w:p w:rsidR="00CD609B" w:rsidRDefault="00CD609B" w:rsidP="001F754D">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9</w:t>
            </w:r>
            <w:r>
              <w:rPr>
                <w:rFonts w:ascii="宋体" w:hAnsi="宋体" w:cs="宋体" w:hint="eastAsia"/>
                <w:kern w:val="0"/>
                <w:sz w:val="18"/>
                <w:szCs w:val="18"/>
              </w:rPr>
              <w:t>8</w:t>
            </w:r>
          </w:p>
        </w:tc>
      </w:tr>
      <w:tr w:rsidR="00CD609B" w:rsidTr="001F754D">
        <w:trPr>
          <w:trHeight w:hRule="exact" w:val="410"/>
          <w:jc w:val="center"/>
        </w:trPr>
        <w:tc>
          <w:tcPr>
            <w:tcW w:w="1745" w:type="dxa"/>
            <w:gridSpan w:val="2"/>
            <w:vMerge/>
            <w:tcBorders>
              <w:top w:val="single" w:sz="4" w:space="0" w:color="auto"/>
              <w:left w:val="single" w:sz="4" w:space="0" w:color="auto"/>
              <w:bottom w:val="single" w:sz="4" w:space="0" w:color="auto"/>
              <w:right w:val="single" w:sz="4" w:space="0" w:color="auto"/>
            </w:tcBorders>
            <w:vAlign w:val="center"/>
          </w:tcPr>
          <w:p w:rsidR="00CD609B" w:rsidRDefault="00CD609B" w:rsidP="001F754D">
            <w:pPr>
              <w:widowControl/>
              <w:spacing w:line="240" w:lineRule="exact"/>
              <w:jc w:val="center"/>
              <w:rPr>
                <w:rFonts w:ascii="宋体" w:eastAsia="宋体" w:hAnsi="宋体" w:cs="宋体"/>
                <w:kern w:val="0"/>
                <w:sz w:val="18"/>
                <w:szCs w:val="18"/>
              </w:rPr>
            </w:pPr>
          </w:p>
        </w:tc>
        <w:tc>
          <w:tcPr>
            <w:tcW w:w="1925" w:type="dxa"/>
            <w:gridSpan w:val="2"/>
            <w:tcBorders>
              <w:top w:val="single" w:sz="4" w:space="0" w:color="auto"/>
              <w:left w:val="nil"/>
              <w:bottom w:val="single" w:sz="4" w:space="0" w:color="auto"/>
              <w:right w:val="single" w:sz="4" w:space="0" w:color="auto"/>
            </w:tcBorders>
            <w:vAlign w:val="center"/>
          </w:tcPr>
          <w:p w:rsidR="00CD609B" w:rsidRDefault="00CD609B" w:rsidP="001F754D">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其中：当年财政拨款</w:t>
            </w:r>
          </w:p>
        </w:tc>
        <w:tc>
          <w:tcPr>
            <w:tcW w:w="1134" w:type="dxa"/>
            <w:tcBorders>
              <w:top w:val="nil"/>
              <w:left w:val="nil"/>
              <w:bottom w:val="single" w:sz="4" w:space="0" w:color="auto"/>
              <w:right w:val="single" w:sz="4" w:space="0" w:color="auto"/>
            </w:tcBorders>
            <w:vAlign w:val="center"/>
          </w:tcPr>
          <w:p w:rsidR="00CD609B" w:rsidRDefault="00CD609B" w:rsidP="001F754D">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0</w:t>
            </w:r>
          </w:p>
        </w:tc>
        <w:tc>
          <w:tcPr>
            <w:tcW w:w="1486" w:type="dxa"/>
            <w:gridSpan w:val="2"/>
            <w:tcBorders>
              <w:top w:val="nil"/>
              <w:left w:val="nil"/>
              <w:bottom w:val="single" w:sz="4" w:space="0" w:color="auto"/>
              <w:right w:val="single" w:sz="4" w:space="0" w:color="auto"/>
            </w:tcBorders>
            <w:vAlign w:val="center"/>
          </w:tcPr>
          <w:p w:rsidR="00CD609B" w:rsidRDefault="00CD609B" w:rsidP="001F754D">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1000</w:t>
            </w:r>
          </w:p>
        </w:tc>
        <w:tc>
          <w:tcPr>
            <w:tcW w:w="1393" w:type="dxa"/>
            <w:gridSpan w:val="2"/>
            <w:tcBorders>
              <w:top w:val="nil"/>
              <w:left w:val="nil"/>
              <w:bottom w:val="single" w:sz="4" w:space="0" w:color="auto"/>
              <w:right w:val="single" w:sz="4" w:space="0" w:color="auto"/>
            </w:tcBorders>
            <w:vAlign w:val="center"/>
          </w:tcPr>
          <w:p w:rsidR="00CD609B" w:rsidRDefault="00CD609B" w:rsidP="001F754D">
            <w:pPr>
              <w:widowControl/>
              <w:spacing w:line="240" w:lineRule="exact"/>
              <w:jc w:val="center"/>
              <w:rPr>
                <w:rFonts w:ascii="宋体" w:eastAsia="宋体" w:hAnsi="宋体" w:cs="宋体"/>
                <w:b/>
                <w:bCs/>
                <w:kern w:val="0"/>
                <w:sz w:val="18"/>
                <w:szCs w:val="18"/>
              </w:rPr>
            </w:pPr>
            <w:r>
              <w:rPr>
                <w:rFonts w:ascii="宋体" w:eastAsia="宋体" w:hAnsi="宋体" w:cs="宋体" w:hint="eastAsia"/>
                <w:b/>
                <w:bCs/>
                <w:kern w:val="0"/>
                <w:sz w:val="18"/>
                <w:szCs w:val="18"/>
              </w:rPr>
              <w:t>513.184</w:t>
            </w:r>
          </w:p>
        </w:tc>
        <w:tc>
          <w:tcPr>
            <w:tcW w:w="656" w:type="dxa"/>
            <w:tcBorders>
              <w:top w:val="nil"/>
              <w:left w:val="nil"/>
              <w:bottom w:val="single" w:sz="4" w:space="0" w:color="auto"/>
              <w:right w:val="single" w:sz="4" w:space="0" w:color="auto"/>
            </w:tcBorders>
            <w:vAlign w:val="center"/>
          </w:tcPr>
          <w:p w:rsidR="00CD609B" w:rsidRDefault="00CD609B" w:rsidP="001F754D">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w:t>
            </w:r>
          </w:p>
        </w:tc>
        <w:tc>
          <w:tcPr>
            <w:tcW w:w="555" w:type="dxa"/>
            <w:tcBorders>
              <w:top w:val="single" w:sz="4" w:space="0" w:color="auto"/>
              <w:left w:val="nil"/>
              <w:bottom w:val="single" w:sz="4" w:space="0" w:color="auto"/>
              <w:right w:val="single" w:sz="4" w:space="0" w:color="auto"/>
            </w:tcBorders>
            <w:vAlign w:val="center"/>
          </w:tcPr>
          <w:p w:rsidR="00CD609B" w:rsidRDefault="00CD609B" w:rsidP="001F754D">
            <w:pPr>
              <w:widowControl/>
              <w:spacing w:line="240" w:lineRule="exact"/>
              <w:jc w:val="center"/>
              <w:rPr>
                <w:rFonts w:ascii="宋体" w:eastAsia="宋体" w:hAnsi="宋体" w:cs="宋体"/>
                <w:kern w:val="0"/>
                <w:sz w:val="18"/>
                <w:szCs w:val="18"/>
              </w:rPr>
            </w:pPr>
          </w:p>
        </w:tc>
        <w:tc>
          <w:tcPr>
            <w:tcW w:w="584" w:type="dxa"/>
            <w:tcBorders>
              <w:top w:val="nil"/>
              <w:left w:val="nil"/>
              <w:bottom w:val="single" w:sz="4" w:space="0" w:color="auto"/>
              <w:right w:val="single" w:sz="4" w:space="0" w:color="auto"/>
            </w:tcBorders>
            <w:vAlign w:val="center"/>
          </w:tcPr>
          <w:p w:rsidR="00CD609B" w:rsidRDefault="00CD609B" w:rsidP="001F754D">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w:t>
            </w:r>
          </w:p>
        </w:tc>
      </w:tr>
      <w:tr w:rsidR="00CD609B" w:rsidTr="001F754D">
        <w:trPr>
          <w:trHeight w:hRule="exact" w:val="425"/>
          <w:jc w:val="center"/>
        </w:trPr>
        <w:tc>
          <w:tcPr>
            <w:tcW w:w="1745" w:type="dxa"/>
            <w:gridSpan w:val="2"/>
            <w:vMerge/>
            <w:tcBorders>
              <w:top w:val="single" w:sz="4" w:space="0" w:color="auto"/>
              <w:left w:val="single" w:sz="4" w:space="0" w:color="auto"/>
              <w:bottom w:val="single" w:sz="4" w:space="0" w:color="auto"/>
              <w:right w:val="single" w:sz="4" w:space="0" w:color="auto"/>
            </w:tcBorders>
            <w:vAlign w:val="center"/>
          </w:tcPr>
          <w:p w:rsidR="00CD609B" w:rsidRDefault="00CD609B" w:rsidP="001F754D">
            <w:pPr>
              <w:widowControl/>
              <w:spacing w:line="240" w:lineRule="exact"/>
              <w:jc w:val="center"/>
              <w:rPr>
                <w:rFonts w:ascii="宋体" w:eastAsia="宋体" w:hAnsi="宋体" w:cs="宋体"/>
                <w:kern w:val="0"/>
                <w:sz w:val="18"/>
                <w:szCs w:val="18"/>
              </w:rPr>
            </w:pPr>
          </w:p>
        </w:tc>
        <w:tc>
          <w:tcPr>
            <w:tcW w:w="1925" w:type="dxa"/>
            <w:gridSpan w:val="2"/>
            <w:tcBorders>
              <w:top w:val="single" w:sz="4" w:space="0" w:color="auto"/>
              <w:left w:val="nil"/>
              <w:bottom w:val="single" w:sz="4" w:space="0" w:color="auto"/>
              <w:right w:val="single" w:sz="4" w:space="0" w:color="auto"/>
            </w:tcBorders>
            <w:vAlign w:val="center"/>
          </w:tcPr>
          <w:p w:rsidR="00CD609B" w:rsidRDefault="00CD609B" w:rsidP="001F754D">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 xml:space="preserve">      上年结转资金</w:t>
            </w:r>
          </w:p>
        </w:tc>
        <w:tc>
          <w:tcPr>
            <w:tcW w:w="1134" w:type="dxa"/>
            <w:tcBorders>
              <w:top w:val="nil"/>
              <w:left w:val="nil"/>
              <w:bottom w:val="single" w:sz="4" w:space="0" w:color="auto"/>
              <w:right w:val="single" w:sz="4" w:space="0" w:color="auto"/>
            </w:tcBorders>
            <w:vAlign w:val="center"/>
          </w:tcPr>
          <w:p w:rsidR="00CD609B" w:rsidRDefault="00CD609B" w:rsidP="001F754D">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1279</w:t>
            </w:r>
          </w:p>
        </w:tc>
        <w:tc>
          <w:tcPr>
            <w:tcW w:w="1486" w:type="dxa"/>
            <w:gridSpan w:val="2"/>
            <w:tcBorders>
              <w:top w:val="nil"/>
              <w:left w:val="nil"/>
              <w:bottom w:val="single" w:sz="4" w:space="0" w:color="auto"/>
              <w:right w:val="single" w:sz="4" w:space="0" w:color="auto"/>
            </w:tcBorders>
            <w:vAlign w:val="center"/>
          </w:tcPr>
          <w:p w:rsidR="00CD609B" w:rsidRDefault="00CD609B" w:rsidP="001F754D">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1279</w:t>
            </w:r>
          </w:p>
        </w:tc>
        <w:tc>
          <w:tcPr>
            <w:tcW w:w="1393" w:type="dxa"/>
            <w:gridSpan w:val="2"/>
            <w:tcBorders>
              <w:top w:val="nil"/>
              <w:left w:val="nil"/>
              <w:bottom w:val="single" w:sz="4" w:space="0" w:color="auto"/>
              <w:right w:val="single" w:sz="4" w:space="0" w:color="auto"/>
            </w:tcBorders>
            <w:vAlign w:val="center"/>
          </w:tcPr>
          <w:p w:rsidR="00CD609B" w:rsidRDefault="00CD609B" w:rsidP="001F754D">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700</w:t>
            </w:r>
          </w:p>
        </w:tc>
        <w:tc>
          <w:tcPr>
            <w:tcW w:w="656" w:type="dxa"/>
            <w:tcBorders>
              <w:top w:val="nil"/>
              <w:left w:val="nil"/>
              <w:bottom w:val="single" w:sz="4" w:space="0" w:color="auto"/>
              <w:right w:val="single" w:sz="4" w:space="0" w:color="auto"/>
            </w:tcBorders>
            <w:vAlign w:val="center"/>
          </w:tcPr>
          <w:p w:rsidR="00CD609B" w:rsidRDefault="00CD609B" w:rsidP="001F754D">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w:t>
            </w:r>
          </w:p>
        </w:tc>
        <w:tc>
          <w:tcPr>
            <w:tcW w:w="555" w:type="dxa"/>
            <w:tcBorders>
              <w:top w:val="single" w:sz="4" w:space="0" w:color="auto"/>
              <w:left w:val="nil"/>
              <w:bottom w:val="single" w:sz="4" w:space="0" w:color="auto"/>
              <w:right w:val="single" w:sz="4" w:space="0" w:color="auto"/>
            </w:tcBorders>
            <w:vAlign w:val="center"/>
          </w:tcPr>
          <w:p w:rsidR="00CD609B" w:rsidRDefault="00CD609B" w:rsidP="001F754D">
            <w:pPr>
              <w:widowControl/>
              <w:spacing w:line="240" w:lineRule="exact"/>
              <w:jc w:val="center"/>
              <w:rPr>
                <w:rFonts w:ascii="宋体" w:eastAsia="宋体" w:hAnsi="宋体" w:cs="宋体"/>
                <w:kern w:val="0"/>
                <w:sz w:val="18"/>
                <w:szCs w:val="18"/>
              </w:rPr>
            </w:pPr>
          </w:p>
        </w:tc>
        <w:tc>
          <w:tcPr>
            <w:tcW w:w="584" w:type="dxa"/>
            <w:tcBorders>
              <w:top w:val="nil"/>
              <w:left w:val="nil"/>
              <w:bottom w:val="single" w:sz="4" w:space="0" w:color="auto"/>
              <w:right w:val="single" w:sz="4" w:space="0" w:color="auto"/>
            </w:tcBorders>
            <w:vAlign w:val="center"/>
          </w:tcPr>
          <w:p w:rsidR="00CD609B" w:rsidRDefault="00CD609B" w:rsidP="001F754D">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w:t>
            </w:r>
          </w:p>
        </w:tc>
      </w:tr>
      <w:tr w:rsidR="00CD609B" w:rsidTr="001F754D">
        <w:trPr>
          <w:trHeight w:hRule="exact" w:val="515"/>
          <w:jc w:val="center"/>
        </w:trPr>
        <w:tc>
          <w:tcPr>
            <w:tcW w:w="1745" w:type="dxa"/>
            <w:gridSpan w:val="2"/>
            <w:vMerge/>
            <w:tcBorders>
              <w:top w:val="single" w:sz="4" w:space="0" w:color="auto"/>
              <w:left w:val="single" w:sz="4" w:space="0" w:color="auto"/>
              <w:bottom w:val="single" w:sz="4" w:space="0" w:color="auto"/>
              <w:right w:val="single" w:sz="4" w:space="0" w:color="auto"/>
            </w:tcBorders>
            <w:vAlign w:val="center"/>
          </w:tcPr>
          <w:p w:rsidR="00CD609B" w:rsidRDefault="00CD609B" w:rsidP="001F754D">
            <w:pPr>
              <w:widowControl/>
              <w:spacing w:line="240" w:lineRule="exact"/>
              <w:jc w:val="center"/>
              <w:rPr>
                <w:rFonts w:ascii="宋体" w:eastAsia="宋体" w:hAnsi="宋体" w:cs="宋体"/>
                <w:kern w:val="0"/>
                <w:sz w:val="18"/>
                <w:szCs w:val="18"/>
              </w:rPr>
            </w:pPr>
          </w:p>
        </w:tc>
        <w:tc>
          <w:tcPr>
            <w:tcW w:w="1925" w:type="dxa"/>
            <w:gridSpan w:val="2"/>
            <w:tcBorders>
              <w:top w:val="single" w:sz="4" w:space="0" w:color="auto"/>
              <w:left w:val="nil"/>
              <w:bottom w:val="single" w:sz="4" w:space="0" w:color="auto"/>
              <w:right w:val="single" w:sz="4" w:space="0" w:color="auto"/>
            </w:tcBorders>
            <w:vAlign w:val="center"/>
          </w:tcPr>
          <w:p w:rsidR="00CD609B" w:rsidRDefault="00CD609B" w:rsidP="001F754D">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 xml:space="preserve">  其他资金</w:t>
            </w:r>
          </w:p>
        </w:tc>
        <w:tc>
          <w:tcPr>
            <w:tcW w:w="1134" w:type="dxa"/>
            <w:tcBorders>
              <w:top w:val="nil"/>
              <w:left w:val="nil"/>
              <w:bottom w:val="single" w:sz="4" w:space="0" w:color="auto"/>
              <w:right w:val="single" w:sz="4" w:space="0" w:color="auto"/>
            </w:tcBorders>
            <w:vAlign w:val="center"/>
          </w:tcPr>
          <w:p w:rsidR="00CD609B" w:rsidRDefault="00CD609B" w:rsidP="001F754D">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0</w:t>
            </w:r>
          </w:p>
        </w:tc>
        <w:tc>
          <w:tcPr>
            <w:tcW w:w="1486" w:type="dxa"/>
            <w:gridSpan w:val="2"/>
            <w:tcBorders>
              <w:top w:val="nil"/>
              <w:left w:val="nil"/>
              <w:bottom w:val="single" w:sz="4" w:space="0" w:color="auto"/>
              <w:right w:val="single" w:sz="4" w:space="0" w:color="auto"/>
            </w:tcBorders>
            <w:vAlign w:val="center"/>
          </w:tcPr>
          <w:p w:rsidR="00CD609B" w:rsidRDefault="00CD609B" w:rsidP="001F754D">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0</w:t>
            </w:r>
          </w:p>
        </w:tc>
        <w:tc>
          <w:tcPr>
            <w:tcW w:w="1393" w:type="dxa"/>
            <w:gridSpan w:val="2"/>
            <w:tcBorders>
              <w:top w:val="nil"/>
              <w:left w:val="nil"/>
              <w:bottom w:val="single" w:sz="4" w:space="0" w:color="auto"/>
              <w:right w:val="single" w:sz="4" w:space="0" w:color="auto"/>
            </w:tcBorders>
            <w:vAlign w:val="center"/>
          </w:tcPr>
          <w:p w:rsidR="00CD609B" w:rsidRDefault="00CD609B" w:rsidP="001F754D">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0</w:t>
            </w:r>
          </w:p>
        </w:tc>
        <w:tc>
          <w:tcPr>
            <w:tcW w:w="656" w:type="dxa"/>
            <w:tcBorders>
              <w:top w:val="nil"/>
              <w:left w:val="nil"/>
              <w:bottom w:val="single" w:sz="4" w:space="0" w:color="auto"/>
              <w:right w:val="single" w:sz="4" w:space="0" w:color="auto"/>
            </w:tcBorders>
            <w:vAlign w:val="center"/>
          </w:tcPr>
          <w:p w:rsidR="00CD609B" w:rsidRDefault="00CD609B" w:rsidP="001F754D">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w:t>
            </w:r>
          </w:p>
        </w:tc>
        <w:tc>
          <w:tcPr>
            <w:tcW w:w="555" w:type="dxa"/>
            <w:tcBorders>
              <w:top w:val="single" w:sz="4" w:space="0" w:color="auto"/>
              <w:left w:val="nil"/>
              <w:bottom w:val="single" w:sz="4" w:space="0" w:color="auto"/>
              <w:right w:val="single" w:sz="4" w:space="0" w:color="auto"/>
            </w:tcBorders>
            <w:vAlign w:val="center"/>
          </w:tcPr>
          <w:p w:rsidR="00CD609B" w:rsidRDefault="00CD609B" w:rsidP="001F754D">
            <w:pPr>
              <w:widowControl/>
              <w:spacing w:line="240" w:lineRule="exact"/>
              <w:jc w:val="center"/>
              <w:rPr>
                <w:rFonts w:ascii="宋体" w:eastAsia="宋体" w:hAnsi="宋体" w:cs="宋体"/>
                <w:kern w:val="0"/>
                <w:sz w:val="18"/>
                <w:szCs w:val="18"/>
              </w:rPr>
            </w:pPr>
          </w:p>
        </w:tc>
        <w:tc>
          <w:tcPr>
            <w:tcW w:w="584" w:type="dxa"/>
            <w:tcBorders>
              <w:top w:val="nil"/>
              <w:left w:val="nil"/>
              <w:bottom w:val="single" w:sz="4" w:space="0" w:color="auto"/>
              <w:right w:val="single" w:sz="4" w:space="0" w:color="auto"/>
            </w:tcBorders>
            <w:vAlign w:val="center"/>
          </w:tcPr>
          <w:p w:rsidR="00CD609B" w:rsidRDefault="00CD609B" w:rsidP="001F754D">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w:t>
            </w:r>
          </w:p>
        </w:tc>
      </w:tr>
      <w:tr w:rsidR="00CD609B" w:rsidTr="001F754D">
        <w:trPr>
          <w:trHeight w:hRule="exact" w:val="300"/>
          <w:jc w:val="center"/>
        </w:trPr>
        <w:tc>
          <w:tcPr>
            <w:tcW w:w="848" w:type="dxa"/>
            <w:vMerge w:val="restart"/>
            <w:tcBorders>
              <w:top w:val="nil"/>
              <w:left w:val="single" w:sz="4" w:space="0" w:color="auto"/>
              <w:bottom w:val="single" w:sz="4" w:space="0" w:color="auto"/>
              <w:right w:val="single" w:sz="4" w:space="0" w:color="auto"/>
            </w:tcBorders>
            <w:vAlign w:val="center"/>
          </w:tcPr>
          <w:p w:rsidR="00CD609B" w:rsidRDefault="00CD609B" w:rsidP="001F754D">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年度总体目标</w:t>
            </w:r>
          </w:p>
        </w:tc>
        <w:tc>
          <w:tcPr>
            <w:tcW w:w="5442" w:type="dxa"/>
            <w:gridSpan w:val="6"/>
            <w:tcBorders>
              <w:top w:val="single" w:sz="4" w:space="0" w:color="auto"/>
              <w:left w:val="nil"/>
              <w:bottom w:val="single" w:sz="4" w:space="0" w:color="auto"/>
              <w:right w:val="single" w:sz="4" w:space="0" w:color="auto"/>
            </w:tcBorders>
            <w:vAlign w:val="center"/>
          </w:tcPr>
          <w:p w:rsidR="00CD609B" w:rsidRDefault="00CD609B" w:rsidP="001F754D">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预期目标</w:t>
            </w:r>
          </w:p>
        </w:tc>
        <w:tc>
          <w:tcPr>
            <w:tcW w:w="3188" w:type="dxa"/>
            <w:gridSpan w:val="5"/>
            <w:tcBorders>
              <w:top w:val="single" w:sz="4" w:space="0" w:color="auto"/>
              <w:left w:val="nil"/>
              <w:bottom w:val="single" w:sz="4" w:space="0" w:color="auto"/>
              <w:right w:val="single" w:sz="4" w:space="0" w:color="auto"/>
            </w:tcBorders>
            <w:vAlign w:val="center"/>
          </w:tcPr>
          <w:p w:rsidR="00CD609B" w:rsidRDefault="00CD609B" w:rsidP="001F754D">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实际完成情况</w:t>
            </w:r>
          </w:p>
        </w:tc>
      </w:tr>
      <w:tr w:rsidR="00CD609B" w:rsidTr="001F754D">
        <w:trPr>
          <w:trHeight w:hRule="exact" w:val="1367"/>
          <w:jc w:val="center"/>
        </w:trPr>
        <w:tc>
          <w:tcPr>
            <w:tcW w:w="848" w:type="dxa"/>
            <w:vMerge/>
            <w:tcBorders>
              <w:top w:val="nil"/>
              <w:left w:val="single" w:sz="4" w:space="0" w:color="auto"/>
              <w:bottom w:val="single" w:sz="4" w:space="0" w:color="auto"/>
              <w:right w:val="single" w:sz="4" w:space="0" w:color="auto"/>
            </w:tcBorders>
            <w:vAlign w:val="center"/>
          </w:tcPr>
          <w:p w:rsidR="00CD609B" w:rsidRDefault="00CD609B" w:rsidP="001F754D">
            <w:pPr>
              <w:widowControl/>
              <w:spacing w:line="240" w:lineRule="exact"/>
              <w:jc w:val="center"/>
              <w:rPr>
                <w:rFonts w:ascii="宋体" w:eastAsia="宋体" w:hAnsi="宋体" w:cs="宋体"/>
                <w:kern w:val="0"/>
                <w:sz w:val="18"/>
                <w:szCs w:val="18"/>
              </w:rPr>
            </w:pPr>
          </w:p>
        </w:tc>
        <w:tc>
          <w:tcPr>
            <w:tcW w:w="5442" w:type="dxa"/>
            <w:gridSpan w:val="6"/>
            <w:tcBorders>
              <w:top w:val="single" w:sz="4" w:space="0" w:color="auto"/>
              <w:left w:val="nil"/>
              <w:bottom w:val="single" w:sz="4" w:space="0" w:color="auto"/>
              <w:right w:val="single" w:sz="4" w:space="0" w:color="auto"/>
            </w:tcBorders>
            <w:vAlign w:val="center"/>
          </w:tcPr>
          <w:p w:rsidR="00CD609B" w:rsidRDefault="00CD609B" w:rsidP="001F754D">
            <w:pPr>
              <w:widowControl/>
              <w:spacing w:line="240" w:lineRule="exact"/>
              <w:rPr>
                <w:rFonts w:ascii="宋体" w:eastAsia="宋体" w:hAnsi="宋体" w:cs="宋体"/>
                <w:kern w:val="0"/>
                <w:sz w:val="18"/>
                <w:szCs w:val="18"/>
              </w:rPr>
            </w:pPr>
            <w:r>
              <w:rPr>
                <w:rFonts w:ascii="宋体" w:eastAsia="宋体" w:hAnsi="宋体" w:cs="宋体" w:hint="eastAsia"/>
                <w:kern w:val="0"/>
                <w:sz w:val="18"/>
                <w:szCs w:val="18"/>
              </w:rPr>
              <w:t>计划建设车站综合楼一栋，室外停车场</w:t>
            </w:r>
          </w:p>
        </w:tc>
        <w:tc>
          <w:tcPr>
            <w:tcW w:w="3188" w:type="dxa"/>
            <w:gridSpan w:val="5"/>
            <w:tcBorders>
              <w:top w:val="single" w:sz="4" w:space="0" w:color="auto"/>
              <w:left w:val="nil"/>
              <w:bottom w:val="single" w:sz="4" w:space="0" w:color="auto"/>
              <w:right w:val="single" w:sz="4" w:space="0" w:color="auto"/>
            </w:tcBorders>
            <w:vAlign w:val="center"/>
          </w:tcPr>
          <w:p w:rsidR="00CD609B" w:rsidRDefault="00CD609B" w:rsidP="001F754D">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已完成建设车站综合楼一栋</w:t>
            </w:r>
          </w:p>
        </w:tc>
      </w:tr>
      <w:tr w:rsidR="00CD609B" w:rsidTr="001F754D">
        <w:trPr>
          <w:trHeight w:hRule="exact" w:val="533"/>
          <w:jc w:val="center"/>
        </w:trPr>
        <w:tc>
          <w:tcPr>
            <w:tcW w:w="848" w:type="dxa"/>
            <w:vMerge w:val="restart"/>
            <w:tcBorders>
              <w:top w:val="nil"/>
              <w:left w:val="single" w:sz="4" w:space="0" w:color="auto"/>
              <w:right w:val="single" w:sz="4" w:space="0" w:color="auto"/>
            </w:tcBorders>
            <w:vAlign w:val="center"/>
          </w:tcPr>
          <w:p w:rsidR="00CD609B" w:rsidRDefault="00CD609B" w:rsidP="001F754D">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绩</w:t>
            </w:r>
            <w:r>
              <w:rPr>
                <w:rFonts w:ascii="宋体" w:eastAsia="宋体" w:hAnsi="宋体" w:cs="宋体" w:hint="eastAsia"/>
                <w:kern w:val="0"/>
                <w:sz w:val="18"/>
                <w:szCs w:val="18"/>
              </w:rPr>
              <w:br/>
              <w:t>效</w:t>
            </w:r>
            <w:r>
              <w:rPr>
                <w:rFonts w:ascii="宋体" w:eastAsia="宋体" w:hAnsi="宋体" w:cs="宋体" w:hint="eastAsia"/>
                <w:kern w:val="0"/>
                <w:sz w:val="18"/>
                <w:szCs w:val="18"/>
              </w:rPr>
              <w:br/>
              <w:t>指</w:t>
            </w:r>
            <w:r>
              <w:rPr>
                <w:rFonts w:ascii="宋体" w:eastAsia="宋体" w:hAnsi="宋体" w:cs="宋体" w:hint="eastAsia"/>
                <w:kern w:val="0"/>
                <w:sz w:val="18"/>
                <w:szCs w:val="18"/>
              </w:rPr>
              <w:br/>
              <w:t>标</w:t>
            </w:r>
          </w:p>
        </w:tc>
        <w:tc>
          <w:tcPr>
            <w:tcW w:w="897" w:type="dxa"/>
            <w:tcBorders>
              <w:top w:val="nil"/>
              <w:left w:val="nil"/>
              <w:bottom w:val="single" w:sz="4" w:space="0" w:color="auto"/>
              <w:right w:val="single" w:sz="4" w:space="0" w:color="auto"/>
            </w:tcBorders>
            <w:vAlign w:val="center"/>
          </w:tcPr>
          <w:p w:rsidR="00CD609B" w:rsidRDefault="00CD609B" w:rsidP="001F754D">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一级指标</w:t>
            </w:r>
          </w:p>
        </w:tc>
        <w:tc>
          <w:tcPr>
            <w:tcW w:w="1195" w:type="dxa"/>
            <w:tcBorders>
              <w:top w:val="nil"/>
              <w:left w:val="nil"/>
              <w:bottom w:val="single" w:sz="4" w:space="0" w:color="auto"/>
              <w:right w:val="single" w:sz="4" w:space="0" w:color="auto"/>
            </w:tcBorders>
            <w:vAlign w:val="center"/>
          </w:tcPr>
          <w:p w:rsidR="00CD609B" w:rsidRDefault="00CD609B" w:rsidP="001F754D">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二级指标</w:t>
            </w:r>
          </w:p>
        </w:tc>
        <w:tc>
          <w:tcPr>
            <w:tcW w:w="2550" w:type="dxa"/>
            <w:gridSpan w:val="3"/>
            <w:tcBorders>
              <w:top w:val="single" w:sz="4" w:space="0" w:color="auto"/>
              <w:left w:val="nil"/>
              <w:bottom w:val="single" w:sz="4" w:space="0" w:color="auto"/>
              <w:right w:val="single" w:sz="4" w:space="0" w:color="auto"/>
            </w:tcBorders>
            <w:vAlign w:val="center"/>
          </w:tcPr>
          <w:p w:rsidR="00CD609B" w:rsidRDefault="00CD609B" w:rsidP="001F754D">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三级指标</w:t>
            </w:r>
          </w:p>
        </w:tc>
        <w:tc>
          <w:tcPr>
            <w:tcW w:w="800" w:type="dxa"/>
            <w:tcBorders>
              <w:top w:val="nil"/>
              <w:left w:val="nil"/>
              <w:bottom w:val="single" w:sz="4" w:space="0" w:color="auto"/>
              <w:right w:val="single" w:sz="4" w:space="0" w:color="auto"/>
            </w:tcBorders>
            <w:vAlign w:val="center"/>
          </w:tcPr>
          <w:p w:rsidR="00CD609B" w:rsidRDefault="00CD609B" w:rsidP="001F754D">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年度</w:t>
            </w:r>
          </w:p>
          <w:p w:rsidR="00CD609B" w:rsidRDefault="00CD609B" w:rsidP="001F754D">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指标值</w:t>
            </w:r>
          </w:p>
        </w:tc>
        <w:tc>
          <w:tcPr>
            <w:tcW w:w="826" w:type="dxa"/>
            <w:tcBorders>
              <w:top w:val="nil"/>
              <w:left w:val="nil"/>
              <w:bottom w:val="single" w:sz="4" w:space="0" w:color="auto"/>
              <w:right w:val="single" w:sz="4" w:space="0" w:color="auto"/>
            </w:tcBorders>
            <w:vAlign w:val="center"/>
          </w:tcPr>
          <w:p w:rsidR="00CD609B" w:rsidRDefault="00CD609B" w:rsidP="001F754D">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实际</w:t>
            </w:r>
          </w:p>
          <w:p w:rsidR="00CD609B" w:rsidRDefault="00CD609B" w:rsidP="001F754D">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完成值</w:t>
            </w:r>
          </w:p>
        </w:tc>
        <w:tc>
          <w:tcPr>
            <w:tcW w:w="567" w:type="dxa"/>
            <w:tcBorders>
              <w:top w:val="nil"/>
              <w:left w:val="nil"/>
              <w:bottom w:val="single" w:sz="4" w:space="0" w:color="auto"/>
              <w:right w:val="single" w:sz="4" w:space="0" w:color="auto"/>
            </w:tcBorders>
            <w:vAlign w:val="center"/>
          </w:tcPr>
          <w:p w:rsidR="00CD609B" w:rsidRDefault="00CD609B" w:rsidP="001F754D">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分值</w:t>
            </w:r>
          </w:p>
        </w:tc>
        <w:tc>
          <w:tcPr>
            <w:tcW w:w="656" w:type="dxa"/>
            <w:tcBorders>
              <w:top w:val="nil"/>
              <w:left w:val="nil"/>
              <w:bottom w:val="single" w:sz="4" w:space="0" w:color="auto"/>
              <w:right w:val="single" w:sz="4" w:space="0" w:color="auto"/>
            </w:tcBorders>
            <w:vAlign w:val="center"/>
          </w:tcPr>
          <w:p w:rsidR="00CD609B" w:rsidRDefault="00CD609B" w:rsidP="001F754D">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得分</w:t>
            </w:r>
          </w:p>
        </w:tc>
        <w:tc>
          <w:tcPr>
            <w:tcW w:w="1139" w:type="dxa"/>
            <w:gridSpan w:val="2"/>
            <w:tcBorders>
              <w:top w:val="single" w:sz="4" w:space="0" w:color="auto"/>
              <w:left w:val="nil"/>
              <w:bottom w:val="single" w:sz="4" w:space="0" w:color="auto"/>
              <w:right w:val="single" w:sz="4" w:space="0" w:color="auto"/>
            </w:tcBorders>
            <w:vAlign w:val="center"/>
          </w:tcPr>
          <w:p w:rsidR="00CD609B" w:rsidRDefault="00CD609B" w:rsidP="001F754D">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偏差原因分析及改进措施</w:t>
            </w:r>
          </w:p>
        </w:tc>
      </w:tr>
      <w:tr w:rsidR="00CD609B" w:rsidRPr="0086317D" w:rsidTr="001F754D">
        <w:trPr>
          <w:trHeight w:hRule="exact" w:val="540"/>
          <w:jc w:val="center"/>
        </w:trPr>
        <w:tc>
          <w:tcPr>
            <w:tcW w:w="848" w:type="dxa"/>
            <w:vMerge/>
            <w:tcBorders>
              <w:left w:val="single" w:sz="4" w:space="0" w:color="auto"/>
              <w:right w:val="single" w:sz="4" w:space="0" w:color="auto"/>
            </w:tcBorders>
            <w:vAlign w:val="center"/>
          </w:tcPr>
          <w:p w:rsidR="00CD609B" w:rsidRDefault="00CD609B" w:rsidP="001F754D">
            <w:pPr>
              <w:widowControl/>
              <w:spacing w:line="240" w:lineRule="exact"/>
              <w:jc w:val="center"/>
              <w:rPr>
                <w:rFonts w:ascii="宋体" w:eastAsia="宋体" w:hAnsi="宋体" w:cs="宋体"/>
                <w:kern w:val="0"/>
                <w:sz w:val="18"/>
                <w:szCs w:val="18"/>
              </w:rPr>
            </w:pPr>
          </w:p>
        </w:tc>
        <w:tc>
          <w:tcPr>
            <w:tcW w:w="897" w:type="dxa"/>
            <w:vMerge w:val="restart"/>
            <w:tcBorders>
              <w:top w:val="nil"/>
              <w:left w:val="single" w:sz="4" w:space="0" w:color="auto"/>
              <w:bottom w:val="single" w:sz="4" w:space="0" w:color="auto"/>
              <w:right w:val="single" w:sz="4" w:space="0" w:color="auto"/>
            </w:tcBorders>
            <w:vAlign w:val="center"/>
          </w:tcPr>
          <w:p w:rsidR="00CD609B" w:rsidRDefault="00CD609B" w:rsidP="001F754D">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产出指标</w:t>
            </w:r>
          </w:p>
        </w:tc>
        <w:tc>
          <w:tcPr>
            <w:tcW w:w="1195" w:type="dxa"/>
            <w:tcBorders>
              <w:top w:val="nil"/>
              <w:left w:val="single" w:sz="4" w:space="0" w:color="auto"/>
              <w:bottom w:val="single" w:sz="4" w:space="0" w:color="auto"/>
              <w:right w:val="single" w:sz="4" w:space="0" w:color="auto"/>
            </w:tcBorders>
            <w:vAlign w:val="center"/>
          </w:tcPr>
          <w:p w:rsidR="00CD609B" w:rsidRDefault="00CD609B" w:rsidP="001F754D">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数量指标</w:t>
            </w:r>
          </w:p>
        </w:tc>
        <w:tc>
          <w:tcPr>
            <w:tcW w:w="2550" w:type="dxa"/>
            <w:gridSpan w:val="3"/>
            <w:tcBorders>
              <w:top w:val="single" w:sz="4" w:space="0" w:color="auto"/>
              <w:left w:val="nil"/>
              <w:bottom w:val="single" w:sz="4" w:space="0" w:color="auto"/>
              <w:right w:val="single" w:sz="4" w:space="0" w:color="auto"/>
            </w:tcBorders>
          </w:tcPr>
          <w:p w:rsidR="00CD609B" w:rsidRDefault="00CD609B" w:rsidP="001F754D">
            <w:pPr>
              <w:widowControl/>
              <w:jc w:val="left"/>
              <w:textAlignment w:val="top"/>
              <w:rPr>
                <w:rFonts w:ascii="方正书宋_GBK" w:eastAsia="方正书宋_GBK" w:hAnsi="方正书宋_GBK" w:cs="方正书宋_GBK"/>
                <w:color w:val="000000"/>
                <w:szCs w:val="21"/>
              </w:rPr>
            </w:pPr>
            <w:r>
              <w:rPr>
                <w:rFonts w:ascii="方正书宋_GBK" w:eastAsia="方正书宋_GBK" w:hAnsi="方正书宋_GBK" w:cs="方正书宋_GBK" w:hint="eastAsia"/>
                <w:color w:val="000000"/>
                <w:kern w:val="0"/>
                <w:szCs w:val="21"/>
              </w:rPr>
              <w:t>是否完成申报表中的数量</w:t>
            </w:r>
          </w:p>
        </w:tc>
        <w:tc>
          <w:tcPr>
            <w:tcW w:w="800" w:type="dxa"/>
            <w:tcBorders>
              <w:top w:val="nil"/>
              <w:left w:val="nil"/>
              <w:bottom w:val="single" w:sz="4" w:space="0" w:color="auto"/>
              <w:right w:val="single" w:sz="4" w:space="0" w:color="auto"/>
            </w:tcBorders>
          </w:tcPr>
          <w:p w:rsidR="00CD609B" w:rsidRPr="0086317D" w:rsidRDefault="00CD609B" w:rsidP="0086317D">
            <w:pPr>
              <w:widowControl/>
              <w:spacing w:line="240" w:lineRule="exact"/>
              <w:jc w:val="center"/>
              <w:rPr>
                <w:rFonts w:ascii="宋体" w:eastAsia="宋体" w:hAnsi="宋体" w:cs="宋体"/>
                <w:kern w:val="0"/>
                <w:sz w:val="18"/>
                <w:szCs w:val="18"/>
              </w:rPr>
            </w:pPr>
            <w:r w:rsidRPr="0086317D">
              <w:rPr>
                <w:rFonts w:ascii="宋体" w:eastAsia="宋体" w:hAnsi="宋体" w:cs="宋体" w:hint="eastAsia"/>
                <w:kern w:val="0"/>
                <w:sz w:val="18"/>
                <w:szCs w:val="18"/>
              </w:rPr>
              <w:t>100</w:t>
            </w:r>
          </w:p>
        </w:tc>
        <w:tc>
          <w:tcPr>
            <w:tcW w:w="826" w:type="dxa"/>
            <w:tcBorders>
              <w:top w:val="nil"/>
              <w:left w:val="nil"/>
              <w:bottom w:val="single" w:sz="4" w:space="0" w:color="auto"/>
              <w:right w:val="single" w:sz="4" w:space="0" w:color="auto"/>
            </w:tcBorders>
            <w:vAlign w:val="center"/>
          </w:tcPr>
          <w:p w:rsidR="00CD609B" w:rsidRPr="0086317D" w:rsidRDefault="00CD609B" w:rsidP="0086317D">
            <w:pPr>
              <w:widowControl/>
              <w:spacing w:line="240" w:lineRule="exact"/>
              <w:jc w:val="center"/>
              <w:rPr>
                <w:rFonts w:ascii="宋体" w:eastAsia="宋体" w:hAnsi="宋体" w:cs="宋体"/>
                <w:kern w:val="0"/>
                <w:sz w:val="18"/>
                <w:szCs w:val="18"/>
              </w:rPr>
            </w:pPr>
            <w:r w:rsidRPr="0086317D">
              <w:rPr>
                <w:rFonts w:ascii="宋体" w:eastAsia="宋体" w:hAnsi="宋体" w:cs="宋体" w:hint="eastAsia"/>
                <w:kern w:val="0"/>
                <w:sz w:val="18"/>
                <w:szCs w:val="18"/>
              </w:rPr>
              <w:t>90</w:t>
            </w:r>
          </w:p>
        </w:tc>
        <w:tc>
          <w:tcPr>
            <w:tcW w:w="567" w:type="dxa"/>
            <w:tcBorders>
              <w:top w:val="nil"/>
              <w:left w:val="nil"/>
              <w:bottom w:val="single" w:sz="4" w:space="0" w:color="auto"/>
              <w:right w:val="single" w:sz="4" w:space="0" w:color="auto"/>
            </w:tcBorders>
            <w:vAlign w:val="center"/>
          </w:tcPr>
          <w:p w:rsidR="00CD609B" w:rsidRPr="0086317D" w:rsidRDefault="00CD609B" w:rsidP="0086317D">
            <w:pPr>
              <w:widowControl/>
              <w:spacing w:line="240" w:lineRule="exact"/>
              <w:jc w:val="center"/>
              <w:rPr>
                <w:rFonts w:ascii="宋体" w:eastAsia="宋体" w:hAnsi="宋体" w:cs="宋体"/>
                <w:kern w:val="0"/>
                <w:sz w:val="18"/>
                <w:szCs w:val="18"/>
              </w:rPr>
            </w:pPr>
            <w:r w:rsidRPr="0086317D">
              <w:rPr>
                <w:rFonts w:ascii="宋体" w:eastAsia="宋体" w:hAnsi="宋体" w:cs="宋体" w:hint="eastAsia"/>
                <w:kern w:val="0"/>
                <w:sz w:val="18"/>
                <w:szCs w:val="18"/>
              </w:rPr>
              <w:t>10</w:t>
            </w:r>
          </w:p>
        </w:tc>
        <w:tc>
          <w:tcPr>
            <w:tcW w:w="656" w:type="dxa"/>
            <w:tcBorders>
              <w:top w:val="nil"/>
              <w:left w:val="nil"/>
              <w:bottom w:val="single" w:sz="4" w:space="0" w:color="auto"/>
              <w:right w:val="single" w:sz="4" w:space="0" w:color="auto"/>
            </w:tcBorders>
            <w:vAlign w:val="center"/>
          </w:tcPr>
          <w:p w:rsidR="00CD609B" w:rsidRPr="0086317D" w:rsidRDefault="00CD609B" w:rsidP="0086317D">
            <w:pPr>
              <w:widowControl/>
              <w:spacing w:line="240" w:lineRule="exact"/>
              <w:jc w:val="center"/>
              <w:rPr>
                <w:rFonts w:ascii="宋体" w:eastAsia="宋体" w:hAnsi="宋体" w:cs="宋体"/>
                <w:kern w:val="0"/>
                <w:sz w:val="18"/>
                <w:szCs w:val="18"/>
              </w:rPr>
            </w:pPr>
            <w:r w:rsidRPr="0086317D">
              <w:rPr>
                <w:rFonts w:ascii="宋体" w:eastAsia="宋体" w:hAnsi="宋体" w:cs="宋体" w:hint="eastAsia"/>
                <w:kern w:val="0"/>
                <w:sz w:val="18"/>
                <w:szCs w:val="18"/>
              </w:rPr>
              <w:t>9</w:t>
            </w:r>
          </w:p>
        </w:tc>
        <w:tc>
          <w:tcPr>
            <w:tcW w:w="1139" w:type="dxa"/>
            <w:gridSpan w:val="2"/>
            <w:tcBorders>
              <w:top w:val="single" w:sz="4" w:space="0" w:color="auto"/>
              <w:left w:val="nil"/>
              <w:bottom w:val="single" w:sz="4" w:space="0" w:color="auto"/>
              <w:right w:val="single" w:sz="4" w:space="0" w:color="auto"/>
            </w:tcBorders>
            <w:vAlign w:val="center"/>
          </w:tcPr>
          <w:p w:rsidR="00CD609B" w:rsidRPr="0086317D" w:rsidRDefault="00CD609B" w:rsidP="0086317D">
            <w:pPr>
              <w:widowControl/>
              <w:spacing w:line="240" w:lineRule="exact"/>
              <w:jc w:val="center"/>
              <w:rPr>
                <w:rFonts w:ascii="宋体" w:eastAsia="宋体" w:hAnsi="宋体" w:cs="宋体"/>
                <w:kern w:val="0"/>
                <w:sz w:val="18"/>
                <w:szCs w:val="18"/>
              </w:rPr>
            </w:pPr>
          </w:p>
        </w:tc>
      </w:tr>
      <w:tr w:rsidR="00CD609B" w:rsidRPr="0086317D" w:rsidTr="001F754D">
        <w:trPr>
          <w:trHeight w:hRule="exact" w:val="645"/>
          <w:jc w:val="center"/>
        </w:trPr>
        <w:tc>
          <w:tcPr>
            <w:tcW w:w="848" w:type="dxa"/>
            <w:vMerge/>
            <w:tcBorders>
              <w:left w:val="single" w:sz="4" w:space="0" w:color="auto"/>
              <w:right w:val="single" w:sz="4" w:space="0" w:color="auto"/>
            </w:tcBorders>
            <w:vAlign w:val="center"/>
          </w:tcPr>
          <w:p w:rsidR="00CD609B" w:rsidRDefault="00CD609B" w:rsidP="001F754D">
            <w:pPr>
              <w:widowControl/>
              <w:spacing w:line="240" w:lineRule="exact"/>
              <w:jc w:val="center"/>
              <w:rPr>
                <w:rFonts w:ascii="宋体" w:eastAsia="宋体" w:hAnsi="宋体" w:cs="宋体"/>
                <w:kern w:val="0"/>
                <w:sz w:val="18"/>
                <w:szCs w:val="18"/>
              </w:rPr>
            </w:pPr>
          </w:p>
        </w:tc>
        <w:tc>
          <w:tcPr>
            <w:tcW w:w="897" w:type="dxa"/>
            <w:vMerge/>
            <w:tcBorders>
              <w:top w:val="nil"/>
              <w:left w:val="single" w:sz="4" w:space="0" w:color="auto"/>
              <w:bottom w:val="single" w:sz="4" w:space="0" w:color="auto"/>
              <w:right w:val="single" w:sz="4" w:space="0" w:color="auto"/>
            </w:tcBorders>
            <w:vAlign w:val="center"/>
          </w:tcPr>
          <w:p w:rsidR="00CD609B" w:rsidRDefault="00CD609B" w:rsidP="001F754D">
            <w:pPr>
              <w:widowControl/>
              <w:spacing w:line="240" w:lineRule="exact"/>
              <w:jc w:val="center"/>
              <w:rPr>
                <w:rFonts w:ascii="宋体" w:eastAsia="宋体" w:hAnsi="宋体" w:cs="宋体"/>
                <w:kern w:val="0"/>
                <w:sz w:val="18"/>
                <w:szCs w:val="18"/>
              </w:rPr>
            </w:pPr>
          </w:p>
        </w:tc>
        <w:tc>
          <w:tcPr>
            <w:tcW w:w="1195" w:type="dxa"/>
            <w:tcBorders>
              <w:top w:val="nil"/>
              <w:left w:val="single" w:sz="4" w:space="0" w:color="auto"/>
              <w:bottom w:val="single" w:sz="4" w:space="0" w:color="auto"/>
              <w:right w:val="single" w:sz="4" w:space="0" w:color="auto"/>
            </w:tcBorders>
            <w:vAlign w:val="center"/>
          </w:tcPr>
          <w:p w:rsidR="00CD609B" w:rsidRDefault="00CD609B" w:rsidP="001F754D">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质量指标</w:t>
            </w:r>
          </w:p>
        </w:tc>
        <w:tc>
          <w:tcPr>
            <w:tcW w:w="2550" w:type="dxa"/>
            <w:gridSpan w:val="3"/>
            <w:tcBorders>
              <w:top w:val="single" w:sz="4" w:space="0" w:color="auto"/>
              <w:left w:val="nil"/>
              <w:bottom w:val="single" w:sz="4" w:space="0" w:color="auto"/>
              <w:right w:val="single" w:sz="4" w:space="0" w:color="auto"/>
            </w:tcBorders>
            <w:vAlign w:val="center"/>
          </w:tcPr>
          <w:p w:rsidR="00CD609B" w:rsidRDefault="00CD609B" w:rsidP="001F754D">
            <w:pPr>
              <w:widowControl/>
              <w:spacing w:line="240" w:lineRule="exact"/>
              <w:jc w:val="left"/>
              <w:rPr>
                <w:rFonts w:ascii="宋体" w:eastAsia="宋体" w:hAnsi="宋体" w:cs="宋体"/>
                <w:color w:val="000000"/>
                <w:kern w:val="0"/>
                <w:sz w:val="18"/>
                <w:szCs w:val="18"/>
              </w:rPr>
            </w:pPr>
            <w:r>
              <w:rPr>
                <w:rFonts w:ascii="宋体" w:eastAsia="宋体" w:hAnsi="宋体" w:cs="宋体" w:hint="eastAsia"/>
                <w:color w:val="000000"/>
                <w:kern w:val="0"/>
                <w:sz w:val="18"/>
                <w:szCs w:val="18"/>
              </w:rPr>
              <w:t>是否达到行业内相关规定的标准和要求</w:t>
            </w:r>
          </w:p>
        </w:tc>
        <w:tc>
          <w:tcPr>
            <w:tcW w:w="800" w:type="dxa"/>
            <w:tcBorders>
              <w:top w:val="nil"/>
              <w:left w:val="nil"/>
              <w:bottom w:val="single" w:sz="4" w:space="0" w:color="auto"/>
              <w:right w:val="single" w:sz="4" w:space="0" w:color="auto"/>
            </w:tcBorders>
          </w:tcPr>
          <w:p w:rsidR="00CD609B" w:rsidRPr="0086317D" w:rsidRDefault="00CD609B" w:rsidP="0086317D">
            <w:pPr>
              <w:widowControl/>
              <w:spacing w:line="240" w:lineRule="exact"/>
              <w:jc w:val="center"/>
              <w:rPr>
                <w:rFonts w:ascii="宋体" w:eastAsia="宋体" w:hAnsi="宋体" w:cs="宋体"/>
                <w:kern w:val="0"/>
                <w:sz w:val="18"/>
                <w:szCs w:val="18"/>
              </w:rPr>
            </w:pPr>
            <w:r w:rsidRPr="0086317D">
              <w:rPr>
                <w:rFonts w:ascii="宋体" w:eastAsia="宋体" w:hAnsi="宋体" w:cs="宋体" w:hint="eastAsia"/>
                <w:kern w:val="0"/>
                <w:sz w:val="18"/>
                <w:szCs w:val="18"/>
              </w:rPr>
              <w:t>100</w:t>
            </w:r>
          </w:p>
        </w:tc>
        <w:tc>
          <w:tcPr>
            <w:tcW w:w="826" w:type="dxa"/>
            <w:tcBorders>
              <w:top w:val="nil"/>
              <w:left w:val="nil"/>
              <w:bottom w:val="single" w:sz="4" w:space="0" w:color="auto"/>
              <w:right w:val="single" w:sz="4" w:space="0" w:color="auto"/>
            </w:tcBorders>
            <w:vAlign w:val="center"/>
          </w:tcPr>
          <w:p w:rsidR="00CD609B" w:rsidRPr="0086317D" w:rsidRDefault="00CD609B" w:rsidP="0086317D">
            <w:pPr>
              <w:widowControl/>
              <w:spacing w:line="240" w:lineRule="exact"/>
              <w:jc w:val="center"/>
              <w:rPr>
                <w:rFonts w:ascii="宋体" w:eastAsia="宋体" w:hAnsi="宋体" w:cs="宋体"/>
                <w:kern w:val="0"/>
                <w:sz w:val="18"/>
                <w:szCs w:val="18"/>
              </w:rPr>
            </w:pPr>
            <w:r w:rsidRPr="0086317D">
              <w:rPr>
                <w:rFonts w:ascii="宋体" w:eastAsia="宋体" w:hAnsi="宋体" w:cs="宋体" w:hint="eastAsia"/>
                <w:kern w:val="0"/>
                <w:sz w:val="18"/>
                <w:szCs w:val="18"/>
              </w:rPr>
              <w:t>100</w:t>
            </w:r>
          </w:p>
        </w:tc>
        <w:tc>
          <w:tcPr>
            <w:tcW w:w="567" w:type="dxa"/>
            <w:tcBorders>
              <w:top w:val="nil"/>
              <w:left w:val="nil"/>
              <w:bottom w:val="single" w:sz="4" w:space="0" w:color="auto"/>
              <w:right w:val="single" w:sz="4" w:space="0" w:color="auto"/>
            </w:tcBorders>
          </w:tcPr>
          <w:p w:rsidR="00CD609B" w:rsidRPr="0086317D" w:rsidRDefault="00CD609B" w:rsidP="0086317D">
            <w:pPr>
              <w:widowControl/>
              <w:spacing w:line="240" w:lineRule="exact"/>
              <w:jc w:val="center"/>
              <w:rPr>
                <w:rFonts w:ascii="宋体" w:eastAsia="宋体" w:hAnsi="宋体" w:cs="宋体"/>
                <w:kern w:val="0"/>
                <w:sz w:val="18"/>
                <w:szCs w:val="18"/>
              </w:rPr>
            </w:pPr>
            <w:r w:rsidRPr="0086317D">
              <w:rPr>
                <w:rFonts w:ascii="宋体" w:eastAsia="宋体" w:hAnsi="宋体" w:cs="宋体" w:hint="eastAsia"/>
                <w:kern w:val="0"/>
                <w:sz w:val="18"/>
                <w:szCs w:val="18"/>
              </w:rPr>
              <w:t>10</w:t>
            </w:r>
          </w:p>
        </w:tc>
        <w:tc>
          <w:tcPr>
            <w:tcW w:w="656" w:type="dxa"/>
            <w:tcBorders>
              <w:top w:val="nil"/>
              <w:left w:val="nil"/>
              <w:bottom w:val="single" w:sz="4" w:space="0" w:color="auto"/>
              <w:right w:val="single" w:sz="4" w:space="0" w:color="auto"/>
            </w:tcBorders>
            <w:vAlign w:val="center"/>
          </w:tcPr>
          <w:p w:rsidR="00CD609B" w:rsidRPr="0086317D" w:rsidRDefault="00CD609B" w:rsidP="0086317D">
            <w:pPr>
              <w:widowControl/>
              <w:spacing w:line="240" w:lineRule="exact"/>
              <w:jc w:val="center"/>
              <w:rPr>
                <w:rFonts w:ascii="宋体" w:eastAsia="宋体" w:hAnsi="宋体" w:cs="宋体"/>
                <w:kern w:val="0"/>
                <w:sz w:val="18"/>
                <w:szCs w:val="18"/>
              </w:rPr>
            </w:pPr>
            <w:r w:rsidRPr="0086317D">
              <w:rPr>
                <w:rFonts w:ascii="宋体" w:eastAsia="宋体" w:hAnsi="宋体" w:cs="宋体" w:hint="eastAsia"/>
                <w:kern w:val="0"/>
                <w:sz w:val="18"/>
                <w:szCs w:val="18"/>
              </w:rPr>
              <w:t>10</w:t>
            </w:r>
          </w:p>
        </w:tc>
        <w:tc>
          <w:tcPr>
            <w:tcW w:w="1139" w:type="dxa"/>
            <w:gridSpan w:val="2"/>
            <w:tcBorders>
              <w:top w:val="single" w:sz="4" w:space="0" w:color="auto"/>
              <w:left w:val="nil"/>
              <w:bottom w:val="single" w:sz="4" w:space="0" w:color="auto"/>
              <w:right w:val="single" w:sz="4" w:space="0" w:color="auto"/>
            </w:tcBorders>
            <w:vAlign w:val="center"/>
          </w:tcPr>
          <w:p w:rsidR="00CD609B" w:rsidRPr="0086317D" w:rsidRDefault="00CD609B" w:rsidP="0086317D">
            <w:pPr>
              <w:widowControl/>
              <w:spacing w:line="240" w:lineRule="exact"/>
              <w:jc w:val="center"/>
              <w:rPr>
                <w:rFonts w:ascii="宋体" w:eastAsia="宋体" w:hAnsi="宋体" w:cs="宋体"/>
                <w:kern w:val="0"/>
                <w:sz w:val="18"/>
                <w:szCs w:val="18"/>
              </w:rPr>
            </w:pPr>
          </w:p>
        </w:tc>
      </w:tr>
      <w:tr w:rsidR="00CD609B" w:rsidRPr="0086317D" w:rsidTr="001F754D">
        <w:trPr>
          <w:trHeight w:hRule="exact" w:val="615"/>
          <w:jc w:val="center"/>
        </w:trPr>
        <w:tc>
          <w:tcPr>
            <w:tcW w:w="848" w:type="dxa"/>
            <w:vMerge/>
            <w:tcBorders>
              <w:left w:val="single" w:sz="4" w:space="0" w:color="auto"/>
              <w:right w:val="single" w:sz="4" w:space="0" w:color="auto"/>
            </w:tcBorders>
            <w:vAlign w:val="center"/>
          </w:tcPr>
          <w:p w:rsidR="00CD609B" w:rsidRDefault="00CD609B" w:rsidP="001F754D">
            <w:pPr>
              <w:widowControl/>
              <w:spacing w:line="240" w:lineRule="exact"/>
              <w:jc w:val="center"/>
              <w:rPr>
                <w:rFonts w:ascii="宋体" w:eastAsia="宋体" w:hAnsi="宋体" w:cs="宋体"/>
                <w:kern w:val="0"/>
                <w:sz w:val="18"/>
                <w:szCs w:val="18"/>
              </w:rPr>
            </w:pPr>
          </w:p>
        </w:tc>
        <w:tc>
          <w:tcPr>
            <w:tcW w:w="897" w:type="dxa"/>
            <w:vMerge/>
            <w:tcBorders>
              <w:top w:val="nil"/>
              <w:left w:val="single" w:sz="4" w:space="0" w:color="auto"/>
              <w:bottom w:val="single" w:sz="4" w:space="0" w:color="auto"/>
              <w:right w:val="single" w:sz="4" w:space="0" w:color="auto"/>
            </w:tcBorders>
            <w:vAlign w:val="center"/>
          </w:tcPr>
          <w:p w:rsidR="00CD609B" w:rsidRDefault="00CD609B" w:rsidP="001F754D">
            <w:pPr>
              <w:widowControl/>
              <w:spacing w:line="240" w:lineRule="exact"/>
              <w:jc w:val="center"/>
              <w:rPr>
                <w:rFonts w:ascii="宋体" w:eastAsia="宋体" w:hAnsi="宋体" w:cs="宋体"/>
                <w:kern w:val="0"/>
                <w:sz w:val="18"/>
                <w:szCs w:val="18"/>
              </w:rPr>
            </w:pPr>
          </w:p>
        </w:tc>
        <w:tc>
          <w:tcPr>
            <w:tcW w:w="1195" w:type="dxa"/>
            <w:tcBorders>
              <w:top w:val="nil"/>
              <w:left w:val="single" w:sz="4" w:space="0" w:color="auto"/>
              <w:bottom w:val="single" w:sz="4" w:space="0" w:color="auto"/>
              <w:right w:val="single" w:sz="4" w:space="0" w:color="auto"/>
            </w:tcBorders>
            <w:vAlign w:val="center"/>
          </w:tcPr>
          <w:p w:rsidR="00CD609B" w:rsidRDefault="00CD609B" w:rsidP="001F754D">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时效指标</w:t>
            </w:r>
          </w:p>
        </w:tc>
        <w:tc>
          <w:tcPr>
            <w:tcW w:w="2550" w:type="dxa"/>
            <w:gridSpan w:val="3"/>
            <w:tcBorders>
              <w:top w:val="single" w:sz="4" w:space="0" w:color="auto"/>
              <w:left w:val="nil"/>
              <w:bottom w:val="single" w:sz="4" w:space="0" w:color="auto"/>
              <w:right w:val="single" w:sz="4" w:space="0" w:color="auto"/>
            </w:tcBorders>
          </w:tcPr>
          <w:p w:rsidR="00CD609B" w:rsidRDefault="00CD609B" w:rsidP="001F754D">
            <w:pPr>
              <w:widowControl/>
              <w:jc w:val="left"/>
              <w:textAlignment w:val="top"/>
              <w:rPr>
                <w:rFonts w:ascii="方正书宋_GBK" w:eastAsia="方正书宋_GBK" w:hAnsi="方正书宋_GBK" w:cs="方正书宋_GBK"/>
                <w:color w:val="000000"/>
                <w:szCs w:val="21"/>
              </w:rPr>
            </w:pPr>
            <w:r>
              <w:rPr>
                <w:rFonts w:ascii="方正书宋_GBK" w:eastAsia="方正书宋_GBK" w:hAnsi="方正书宋_GBK" w:cs="方正书宋_GBK" w:hint="eastAsia"/>
                <w:color w:val="000000"/>
                <w:szCs w:val="21"/>
              </w:rPr>
              <w:t>是否按时保质保量完成</w:t>
            </w:r>
          </w:p>
        </w:tc>
        <w:tc>
          <w:tcPr>
            <w:tcW w:w="800" w:type="dxa"/>
            <w:tcBorders>
              <w:top w:val="nil"/>
              <w:left w:val="nil"/>
              <w:bottom w:val="single" w:sz="4" w:space="0" w:color="auto"/>
              <w:right w:val="single" w:sz="4" w:space="0" w:color="auto"/>
            </w:tcBorders>
          </w:tcPr>
          <w:p w:rsidR="00CD609B" w:rsidRPr="0086317D" w:rsidRDefault="00CD609B" w:rsidP="0086317D">
            <w:pPr>
              <w:widowControl/>
              <w:spacing w:line="240" w:lineRule="exact"/>
              <w:jc w:val="center"/>
              <w:rPr>
                <w:rFonts w:ascii="宋体" w:eastAsia="宋体" w:hAnsi="宋体" w:cs="宋体"/>
                <w:kern w:val="0"/>
                <w:sz w:val="18"/>
                <w:szCs w:val="18"/>
              </w:rPr>
            </w:pPr>
            <w:r w:rsidRPr="0086317D">
              <w:rPr>
                <w:rFonts w:ascii="宋体" w:eastAsia="宋体" w:hAnsi="宋体" w:cs="宋体" w:hint="eastAsia"/>
                <w:kern w:val="0"/>
                <w:sz w:val="18"/>
                <w:szCs w:val="18"/>
              </w:rPr>
              <w:t>100</w:t>
            </w:r>
          </w:p>
        </w:tc>
        <w:tc>
          <w:tcPr>
            <w:tcW w:w="826" w:type="dxa"/>
            <w:tcBorders>
              <w:top w:val="nil"/>
              <w:left w:val="nil"/>
              <w:bottom w:val="single" w:sz="4" w:space="0" w:color="auto"/>
              <w:right w:val="single" w:sz="4" w:space="0" w:color="auto"/>
            </w:tcBorders>
            <w:vAlign w:val="center"/>
          </w:tcPr>
          <w:p w:rsidR="00CD609B" w:rsidRPr="0086317D" w:rsidRDefault="00CD609B" w:rsidP="0086317D">
            <w:pPr>
              <w:widowControl/>
              <w:spacing w:line="240" w:lineRule="exact"/>
              <w:jc w:val="center"/>
              <w:rPr>
                <w:rFonts w:ascii="宋体" w:eastAsia="宋体" w:hAnsi="宋体" w:cs="宋体"/>
                <w:kern w:val="0"/>
                <w:sz w:val="18"/>
                <w:szCs w:val="18"/>
              </w:rPr>
            </w:pPr>
            <w:r w:rsidRPr="0086317D">
              <w:rPr>
                <w:rFonts w:ascii="宋体" w:eastAsia="宋体" w:hAnsi="宋体" w:cs="宋体" w:hint="eastAsia"/>
                <w:kern w:val="0"/>
                <w:sz w:val="18"/>
                <w:szCs w:val="18"/>
              </w:rPr>
              <w:t>97</w:t>
            </w:r>
          </w:p>
        </w:tc>
        <w:tc>
          <w:tcPr>
            <w:tcW w:w="567" w:type="dxa"/>
            <w:tcBorders>
              <w:top w:val="nil"/>
              <w:left w:val="nil"/>
              <w:bottom w:val="single" w:sz="4" w:space="0" w:color="auto"/>
              <w:right w:val="single" w:sz="4" w:space="0" w:color="auto"/>
            </w:tcBorders>
          </w:tcPr>
          <w:p w:rsidR="00CD609B" w:rsidRPr="0086317D" w:rsidRDefault="00CD609B" w:rsidP="0086317D">
            <w:pPr>
              <w:widowControl/>
              <w:spacing w:line="240" w:lineRule="exact"/>
              <w:jc w:val="center"/>
              <w:rPr>
                <w:rFonts w:ascii="宋体" w:eastAsia="宋体" w:hAnsi="宋体" w:cs="宋体"/>
                <w:kern w:val="0"/>
                <w:sz w:val="18"/>
                <w:szCs w:val="18"/>
              </w:rPr>
            </w:pPr>
            <w:r w:rsidRPr="0086317D">
              <w:rPr>
                <w:rFonts w:ascii="宋体" w:eastAsia="宋体" w:hAnsi="宋体" w:cs="宋体" w:hint="eastAsia"/>
                <w:kern w:val="0"/>
                <w:sz w:val="18"/>
                <w:szCs w:val="18"/>
              </w:rPr>
              <w:t>10</w:t>
            </w:r>
          </w:p>
        </w:tc>
        <w:tc>
          <w:tcPr>
            <w:tcW w:w="656" w:type="dxa"/>
            <w:tcBorders>
              <w:top w:val="nil"/>
              <w:left w:val="nil"/>
              <w:bottom w:val="single" w:sz="4" w:space="0" w:color="auto"/>
              <w:right w:val="single" w:sz="4" w:space="0" w:color="auto"/>
            </w:tcBorders>
            <w:vAlign w:val="center"/>
          </w:tcPr>
          <w:p w:rsidR="00CD609B" w:rsidRPr="0086317D" w:rsidRDefault="00CD609B" w:rsidP="0086317D">
            <w:pPr>
              <w:widowControl/>
              <w:spacing w:line="240" w:lineRule="exact"/>
              <w:jc w:val="center"/>
              <w:rPr>
                <w:rFonts w:ascii="宋体" w:eastAsia="宋体" w:hAnsi="宋体" w:cs="宋体"/>
                <w:kern w:val="0"/>
                <w:sz w:val="18"/>
                <w:szCs w:val="18"/>
              </w:rPr>
            </w:pPr>
            <w:r w:rsidRPr="0086317D">
              <w:rPr>
                <w:rFonts w:ascii="宋体" w:eastAsia="宋体" w:hAnsi="宋体" w:cs="宋体" w:hint="eastAsia"/>
                <w:kern w:val="0"/>
                <w:sz w:val="18"/>
                <w:szCs w:val="18"/>
              </w:rPr>
              <w:t>7</w:t>
            </w:r>
          </w:p>
        </w:tc>
        <w:tc>
          <w:tcPr>
            <w:tcW w:w="1139" w:type="dxa"/>
            <w:gridSpan w:val="2"/>
            <w:tcBorders>
              <w:top w:val="single" w:sz="4" w:space="0" w:color="auto"/>
              <w:left w:val="nil"/>
              <w:bottom w:val="single" w:sz="4" w:space="0" w:color="auto"/>
              <w:right w:val="single" w:sz="4" w:space="0" w:color="auto"/>
            </w:tcBorders>
            <w:vAlign w:val="center"/>
          </w:tcPr>
          <w:p w:rsidR="00CD609B" w:rsidRPr="0086317D" w:rsidRDefault="00CD609B" w:rsidP="0086317D">
            <w:pPr>
              <w:widowControl/>
              <w:spacing w:line="240" w:lineRule="exact"/>
              <w:jc w:val="center"/>
              <w:rPr>
                <w:rFonts w:ascii="宋体" w:eastAsia="宋体" w:hAnsi="宋体" w:cs="宋体"/>
                <w:kern w:val="0"/>
                <w:sz w:val="18"/>
                <w:szCs w:val="18"/>
              </w:rPr>
            </w:pPr>
          </w:p>
        </w:tc>
      </w:tr>
      <w:tr w:rsidR="00CD609B" w:rsidRPr="0086317D" w:rsidTr="001F754D">
        <w:trPr>
          <w:trHeight w:hRule="exact" w:val="480"/>
          <w:jc w:val="center"/>
        </w:trPr>
        <w:tc>
          <w:tcPr>
            <w:tcW w:w="848" w:type="dxa"/>
            <w:vMerge/>
            <w:tcBorders>
              <w:left w:val="single" w:sz="4" w:space="0" w:color="auto"/>
              <w:right w:val="single" w:sz="4" w:space="0" w:color="auto"/>
            </w:tcBorders>
            <w:vAlign w:val="center"/>
          </w:tcPr>
          <w:p w:rsidR="00CD609B" w:rsidRDefault="00CD609B" w:rsidP="001F754D">
            <w:pPr>
              <w:widowControl/>
              <w:spacing w:line="240" w:lineRule="exact"/>
              <w:jc w:val="center"/>
              <w:rPr>
                <w:rFonts w:ascii="宋体" w:eastAsia="宋体" w:hAnsi="宋体" w:cs="宋体"/>
                <w:kern w:val="0"/>
                <w:sz w:val="18"/>
                <w:szCs w:val="18"/>
              </w:rPr>
            </w:pPr>
          </w:p>
        </w:tc>
        <w:tc>
          <w:tcPr>
            <w:tcW w:w="897" w:type="dxa"/>
            <w:vMerge/>
            <w:tcBorders>
              <w:top w:val="nil"/>
              <w:left w:val="single" w:sz="4" w:space="0" w:color="auto"/>
              <w:bottom w:val="single" w:sz="4" w:space="0" w:color="auto"/>
              <w:right w:val="single" w:sz="4" w:space="0" w:color="auto"/>
            </w:tcBorders>
            <w:vAlign w:val="center"/>
          </w:tcPr>
          <w:p w:rsidR="00CD609B" w:rsidRDefault="00CD609B" w:rsidP="001F754D">
            <w:pPr>
              <w:widowControl/>
              <w:spacing w:line="240" w:lineRule="exact"/>
              <w:jc w:val="center"/>
              <w:rPr>
                <w:rFonts w:ascii="宋体" w:eastAsia="宋体" w:hAnsi="宋体" w:cs="宋体"/>
                <w:kern w:val="0"/>
                <w:sz w:val="18"/>
                <w:szCs w:val="18"/>
              </w:rPr>
            </w:pPr>
          </w:p>
        </w:tc>
        <w:tc>
          <w:tcPr>
            <w:tcW w:w="1195" w:type="dxa"/>
            <w:tcBorders>
              <w:top w:val="nil"/>
              <w:left w:val="single" w:sz="4" w:space="0" w:color="auto"/>
              <w:bottom w:val="single" w:sz="4" w:space="0" w:color="auto"/>
              <w:right w:val="single" w:sz="4" w:space="0" w:color="auto"/>
            </w:tcBorders>
            <w:vAlign w:val="center"/>
          </w:tcPr>
          <w:p w:rsidR="00CD609B" w:rsidRDefault="00CD609B" w:rsidP="001F754D">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成本指标</w:t>
            </w:r>
          </w:p>
        </w:tc>
        <w:tc>
          <w:tcPr>
            <w:tcW w:w="2550" w:type="dxa"/>
            <w:gridSpan w:val="3"/>
            <w:tcBorders>
              <w:top w:val="single" w:sz="4" w:space="0" w:color="auto"/>
              <w:left w:val="nil"/>
              <w:bottom w:val="single" w:sz="4" w:space="0" w:color="auto"/>
              <w:right w:val="single" w:sz="4" w:space="0" w:color="auto"/>
            </w:tcBorders>
          </w:tcPr>
          <w:p w:rsidR="00CD609B" w:rsidRDefault="00CD609B" w:rsidP="001F754D">
            <w:pPr>
              <w:widowControl/>
              <w:jc w:val="left"/>
              <w:textAlignment w:val="top"/>
              <w:rPr>
                <w:rFonts w:ascii="方正书宋_GBK" w:eastAsia="方正书宋_GBK" w:hAnsi="方正书宋_GBK" w:cs="方正书宋_GBK"/>
                <w:color w:val="000000"/>
                <w:szCs w:val="21"/>
              </w:rPr>
            </w:pPr>
            <w:r>
              <w:rPr>
                <w:rFonts w:ascii="方正书宋_GBK" w:eastAsia="方正书宋_GBK" w:hAnsi="方正书宋_GBK" w:cs="方正书宋_GBK" w:hint="eastAsia"/>
                <w:color w:val="000000"/>
                <w:szCs w:val="21"/>
              </w:rPr>
              <w:t>是否在预设成本总量范围内</w:t>
            </w:r>
          </w:p>
        </w:tc>
        <w:tc>
          <w:tcPr>
            <w:tcW w:w="800" w:type="dxa"/>
            <w:tcBorders>
              <w:top w:val="nil"/>
              <w:left w:val="nil"/>
              <w:bottom w:val="single" w:sz="4" w:space="0" w:color="auto"/>
              <w:right w:val="single" w:sz="4" w:space="0" w:color="auto"/>
            </w:tcBorders>
          </w:tcPr>
          <w:p w:rsidR="00CD609B" w:rsidRPr="0086317D" w:rsidRDefault="00CD609B" w:rsidP="0086317D">
            <w:pPr>
              <w:widowControl/>
              <w:spacing w:line="240" w:lineRule="exact"/>
              <w:jc w:val="center"/>
              <w:rPr>
                <w:rFonts w:ascii="宋体" w:eastAsia="宋体" w:hAnsi="宋体" w:cs="宋体"/>
                <w:kern w:val="0"/>
                <w:sz w:val="18"/>
                <w:szCs w:val="18"/>
              </w:rPr>
            </w:pPr>
            <w:r w:rsidRPr="0086317D">
              <w:rPr>
                <w:rFonts w:ascii="宋体" w:eastAsia="宋体" w:hAnsi="宋体" w:cs="宋体" w:hint="eastAsia"/>
                <w:kern w:val="0"/>
                <w:sz w:val="18"/>
                <w:szCs w:val="18"/>
              </w:rPr>
              <w:t>100</w:t>
            </w:r>
          </w:p>
        </w:tc>
        <w:tc>
          <w:tcPr>
            <w:tcW w:w="826" w:type="dxa"/>
            <w:tcBorders>
              <w:top w:val="nil"/>
              <w:left w:val="nil"/>
              <w:bottom w:val="single" w:sz="4" w:space="0" w:color="auto"/>
              <w:right w:val="single" w:sz="4" w:space="0" w:color="auto"/>
            </w:tcBorders>
            <w:vAlign w:val="center"/>
          </w:tcPr>
          <w:p w:rsidR="00CD609B" w:rsidRPr="0086317D" w:rsidRDefault="00CD609B" w:rsidP="0086317D">
            <w:pPr>
              <w:widowControl/>
              <w:spacing w:line="240" w:lineRule="exact"/>
              <w:jc w:val="center"/>
              <w:rPr>
                <w:rFonts w:ascii="宋体" w:eastAsia="宋体" w:hAnsi="宋体" w:cs="宋体"/>
                <w:kern w:val="0"/>
                <w:sz w:val="18"/>
                <w:szCs w:val="18"/>
              </w:rPr>
            </w:pPr>
            <w:r w:rsidRPr="0086317D">
              <w:rPr>
                <w:rFonts w:ascii="宋体" w:eastAsia="宋体" w:hAnsi="宋体" w:cs="宋体" w:hint="eastAsia"/>
                <w:kern w:val="0"/>
                <w:sz w:val="18"/>
                <w:szCs w:val="18"/>
              </w:rPr>
              <w:t>100</w:t>
            </w:r>
          </w:p>
        </w:tc>
        <w:tc>
          <w:tcPr>
            <w:tcW w:w="567" w:type="dxa"/>
            <w:tcBorders>
              <w:top w:val="nil"/>
              <w:left w:val="nil"/>
              <w:bottom w:val="single" w:sz="4" w:space="0" w:color="auto"/>
              <w:right w:val="single" w:sz="4" w:space="0" w:color="auto"/>
            </w:tcBorders>
          </w:tcPr>
          <w:p w:rsidR="00CD609B" w:rsidRPr="0086317D" w:rsidRDefault="00CD609B" w:rsidP="0086317D">
            <w:pPr>
              <w:widowControl/>
              <w:spacing w:line="240" w:lineRule="exact"/>
              <w:jc w:val="center"/>
              <w:rPr>
                <w:rFonts w:ascii="宋体" w:eastAsia="宋体" w:hAnsi="宋体" w:cs="宋体"/>
                <w:kern w:val="0"/>
                <w:sz w:val="18"/>
                <w:szCs w:val="18"/>
              </w:rPr>
            </w:pPr>
            <w:r w:rsidRPr="0086317D">
              <w:rPr>
                <w:rFonts w:ascii="宋体" w:eastAsia="宋体" w:hAnsi="宋体" w:cs="宋体" w:hint="eastAsia"/>
                <w:kern w:val="0"/>
                <w:sz w:val="18"/>
                <w:szCs w:val="18"/>
              </w:rPr>
              <w:t>10</w:t>
            </w:r>
          </w:p>
        </w:tc>
        <w:tc>
          <w:tcPr>
            <w:tcW w:w="656" w:type="dxa"/>
            <w:tcBorders>
              <w:top w:val="nil"/>
              <w:left w:val="nil"/>
              <w:bottom w:val="single" w:sz="4" w:space="0" w:color="auto"/>
              <w:right w:val="single" w:sz="4" w:space="0" w:color="auto"/>
            </w:tcBorders>
            <w:vAlign w:val="center"/>
          </w:tcPr>
          <w:p w:rsidR="00CD609B" w:rsidRPr="0086317D" w:rsidRDefault="00CD609B" w:rsidP="0086317D">
            <w:pPr>
              <w:widowControl/>
              <w:spacing w:line="240" w:lineRule="exact"/>
              <w:jc w:val="center"/>
              <w:rPr>
                <w:rFonts w:ascii="宋体" w:eastAsia="宋体" w:hAnsi="宋体" w:cs="宋体"/>
                <w:kern w:val="0"/>
                <w:sz w:val="18"/>
                <w:szCs w:val="18"/>
              </w:rPr>
            </w:pPr>
            <w:r w:rsidRPr="0086317D">
              <w:rPr>
                <w:rFonts w:ascii="宋体" w:eastAsia="宋体" w:hAnsi="宋体" w:cs="宋体" w:hint="eastAsia"/>
                <w:kern w:val="0"/>
                <w:sz w:val="18"/>
                <w:szCs w:val="18"/>
              </w:rPr>
              <w:t>10</w:t>
            </w:r>
          </w:p>
        </w:tc>
        <w:tc>
          <w:tcPr>
            <w:tcW w:w="1139" w:type="dxa"/>
            <w:gridSpan w:val="2"/>
            <w:tcBorders>
              <w:top w:val="single" w:sz="4" w:space="0" w:color="auto"/>
              <w:left w:val="nil"/>
              <w:bottom w:val="single" w:sz="4" w:space="0" w:color="auto"/>
              <w:right w:val="single" w:sz="4" w:space="0" w:color="auto"/>
            </w:tcBorders>
            <w:vAlign w:val="center"/>
          </w:tcPr>
          <w:p w:rsidR="00CD609B" w:rsidRPr="0086317D" w:rsidRDefault="00CD609B" w:rsidP="0086317D">
            <w:pPr>
              <w:widowControl/>
              <w:spacing w:line="240" w:lineRule="exact"/>
              <w:jc w:val="center"/>
              <w:rPr>
                <w:rFonts w:ascii="宋体" w:eastAsia="宋体" w:hAnsi="宋体" w:cs="宋体"/>
                <w:kern w:val="0"/>
                <w:sz w:val="18"/>
                <w:szCs w:val="18"/>
              </w:rPr>
            </w:pPr>
          </w:p>
        </w:tc>
      </w:tr>
      <w:tr w:rsidR="00CD609B" w:rsidRPr="0086317D" w:rsidTr="001F754D">
        <w:trPr>
          <w:trHeight w:hRule="exact" w:val="615"/>
          <w:jc w:val="center"/>
        </w:trPr>
        <w:tc>
          <w:tcPr>
            <w:tcW w:w="848" w:type="dxa"/>
            <w:vMerge/>
            <w:tcBorders>
              <w:left w:val="single" w:sz="4" w:space="0" w:color="auto"/>
              <w:right w:val="single" w:sz="4" w:space="0" w:color="auto"/>
            </w:tcBorders>
            <w:vAlign w:val="center"/>
          </w:tcPr>
          <w:p w:rsidR="00CD609B" w:rsidRDefault="00CD609B" w:rsidP="001F754D">
            <w:pPr>
              <w:widowControl/>
              <w:spacing w:line="240" w:lineRule="exact"/>
              <w:jc w:val="center"/>
              <w:rPr>
                <w:rFonts w:ascii="宋体" w:eastAsia="宋体" w:hAnsi="宋体" w:cs="宋体"/>
                <w:kern w:val="0"/>
                <w:sz w:val="18"/>
                <w:szCs w:val="18"/>
              </w:rPr>
            </w:pPr>
          </w:p>
        </w:tc>
        <w:tc>
          <w:tcPr>
            <w:tcW w:w="897" w:type="dxa"/>
            <w:vMerge w:val="restart"/>
            <w:tcBorders>
              <w:top w:val="nil"/>
              <w:left w:val="single" w:sz="4" w:space="0" w:color="auto"/>
              <w:bottom w:val="single" w:sz="4" w:space="0" w:color="auto"/>
              <w:right w:val="single" w:sz="4" w:space="0" w:color="auto"/>
            </w:tcBorders>
            <w:vAlign w:val="center"/>
          </w:tcPr>
          <w:p w:rsidR="00CD609B" w:rsidRDefault="00CD609B" w:rsidP="001F754D">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效益指标</w:t>
            </w:r>
          </w:p>
        </w:tc>
        <w:tc>
          <w:tcPr>
            <w:tcW w:w="1195" w:type="dxa"/>
            <w:tcBorders>
              <w:top w:val="nil"/>
              <w:left w:val="single" w:sz="4" w:space="0" w:color="auto"/>
              <w:bottom w:val="single" w:sz="4" w:space="0" w:color="auto"/>
              <w:right w:val="single" w:sz="4" w:space="0" w:color="auto"/>
            </w:tcBorders>
            <w:vAlign w:val="center"/>
          </w:tcPr>
          <w:p w:rsidR="00CD609B" w:rsidRDefault="00CD609B" w:rsidP="001F754D">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经济效益</w:t>
            </w:r>
          </w:p>
          <w:p w:rsidR="00CD609B" w:rsidRDefault="00CD609B" w:rsidP="001F754D">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指标</w:t>
            </w:r>
          </w:p>
        </w:tc>
        <w:tc>
          <w:tcPr>
            <w:tcW w:w="2550" w:type="dxa"/>
            <w:gridSpan w:val="3"/>
            <w:tcBorders>
              <w:top w:val="single" w:sz="4" w:space="0" w:color="auto"/>
              <w:left w:val="nil"/>
              <w:bottom w:val="single" w:sz="4" w:space="0" w:color="auto"/>
              <w:right w:val="single" w:sz="4" w:space="0" w:color="auto"/>
            </w:tcBorders>
            <w:vAlign w:val="center"/>
          </w:tcPr>
          <w:p w:rsidR="00CD609B" w:rsidRDefault="00CD609B" w:rsidP="001F754D">
            <w:pPr>
              <w:widowControl/>
              <w:spacing w:line="240" w:lineRule="exact"/>
              <w:jc w:val="left"/>
              <w:rPr>
                <w:rFonts w:ascii="宋体" w:eastAsia="宋体" w:hAnsi="宋体" w:cs="宋体"/>
                <w:color w:val="000000"/>
                <w:kern w:val="0"/>
                <w:sz w:val="18"/>
                <w:szCs w:val="18"/>
              </w:rPr>
            </w:pPr>
            <w:r>
              <w:rPr>
                <w:rFonts w:ascii="宋体" w:eastAsia="宋体" w:hAnsi="宋体" w:cs="宋体" w:hint="eastAsia"/>
                <w:color w:val="000000"/>
                <w:kern w:val="0"/>
                <w:sz w:val="18"/>
                <w:szCs w:val="18"/>
              </w:rPr>
              <w:t>项目实施是否产生经济价值，</w:t>
            </w:r>
          </w:p>
        </w:tc>
        <w:tc>
          <w:tcPr>
            <w:tcW w:w="800" w:type="dxa"/>
            <w:tcBorders>
              <w:top w:val="nil"/>
              <w:left w:val="nil"/>
              <w:bottom w:val="single" w:sz="4" w:space="0" w:color="auto"/>
              <w:right w:val="single" w:sz="4" w:space="0" w:color="auto"/>
            </w:tcBorders>
          </w:tcPr>
          <w:p w:rsidR="00CD609B" w:rsidRPr="0086317D" w:rsidRDefault="00CD609B" w:rsidP="0086317D">
            <w:pPr>
              <w:widowControl/>
              <w:spacing w:line="240" w:lineRule="exact"/>
              <w:jc w:val="center"/>
              <w:rPr>
                <w:rFonts w:ascii="宋体" w:eastAsia="宋体" w:hAnsi="宋体" w:cs="宋体"/>
                <w:kern w:val="0"/>
                <w:sz w:val="18"/>
                <w:szCs w:val="18"/>
              </w:rPr>
            </w:pPr>
            <w:r w:rsidRPr="0086317D">
              <w:rPr>
                <w:rFonts w:ascii="宋体" w:eastAsia="宋体" w:hAnsi="宋体" w:cs="宋体" w:hint="eastAsia"/>
                <w:kern w:val="0"/>
                <w:sz w:val="18"/>
                <w:szCs w:val="18"/>
              </w:rPr>
              <w:t>100</w:t>
            </w:r>
          </w:p>
        </w:tc>
        <w:tc>
          <w:tcPr>
            <w:tcW w:w="826" w:type="dxa"/>
            <w:tcBorders>
              <w:top w:val="nil"/>
              <w:left w:val="nil"/>
              <w:bottom w:val="single" w:sz="4" w:space="0" w:color="auto"/>
              <w:right w:val="single" w:sz="4" w:space="0" w:color="auto"/>
            </w:tcBorders>
            <w:vAlign w:val="center"/>
          </w:tcPr>
          <w:p w:rsidR="00CD609B" w:rsidRPr="0086317D" w:rsidRDefault="00CD609B" w:rsidP="0086317D">
            <w:pPr>
              <w:widowControl/>
              <w:spacing w:line="240" w:lineRule="exact"/>
              <w:jc w:val="center"/>
              <w:rPr>
                <w:rFonts w:ascii="宋体" w:eastAsia="宋体" w:hAnsi="宋体" w:cs="宋体"/>
                <w:kern w:val="0"/>
                <w:sz w:val="18"/>
                <w:szCs w:val="18"/>
              </w:rPr>
            </w:pPr>
            <w:r w:rsidRPr="0086317D">
              <w:rPr>
                <w:rFonts w:ascii="宋体" w:eastAsia="宋体" w:hAnsi="宋体" w:cs="宋体" w:hint="eastAsia"/>
                <w:kern w:val="0"/>
                <w:sz w:val="18"/>
                <w:szCs w:val="18"/>
              </w:rPr>
              <w:t>100</w:t>
            </w:r>
          </w:p>
        </w:tc>
        <w:tc>
          <w:tcPr>
            <w:tcW w:w="567" w:type="dxa"/>
            <w:tcBorders>
              <w:top w:val="nil"/>
              <w:left w:val="nil"/>
              <w:bottom w:val="single" w:sz="4" w:space="0" w:color="auto"/>
              <w:right w:val="single" w:sz="4" w:space="0" w:color="auto"/>
            </w:tcBorders>
          </w:tcPr>
          <w:p w:rsidR="00CD609B" w:rsidRPr="0086317D" w:rsidRDefault="00CD609B" w:rsidP="0086317D">
            <w:pPr>
              <w:widowControl/>
              <w:spacing w:line="240" w:lineRule="exact"/>
              <w:jc w:val="center"/>
              <w:rPr>
                <w:rFonts w:ascii="宋体" w:eastAsia="宋体" w:hAnsi="宋体" w:cs="宋体"/>
                <w:kern w:val="0"/>
                <w:sz w:val="18"/>
                <w:szCs w:val="18"/>
              </w:rPr>
            </w:pPr>
            <w:r w:rsidRPr="0086317D">
              <w:rPr>
                <w:rFonts w:ascii="宋体" w:eastAsia="宋体" w:hAnsi="宋体" w:cs="宋体" w:hint="eastAsia"/>
                <w:kern w:val="0"/>
                <w:sz w:val="18"/>
                <w:szCs w:val="18"/>
              </w:rPr>
              <w:t>10</w:t>
            </w:r>
          </w:p>
        </w:tc>
        <w:tc>
          <w:tcPr>
            <w:tcW w:w="656" w:type="dxa"/>
            <w:tcBorders>
              <w:top w:val="nil"/>
              <w:left w:val="nil"/>
              <w:bottom w:val="single" w:sz="4" w:space="0" w:color="auto"/>
              <w:right w:val="single" w:sz="4" w:space="0" w:color="auto"/>
            </w:tcBorders>
            <w:vAlign w:val="center"/>
          </w:tcPr>
          <w:p w:rsidR="00CD609B" w:rsidRPr="0086317D" w:rsidRDefault="00CD609B" w:rsidP="0086317D">
            <w:pPr>
              <w:widowControl/>
              <w:spacing w:line="240" w:lineRule="exact"/>
              <w:jc w:val="center"/>
              <w:rPr>
                <w:rFonts w:ascii="宋体" w:eastAsia="宋体" w:hAnsi="宋体" w:cs="宋体"/>
                <w:kern w:val="0"/>
                <w:sz w:val="18"/>
                <w:szCs w:val="18"/>
              </w:rPr>
            </w:pPr>
            <w:r w:rsidRPr="0086317D">
              <w:rPr>
                <w:rFonts w:ascii="宋体" w:eastAsia="宋体" w:hAnsi="宋体" w:cs="宋体" w:hint="eastAsia"/>
                <w:kern w:val="0"/>
                <w:sz w:val="18"/>
                <w:szCs w:val="18"/>
              </w:rPr>
              <w:t>10</w:t>
            </w:r>
          </w:p>
        </w:tc>
        <w:tc>
          <w:tcPr>
            <w:tcW w:w="1139" w:type="dxa"/>
            <w:gridSpan w:val="2"/>
            <w:tcBorders>
              <w:top w:val="single" w:sz="4" w:space="0" w:color="auto"/>
              <w:left w:val="nil"/>
              <w:bottom w:val="single" w:sz="4" w:space="0" w:color="auto"/>
              <w:right w:val="single" w:sz="4" w:space="0" w:color="auto"/>
            </w:tcBorders>
            <w:vAlign w:val="center"/>
          </w:tcPr>
          <w:p w:rsidR="00CD609B" w:rsidRPr="0086317D" w:rsidRDefault="00CD609B" w:rsidP="0086317D">
            <w:pPr>
              <w:widowControl/>
              <w:spacing w:line="240" w:lineRule="exact"/>
              <w:jc w:val="center"/>
              <w:rPr>
                <w:rFonts w:ascii="宋体" w:eastAsia="宋体" w:hAnsi="宋体" w:cs="宋体"/>
                <w:kern w:val="0"/>
                <w:sz w:val="18"/>
                <w:szCs w:val="18"/>
              </w:rPr>
            </w:pPr>
          </w:p>
        </w:tc>
      </w:tr>
      <w:tr w:rsidR="00CD609B" w:rsidRPr="0086317D" w:rsidTr="001F754D">
        <w:trPr>
          <w:trHeight w:hRule="exact" w:val="645"/>
          <w:jc w:val="center"/>
        </w:trPr>
        <w:tc>
          <w:tcPr>
            <w:tcW w:w="848" w:type="dxa"/>
            <w:vMerge/>
            <w:tcBorders>
              <w:left w:val="single" w:sz="4" w:space="0" w:color="auto"/>
              <w:right w:val="single" w:sz="4" w:space="0" w:color="auto"/>
            </w:tcBorders>
            <w:vAlign w:val="center"/>
          </w:tcPr>
          <w:p w:rsidR="00CD609B" w:rsidRDefault="00CD609B" w:rsidP="001F754D">
            <w:pPr>
              <w:widowControl/>
              <w:spacing w:line="240" w:lineRule="exact"/>
              <w:jc w:val="center"/>
              <w:rPr>
                <w:rFonts w:ascii="宋体" w:eastAsia="宋体" w:hAnsi="宋体" w:cs="宋体"/>
                <w:kern w:val="0"/>
                <w:sz w:val="18"/>
                <w:szCs w:val="18"/>
              </w:rPr>
            </w:pPr>
          </w:p>
        </w:tc>
        <w:tc>
          <w:tcPr>
            <w:tcW w:w="897" w:type="dxa"/>
            <w:vMerge/>
            <w:tcBorders>
              <w:top w:val="nil"/>
              <w:left w:val="single" w:sz="4" w:space="0" w:color="auto"/>
              <w:bottom w:val="single" w:sz="4" w:space="0" w:color="auto"/>
              <w:right w:val="single" w:sz="4" w:space="0" w:color="auto"/>
            </w:tcBorders>
            <w:vAlign w:val="center"/>
          </w:tcPr>
          <w:p w:rsidR="00CD609B" w:rsidRDefault="00CD609B" w:rsidP="001F754D">
            <w:pPr>
              <w:widowControl/>
              <w:spacing w:line="240" w:lineRule="exact"/>
              <w:jc w:val="center"/>
              <w:rPr>
                <w:rFonts w:ascii="宋体" w:eastAsia="宋体" w:hAnsi="宋体" w:cs="宋体"/>
                <w:kern w:val="0"/>
                <w:sz w:val="18"/>
                <w:szCs w:val="18"/>
              </w:rPr>
            </w:pPr>
          </w:p>
        </w:tc>
        <w:tc>
          <w:tcPr>
            <w:tcW w:w="1195" w:type="dxa"/>
            <w:tcBorders>
              <w:top w:val="nil"/>
              <w:left w:val="single" w:sz="4" w:space="0" w:color="auto"/>
              <w:bottom w:val="single" w:sz="4" w:space="0" w:color="auto"/>
              <w:right w:val="single" w:sz="4" w:space="0" w:color="auto"/>
            </w:tcBorders>
            <w:vAlign w:val="center"/>
          </w:tcPr>
          <w:p w:rsidR="00CD609B" w:rsidRDefault="00CD609B" w:rsidP="001F754D">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社会效益</w:t>
            </w:r>
          </w:p>
          <w:p w:rsidR="00CD609B" w:rsidRDefault="00CD609B" w:rsidP="001F754D">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指标</w:t>
            </w:r>
          </w:p>
        </w:tc>
        <w:tc>
          <w:tcPr>
            <w:tcW w:w="2550" w:type="dxa"/>
            <w:gridSpan w:val="3"/>
            <w:tcBorders>
              <w:top w:val="single" w:sz="4" w:space="0" w:color="auto"/>
              <w:left w:val="nil"/>
              <w:bottom w:val="single" w:sz="4" w:space="0" w:color="auto"/>
              <w:right w:val="single" w:sz="4" w:space="0" w:color="auto"/>
            </w:tcBorders>
            <w:vAlign w:val="center"/>
          </w:tcPr>
          <w:p w:rsidR="00CD609B" w:rsidRDefault="00CD609B" w:rsidP="001F754D">
            <w:pPr>
              <w:widowControl/>
              <w:spacing w:line="240" w:lineRule="exact"/>
              <w:jc w:val="left"/>
              <w:rPr>
                <w:rFonts w:ascii="宋体" w:eastAsia="宋体" w:hAnsi="宋体" w:cs="宋体"/>
                <w:color w:val="000000"/>
                <w:kern w:val="0"/>
                <w:sz w:val="18"/>
                <w:szCs w:val="18"/>
              </w:rPr>
            </w:pPr>
            <w:r>
              <w:rPr>
                <w:rFonts w:ascii="宋体" w:eastAsia="宋体" w:hAnsi="宋体" w:cs="宋体" w:hint="eastAsia"/>
                <w:color w:val="000000"/>
                <w:kern w:val="0"/>
                <w:sz w:val="18"/>
                <w:szCs w:val="18"/>
              </w:rPr>
              <w:t>项目实施是否对区域人文环境产生影响</w:t>
            </w:r>
          </w:p>
        </w:tc>
        <w:tc>
          <w:tcPr>
            <w:tcW w:w="800" w:type="dxa"/>
            <w:tcBorders>
              <w:top w:val="nil"/>
              <w:left w:val="nil"/>
              <w:bottom w:val="single" w:sz="4" w:space="0" w:color="auto"/>
              <w:right w:val="single" w:sz="4" w:space="0" w:color="auto"/>
            </w:tcBorders>
          </w:tcPr>
          <w:p w:rsidR="00CD609B" w:rsidRPr="0086317D" w:rsidRDefault="00CD609B" w:rsidP="0086317D">
            <w:pPr>
              <w:widowControl/>
              <w:spacing w:line="240" w:lineRule="exact"/>
              <w:jc w:val="center"/>
              <w:rPr>
                <w:rFonts w:ascii="宋体" w:eastAsia="宋体" w:hAnsi="宋体" w:cs="宋体"/>
                <w:kern w:val="0"/>
                <w:sz w:val="18"/>
                <w:szCs w:val="18"/>
              </w:rPr>
            </w:pPr>
            <w:r w:rsidRPr="0086317D">
              <w:rPr>
                <w:rFonts w:ascii="宋体" w:eastAsia="宋体" w:hAnsi="宋体" w:cs="宋体" w:hint="eastAsia"/>
                <w:kern w:val="0"/>
                <w:sz w:val="18"/>
                <w:szCs w:val="18"/>
              </w:rPr>
              <w:t>100</w:t>
            </w:r>
          </w:p>
        </w:tc>
        <w:tc>
          <w:tcPr>
            <w:tcW w:w="826" w:type="dxa"/>
            <w:tcBorders>
              <w:top w:val="nil"/>
              <w:left w:val="nil"/>
              <w:bottom w:val="single" w:sz="4" w:space="0" w:color="auto"/>
              <w:right w:val="single" w:sz="4" w:space="0" w:color="auto"/>
            </w:tcBorders>
            <w:vAlign w:val="center"/>
          </w:tcPr>
          <w:p w:rsidR="00CD609B" w:rsidRPr="0086317D" w:rsidRDefault="00CD609B" w:rsidP="0086317D">
            <w:pPr>
              <w:widowControl/>
              <w:spacing w:line="240" w:lineRule="exact"/>
              <w:jc w:val="center"/>
              <w:rPr>
                <w:rFonts w:ascii="宋体" w:eastAsia="宋体" w:hAnsi="宋体" w:cs="宋体"/>
                <w:kern w:val="0"/>
                <w:sz w:val="18"/>
                <w:szCs w:val="18"/>
              </w:rPr>
            </w:pPr>
            <w:r w:rsidRPr="0086317D">
              <w:rPr>
                <w:rFonts w:ascii="宋体" w:eastAsia="宋体" w:hAnsi="宋体" w:cs="宋体" w:hint="eastAsia"/>
                <w:kern w:val="0"/>
                <w:sz w:val="18"/>
                <w:szCs w:val="18"/>
              </w:rPr>
              <w:t>100</w:t>
            </w:r>
          </w:p>
        </w:tc>
        <w:tc>
          <w:tcPr>
            <w:tcW w:w="567" w:type="dxa"/>
            <w:tcBorders>
              <w:top w:val="nil"/>
              <w:left w:val="nil"/>
              <w:bottom w:val="single" w:sz="4" w:space="0" w:color="auto"/>
              <w:right w:val="single" w:sz="4" w:space="0" w:color="auto"/>
            </w:tcBorders>
          </w:tcPr>
          <w:p w:rsidR="00CD609B" w:rsidRPr="0086317D" w:rsidRDefault="00CD609B" w:rsidP="0086317D">
            <w:pPr>
              <w:widowControl/>
              <w:spacing w:line="240" w:lineRule="exact"/>
              <w:jc w:val="center"/>
              <w:rPr>
                <w:rFonts w:ascii="宋体" w:eastAsia="宋体" w:hAnsi="宋体" w:cs="宋体"/>
                <w:kern w:val="0"/>
                <w:sz w:val="18"/>
                <w:szCs w:val="18"/>
              </w:rPr>
            </w:pPr>
            <w:r w:rsidRPr="0086317D">
              <w:rPr>
                <w:rFonts w:ascii="宋体" w:eastAsia="宋体" w:hAnsi="宋体" w:cs="宋体" w:hint="eastAsia"/>
                <w:kern w:val="0"/>
                <w:sz w:val="18"/>
                <w:szCs w:val="18"/>
              </w:rPr>
              <w:t>10</w:t>
            </w:r>
          </w:p>
        </w:tc>
        <w:tc>
          <w:tcPr>
            <w:tcW w:w="656" w:type="dxa"/>
            <w:tcBorders>
              <w:top w:val="nil"/>
              <w:left w:val="nil"/>
              <w:bottom w:val="single" w:sz="4" w:space="0" w:color="auto"/>
              <w:right w:val="single" w:sz="4" w:space="0" w:color="auto"/>
            </w:tcBorders>
            <w:vAlign w:val="center"/>
          </w:tcPr>
          <w:p w:rsidR="00CD609B" w:rsidRPr="0086317D" w:rsidRDefault="00CD609B" w:rsidP="0086317D">
            <w:pPr>
              <w:widowControl/>
              <w:spacing w:line="240" w:lineRule="exact"/>
              <w:jc w:val="center"/>
              <w:rPr>
                <w:rFonts w:ascii="宋体" w:eastAsia="宋体" w:hAnsi="宋体" w:cs="宋体"/>
                <w:kern w:val="0"/>
                <w:sz w:val="18"/>
                <w:szCs w:val="18"/>
              </w:rPr>
            </w:pPr>
            <w:r w:rsidRPr="0086317D">
              <w:rPr>
                <w:rFonts w:ascii="宋体" w:eastAsia="宋体" w:hAnsi="宋体" w:cs="宋体" w:hint="eastAsia"/>
                <w:kern w:val="0"/>
                <w:sz w:val="18"/>
                <w:szCs w:val="18"/>
              </w:rPr>
              <w:t>10</w:t>
            </w:r>
          </w:p>
        </w:tc>
        <w:tc>
          <w:tcPr>
            <w:tcW w:w="1139" w:type="dxa"/>
            <w:gridSpan w:val="2"/>
            <w:tcBorders>
              <w:top w:val="single" w:sz="4" w:space="0" w:color="auto"/>
              <w:left w:val="nil"/>
              <w:bottom w:val="single" w:sz="4" w:space="0" w:color="auto"/>
              <w:right w:val="single" w:sz="4" w:space="0" w:color="auto"/>
            </w:tcBorders>
            <w:vAlign w:val="center"/>
          </w:tcPr>
          <w:p w:rsidR="00CD609B" w:rsidRPr="0086317D" w:rsidRDefault="00CD609B" w:rsidP="0086317D">
            <w:pPr>
              <w:widowControl/>
              <w:spacing w:line="240" w:lineRule="exact"/>
              <w:jc w:val="center"/>
              <w:rPr>
                <w:rFonts w:ascii="宋体" w:eastAsia="宋体" w:hAnsi="宋体" w:cs="宋体"/>
                <w:kern w:val="0"/>
                <w:sz w:val="18"/>
                <w:szCs w:val="18"/>
              </w:rPr>
            </w:pPr>
          </w:p>
        </w:tc>
      </w:tr>
      <w:tr w:rsidR="00CD609B" w:rsidRPr="0086317D" w:rsidTr="001F754D">
        <w:trPr>
          <w:trHeight w:hRule="exact" w:val="585"/>
          <w:jc w:val="center"/>
        </w:trPr>
        <w:tc>
          <w:tcPr>
            <w:tcW w:w="848" w:type="dxa"/>
            <w:vMerge/>
            <w:tcBorders>
              <w:left w:val="single" w:sz="4" w:space="0" w:color="auto"/>
              <w:right w:val="single" w:sz="4" w:space="0" w:color="auto"/>
            </w:tcBorders>
            <w:vAlign w:val="center"/>
          </w:tcPr>
          <w:p w:rsidR="00CD609B" w:rsidRDefault="00CD609B" w:rsidP="001F754D">
            <w:pPr>
              <w:widowControl/>
              <w:spacing w:line="240" w:lineRule="exact"/>
              <w:jc w:val="center"/>
              <w:rPr>
                <w:rFonts w:ascii="宋体" w:eastAsia="宋体" w:hAnsi="宋体" w:cs="宋体"/>
                <w:kern w:val="0"/>
                <w:sz w:val="18"/>
                <w:szCs w:val="18"/>
              </w:rPr>
            </w:pPr>
          </w:p>
        </w:tc>
        <w:tc>
          <w:tcPr>
            <w:tcW w:w="897" w:type="dxa"/>
            <w:vMerge/>
            <w:tcBorders>
              <w:top w:val="nil"/>
              <w:left w:val="single" w:sz="4" w:space="0" w:color="auto"/>
              <w:bottom w:val="single" w:sz="4" w:space="0" w:color="auto"/>
              <w:right w:val="single" w:sz="4" w:space="0" w:color="auto"/>
            </w:tcBorders>
            <w:vAlign w:val="center"/>
          </w:tcPr>
          <w:p w:rsidR="00CD609B" w:rsidRDefault="00CD609B" w:rsidP="001F754D">
            <w:pPr>
              <w:widowControl/>
              <w:spacing w:line="240" w:lineRule="exact"/>
              <w:jc w:val="center"/>
              <w:rPr>
                <w:rFonts w:ascii="宋体" w:eastAsia="宋体" w:hAnsi="宋体" w:cs="宋体"/>
                <w:kern w:val="0"/>
                <w:sz w:val="18"/>
                <w:szCs w:val="18"/>
              </w:rPr>
            </w:pPr>
          </w:p>
        </w:tc>
        <w:tc>
          <w:tcPr>
            <w:tcW w:w="1195" w:type="dxa"/>
            <w:tcBorders>
              <w:top w:val="nil"/>
              <w:left w:val="single" w:sz="4" w:space="0" w:color="auto"/>
              <w:bottom w:val="single" w:sz="4" w:space="0" w:color="auto"/>
              <w:right w:val="single" w:sz="4" w:space="0" w:color="auto"/>
            </w:tcBorders>
            <w:vAlign w:val="center"/>
          </w:tcPr>
          <w:p w:rsidR="00CD609B" w:rsidRDefault="00CD609B" w:rsidP="001F754D">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生态效益</w:t>
            </w:r>
          </w:p>
          <w:p w:rsidR="00CD609B" w:rsidRDefault="00CD609B" w:rsidP="001F754D">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指标</w:t>
            </w:r>
          </w:p>
        </w:tc>
        <w:tc>
          <w:tcPr>
            <w:tcW w:w="2550" w:type="dxa"/>
            <w:gridSpan w:val="3"/>
            <w:tcBorders>
              <w:top w:val="single" w:sz="4" w:space="0" w:color="auto"/>
              <w:left w:val="nil"/>
              <w:bottom w:val="single" w:sz="4" w:space="0" w:color="auto"/>
              <w:right w:val="single" w:sz="4" w:space="0" w:color="auto"/>
            </w:tcBorders>
            <w:vAlign w:val="center"/>
          </w:tcPr>
          <w:p w:rsidR="00CD609B" w:rsidRDefault="00CD609B" w:rsidP="001F754D">
            <w:pPr>
              <w:widowControl/>
              <w:spacing w:line="240" w:lineRule="exact"/>
              <w:jc w:val="left"/>
              <w:rPr>
                <w:rFonts w:ascii="宋体" w:eastAsia="宋体" w:hAnsi="宋体" w:cs="宋体"/>
                <w:color w:val="000000"/>
                <w:kern w:val="0"/>
                <w:sz w:val="18"/>
                <w:szCs w:val="18"/>
              </w:rPr>
            </w:pPr>
            <w:r>
              <w:rPr>
                <w:rFonts w:ascii="宋体" w:eastAsia="宋体" w:hAnsi="宋体" w:cs="宋体" w:hint="eastAsia"/>
                <w:color w:val="000000"/>
                <w:kern w:val="0"/>
                <w:sz w:val="18"/>
                <w:szCs w:val="18"/>
              </w:rPr>
              <w:t>项目实施是否对周边生态环境产生影响</w:t>
            </w:r>
          </w:p>
        </w:tc>
        <w:tc>
          <w:tcPr>
            <w:tcW w:w="800" w:type="dxa"/>
            <w:tcBorders>
              <w:top w:val="nil"/>
              <w:left w:val="nil"/>
              <w:bottom w:val="single" w:sz="4" w:space="0" w:color="auto"/>
              <w:right w:val="single" w:sz="4" w:space="0" w:color="auto"/>
            </w:tcBorders>
          </w:tcPr>
          <w:p w:rsidR="00CD609B" w:rsidRPr="0086317D" w:rsidRDefault="00CD609B" w:rsidP="0086317D">
            <w:pPr>
              <w:widowControl/>
              <w:spacing w:line="240" w:lineRule="exact"/>
              <w:jc w:val="center"/>
              <w:rPr>
                <w:rFonts w:ascii="宋体" w:eastAsia="宋体" w:hAnsi="宋体" w:cs="宋体"/>
                <w:kern w:val="0"/>
                <w:sz w:val="18"/>
                <w:szCs w:val="18"/>
              </w:rPr>
            </w:pPr>
            <w:r w:rsidRPr="0086317D">
              <w:rPr>
                <w:rFonts w:ascii="宋体" w:eastAsia="宋体" w:hAnsi="宋体" w:cs="宋体" w:hint="eastAsia"/>
                <w:kern w:val="0"/>
                <w:sz w:val="18"/>
                <w:szCs w:val="18"/>
              </w:rPr>
              <w:t>100</w:t>
            </w:r>
          </w:p>
        </w:tc>
        <w:tc>
          <w:tcPr>
            <w:tcW w:w="826" w:type="dxa"/>
            <w:tcBorders>
              <w:top w:val="nil"/>
              <w:left w:val="nil"/>
              <w:bottom w:val="single" w:sz="4" w:space="0" w:color="auto"/>
              <w:right w:val="single" w:sz="4" w:space="0" w:color="auto"/>
            </w:tcBorders>
            <w:vAlign w:val="center"/>
          </w:tcPr>
          <w:p w:rsidR="00CD609B" w:rsidRPr="0086317D" w:rsidRDefault="00CD609B" w:rsidP="0086317D">
            <w:pPr>
              <w:widowControl/>
              <w:spacing w:line="240" w:lineRule="exact"/>
              <w:jc w:val="center"/>
              <w:rPr>
                <w:rFonts w:ascii="宋体" w:eastAsia="宋体" w:hAnsi="宋体" w:cs="宋体"/>
                <w:kern w:val="0"/>
                <w:sz w:val="18"/>
                <w:szCs w:val="18"/>
              </w:rPr>
            </w:pPr>
            <w:r w:rsidRPr="0086317D">
              <w:rPr>
                <w:rFonts w:ascii="宋体" w:eastAsia="宋体" w:hAnsi="宋体" w:cs="宋体" w:hint="eastAsia"/>
                <w:kern w:val="0"/>
                <w:sz w:val="18"/>
                <w:szCs w:val="18"/>
              </w:rPr>
              <w:t>100</w:t>
            </w:r>
          </w:p>
        </w:tc>
        <w:tc>
          <w:tcPr>
            <w:tcW w:w="567" w:type="dxa"/>
            <w:tcBorders>
              <w:top w:val="nil"/>
              <w:left w:val="nil"/>
              <w:bottom w:val="single" w:sz="4" w:space="0" w:color="auto"/>
              <w:right w:val="single" w:sz="4" w:space="0" w:color="auto"/>
            </w:tcBorders>
          </w:tcPr>
          <w:p w:rsidR="00CD609B" w:rsidRPr="0086317D" w:rsidRDefault="00CD609B" w:rsidP="0086317D">
            <w:pPr>
              <w:widowControl/>
              <w:spacing w:line="240" w:lineRule="exact"/>
              <w:jc w:val="center"/>
              <w:rPr>
                <w:rFonts w:ascii="宋体" w:eastAsia="宋体" w:hAnsi="宋体" w:cs="宋体"/>
                <w:kern w:val="0"/>
                <w:sz w:val="18"/>
                <w:szCs w:val="18"/>
              </w:rPr>
            </w:pPr>
            <w:r w:rsidRPr="0086317D">
              <w:rPr>
                <w:rFonts w:ascii="宋体" w:eastAsia="宋体" w:hAnsi="宋体" w:cs="宋体" w:hint="eastAsia"/>
                <w:kern w:val="0"/>
                <w:sz w:val="18"/>
                <w:szCs w:val="18"/>
              </w:rPr>
              <w:t>10</w:t>
            </w:r>
          </w:p>
        </w:tc>
        <w:tc>
          <w:tcPr>
            <w:tcW w:w="656" w:type="dxa"/>
            <w:tcBorders>
              <w:top w:val="nil"/>
              <w:left w:val="nil"/>
              <w:bottom w:val="single" w:sz="4" w:space="0" w:color="auto"/>
              <w:right w:val="single" w:sz="4" w:space="0" w:color="auto"/>
            </w:tcBorders>
            <w:vAlign w:val="center"/>
          </w:tcPr>
          <w:p w:rsidR="00CD609B" w:rsidRPr="0086317D" w:rsidRDefault="00CD609B" w:rsidP="0086317D">
            <w:pPr>
              <w:widowControl/>
              <w:spacing w:line="240" w:lineRule="exact"/>
              <w:jc w:val="center"/>
              <w:rPr>
                <w:rFonts w:ascii="宋体" w:eastAsia="宋体" w:hAnsi="宋体" w:cs="宋体"/>
                <w:kern w:val="0"/>
                <w:sz w:val="18"/>
                <w:szCs w:val="18"/>
              </w:rPr>
            </w:pPr>
            <w:r w:rsidRPr="0086317D">
              <w:rPr>
                <w:rFonts w:ascii="宋体" w:eastAsia="宋体" w:hAnsi="宋体" w:cs="宋体" w:hint="eastAsia"/>
                <w:kern w:val="0"/>
                <w:sz w:val="18"/>
                <w:szCs w:val="18"/>
              </w:rPr>
              <w:t>10</w:t>
            </w:r>
          </w:p>
        </w:tc>
        <w:tc>
          <w:tcPr>
            <w:tcW w:w="1139" w:type="dxa"/>
            <w:gridSpan w:val="2"/>
            <w:tcBorders>
              <w:top w:val="single" w:sz="4" w:space="0" w:color="auto"/>
              <w:left w:val="nil"/>
              <w:bottom w:val="single" w:sz="4" w:space="0" w:color="auto"/>
              <w:right w:val="single" w:sz="4" w:space="0" w:color="auto"/>
            </w:tcBorders>
            <w:vAlign w:val="center"/>
          </w:tcPr>
          <w:p w:rsidR="00CD609B" w:rsidRPr="0086317D" w:rsidRDefault="00CD609B" w:rsidP="0086317D">
            <w:pPr>
              <w:widowControl/>
              <w:spacing w:line="240" w:lineRule="exact"/>
              <w:jc w:val="center"/>
              <w:rPr>
                <w:rFonts w:ascii="宋体" w:eastAsia="宋体" w:hAnsi="宋体" w:cs="宋体"/>
                <w:kern w:val="0"/>
                <w:sz w:val="18"/>
                <w:szCs w:val="18"/>
              </w:rPr>
            </w:pPr>
          </w:p>
        </w:tc>
      </w:tr>
      <w:tr w:rsidR="00CD609B" w:rsidRPr="0086317D" w:rsidTr="001F754D">
        <w:trPr>
          <w:trHeight w:hRule="exact" w:val="570"/>
          <w:jc w:val="center"/>
        </w:trPr>
        <w:tc>
          <w:tcPr>
            <w:tcW w:w="848" w:type="dxa"/>
            <w:vMerge/>
            <w:tcBorders>
              <w:left w:val="single" w:sz="4" w:space="0" w:color="auto"/>
              <w:right w:val="single" w:sz="4" w:space="0" w:color="auto"/>
            </w:tcBorders>
            <w:vAlign w:val="center"/>
          </w:tcPr>
          <w:p w:rsidR="00CD609B" w:rsidRDefault="00CD609B" w:rsidP="001F754D">
            <w:pPr>
              <w:widowControl/>
              <w:spacing w:line="240" w:lineRule="exact"/>
              <w:jc w:val="center"/>
              <w:rPr>
                <w:rFonts w:ascii="宋体" w:eastAsia="宋体" w:hAnsi="宋体" w:cs="宋体"/>
                <w:kern w:val="0"/>
                <w:sz w:val="18"/>
                <w:szCs w:val="18"/>
              </w:rPr>
            </w:pPr>
          </w:p>
        </w:tc>
        <w:tc>
          <w:tcPr>
            <w:tcW w:w="897" w:type="dxa"/>
            <w:vMerge/>
            <w:tcBorders>
              <w:top w:val="nil"/>
              <w:left w:val="single" w:sz="4" w:space="0" w:color="auto"/>
              <w:bottom w:val="single" w:sz="4" w:space="0" w:color="auto"/>
              <w:right w:val="single" w:sz="4" w:space="0" w:color="auto"/>
            </w:tcBorders>
            <w:vAlign w:val="center"/>
          </w:tcPr>
          <w:p w:rsidR="00CD609B" w:rsidRDefault="00CD609B" w:rsidP="001F754D">
            <w:pPr>
              <w:widowControl/>
              <w:spacing w:line="240" w:lineRule="exact"/>
              <w:jc w:val="center"/>
              <w:rPr>
                <w:rFonts w:ascii="宋体" w:eastAsia="宋体" w:hAnsi="宋体" w:cs="宋体"/>
                <w:kern w:val="0"/>
                <w:sz w:val="18"/>
                <w:szCs w:val="18"/>
              </w:rPr>
            </w:pPr>
          </w:p>
        </w:tc>
        <w:tc>
          <w:tcPr>
            <w:tcW w:w="1195" w:type="dxa"/>
            <w:tcBorders>
              <w:top w:val="nil"/>
              <w:left w:val="single" w:sz="4" w:space="0" w:color="auto"/>
              <w:bottom w:val="single" w:sz="4" w:space="0" w:color="auto"/>
              <w:right w:val="single" w:sz="4" w:space="0" w:color="auto"/>
            </w:tcBorders>
            <w:vAlign w:val="center"/>
          </w:tcPr>
          <w:p w:rsidR="00CD609B" w:rsidRDefault="00CD609B" w:rsidP="001F754D">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可持续影响指标</w:t>
            </w:r>
          </w:p>
        </w:tc>
        <w:tc>
          <w:tcPr>
            <w:tcW w:w="2550" w:type="dxa"/>
            <w:gridSpan w:val="3"/>
            <w:tcBorders>
              <w:top w:val="single" w:sz="4" w:space="0" w:color="auto"/>
              <w:left w:val="nil"/>
              <w:bottom w:val="single" w:sz="4" w:space="0" w:color="auto"/>
              <w:right w:val="single" w:sz="4" w:space="0" w:color="auto"/>
            </w:tcBorders>
            <w:vAlign w:val="center"/>
          </w:tcPr>
          <w:p w:rsidR="00CD609B" w:rsidRDefault="00CD609B" w:rsidP="001F754D">
            <w:pPr>
              <w:widowControl/>
              <w:spacing w:line="240" w:lineRule="exact"/>
              <w:jc w:val="left"/>
              <w:rPr>
                <w:rFonts w:ascii="宋体" w:eastAsia="宋体" w:hAnsi="宋体" w:cs="宋体"/>
                <w:color w:val="000000"/>
                <w:kern w:val="0"/>
                <w:sz w:val="18"/>
                <w:szCs w:val="18"/>
              </w:rPr>
            </w:pPr>
            <w:r>
              <w:rPr>
                <w:rFonts w:ascii="宋体" w:eastAsia="宋体" w:hAnsi="宋体" w:cs="宋体" w:hint="eastAsia"/>
                <w:color w:val="000000"/>
                <w:kern w:val="0"/>
                <w:sz w:val="18"/>
                <w:szCs w:val="18"/>
              </w:rPr>
              <w:t>项目实施后在一定时期内是否持续有效</w:t>
            </w:r>
          </w:p>
        </w:tc>
        <w:tc>
          <w:tcPr>
            <w:tcW w:w="800" w:type="dxa"/>
            <w:tcBorders>
              <w:top w:val="nil"/>
              <w:left w:val="nil"/>
              <w:bottom w:val="single" w:sz="4" w:space="0" w:color="auto"/>
              <w:right w:val="single" w:sz="4" w:space="0" w:color="auto"/>
            </w:tcBorders>
          </w:tcPr>
          <w:p w:rsidR="00CD609B" w:rsidRPr="0086317D" w:rsidRDefault="00CD609B" w:rsidP="0086317D">
            <w:pPr>
              <w:widowControl/>
              <w:spacing w:line="240" w:lineRule="exact"/>
              <w:jc w:val="center"/>
              <w:rPr>
                <w:rFonts w:ascii="宋体" w:eastAsia="宋体" w:hAnsi="宋体" w:cs="宋体"/>
                <w:kern w:val="0"/>
                <w:sz w:val="18"/>
                <w:szCs w:val="18"/>
              </w:rPr>
            </w:pPr>
            <w:r w:rsidRPr="0086317D">
              <w:rPr>
                <w:rFonts w:ascii="宋体" w:eastAsia="宋体" w:hAnsi="宋体" w:cs="宋体" w:hint="eastAsia"/>
                <w:kern w:val="0"/>
                <w:sz w:val="18"/>
                <w:szCs w:val="18"/>
              </w:rPr>
              <w:t>100</w:t>
            </w:r>
          </w:p>
        </w:tc>
        <w:tc>
          <w:tcPr>
            <w:tcW w:w="826" w:type="dxa"/>
            <w:tcBorders>
              <w:top w:val="nil"/>
              <w:left w:val="nil"/>
              <w:bottom w:val="single" w:sz="4" w:space="0" w:color="auto"/>
              <w:right w:val="single" w:sz="4" w:space="0" w:color="auto"/>
            </w:tcBorders>
            <w:vAlign w:val="center"/>
          </w:tcPr>
          <w:p w:rsidR="00CD609B" w:rsidRPr="0086317D" w:rsidRDefault="00CD609B" w:rsidP="0086317D">
            <w:pPr>
              <w:widowControl/>
              <w:spacing w:line="240" w:lineRule="exact"/>
              <w:jc w:val="center"/>
              <w:rPr>
                <w:rFonts w:ascii="宋体" w:eastAsia="宋体" w:hAnsi="宋体" w:cs="宋体"/>
                <w:kern w:val="0"/>
                <w:sz w:val="18"/>
                <w:szCs w:val="18"/>
              </w:rPr>
            </w:pPr>
            <w:r w:rsidRPr="0086317D">
              <w:rPr>
                <w:rFonts w:ascii="宋体" w:eastAsia="宋体" w:hAnsi="宋体" w:cs="宋体" w:hint="eastAsia"/>
                <w:kern w:val="0"/>
                <w:sz w:val="18"/>
                <w:szCs w:val="18"/>
              </w:rPr>
              <w:t>100</w:t>
            </w:r>
          </w:p>
        </w:tc>
        <w:tc>
          <w:tcPr>
            <w:tcW w:w="567" w:type="dxa"/>
            <w:tcBorders>
              <w:top w:val="nil"/>
              <w:left w:val="nil"/>
              <w:bottom w:val="single" w:sz="4" w:space="0" w:color="auto"/>
              <w:right w:val="single" w:sz="4" w:space="0" w:color="auto"/>
            </w:tcBorders>
          </w:tcPr>
          <w:p w:rsidR="00CD609B" w:rsidRPr="0086317D" w:rsidRDefault="00CD609B" w:rsidP="0086317D">
            <w:pPr>
              <w:widowControl/>
              <w:spacing w:line="240" w:lineRule="exact"/>
              <w:jc w:val="center"/>
              <w:rPr>
                <w:rFonts w:ascii="宋体" w:eastAsia="宋体" w:hAnsi="宋体" w:cs="宋体"/>
                <w:kern w:val="0"/>
                <w:sz w:val="18"/>
                <w:szCs w:val="18"/>
              </w:rPr>
            </w:pPr>
            <w:r w:rsidRPr="0086317D">
              <w:rPr>
                <w:rFonts w:ascii="宋体" w:eastAsia="宋体" w:hAnsi="宋体" w:cs="宋体" w:hint="eastAsia"/>
                <w:kern w:val="0"/>
                <w:sz w:val="18"/>
                <w:szCs w:val="18"/>
              </w:rPr>
              <w:t>10</w:t>
            </w:r>
          </w:p>
        </w:tc>
        <w:tc>
          <w:tcPr>
            <w:tcW w:w="656" w:type="dxa"/>
            <w:tcBorders>
              <w:top w:val="nil"/>
              <w:left w:val="nil"/>
              <w:bottom w:val="single" w:sz="4" w:space="0" w:color="auto"/>
              <w:right w:val="single" w:sz="4" w:space="0" w:color="auto"/>
            </w:tcBorders>
            <w:vAlign w:val="center"/>
          </w:tcPr>
          <w:p w:rsidR="00CD609B" w:rsidRPr="0086317D" w:rsidRDefault="00CD609B" w:rsidP="0086317D">
            <w:pPr>
              <w:widowControl/>
              <w:spacing w:line="240" w:lineRule="exact"/>
              <w:jc w:val="center"/>
              <w:rPr>
                <w:rFonts w:ascii="宋体" w:eastAsia="宋体" w:hAnsi="宋体" w:cs="宋体"/>
                <w:kern w:val="0"/>
                <w:sz w:val="18"/>
                <w:szCs w:val="18"/>
              </w:rPr>
            </w:pPr>
            <w:r w:rsidRPr="0086317D">
              <w:rPr>
                <w:rFonts w:ascii="宋体" w:eastAsia="宋体" w:hAnsi="宋体" w:cs="宋体" w:hint="eastAsia"/>
                <w:kern w:val="0"/>
                <w:sz w:val="18"/>
                <w:szCs w:val="18"/>
              </w:rPr>
              <w:t>10</w:t>
            </w:r>
          </w:p>
        </w:tc>
        <w:tc>
          <w:tcPr>
            <w:tcW w:w="1139" w:type="dxa"/>
            <w:gridSpan w:val="2"/>
            <w:tcBorders>
              <w:top w:val="single" w:sz="4" w:space="0" w:color="auto"/>
              <w:left w:val="nil"/>
              <w:bottom w:val="single" w:sz="4" w:space="0" w:color="auto"/>
              <w:right w:val="single" w:sz="4" w:space="0" w:color="auto"/>
            </w:tcBorders>
            <w:vAlign w:val="center"/>
          </w:tcPr>
          <w:p w:rsidR="00CD609B" w:rsidRPr="0086317D" w:rsidRDefault="00CD609B" w:rsidP="0086317D">
            <w:pPr>
              <w:widowControl/>
              <w:spacing w:line="240" w:lineRule="exact"/>
              <w:jc w:val="center"/>
              <w:rPr>
                <w:rFonts w:ascii="宋体" w:eastAsia="宋体" w:hAnsi="宋体" w:cs="宋体"/>
                <w:kern w:val="0"/>
                <w:sz w:val="18"/>
                <w:szCs w:val="18"/>
              </w:rPr>
            </w:pPr>
          </w:p>
        </w:tc>
      </w:tr>
      <w:tr w:rsidR="00CD609B" w:rsidRPr="0086317D" w:rsidTr="001F754D">
        <w:trPr>
          <w:trHeight w:hRule="exact" w:val="570"/>
          <w:jc w:val="center"/>
        </w:trPr>
        <w:tc>
          <w:tcPr>
            <w:tcW w:w="848" w:type="dxa"/>
            <w:vMerge/>
            <w:tcBorders>
              <w:left w:val="single" w:sz="4" w:space="0" w:color="auto"/>
              <w:right w:val="single" w:sz="4" w:space="0" w:color="auto"/>
            </w:tcBorders>
            <w:vAlign w:val="center"/>
          </w:tcPr>
          <w:p w:rsidR="00CD609B" w:rsidRDefault="00CD609B" w:rsidP="001F754D">
            <w:pPr>
              <w:widowControl/>
              <w:spacing w:line="240" w:lineRule="exact"/>
              <w:jc w:val="center"/>
              <w:rPr>
                <w:rFonts w:ascii="宋体" w:eastAsia="宋体" w:hAnsi="宋体" w:cs="宋体"/>
                <w:kern w:val="0"/>
                <w:sz w:val="18"/>
                <w:szCs w:val="18"/>
              </w:rPr>
            </w:pPr>
          </w:p>
        </w:tc>
        <w:tc>
          <w:tcPr>
            <w:tcW w:w="897" w:type="dxa"/>
            <w:tcBorders>
              <w:top w:val="nil"/>
              <w:left w:val="single" w:sz="4" w:space="0" w:color="auto"/>
              <w:right w:val="single" w:sz="4" w:space="0" w:color="auto"/>
            </w:tcBorders>
            <w:vAlign w:val="center"/>
          </w:tcPr>
          <w:p w:rsidR="00CD609B" w:rsidRDefault="00CD609B" w:rsidP="001F754D">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满意度</w:t>
            </w:r>
          </w:p>
          <w:p w:rsidR="00CD609B" w:rsidRDefault="00CD609B" w:rsidP="001F754D">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指标</w:t>
            </w:r>
          </w:p>
        </w:tc>
        <w:tc>
          <w:tcPr>
            <w:tcW w:w="1195" w:type="dxa"/>
            <w:tcBorders>
              <w:top w:val="nil"/>
              <w:left w:val="single" w:sz="4" w:space="0" w:color="auto"/>
              <w:bottom w:val="single" w:sz="4" w:space="0" w:color="auto"/>
              <w:right w:val="single" w:sz="4" w:space="0" w:color="auto"/>
            </w:tcBorders>
            <w:vAlign w:val="center"/>
          </w:tcPr>
          <w:p w:rsidR="00CD609B" w:rsidRDefault="00CD609B" w:rsidP="001F754D">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服务对象满意度指标</w:t>
            </w:r>
          </w:p>
        </w:tc>
        <w:tc>
          <w:tcPr>
            <w:tcW w:w="2550" w:type="dxa"/>
            <w:gridSpan w:val="3"/>
            <w:tcBorders>
              <w:top w:val="single" w:sz="4" w:space="0" w:color="auto"/>
              <w:left w:val="nil"/>
              <w:bottom w:val="single" w:sz="4" w:space="0" w:color="auto"/>
              <w:right w:val="single" w:sz="4" w:space="0" w:color="auto"/>
            </w:tcBorders>
          </w:tcPr>
          <w:p w:rsidR="00CD609B" w:rsidRDefault="00CD609B" w:rsidP="001F754D">
            <w:pPr>
              <w:widowControl/>
              <w:jc w:val="left"/>
              <w:textAlignment w:val="top"/>
              <w:rPr>
                <w:rFonts w:ascii="方正书宋_GBK" w:eastAsia="方正书宋_GBK" w:hAnsi="方正书宋_GBK" w:cs="方正书宋_GBK"/>
                <w:color w:val="000000"/>
                <w:szCs w:val="21"/>
              </w:rPr>
            </w:pPr>
            <w:r>
              <w:rPr>
                <w:rFonts w:ascii="方正书宋_GBK" w:eastAsia="方正书宋_GBK" w:hAnsi="方正书宋_GBK" w:cs="方正书宋_GBK"/>
                <w:color w:val="000000"/>
                <w:kern w:val="0"/>
                <w:szCs w:val="21"/>
              </w:rPr>
              <w:t>群众满意度</w:t>
            </w:r>
          </w:p>
        </w:tc>
        <w:tc>
          <w:tcPr>
            <w:tcW w:w="800" w:type="dxa"/>
            <w:tcBorders>
              <w:top w:val="nil"/>
              <w:left w:val="nil"/>
              <w:bottom w:val="single" w:sz="4" w:space="0" w:color="auto"/>
              <w:right w:val="single" w:sz="4" w:space="0" w:color="auto"/>
            </w:tcBorders>
          </w:tcPr>
          <w:p w:rsidR="00CD609B" w:rsidRPr="0086317D" w:rsidRDefault="00CD609B" w:rsidP="0086317D">
            <w:pPr>
              <w:widowControl/>
              <w:spacing w:line="240" w:lineRule="exact"/>
              <w:jc w:val="center"/>
              <w:rPr>
                <w:rFonts w:ascii="宋体" w:eastAsia="宋体" w:hAnsi="宋体" w:cs="宋体"/>
                <w:kern w:val="0"/>
                <w:sz w:val="18"/>
                <w:szCs w:val="18"/>
              </w:rPr>
            </w:pPr>
            <w:r w:rsidRPr="0086317D">
              <w:rPr>
                <w:rFonts w:ascii="宋体" w:eastAsia="宋体" w:hAnsi="宋体" w:cs="宋体" w:hint="eastAsia"/>
                <w:kern w:val="0"/>
                <w:sz w:val="18"/>
                <w:szCs w:val="18"/>
              </w:rPr>
              <w:t>100</w:t>
            </w:r>
          </w:p>
        </w:tc>
        <w:tc>
          <w:tcPr>
            <w:tcW w:w="826" w:type="dxa"/>
            <w:tcBorders>
              <w:top w:val="nil"/>
              <w:left w:val="nil"/>
              <w:bottom w:val="single" w:sz="4" w:space="0" w:color="auto"/>
              <w:right w:val="single" w:sz="4" w:space="0" w:color="auto"/>
            </w:tcBorders>
            <w:vAlign w:val="center"/>
          </w:tcPr>
          <w:p w:rsidR="00CD609B" w:rsidRPr="0086317D" w:rsidRDefault="00CD609B" w:rsidP="0086317D">
            <w:pPr>
              <w:widowControl/>
              <w:spacing w:line="240" w:lineRule="exact"/>
              <w:jc w:val="center"/>
              <w:rPr>
                <w:rFonts w:ascii="宋体" w:eastAsia="宋体" w:hAnsi="宋体" w:cs="宋体"/>
                <w:kern w:val="0"/>
                <w:sz w:val="18"/>
                <w:szCs w:val="18"/>
              </w:rPr>
            </w:pPr>
            <w:r w:rsidRPr="0086317D">
              <w:rPr>
                <w:rFonts w:ascii="宋体" w:eastAsia="宋体" w:hAnsi="宋体" w:cs="宋体" w:hint="eastAsia"/>
                <w:kern w:val="0"/>
                <w:sz w:val="18"/>
                <w:szCs w:val="18"/>
              </w:rPr>
              <w:t>10</w:t>
            </w:r>
          </w:p>
        </w:tc>
        <w:tc>
          <w:tcPr>
            <w:tcW w:w="567" w:type="dxa"/>
            <w:tcBorders>
              <w:top w:val="nil"/>
              <w:left w:val="nil"/>
              <w:bottom w:val="single" w:sz="4" w:space="0" w:color="auto"/>
              <w:right w:val="single" w:sz="4" w:space="0" w:color="auto"/>
            </w:tcBorders>
          </w:tcPr>
          <w:p w:rsidR="00CD609B" w:rsidRPr="0086317D" w:rsidRDefault="00CD609B" w:rsidP="0086317D">
            <w:pPr>
              <w:widowControl/>
              <w:spacing w:line="240" w:lineRule="exact"/>
              <w:jc w:val="center"/>
              <w:rPr>
                <w:rFonts w:ascii="宋体" w:eastAsia="宋体" w:hAnsi="宋体" w:cs="宋体"/>
                <w:kern w:val="0"/>
                <w:sz w:val="18"/>
                <w:szCs w:val="18"/>
              </w:rPr>
            </w:pPr>
            <w:r w:rsidRPr="0086317D">
              <w:rPr>
                <w:rFonts w:ascii="宋体" w:eastAsia="宋体" w:hAnsi="宋体" w:cs="宋体" w:hint="eastAsia"/>
                <w:kern w:val="0"/>
                <w:sz w:val="18"/>
                <w:szCs w:val="18"/>
              </w:rPr>
              <w:t>10</w:t>
            </w:r>
          </w:p>
        </w:tc>
        <w:tc>
          <w:tcPr>
            <w:tcW w:w="656" w:type="dxa"/>
            <w:tcBorders>
              <w:top w:val="nil"/>
              <w:left w:val="nil"/>
              <w:bottom w:val="single" w:sz="4" w:space="0" w:color="auto"/>
              <w:right w:val="single" w:sz="4" w:space="0" w:color="auto"/>
            </w:tcBorders>
            <w:vAlign w:val="center"/>
          </w:tcPr>
          <w:p w:rsidR="00CD609B" w:rsidRPr="0086317D" w:rsidRDefault="00CD609B" w:rsidP="0086317D">
            <w:pPr>
              <w:widowControl/>
              <w:spacing w:line="240" w:lineRule="exact"/>
              <w:jc w:val="center"/>
              <w:rPr>
                <w:rFonts w:ascii="宋体" w:eastAsia="宋体" w:hAnsi="宋体" w:cs="宋体"/>
                <w:kern w:val="0"/>
                <w:sz w:val="18"/>
                <w:szCs w:val="18"/>
              </w:rPr>
            </w:pPr>
            <w:r w:rsidRPr="0086317D">
              <w:rPr>
                <w:rFonts w:ascii="宋体" w:eastAsia="宋体" w:hAnsi="宋体" w:cs="宋体" w:hint="eastAsia"/>
                <w:kern w:val="0"/>
                <w:sz w:val="18"/>
                <w:szCs w:val="18"/>
              </w:rPr>
              <w:t>10</w:t>
            </w:r>
          </w:p>
        </w:tc>
        <w:tc>
          <w:tcPr>
            <w:tcW w:w="1139" w:type="dxa"/>
            <w:gridSpan w:val="2"/>
            <w:tcBorders>
              <w:top w:val="single" w:sz="4" w:space="0" w:color="auto"/>
              <w:left w:val="nil"/>
              <w:bottom w:val="single" w:sz="4" w:space="0" w:color="auto"/>
              <w:right w:val="single" w:sz="4" w:space="0" w:color="auto"/>
            </w:tcBorders>
            <w:vAlign w:val="center"/>
          </w:tcPr>
          <w:p w:rsidR="00CD609B" w:rsidRPr="0086317D" w:rsidRDefault="00CD609B" w:rsidP="0086317D">
            <w:pPr>
              <w:widowControl/>
              <w:spacing w:line="240" w:lineRule="exact"/>
              <w:jc w:val="center"/>
              <w:rPr>
                <w:rFonts w:ascii="宋体" w:eastAsia="宋体" w:hAnsi="宋体" w:cs="宋体"/>
                <w:kern w:val="0"/>
                <w:sz w:val="18"/>
                <w:szCs w:val="18"/>
              </w:rPr>
            </w:pPr>
          </w:p>
        </w:tc>
      </w:tr>
      <w:tr w:rsidR="00CD609B" w:rsidTr="001F754D">
        <w:trPr>
          <w:trHeight w:hRule="exact" w:val="615"/>
          <w:jc w:val="center"/>
        </w:trPr>
        <w:tc>
          <w:tcPr>
            <w:tcW w:w="7116" w:type="dxa"/>
            <w:gridSpan w:val="8"/>
            <w:tcBorders>
              <w:top w:val="single" w:sz="4" w:space="0" w:color="auto"/>
              <w:left w:val="single" w:sz="4" w:space="0" w:color="auto"/>
              <w:bottom w:val="single" w:sz="4" w:space="0" w:color="auto"/>
              <w:right w:val="single" w:sz="4" w:space="0" w:color="auto"/>
            </w:tcBorders>
            <w:vAlign w:val="center"/>
          </w:tcPr>
          <w:p w:rsidR="00CD609B" w:rsidRDefault="00CD609B" w:rsidP="001F754D">
            <w:pPr>
              <w:widowControl/>
              <w:spacing w:line="240" w:lineRule="exact"/>
              <w:jc w:val="center"/>
              <w:rPr>
                <w:rFonts w:ascii="宋体" w:eastAsia="宋体" w:hAnsi="宋体" w:cs="宋体"/>
                <w:color w:val="000000"/>
                <w:kern w:val="0"/>
                <w:sz w:val="18"/>
                <w:szCs w:val="18"/>
              </w:rPr>
            </w:pPr>
            <w:r>
              <w:rPr>
                <w:rFonts w:ascii="宋体" w:eastAsia="宋体" w:hAnsi="宋体" w:cs="宋体" w:hint="eastAsia"/>
                <w:color w:val="000000"/>
                <w:kern w:val="0"/>
                <w:sz w:val="18"/>
                <w:szCs w:val="18"/>
              </w:rPr>
              <w:t>总分</w:t>
            </w:r>
          </w:p>
        </w:tc>
        <w:tc>
          <w:tcPr>
            <w:tcW w:w="567" w:type="dxa"/>
            <w:tcBorders>
              <w:top w:val="nil"/>
              <w:left w:val="nil"/>
              <w:bottom w:val="single" w:sz="4" w:space="0" w:color="auto"/>
              <w:right w:val="single" w:sz="4" w:space="0" w:color="auto"/>
            </w:tcBorders>
            <w:vAlign w:val="center"/>
          </w:tcPr>
          <w:p w:rsidR="00CD609B" w:rsidRDefault="00CD609B" w:rsidP="001F754D">
            <w:pPr>
              <w:widowControl/>
              <w:spacing w:line="240" w:lineRule="exact"/>
              <w:jc w:val="center"/>
              <w:rPr>
                <w:rFonts w:ascii="宋体" w:eastAsia="宋体" w:hAnsi="宋体" w:cs="宋体"/>
                <w:color w:val="000000"/>
                <w:kern w:val="0"/>
                <w:sz w:val="18"/>
                <w:szCs w:val="18"/>
              </w:rPr>
            </w:pPr>
            <w:r>
              <w:rPr>
                <w:rFonts w:ascii="宋体" w:eastAsia="宋体" w:hAnsi="宋体" w:cs="宋体" w:hint="eastAsia"/>
                <w:color w:val="000000"/>
                <w:kern w:val="0"/>
                <w:sz w:val="18"/>
                <w:szCs w:val="18"/>
              </w:rPr>
              <w:t>100</w:t>
            </w:r>
          </w:p>
        </w:tc>
        <w:tc>
          <w:tcPr>
            <w:tcW w:w="656" w:type="dxa"/>
            <w:tcBorders>
              <w:top w:val="nil"/>
              <w:left w:val="nil"/>
              <w:bottom w:val="single" w:sz="4" w:space="0" w:color="auto"/>
              <w:right w:val="single" w:sz="4" w:space="0" w:color="auto"/>
            </w:tcBorders>
            <w:vAlign w:val="center"/>
          </w:tcPr>
          <w:p w:rsidR="00CD609B" w:rsidRDefault="00CD609B" w:rsidP="001F754D">
            <w:pPr>
              <w:widowControl/>
              <w:spacing w:line="240" w:lineRule="exact"/>
              <w:jc w:val="center"/>
              <w:rPr>
                <w:rFonts w:ascii="宋体" w:eastAsia="宋体" w:hAnsi="宋体" w:cs="宋体"/>
                <w:color w:val="000000"/>
                <w:kern w:val="0"/>
                <w:sz w:val="18"/>
                <w:szCs w:val="18"/>
              </w:rPr>
            </w:pPr>
            <w:r>
              <w:rPr>
                <w:rFonts w:ascii="宋体" w:eastAsia="宋体" w:hAnsi="宋体" w:cs="宋体" w:hint="eastAsia"/>
                <w:color w:val="000000"/>
                <w:kern w:val="0"/>
                <w:sz w:val="18"/>
                <w:szCs w:val="18"/>
              </w:rPr>
              <w:t>9</w:t>
            </w:r>
            <w:r>
              <w:rPr>
                <w:rFonts w:ascii="宋体" w:hAnsi="宋体" w:cs="宋体" w:hint="eastAsia"/>
                <w:color w:val="000000"/>
                <w:kern w:val="0"/>
                <w:sz w:val="18"/>
                <w:szCs w:val="18"/>
              </w:rPr>
              <w:t>8</w:t>
            </w:r>
          </w:p>
        </w:tc>
        <w:tc>
          <w:tcPr>
            <w:tcW w:w="1139" w:type="dxa"/>
            <w:gridSpan w:val="2"/>
            <w:tcBorders>
              <w:top w:val="single" w:sz="4" w:space="0" w:color="auto"/>
              <w:left w:val="nil"/>
              <w:bottom w:val="single" w:sz="4" w:space="0" w:color="auto"/>
              <w:right w:val="single" w:sz="4" w:space="0" w:color="auto"/>
            </w:tcBorders>
            <w:vAlign w:val="center"/>
          </w:tcPr>
          <w:p w:rsidR="00CD609B" w:rsidRDefault="00CD609B" w:rsidP="001F754D">
            <w:pPr>
              <w:widowControl/>
              <w:spacing w:line="240" w:lineRule="exact"/>
              <w:jc w:val="center"/>
              <w:rPr>
                <w:rFonts w:ascii="宋体" w:eastAsia="宋体" w:hAnsi="宋体" w:cs="宋体"/>
                <w:kern w:val="0"/>
                <w:sz w:val="18"/>
                <w:szCs w:val="18"/>
              </w:rPr>
            </w:pPr>
          </w:p>
        </w:tc>
      </w:tr>
    </w:tbl>
    <w:p w:rsidR="00CD609B" w:rsidRDefault="00CD609B" w:rsidP="00CD609B">
      <w:pPr>
        <w:spacing w:line="620" w:lineRule="exact"/>
        <w:rPr>
          <w:rFonts w:ascii="仿宋_GB2312" w:eastAsia="仿宋_GB2312" w:hAnsi="仿宋_GB2312" w:cs="仿宋_GB2312"/>
          <w:color w:val="333333"/>
          <w:sz w:val="32"/>
          <w:szCs w:val="32"/>
          <w:shd w:val="clear" w:color="auto" w:fill="FFFFFF"/>
        </w:rPr>
      </w:pPr>
    </w:p>
    <w:p w:rsidR="00CD609B" w:rsidRPr="00CD609B" w:rsidRDefault="00CD609B" w:rsidP="00CD609B">
      <w:pPr>
        <w:pStyle w:val="a7"/>
        <w:spacing w:line="620" w:lineRule="exact"/>
        <w:ind w:left="420" w:firstLineChars="0" w:firstLine="0"/>
        <w:rPr>
          <w:rFonts w:ascii="仿宋_GB2312" w:eastAsia="仿宋_GB2312" w:hAnsi="仿宋_GB2312" w:cs="仿宋_GB2312"/>
          <w:color w:val="333333"/>
          <w:sz w:val="32"/>
          <w:szCs w:val="32"/>
          <w:shd w:val="clear" w:color="auto" w:fill="FFFFFF"/>
        </w:rPr>
      </w:pPr>
    </w:p>
    <w:p w:rsidR="00E74C34" w:rsidRDefault="00E74C34" w:rsidP="00E74C34">
      <w:pPr>
        <w:keepNext/>
        <w:keepLines/>
        <w:snapToGrid w:val="0"/>
        <w:spacing w:line="580" w:lineRule="exact"/>
        <w:ind w:firstLineChars="200" w:firstLine="643"/>
        <w:outlineLvl w:val="1"/>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3</w:t>
      </w:r>
      <w:r>
        <w:rPr>
          <w:rFonts w:ascii="仿宋_GB2312" w:eastAsia="仿宋_GB2312" w:hAnsi="仿宋_GB2312" w:cs="仿宋_GB2312"/>
          <w:b/>
          <w:bCs/>
          <w:sz w:val="32"/>
          <w:szCs w:val="32"/>
        </w:rPr>
        <w:t>.</w:t>
      </w:r>
      <w:r>
        <w:rPr>
          <w:rFonts w:ascii="仿宋_GB2312" w:eastAsia="仿宋_GB2312" w:hAnsi="仿宋_GB2312" w:cs="仿宋_GB2312" w:hint="eastAsia"/>
          <w:b/>
          <w:bCs/>
          <w:sz w:val="32"/>
          <w:szCs w:val="32"/>
        </w:rPr>
        <w:t>财政评价项目绩效评价结果</w:t>
      </w:r>
      <w:r w:rsidR="009D19E5" w:rsidRPr="009D19E5">
        <w:rPr>
          <w:rFonts w:ascii="仿宋_GB2312" w:eastAsia="仿宋_GB2312" w:hAnsi="仿宋_GB2312" w:cs="仿宋_GB2312" w:hint="eastAsia"/>
          <w:sz w:val="32"/>
          <w:szCs w:val="32"/>
        </w:rPr>
        <w:t>：</w:t>
      </w:r>
      <w:r w:rsidR="009D19E5" w:rsidRPr="009D19E5">
        <w:rPr>
          <w:rFonts w:ascii="仿宋_GB2312" w:eastAsia="仿宋_GB2312" w:hAnsi="仿宋_GB2312" w:cs="仿宋_GB2312" w:hint="eastAsia"/>
          <w:b/>
          <w:bCs/>
          <w:sz w:val="32"/>
          <w:szCs w:val="32"/>
        </w:rPr>
        <w:t>无</w:t>
      </w:r>
      <w:r w:rsidR="009D19E5" w:rsidRPr="009D19E5">
        <w:rPr>
          <w:rFonts w:ascii="仿宋_GB2312" w:eastAsia="仿宋_GB2312" w:hAnsi="仿宋_GB2312" w:cs="仿宋_GB2312" w:hint="eastAsia"/>
          <w:sz w:val="32"/>
          <w:szCs w:val="32"/>
        </w:rPr>
        <w:t>。</w:t>
      </w:r>
    </w:p>
    <w:p w:rsidR="00E74C34" w:rsidRPr="00E74C34" w:rsidRDefault="00E74C34" w:rsidP="00A86943">
      <w:pPr>
        <w:spacing w:line="620" w:lineRule="exact"/>
        <w:ind w:firstLineChars="200" w:firstLine="640"/>
        <w:rPr>
          <w:rFonts w:ascii="仿宋_GB2312" w:eastAsia="仿宋_GB2312" w:hAnsi="仿宋_GB2312" w:cs="仿宋_GB2312"/>
          <w:color w:val="333333"/>
          <w:sz w:val="32"/>
          <w:szCs w:val="32"/>
          <w:shd w:val="clear" w:color="auto" w:fill="FFFFFF"/>
        </w:rPr>
      </w:pPr>
    </w:p>
    <w:p w:rsidR="000F177E" w:rsidRDefault="000F177E" w:rsidP="00E21A6D">
      <w:pPr>
        <w:keepNext/>
        <w:keepLines/>
        <w:snapToGrid w:val="0"/>
        <w:spacing w:line="580" w:lineRule="exact"/>
        <w:ind w:firstLineChars="200" w:firstLine="640"/>
        <w:outlineLvl w:val="1"/>
        <w:rPr>
          <w:rFonts w:ascii="黑体" w:eastAsia="黑体" w:hAnsi="Calibri"/>
          <w:sz w:val="32"/>
          <w:szCs w:val="32"/>
        </w:rPr>
      </w:pPr>
      <w:r>
        <w:rPr>
          <w:rFonts w:ascii="黑体" w:eastAsia="黑体" w:hAnsi="Calibri" w:hint="eastAsia"/>
          <w:sz w:val="32"/>
          <w:szCs w:val="32"/>
        </w:rPr>
        <w:t>七、其他重要事项的说明</w:t>
      </w:r>
    </w:p>
    <w:p w:rsidR="000F177E" w:rsidRDefault="000F177E">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（一）机关运行经费情况</w:t>
      </w:r>
    </w:p>
    <w:p w:rsidR="000F177E" w:rsidRDefault="000F177E">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w:t>
      </w:r>
      <w:r>
        <w:rPr>
          <w:rFonts w:ascii="仿宋_GB2312" w:eastAsia="仿宋_GB2312" w:hAnsi="Times New Roman" w:cs="DengXian-Regular"/>
          <w:sz w:val="32"/>
          <w:szCs w:val="32"/>
        </w:rPr>
        <w:t>2019</w:t>
      </w:r>
      <w:r>
        <w:rPr>
          <w:rFonts w:ascii="仿宋_GB2312" w:eastAsia="仿宋_GB2312" w:hAnsi="Times New Roman" w:cs="DengXian-Regular" w:hint="eastAsia"/>
          <w:sz w:val="32"/>
          <w:szCs w:val="32"/>
        </w:rPr>
        <w:t>年度</w:t>
      </w:r>
      <w:r w:rsidRPr="00416B29">
        <w:rPr>
          <w:rFonts w:ascii="仿宋_GB2312" w:eastAsia="仿宋_GB2312" w:hAnsi="Times New Roman" w:cs="DengXian-Regular" w:hint="eastAsia"/>
          <w:sz w:val="32"/>
          <w:szCs w:val="32"/>
        </w:rPr>
        <w:t>机关运行</w:t>
      </w:r>
      <w:r>
        <w:rPr>
          <w:rFonts w:ascii="仿宋_GB2312" w:eastAsia="仿宋_GB2312" w:hAnsi="Times New Roman" w:cs="DengXian-Regular" w:hint="eastAsia"/>
          <w:sz w:val="32"/>
          <w:szCs w:val="32"/>
        </w:rPr>
        <w:t>经费支出</w:t>
      </w:r>
      <w:r>
        <w:rPr>
          <w:rFonts w:ascii="仿宋_GB2312" w:eastAsia="仿宋_GB2312" w:hAnsi="Times New Roman" w:cs="DengXian-Regular"/>
          <w:sz w:val="32"/>
          <w:szCs w:val="32"/>
        </w:rPr>
        <w:t>70.66</w:t>
      </w:r>
      <w:r>
        <w:rPr>
          <w:rFonts w:ascii="仿宋_GB2312" w:eastAsia="仿宋_GB2312" w:hAnsi="Times New Roman" w:cs="DengXian-Regular" w:hint="eastAsia"/>
          <w:sz w:val="32"/>
          <w:szCs w:val="32"/>
        </w:rPr>
        <w:t>万元，比</w:t>
      </w:r>
      <w:r>
        <w:rPr>
          <w:rFonts w:ascii="仿宋_GB2312" w:eastAsia="仿宋_GB2312" w:hAnsi="Times New Roman" w:cs="DengXian-Regular"/>
          <w:sz w:val="32"/>
          <w:szCs w:val="32"/>
        </w:rPr>
        <w:t>2018</w:t>
      </w:r>
      <w:r>
        <w:rPr>
          <w:rFonts w:ascii="仿宋_GB2312" w:eastAsia="仿宋_GB2312" w:hAnsi="Times New Roman" w:cs="DengXian-Regular" w:hint="eastAsia"/>
          <w:sz w:val="32"/>
          <w:szCs w:val="32"/>
        </w:rPr>
        <w:t>年度增加</w:t>
      </w:r>
      <w:r>
        <w:rPr>
          <w:rFonts w:ascii="仿宋_GB2312" w:eastAsia="仿宋_GB2312" w:hAnsi="Times New Roman" w:cs="DengXian-Regular"/>
          <w:sz w:val="32"/>
          <w:szCs w:val="32"/>
        </w:rPr>
        <w:t>6.21</w:t>
      </w:r>
      <w:r>
        <w:rPr>
          <w:rFonts w:ascii="仿宋_GB2312" w:eastAsia="仿宋_GB2312" w:hAnsi="Times New Roman" w:cs="DengXian-Regular" w:hint="eastAsia"/>
          <w:sz w:val="32"/>
          <w:szCs w:val="32"/>
        </w:rPr>
        <w:t>万元，增长</w:t>
      </w:r>
      <w:r>
        <w:rPr>
          <w:rFonts w:ascii="仿宋_GB2312" w:eastAsia="仿宋_GB2312" w:hAnsi="Times New Roman" w:cs="DengXian-Regular"/>
          <w:sz w:val="32"/>
          <w:szCs w:val="32"/>
        </w:rPr>
        <w:t>9.64%</w:t>
      </w:r>
      <w:r>
        <w:rPr>
          <w:rFonts w:ascii="仿宋_GB2312" w:eastAsia="仿宋_GB2312" w:hAnsi="Times New Roman" w:cs="DengXian-Regular" w:hint="eastAsia"/>
          <w:sz w:val="32"/>
          <w:szCs w:val="32"/>
        </w:rPr>
        <w:t>。主要原因是</w:t>
      </w:r>
      <w:r>
        <w:rPr>
          <w:rFonts w:ascii="仿宋_GB2312" w:eastAsia="仿宋_GB2312" w:hAnsi="Times New Roman" w:cs="DengXian-Regular"/>
          <w:sz w:val="32"/>
          <w:szCs w:val="32"/>
        </w:rPr>
        <w:t>2018</w:t>
      </w:r>
      <w:r>
        <w:rPr>
          <w:rFonts w:ascii="仿宋_GB2312" w:eastAsia="仿宋_GB2312" w:hAnsi="Times New Roman" w:cs="DengXian-Regular" w:hint="eastAsia"/>
          <w:sz w:val="32"/>
          <w:szCs w:val="32"/>
        </w:rPr>
        <w:t>年未列工会福利支出。</w:t>
      </w:r>
    </w:p>
    <w:p w:rsidR="000F177E" w:rsidRDefault="000F177E">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（二）政府采购情况</w:t>
      </w:r>
    </w:p>
    <w:p w:rsidR="00FD6490" w:rsidRPr="00FD6490" w:rsidRDefault="00FD6490">
      <w:pPr>
        <w:snapToGrid w:val="0"/>
        <w:spacing w:line="580" w:lineRule="exact"/>
        <w:ind w:firstLineChars="200" w:firstLine="640"/>
        <w:jc w:val="left"/>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本部门2019年度政府采购支出总额</w:t>
      </w:r>
      <w:r>
        <w:rPr>
          <w:rFonts w:ascii="仿宋_GB2312" w:eastAsia="仿宋_GB2312" w:hAnsi="Times New Roman" w:cs="DengXian-Regular"/>
          <w:sz w:val="32"/>
          <w:szCs w:val="32"/>
        </w:rPr>
        <w:t>11101.5</w:t>
      </w:r>
      <w:r>
        <w:rPr>
          <w:rFonts w:ascii="仿宋_GB2312" w:eastAsia="仿宋_GB2312" w:hAnsi="Times New Roman" w:cs="DengXian-Regular" w:hint="eastAsia"/>
          <w:sz w:val="32"/>
          <w:szCs w:val="32"/>
        </w:rPr>
        <w:t>万元，从采购类型来看，</w:t>
      </w:r>
      <w:r>
        <w:rPr>
          <w:rFonts w:ascii="仿宋_GB2312" w:eastAsia="仿宋_GB2312" w:hAnsi="仿宋_GB2312" w:cs="仿宋_GB2312"/>
          <w:color w:val="000000"/>
          <w:kern w:val="0"/>
          <w:sz w:val="32"/>
          <w:szCs w:val="32"/>
        </w:rPr>
        <w:t>政府采购货物支出0 万元、政府采购工程支出9942.73万元、政府采购服务支出 1158.77万元。授予中小企业</w:t>
      </w:r>
      <w:r>
        <w:rPr>
          <w:rFonts w:ascii="仿宋_GB2312" w:eastAsia="仿宋_GB2312" w:hAnsi="仿宋_GB2312" w:cs="仿宋_GB2312"/>
          <w:color w:val="000000"/>
          <w:kern w:val="0"/>
          <w:sz w:val="32"/>
          <w:szCs w:val="32"/>
        </w:rPr>
        <w:lastRenderedPageBreak/>
        <w:t>合同金</w:t>
      </w:r>
      <w:r w:rsidR="00CF4828">
        <w:rPr>
          <w:rFonts w:ascii="仿宋_GB2312" w:eastAsia="仿宋_GB2312" w:hAnsi="仿宋_GB2312" w:cs="仿宋_GB2312" w:hint="eastAsia"/>
          <w:color w:val="000000"/>
          <w:kern w:val="0"/>
          <w:sz w:val="32"/>
          <w:szCs w:val="32"/>
        </w:rPr>
        <w:t>额</w:t>
      </w:r>
      <w:r w:rsidR="00CF4828">
        <w:rPr>
          <w:rFonts w:ascii="仿宋_GB2312" w:eastAsia="仿宋_GB2312" w:hAnsi="Times New Roman" w:cs="DengXian-Regular"/>
          <w:sz w:val="32"/>
          <w:szCs w:val="32"/>
        </w:rPr>
        <w:t>11101.5</w:t>
      </w:r>
      <w:r>
        <w:rPr>
          <w:rFonts w:ascii="仿宋_GB2312" w:eastAsia="仿宋_GB2312" w:hAnsi="仿宋_GB2312" w:cs="仿宋_GB2312"/>
          <w:color w:val="000000"/>
          <w:kern w:val="0"/>
          <w:sz w:val="32"/>
          <w:szCs w:val="32"/>
        </w:rPr>
        <w:t>万元，占政府采购支出总额的</w:t>
      </w:r>
      <w:r w:rsidR="00CF4828">
        <w:rPr>
          <w:rFonts w:ascii="仿宋_GB2312" w:eastAsia="仿宋_GB2312" w:hAnsi="仿宋_GB2312" w:cs="仿宋_GB2312"/>
          <w:color w:val="000000"/>
          <w:kern w:val="0"/>
          <w:sz w:val="32"/>
          <w:szCs w:val="32"/>
        </w:rPr>
        <w:t>100</w:t>
      </w:r>
      <w:r>
        <w:rPr>
          <w:rFonts w:ascii="仿宋_GB2312" w:eastAsia="仿宋_GB2312" w:hAnsi="仿宋_GB2312" w:cs="仿宋_GB2312" w:hint="eastAsia"/>
          <w:color w:val="000000"/>
          <w:kern w:val="0"/>
          <w:sz w:val="32"/>
          <w:szCs w:val="32"/>
        </w:rPr>
        <w:t>%，</w:t>
      </w:r>
      <w:r>
        <w:rPr>
          <w:rFonts w:ascii="仿宋_GB2312" w:eastAsia="仿宋_GB2312" w:hAnsi="仿宋_GB2312" w:cs="仿宋_GB2312"/>
          <w:color w:val="000000"/>
          <w:kern w:val="0"/>
          <w:sz w:val="32"/>
          <w:szCs w:val="32"/>
        </w:rPr>
        <w:t>其中授予小微企业合同金额</w:t>
      </w:r>
      <w:r w:rsidR="00CF4062">
        <w:rPr>
          <w:rFonts w:ascii="仿宋_GB2312" w:eastAsia="仿宋_GB2312" w:hAnsi="仿宋_GB2312" w:cs="仿宋_GB2312"/>
          <w:color w:val="000000"/>
          <w:kern w:val="0"/>
          <w:sz w:val="32"/>
          <w:szCs w:val="32"/>
        </w:rPr>
        <w:t>0</w:t>
      </w:r>
      <w:r>
        <w:rPr>
          <w:rFonts w:ascii="仿宋_GB2312" w:eastAsia="仿宋_GB2312" w:hAnsi="仿宋_GB2312" w:cs="仿宋_GB2312"/>
          <w:color w:val="000000"/>
          <w:kern w:val="0"/>
          <w:sz w:val="32"/>
          <w:szCs w:val="32"/>
        </w:rPr>
        <w:t xml:space="preserve">万元，占政府采购支出总额的 </w:t>
      </w:r>
      <w:r w:rsidR="00CF4062">
        <w:rPr>
          <w:rFonts w:ascii="仿宋_GB2312" w:eastAsia="仿宋_GB2312" w:hAnsi="仿宋_GB2312" w:cs="仿宋_GB2312"/>
          <w:color w:val="000000"/>
          <w:kern w:val="0"/>
          <w:sz w:val="32"/>
          <w:szCs w:val="32"/>
        </w:rPr>
        <w:t>0</w:t>
      </w:r>
      <w:r>
        <w:rPr>
          <w:rFonts w:ascii="仿宋_GB2312" w:eastAsia="仿宋_GB2312" w:hAnsi="仿宋_GB2312" w:cs="仿宋_GB2312"/>
          <w:color w:val="000000"/>
          <w:kern w:val="0"/>
          <w:sz w:val="32"/>
          <w:szCs w:val="32"/>
        </w:rPr>
        <w:t>%。</w:t>
      </w:r>
    </w:p>
    <w:p w:rsidR="000F177E" w:rsidRDefault="000F177E">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（三）国有资产占用情况</w:t>
      </w:r>
    </w:p>
    <w:p w:rsidR="000F177E" w:rsidRPr="00955D7A" w:rsidRDefault="000F177E">
      <w:pPr>
        <w:adjustRightInd w:val="0"/>
        <w:snapToGrid w:val="0"/>
        <w:spacing w:line="580" w:lineRule="exact"/>
        <w:ind w:firstLineChars="200" w:firstLine="640"/>
        <w:rPr>
          <w:rFonts w:ascii="仿宋_GB2312" w:eastAsia="仿宋_GB2312" w:hAnsi="Times New Roman" w:cs="DengXian-Regular"/>
          <w:sz w:val="32"/>
          <w:szCs w:val="32"/>
        </w:rPr>
      </w:pPr>
      <w:r w:rsidRPr="00955D7A">
        <w:rPr>
          <w:rFonts w:ascii="仿宋_GB2312" w:eastAsia="仿宋_GB2312" w:hAnsi="Times New Roman" w:cs="DengXian-Regular" w:hint="eastAsia"/>
          <w:sz w:val="32"/>
          <w:szCs w:val="32"/>
        </w:rPr>
        <w:t>截至</w:t>
      </w:r>
      <w:r w:rsidRPr="00955D7A">
        <w:rPr>
          <w:rFonts w:ascii="仿宋_GB2312" w:eastAsia="仿宋_GB2312" w:hAnsi="Times New Roman" w:cs="DengXian-Regular"/>
          <w:sz w:val="32"/>
          <w:szCs w:val="32"/>
        </w:rPr>
        <w:t>2019</w:t>
      </w:r>
      <w:r w:rsidRPr="00955D7A">
        <w:rPr>
          <w:rFonts w:ascii="仿宋_GB2312" w:eastAsia="仿宋_GB2312" w:hAnsi="Times New Roman" w:cs="DengXian-Regular" w:hint="eastAsia"/>
          <w:sz w:val="32"/>
          <w:szCs w:val="32"/>
        </w:rPr>
        <w:t>年</w:t>
      </w:r>
      <w:r w:rsidRPr="00955D7A">
        <w:rPr>
          <w:rFonts w:ascii="仿宋_GB2312" w:eastAsia="仿宋_GB2312" w:hAnsi="Times New Roman" w:cs="DengXian-Regular"/>
          <w:sz w:val="32"/>
          <w:szCs w:val="32"/>
        </w:rPr>
        <w:t>12</w:t>
      </w:r>
      <w:r w:rsidRPr="00955D7A">
        <w:rPr>
          <w:rFonts w:ascii="仿宋_GB2312" w:eastAsia="仿宋_GB2312" w:hAnsi="Times New Roman" w:cs="DengXian-Regular" w:hint="eastAsia"/>
          <w:sz w:val="32"/>
          <w:szCs w:val="32"/>
        </w:rPr>
        <w:t>月</w:t>
      </w:r>
      <w:r w:rsidRPr="00955D7A">
        <w:rPr>
          <w:rFonts w:ascii="仿宋_GB2312" w:eastAsia="仿宋_GB2312" w:hAnsi="Times New Roman" w:cs="DengXian-Regular"/>
          <w:sz w:val="32"/>
          <w:szCs w:val="32"/>
        </w:rPr>
        <w:t>31</w:t>
      </w:r>
      <w:r w:rsidRPr="00955D7A">
        <w:rPr>
          <w:rFonts w:ascii="仿宋_GB2312" w:eastAsia="仿宋_GB2312" w:hAnsi="Times New Roman" w:cs="DengXian-Regular" w:hint="eastAsia"/>
          <w:sz w:val="32"/>
          <w:szCs w:val="32"/>
        </w:rPr>
        <w:t>日，本部门共有车辆</w:t>
      </w:r>
      <w:r w:rsidRPr="00955D7A">
        <w:rPr>
          <w:rFonts w:ascii="仿宋_GB2312" w:eastAsia="仿宋_GB2312" w:hAnsi="Times New Roman" w:cs="DengXian-Regular"/>
          <w:sz w:val="32"/>
          <w:szCs w:val="32"/>
        </w:rPr>
        <w:t>39</w:t>
      </w:r>
      <w:r w:rsidRPr="00955D7A">
        <w:rPr>
          <w:rFonts w:ascii="仿宋_GB2312" w:eastAsia="仿宋_GB2312" w:hAnsi="Times New Roman" w:cs="DengXian-Regular" w:hint="eastAsia"/>
          <w:sz w:val="32"/>
          <w:szCs w:val="32"/>
        </w:rPr>
        <w:t>辆，比上年增加</w:t>
      </w:r>
      <w:r w:rsidRPr="00955D7A">
        <w:rPr>
          <w:rFonts w:ascii="仿宋_GB2312" w:eastAsia="仿宋_GB2312" w:hAnsi="Times New Roman" w:cs="DengXian-Regular"/>
          <w:sz w:val="32"/>
          <w:szCs w:val="32"/>
        </w:rPr>
        <w:t>16</w:t>
      </w:r>
      <w:r w:rsidRPr="00955D7A">
        <w:rPr>
          <w:rFonts w:ascii="仿宋_GB2312" w:eastAsia="仿宋_GB2312" w:hAnsi="Times New Roman" w:cs="DengXian-Regular" w:hint="eastAsia"/>
          <w:sz w:val="32"/>
          <w:szCs w:val="32"/>
        </w:rPr>
        <w:t>辆，主要是因为机构改革原地方站及原路政站车辆划转。其中，</w:t>
      </w:r>
      <w:r w:rsidR="005A463F">
        <w:rPr>
          <w:rFonts w:ascii="仿宋_GB2312" w:eastAsia="仿宋_GB2312" w:cs="DengXian-Regular" w:hint="eastAsia"/>
          <w:sz w:val="32"/>
          <w:szCs w:val="32"/>
        </w:rPr>
        <w:t>其中，副部（省）级及以上领导用车0辆，主要领导干部用车0辆，机要通信用车0辆，</w:t>
      </w:r>
      <w:r w:rsidRPr="00955D7A">
        <w:rPr>
          <w:rFonts w:ascii="仿宋_GB2312" w:eastAsia="仿宋_GB2312" w:hAnsi="Times New Roman" w:cs="DengXian-Regular" w:hint="eastAsia"/>
          <w:sz w:val="32"/>
          <w:szCs w:val="32"/>
        </w:rPr>
        <w:t>应急保障用车</w:t>
      </w:r>
      <w:r w:rsidRPr="00955D7A">
        <w:rPr>
          <w:rFonts w:ascii="仿宋_GB2312" w:eastAsia="仿宋_GB2312" w:hAnsi="Times New Roman" w:cs="DengXian-Regular"/>
          <w:sz w:val="32"/>
          <w:szCs w:val="32"/>
        </w:rPr>
        <w:t>1</w:t>
      </w:r>
      <w:r w:rsidRPr="00955D7A">
        <w:rPr>
          <w:rFonts w:ascii="仿宋_GB2312" w:eastAsia="仿宋_GB2312" w:hAnsi="Times New Roman" w:cs="DengXian-Regular" w:hint="eastAsia"/>
          <w:sz w:val="32"/>
          <w:szCs w:val="32"/>
        </w:rPr>
        <w:t>辆，执法执勤用车</w:t>
      </w:r>
      <w:r w:rsidRPr="00955D7A">
        <w:rPr>
          <w:rFonts w:ascii="仿宋_GB2312" w:eastAsia="仿宋_GB2312" w:hAnsi="Times New Roman" w:cs="DengXian-Regular"/>
          <w:sz w:val="32"/>
          <w:szCs w:val="32"/>
        </w:rPr>
        <w:t>4</w:t>
      </w:r>
      <w:r w:rsidRPr="00955D7A">
        <w:rPr>
          <w:rFonts w:ascii="仿宋_GB2312" w:eastAsia="仿宋_GB2312" w:hAnsi="Times New Roman" w:cs="DengXian-Regular" w:hint="eastAsia"/>
          <w:sz w:val="32"/>
          <w:szCs w:val="32"/>
        </w:rPr>
        <w:t>辆，特种专业技术用车</w:t>
      </w:r>
      <w:r w:rsidRPr="00955D7A">
        <w:rPr>
          <w:rFonts w:ascii="仿宋_GB2312" w:eastAsia="仿宋_GB2312" w:hAnsi="Times New Roman" w:cs="DengXian-Regular"/>
          <w:sz w:val="32"/>
          <w:szCs w:val="32"/>
        </w:rPr>
        <w:t>8</w:t>
      </w:r>
      <w:r w:rsidRPr="00955D7A">
        <w:rPr>
          <w:rFonts w:ascii="仿宋_GB2312" w:eastAsia="仿宋_GB2312" w:hAnsi="Times New Roman" w:cs="DengXian-Regular" w:hint="eastAsia"/>
          <w:sz w:val="32"/>
          <w:szCs w:val="32"/>
        </w:rPr>
        <w:t>辆，其他用车</w:t>
      </w:r>
      <w:r w:rsidRPr="00955D7A">
        <w:rPr>
          <w:rFonts w:ascii="仿宋_GB2312" w:eastAsia="仿宋_GB2312" w:hAnsi="Times New Roman" w:cs="DengXian-Regular"/>
          <w:sz w:val="32"/>
          <w:szCs w:val="32"/>
        </w:rPr>
        <w:t>26</w:t>
      </w:r>
      <w:r w:rsidRPr="00955D7A">
        <w:rPr>
          <w:rFonts w:ascii="仿宋_GB2312" w:eastAsia="仿宋_GB2312" w:hAnsi="Times New Roman" w:cs="DengXian-Regular" w:hint="eastAsia"/>
          <w:sz w:val="32"/>
          <w:szCs w:val="32"/>
        </w:rPr>
        <w:t>辆，其他用车主要是</w:t>
      </w:r>
      <w:r>
        <w:rPr>
          <w:rFonts w:ascii="仿宋_GB2312" w:eastAsia="仿宋_GB2312" w:hAnsi="Times New Roman" w:cs="DengXian-Regular" w:hint="eastAsia"/>
          <w:sz w:val="32"/>
          <w:szCs w:val="32"/>
        </w:rPr>
        <w:t>面包车、客货车等养护巡查用车。</w:t>
      </w:r>
    </w:p>
    <w:p w:rsidR="000F177E" w:rsidRDefault="000F177E" w:rsidP="009162FC">
      <w:pPr>
        <w:adjustRightInd w:val="0"/>
        <w:snapToGrid w:val="0"/>
        <w:spacing w:line="580" w:lineRule="exact"/>
        <w:ind w:firstLineChars="150" w:firstLine="480"/>
        <w:rPr>
          <w:rFonts w:ascii="楷体_GB2312" w:eastAsia="楷体_GB2312" w:hAnsi="Times New Roman" w:cs="DengXian-Bold"/>
          <w:b/>
          <w:bCs/>
          <w:sz w:val="32"/>
          <w:szCs w:val="32"/>
        </w:rPr>
      </w:pPr>
      <w:r w:rsidRPr="0029674B">
        <w:rPr>
          <w:rFonts w:ascii="仿宋_GB2312" w:eastAsia="仿宋_GB2312" w:hAnsi="Times New Roman" w:cs="DengXian-Regular" w:hint="eastAsia"/>
          <w:sz w:val="32"/>
          <w:szCs w:val="32"/>
        </w:rPr>
        <w:t>单位价值</w:t>
      </w:r>
      <w:r w:rsidRPr="0029674B">
        <w:rPr>
          <w:rFonts w:ascii="仿宋_GB2312" w:eastAsia="仿宋_GB2312" w:hAnsi="TimesNewRomanPSMT" w:cs="TimesNewRomanPSMT"/>
          <w:sz w:val="32"/>
          <w:szCs w:val="32"/>
        </w:rPr>
        <w:t>50</w:t>
      </w:r>
      <w:r w:rsidRPr="0029674B">
        <w:rPr>
          <w:rFonts w:ascii="仿宋_GB2312" w:eastAsia="仿宋_GB2312" w:hAnsi="Times New Roman" w:cs="DengXian-Regular" w:hint="eastAsia"/>
          <w:sz w:val="32"/>
          <w:szCs w:val="32"/>
        </w:rPr>
        <w:t>万元以上通用设备</w:t>
      </w:r>
      <w:r w:rsidRPr="0029674B">
        <w:rPr>
          <w:rFonts w:ascii="仿宋_GB2312" w:eastAsia="仿宋_GB2312" w:hAnsi="Times New Roman" w:cs="DengXian-Regular"/>
          <w:sz w:val="32"/>
          <w:szCs w:val="32"/>
        </w:rPr>
        <w:t>5</w:t>
      </w:r>
      <w:r w:rsidRPr="0029674B">
        <w:rPr>
          <w:rFonts w:ascii="仿宋_GB2312" w:eastAsia="仿宋_GB2312" w:hAnsi="Times New Roman" w:cs="DengXian-Regular" w:hint="eastAsia"/>
          <w:sz w:val="32"/>
          <w:szCs w:val="32"/>
        </w:rPr>
        <w:t>台，与上年持平无变化，单位价值</w:t>
      </w:r>
      <w:r w:rsidRPr="0029674B">
        <w:rPr>
          <w:rFonts w:ascii="仿宋_GB2312" w:eastAsia="仿宋_GB2312" w:hAnsi="TimesNewRomanPSMT" w:cs="TimesNewRomanPSMT"/>
          <w:sz w:val="32"/>
          <w:szCs w:val="32"/>
        </w:rPr>
        <w:t>100</w:t>
      </w:r>
      <w:r w:rsidRPr="0029674B">
        <w:rPr>
          <w:rFonts w:ascii="仿宋_GB2312" w:eastAsia="仿宋_GB2312" w:hAnsi="Times New Roman" w:cs="DengXian-Regular" w:hint="eastAsia"/>
          <w:sz w:val="32"/>
          <w:szCs w:val="32"/>
        </w:rPr>
        <w:t>万元以上专用设备</w:t>
      </w:r>
      <w:r w:rsidRPr="0029674B">
        <w:rPr>
          <w:rFonts w:ascii="仿宋_GB2312" w:eastAsia="仿宋_GB2312" w:hAnsi="Times New Roman" w:cs="DengXian-Regular"/>
          <w:sz w:val="32"/>
          <w:szCs w:val="32"/>
        </w:rPr>
        <w:t>0</w:t>
      </w:r>
      <w:r w:rsidRPr="0029674B">
        <w:rPr>
          <w:rFonts w:ascii="仿宋_GB2312" w:eastAsia="仿宋_GB2312" w:hAnsi="Times New Roman" w:cs="DengXian-Regular" w:hint="eastAsia"/>
          <w:sz w:val="32"/>
          <w:szCs w:val="32"/>
        </w:rPr>
        <w:t>台</w:t>
      </w:r>
      <w:r w:rsidR="00DE7376">
        <w:rPr>
          <w:rFonts w:ascii="仿宋_GB2312" w:eastAsia="仿宋_GB2312" w:hAnsi="Times New Roman" w:cs="DengXian-Regular" w:hint="eastAsia"/>
          <w:sz w:val="32"/>
          <w:szCs w:val="32"/>
        </w:rPr>
        <w:t>，</w:t>
      </w:r>
      <w:r w:rsidRPr="0029674B">
        <w:rPr>
          <w:rFonts w:ascii="仿宋_GB2312" w:eastAsia="仿宋_GB2312" w:hAnsi="Times New Roman" w:cs="DengXian-Regular" w:hint="eastAsia"/>
          <w:sz w:val="32"/>
          <w:szCs w:val="32"/>
        </w:rPr>
        <w:t>与上年持平无变化。</w:t>
      </w:r>
    </w:p>
    <w:p w:rsidR="000F177E" w:rsidRDefault="000F177E">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（四）其他需要说明的情况</w:t>
      </w:r>
    </w:p>
    <w:p w:rsidR="000F177E" w:rsidRDefault="000F177E" w:rsidP="00ED6A6C">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sz w:val="32"/>
          <w:szCs w:val="32"/>
        </w:rPr>
        <w:t xml:space="preserve">1. </w:t>
      </w:r>
      <w:r>
        <w:rPr>
          <w:rFonts w:ascii="仿宋_GB2312" w:eastAsia="仿宋_GB2312" w:hAnsi="Times New Roman" w:cs="DengXian-Regular" w:hint="eastAsia"/>
          <w:sz w:val="32"/>
          <w:szCs w:val="32"/>
        </w:rPr>
        <w:t>本部门</w:t>
      </w:r>
      <w:r>
        <w:rPr>
          <w:rFonts w:ascii="仿宋_GB2312" w:eastAsia="仿宋_GB2312" w:hAnsi="Times New Roman" w:cs="DengXian-Regular"/>
          <w:sz w:val="32"/>
          <w:szCs w:val="32"/>
        </w:rPr>
        <w:t>2019</w:t>
      </w:r>
      <w:r>
        <w:rPr>
          <w:rFonts w:ascii="仿宋_GB2312" w:eastAsia="仿宋_GB2312" w:hAnsi="Times New Roman" w:cs="DengXian-Regular" w:hint="eastAsia"/>
          <w:sz w:val="32"/>
          <w:szCs w:val="32"/>
        </w:rPr>
        <w:t>年度</w:t>
      </w:r>
      <w:r w:rsidRPr="00ED6A6C">
        <w:rPr>
          <w:rFonts w:ascii="仿宋_GB2312" w:eastAsia="仿宋_GB2312" w:hAnsi="Times New Roman" w:cs="DengXian-Regular" w:hint="eastAsia"/>
          <w:sz w:val="32"/>
          <w:szCs w:val="32"/>
        </w:rPr>
        <w:t>国有资本经营预算财政拨款支出决算表</w:t>
      </w:r>
      <w:r>
        <w:rPr>
          <w:rFonts w:ascii="仿宋_GB2312" w:eastAsia="仿宋_GB2312" w:hAnsi="Times New Roman" w:cs="DengXian-Regular" w:hint="eastAsia"/>
          <w:sz w:val="32"/>
          <w:szCs w:val="32"/>
        </w:rPr>
        <w:t>无收支及结转结余情况，故</w:t>
      </w:r>
      <w:r w:rsidRPr="00ED6A6C">
        <w:rPr>
          <w:rFonts w:ascii="仿宋_GB2312" w:eastAsia="仿宋_GB2312" w:hAnsi="Times New Roman" w:cs="DengXian-Regular" w:hint="eastAsia"/>
          <w:sz w:val="32"/>
          <w:szCs w:val="32"/>
        </w:rPr>
        <w:t>国有资本经营预算财政拨款支出决算表</w:t>
      </w:r>
      <w:r>
        <w:rPr>
          <w:rFonts w:ascii="仿宋_GB2312" w:eastAsia="仿宋_GB2312" w:hAnsi="Times New Roman" w:cs="DengXian-Regular" w:hint="eastAsia"/>
          <w:sz w:val="32"/>
          <w:szCs w:val="32"/>
        </w:rPr>
        <w:t>以空表列示。</w:t>
      </w:r>
    </w:p>
    <w:p w:rsidR="000F177E" w:rsidRDefault="000F177E" w:rsidP="000F1C28">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sz w:val="32"/>
          <w:szCs w:val="32"/>
        </w:rPr>
        <w:t>2.</w:t>
      </w:r>
      <w:r>
        <w:rPr>
          <w:rFonts w:ascii="仿宋_GB2312" w:eastAsia="仿宋_GB2312" w:hAnsi="Times New Roman" w:cs="DengXian-Regular" w:hint="eastAsia"/>
          <w:sz w:val="32"/>
          <w:szCs w:val="32"/>
        </w:rPr>
        <w:t>由于决算公开表格中金额数值应当保留两位小数，公开数据为四舍五入计算结果，个别数据合计项与分项之和存在小数点后差额，特此说明。</w:t>
      </w:r>
    </w:p>
    <w:p w:rsidR="000F177E" w:rsidRDefault="000F177E">
      <w:pPr>
        <w:widowControl/>
        <w:spacing w:line="580" w:lineRule="exact"/>
        <w:ind w:firstLineChars="200" w:firstLine="883"/>
        <w:jc w:val="left"/>
        <w:rPr>
          <w:rFonts w:ascii="宋体" w:eastAsia="宋体" w:hAnsi="宋体" w:cs="MS-UIGothic,Bold"/>
          <w:b/>
          <w:bCs/>
          <w:kern w:val="0"/>
          <w:sz w:val="44"/>
          <w:szCs w:val="44"/>
        </w:rPr>
        <w:sectPr w:rsidR="000F177E">
          <w:type w:val="continuous"/>
          <w:pgSz w:w="11906" w:h="16838"/>
          <w:pgMar w:top="2098" w:right="1474" w:bottom="1984" w:left="1588" w:header="851" w:footer="992" w:gutter="0"/>
          <w:pgNumType w:fmt="numberInDash"/>
          <w:cols w:space="0"/>
          <w:docGrid w:type="lines" w:linePitch="312"/>
        </w:sectPr>
      </w:pPr>
    </w:p>
    <w:p w:rsidR="000F177E" w:rsidRDefault="000F177E">
      <w:pPr>
        <w:jc w:val="center"/>
        <w:rPr>
          <w:rFonts w:ascii="黑体" w:eastAsia="黑体" w:hAnsi="黑体" w:cs="黑体"/>
          <w:sz w:val="56"/>
          <w:szCs w:val="72"/>
        </w:rPr>
      </w:pPr>
    </w:p>
    <w:p w:rsidR="000F177E" w:rsidRDefault="000F177E">
      <w:pPr>
        <w:jc w:val="center"/>
        <w:rPr>
          <w:rFonts w:ascii="黑体" w:eastAsia="黑体" w:hAnsi="黑体" w:cs="黑体"/>
          <w:sz w:val="56"/>
          <w:szCs w:val="72"/>
        </w:rPr>
        <w:sectPr w:rsidR="000F177E">
          <w:type w:val="continuous"/>
          <w:pgSz w:w="11906" w:h="16838"/>
          <w:pgMar w:top="2041" w:right="1531" w:bottom="2041" w:left="1531" w:header="851" w:footer="992" w:gutter="0"/>
          <w:pgNumType w:fmt="numberInDash"/>
          <w:cols w:space="0"/>
          <w:titlePg/>
          <w:docGrid w:type="lines" w:linePitch="312"/>
        </w:sectPr>
      </w:pPr>
    </w:p>
    <w:p w:rsidR="000F177E" w:rsidRDefault="000F177E">
      <w:pPr>
        <w:rPr>
          <w:rFonts w:ascii="黑体" w:eastAsia="黑体" w:hAnsi="黑体" w:cs="黑体"/>
          <w:sz w:val="56"/>
          <w:szCs w:val="72"/>
        </w:rPr>
        <w:sectPr w:rsidR="000F177E">
          <w:type w:val="continuous"/>
          <w:pgSz w:w="11906" w:h="16838"/>
          <w:pgMar w:top="2041" w:right="1531" w:bottom="2041" w:left="1531" w:header="851" w:footer="992" w:gutter="0"/>
          <w:pgNumType w:fmt="numberInDash"/>
          <w:cols w:space="0"/>
          <w:titlePg/>
          <w:docGrid w:type="lines" w:linePitch="312"/>
        </w:sectPr>
      </w:pPr>
      <w:r>
        <w:rPr>
          <w:rFonts w:ascii="黑体" w:eastAsia="黑体" w:hAnsi="黑体" w:cs="黑体"/>
          <w:sz w:val="56"/>
          <w:szCs w:val="72"/>
        </w:rPr>
        <w:lastRenderedPageBreak/>
        <w:br w:type="page"/>
      </w:r>
    </w:p>
    <w:p w:rsidR="000F177E" w:rsidRDefault="000F177E">
      <w:pPr>
        <w:rPr>
          <w:rFonts w:ascii="黑体" w:eastAsia="黑体" w:hAnsi="黑体" w:cs="黑体"/>
          <w:sz w:val="56"/>
          <w:szCs w:val="72"/>
        </w:rPr>
      </w:pPr>
    </w:p>
    <w:p w:rsidR="000F177E" w:rsidRDefault="000F177E">
      <w:pPr>
        <w:jc w:val="center"/>
        <w:rPr>
          <w:rFonts w:ascii="黑体" w:eastAsia="黑体" w:hAnsi="黑体" w:cs="黑体"/>
          <w:sz w:val="56"/>
          <w:szCs w:val="72"/>
        </w:rPr>
      </w:pPr>
    </w:p>
    <w:p w:rsidR="000F177E" w:rsidRDefault="000F177E">
      <w:pPr>
        <w:jc w:val="center"/>
        <w:rPr>
          <w:rFonts w:ascii="黑体" w:eastAsia="黑体" w:hAnsi="黑体" w:cs="黑体"/>
          <w:sz w:val="56"/>
          <w:szCs w:val="72"/>
        </w:rPr>
      </w:pPr>
    </w:p>
    <w:p w:rsidR="000F177E" w:rsidRDefault="00D31FEB">
      <w:pPr>
        <w:jc w:val="center"/>
        <w:rPr>
          <w:sz w:val="72"/>
        </w:rPr>
      </w:pPr>
      <w:r w:rsidRPr="00D31FEB">
        <w:rPr>
          <w:noProof/>
        </w:rPr>
        <w:pict>
          <v:shape id="_x0000_s1045" type="#_x0000_t202" style="position:absolute;left:0;text-align:left;margin-left:-80.45pt;margin-top:34.8pt;width:613.65pt;height:263.1pt;z-index:251662848;v-text-anchor:middle" fillcolor="#ffd966" strokecolor="#ffd966" strokeweight=".5pt">
            <v:fill type="pattern"/>
            <v:stroke joinstyle="round"/>
            <v:textbox>
              <w:txbxContent>
                <w:p w:rsidR="006C121C" w:rsidRDefault="006C121C">
                  <w:pPr>
                    <w:widowControl/>
                    <w:jc w:val="center"/>
                  </w:pPr>
                  <w:r w:rsidRPr="00850782">
                    <w:rPr>
                      <w:rFonts w:ascii="黑体" w:eastAsia="黑体" w:hAnsi="黑体" w:cs="黑体" w:hint="eastAsia"/>
                      <w:color w:val="000000"/>
                      <w:sz w:val="90"/>
                      <w:szCs w:val="90"/>
                    </w:rPr>
                    <w:t>第三部分相关名词解释</w:t>
                  </w:r>
                </w:p>
              </w:txbxContent>
            </v:textbox>
          </v:shape>
        </w:pict>
      </w:r>
    </w:p>
    <w:p w:rsidR="000F177E" w:rsidRDefault="000F177E"/>
    <w:p w:rsidR="000F177E" w:rsidRDefault="000F177E"/>
    <w:p w:rsidR="000F177E" w:rsidRDefault="000F177E"/>
    <w:p w:rsidR="000F177E" w:rsidRDefault="000F177E"/>
    <w:p w:rsidR="000F177E" w:rsidRDefault="000F177E"/>
    <w:p w:rsidR="000F177E" w:rsidRDefault="000F177E"/>
    <w:p w:rsidR="000F177E" w:rsidRDefault="000F177E"/>
    <w:p w:rsidR="000F177E" w:rsidRDefault="000F177E"/>
    <w:p w:rsidR="000F177E" w:rsidRDefault="000F177E"/>
    <w:p w:rsidR="000F177E" w:rsidRDefault="000F177E"/>
    <w:p w:rsidR="000F177E" w:rsidRDefault="000F177E"/>
    <w:p w:rsidR="000F177E" w:rsidRDefault="000F177E">
      <w:pPr>
        <w:tabs>
          <w:tab w:val="left" w:pos="886"/>
        </w:tabs>
        <w:jc w:val="left"/>
        <w:sectPr w:rsidR="000F177E">
          <w:headerReference w:type="first" r:id="rId26"/>
          <w:pgSz w:w="11906" w:h="16838"/>
          <w:pgMar w:top="2041" w:right="1531" w:bottom="2041" w:left="1531" w:header="851" w:footer="992" w:gutter="0"/>
          <w:pgNumType w:fmt="numberInDash"/>
          <w:cols w:space="0"/>
          <w:titlePg/>
          <w:docGrid w:type="lines" w:linePitch="312"/>
        </w:sectPr>
      </w:pPr>
    </w:p>
    <w:p w:rsidR="000F177E" w:rsidRDefault="000F177E">
      <w:pPr>
        <w:widowControl/>
        <w:spacing w:line="560" w:lineRule="exact"/>
        <w:ind w:firstLineChars="200" w:firstLine="643"/>
        <w:rPr>
          <w:rFonts w:ascii="仿宋_GB2312" w:eastAsia="仿宋_GB2312" w:hAnsi="宋体"/>
          <w:color w:val="000000"/>
          <w:kern w:val="0"/>
          <w:sz w:val="32"/>
          <w:szCs w:val="32"/>
        </w:rPr>
      </w:pPr>
      <w:r>
        <w:rPr>
          <w:rFonts w:ascii="仿宋_GB2312" w:eastAsia="仿宋_GB2312" w:hAnsi="宋体" w:hint="eastAsia"/>
          <w:b/>
          <w:bCs/>
          <w:color w:val="000000"/>
          <w:kern w:val="0"/>
          <w:sz w:val="32"/>
          <w:szCs w:val="32"/>
        </w:rPr>
        <w:lastRenderedPageBreak/>
        <w:t>（一）财政拨款收入：</w:t>
      </w:r>
      <w:r>
        <w:rPr>
          <w:rFonts w:ascii="仿宋_GB2312" w:eastAsia="仿宋_GB2312" w:hAnsi="宋体" w:hint="eastAsia"/>
          <w:color w:val="000000"/>
          <w:kern w:val="0"/>
          <w:sz w:val="32"/>
          <w:szCs w:val="32"/>
        </w:rPr>
        <w:t>本年度从本级财政部门取得的财政拨款，包括一般公共预算财政拨款和政府性基金预算财政拨款。</w:t>
      </w:r>
    </w:p>
    <w:p w:rsidR="000F177E" w:rsidRDefault="000F177E">
      <w:pPr>
        <w:widowControl/>
        <w:spacing w:line="560" w:lineRule="exact"/>
        <w:ind w:firstLineChars="200" w:firstLine="643"/>
        <w:rPr>
          <w:rFonts w:ascii="仿宋_GB2312" w:eastAsia="仿宋_GB2312" w:hAnsi="宋体"/>
          <w:color w:val="000000"/>
          <w:kern w:val="0"/>
          <w:sz w:val="32"/>
          <w:szCs w:val="32"/>
        </w:rPr>
      </w:pPr>
      <w:r>
        <w:rPr>
          <w:rFonts w:ascii="仿宋_GB2312" w:eastAsia="仿宋_GB2312" w:hAnsi="宋体" w:hint="eastAsia"/>
          <w:b/>
          <w:bCs/>
          <w:color w:val="000000"/>
          <w:kern w:val="0"/>
          <w:sz w:val="32"/>
          <w:szCs w:val="32"/>
        </w:rPr>
        <w:t>（二）事业收入：</w:t>
      </w:r>
      <w:r>
        <w:rPr>
          <w:rFonts w:ascii="仿宋_GB2312" w:eastAsia="仿宋_GB2312" w:hAnsi="宋体" w:hint="eastAsia"/>
          <w:color w:val="000000"/>
          <w:kern w:val="0"/>
          <w:sz w:val="32"/>
          <w:szCs w:val="32"/>
        </w:rPr>
        <w:t>指事业单位开展专业业务活动及辅助活动所取得的收入。</w:t>
      </w:r>
    </w:p>
    <w:p w:rsidR="000F177E" w:rsidRDefault="000F177E">
      <w:pPr>
        <w:widowControl/>
        <w:spacing w:line="560" w:lineRule="exact"/>
        <w:ind w:firstLineChars="200" w:firstLine="643"/>
        <w:rPr>
          <w:rFonts w:ascii="仿宋_GB2312" w:eastAsia="仿宋_GB2312" w:hAnsi="宋体"/>
          <w:color w:val="000000"/>
          <w:kern w:val="0"/>
          <w:sz w:val="32"/>
          <w:szCs w:val="32"/>
        </w:rPr>
      </w:pPr>
      <w:r>
        <w:rPr>
          <w:rFonts w:ascii="仿宋_GB2312" w:eastAsia="仿宋_GB2312" w:hAnsi="宋体" w:hint="eastAsia"/>
          <w:b/>
          <w:bCs/>
          <w:color w:val="000000"/>
          <w:kern w:val="0"/>
          <w:sz w:val="32"/>
          <w:szCs w:val="32"/>
        </w:rPr>
        <w:t>（三）其他收入：</w:t>
      </w:r>
      <w:r>
        <w:rPr>
          <w:rFonts w:ascii="仿宋_GB2312" w:eastAsia="仿宋_GB2312" w:hAnsi="宋体" w:hint="eastAsia"/>
          <w:color w:val="000000"/>
          <w:kern w:val="0"/>
          <w:sz w:val="32"/>
          <w:szCs w:val="32"/>
        </w:rPr>
        <w:t>指除上述“财政拨款收入”“事业收入”“经营收入”等以外的收入。</w:t>
      </w:r>
    </w:p>
    <w:p w:rsidR="000F177E" w:rsidRDefault="000F177E">
      <w:pPr>
        <w:widowControl/>
        <w:spacing w:line="560" w:lineRule="exact"/>
        <w:ind w:firstLineChars="200" w:firstLine="643"/>
        <w:rPr>
          <w:rFonts w:ascii="仿宋_GB2312" w:eastAsia="仿宋_GB2312" w:hAnsi="宋体"/>
          <w:color w:val="000000"/>
          <w:kern w:val="0"/>
          <w:sz w:val="32"/>
          <w:szCs w:val="32"/>
        </w:rPr>
      </w:pPr>
      <w:r>
        <w:rPr>
          <w:rFonts w:ascii="仿宋_GB2312" w:eastAsia="仿宋_GB2312" w:hAnsi="宋体" w:hint="eastAsia"/>
          <w:b/>
          <w:bCs/>
          <w:color w:val="000000"/>
          <w:kern w:val="0"/>
          <w:sz w:val="32"/>
          <w:szCs w:val="32"/>
        </w:rPr>
        <w:t>（四）用事业基金弥补收支差额：</w:t>
      </w:r>
      <w:r>
        <w:rPr>
          <w:rFonts w:ascii="仿宋_GB2312" w:eastAsia="仿宋_GB2312" w:hAnsi="宋体" w:hint="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rsidR="000F177E" w:rsidRDefault="000F177E">
      <w:pPr>
        <w:widowControl/>
        <w:spacing w:line="560" w:lineRule="exact"/>
        <w:ind w:firstLineChars="200" w:firstLine="643"/>
        <w:rPr>
          <w:rFonts w:ascii="仿宋_GB2312" w:eastAsia="仿宋_GB2312" w:hAnsi="宋体"/>
          <w:color w:val="000000"/>
          <w:kern w:val="0"/>
          <w:sz w:val="32"/>
          <w:szCs w:val="32"/>
        </w:rPr>
      </w:pPr>
      <w:r>
        <w:rPr>
          <w:rFonts w:ascii="仿宋_GB2312" w:eastAsia="仿宋_GB2312" w:hAnsi="宋体" w:hint="eastAsia"/>
          <w:b/>
          <w:bCs/>
          <w:color w:val="000000"/>
          <w:kern w:val="0"/>
          <w:sz w:val="32"/>
          <w:szCs w:val="32"/>
        </w:rPr>
        <w:t>（五）年初结转和结余：</w:t>
      </w:r>
      <w:r>
        <w:rPr>
          <w:rFonts w:ascii="仿宋_GB2312" w:eastAsia="仿宋_GB2312" w:hAnsi="宋体" w:hint="eastAsia"/>
          <w:color w:val="000000"/>
          <w:kern w:val="0"/>
          <w:sz w:val="32"/>
          <w:szCs w:val="32"/>
        </w:rPr>
        <w:t>指以前年度尚未完成、结转到本年仍按原规定用途继续使用的资金，或项目已完成等产生的结余资金。</w:t>
      </w:r>
    </w:p>
    <w:p w:rsidR="000F177E" w:rsidRDefault="000F177E">
      <w:pPr>
        <w:widowControl/>
        <w:spacing w:line="560" w:lineRule="exact"/>
        <w:ind w:firstLineChars="200" w:firstLine="643"/>
        <w:rPr>
          <w:rFonts w:ascii="仿宋_GB2312" w:eastAsia="仿宋_GB2312" w:hAnsi="宋体"/>
          <w:color w:val="000000"/>
          <w:kern w:val="0"/>
          <w:sz w:val="32"/>
          <w:szCs w:val="32"/>
        </w:rPr>
      </w:pPr>
      <w:r>
        <w:rPr>
          <w:rFonts w:ascii="仿宋_GB2312" w:eastAsia="仿宋_GB2312" w:hAnsi="宋体" w:hint="eastAsia"/>
          <w:b/>
          <w:bCs/>
          <w:color w:val="000000"/>
          <w:kern w:val="0"/>
          <w:sz w:val="32"/>
          <w:szCs w:val="32"/>
        </w:rPr>
        <w:t>（六）结余分配：</w:t>
      </w:r>
      <w:r>
        <w:rPr>
          <w:rFonts w:ascii="仿宋_GB2312" w:eastAsia="仿宋_GB2312" w:hAnsi="宋体" w:hint="eastAsia"/>
          <w:color w:val="000000"/>
          <w:kern w:val="0"/>
          <w:sz w:val="32"/>
          <w:szCs w:val="32"/>
        </w:rPr>
        <w:t>指事业单位按照事业单位会计制度的规定从非财政补助结余中分配的事业基金和职工福利基金等。</w:t>
      </w:r>
    </w:p>
    <w:p w:rsidR="000F177E" w:rsidRDefault="000F177E">
      <w:pPr>
        <w:widowControl/>
        <w:spacing w:line="560" w:lineRule="exact"/>
        <w:ind w:firstLineChars="200" w:firstLine="643"/>
        <w:rPr>
          <w:rFonts w:ascii="仿宋_GB2312" w:eastAsia="仿宋_GB2312" w:hAnsi="宋体"/>
          <w:color w:val="000000"/>
          <w:kern w:val="0"/>
          <w:sz w:val="32"/>
          <w:szCs w:val="32"/>
        </w:rPr>
      </w:pPr>
      <w:r>
        <w:rPr>
          <w:rFonts w:ascii="仿宋_GB2312" w:eastAsia="仿宋_GB2312" w:hAnsi="宋体" w:hint="eastAsia"/>
          <w:b/>
          <w:bCs/>
          <w:color w:val="000000"/>
          <w:kern w:val="0"/>
          <w:sz w:val="32"/>
          <w:szCs w:val="32"/>
        </w:rPr>
        <w:t>（七）年末结转和结余：</w:t>
      </w:r>
      <w:r>
        <w:rPr>
          <w:rFonts w:ascii="仿宋_GB2312" w:eastAsia="仿宋_GB2312" w:hAnsi="宋体" w:hint="eastAsia"/>
          <w:color w:val="000000"/>
          <w:kern w:val="0"/>
          <w:sz w:val="32"/>
          <w:szCs w:val="32"/>
        </w:rPr>
        <w:t>指单位按有关规定结转到下年或以后年度继续使用的资金，或项目已完成等产生的结余资金。</w:t>
      </w:r>
    </w:p>
    <w:p w:rsidR="000F177E" w:rsidRDefault="000F177E">
      <w:pPr>
        <w:widowControl/>
        <w:spacing w:line="560" w:lineRule="exact"/>
        <w:ind w:firstLineChars="200" w:firstLine="643"/>
        <w:rPr>
          <w:rFonts w:ascii="仿宋_GB2312" w:eastAsia="仿宋_GB2312" w:hAnsi="宋体"/>
          <w:color w:val="000000"/>
          <w:kern w:val="0"/>
          <w:sz w:val="32"/>
          <w:szCs w:val="32"/>
        </w:rPr>
      </w:pPr>
      <w:r>
        <w:rPr>
          <w:rFonts w:ascii="仿宋_GB2312" w:eastAsia="仿宋_GB2312" w:hAnsi="宋体" w:hint="eastAsia"/>
          <w:b/>
          <w:bCs/>
          <w:color w:val="000000"/>
          <w:kern w:val="0"/>
          <w:sz w:val="32"/>
          <w:szCs w:val="32"/>
        </w:rPr>
        <w:t>（八）基本支出：</w:t>
      </w:r>
      <w:r>
        <w:rPr>
          <w:rFonts w:ascii="仿宋_GB2312" w:eastAsia="仿宋_GB2312" w:hAnsi="宋体" w:hint="eastAsia"/>
          <w:color w:val="000000"/>
          <w:kern w:val="0"/>
          <w:sz w:val="32"/>
          <w:szCs w:val="32"/>
        </w:rPr>
        <w:t>填列单位为保障机构正常运转、完成日常工作任务而发生的各项支出。</w:t>
      </w:r>
    </w:p>
    <w:p w:rsidR="000F177E" w:rsidRDefault="000F177E">
      <w:pPr>
        <w:widowControl/>
        <w:spacing w:line="560" w:lineRule="exact"/>
        <w:ind w:firstLineChars="200" w:firstLine="643"/>
        <w:rPr>
          <w:rFonts w:ascii="仿宋_GB2312" w:eastAsia="仿宋_GB2312" w:hAnsi="宋体"/>
          <w:color w:val="000000"/>
          <w:kern w:val="0"/>
          <w:sz w:val="32"/>
          <w:szCs w:val="32"/>
        </w:rPr>
      </w:pPr>
      <w:r>
        <w:rPr>
          <w:rFonts w:ascii="仿宋_GB2312" w:eastAsia="仿宋_GB2312" w:hAnsi="宋体" w:hint="eastAsia"/>
          <w:b/>
          <w:bCs/>
          <w:color w:val="000000"/>
          <w:kern w:val="0"/>
          <w:sz w:val="32"/>
          <w:szCs w:val="32"/>
        </w:rPr>
        <w:t>（九）项目支出：</w:t>
      </w:r>
      <w:r>
        <w:rPr>
          <w:rFonts w:ascii="仿宋_GB2312" w:eastAsia="仿宋_GB2312" w:hAnsi="宋体" w:hint="eastAsia"/>
          <w:color w:val="000000"/>
          <w:kern w:val="0"/>
          <w:sz w:val="32"/>
          <w:szCs w:val="32"/>
        </w:rPr>
        <w:t>填列单位为完成特定的行政工作任务或事业发展目标，在基本支出之外发生的各项支出</w:t>
      </w:r>
    </w:p>
    <w:p w:rsidR="000F177E" w:rsidRDefault="000F177E">
      <w:pPr>
        <w:widowControl/>
        <w:spacing w:line="560" w:lineRule="exact"/>
        <w:ind w:firstLineChars="200" w:firstLine="643"/>
        <w:rPr>
          <w:rFonts w:ascii="仿宋_GB2312" w:eastAsia="仿宋_GB2312" w:hAnsi="宋体"/>
          <w:color w:val="000000"/>
          <w:kern w:val="0"/>
          <w:sz w:val="32"/>
          <w:szCs w:val="32"/>
        </w:rPr>
      </w:pPr>
      <w:r>
        <w:rPr>
          <w:rFonts w:ascii="仿宋_GB2312" w:eastAsia="仿宋_GB2312" w:hAnsi="宋体" w:hint="eastAsia"/>
          <w:b/>
          <w:bCs/>
          <w:color w:val="000000"/>
          <w:kern w:val="0"/>
          <w:sz w:val="32"/>
          <w:szCs w:val="32"/>
        </w:rPr>
        <w:lastRenderedPageBreak/>
        <w:t>（十）基本建设支出：</w:t>
      </w:r>
      <w:r>
        <w:rPr>
          <w:rFonts w:ascii="仿宋_GB2312" w:eastAsia="仿宋_GB2312" w:hAnsi="宋体" w:hint="eastAsia"/>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rsidR="000F177E" w:rsidRDefault="000F177E">
      <w:pPr>
        <w:widowControl/>
        <w:spacing w:line="560" w:lineRule="exact"/>
        <w:ind w:firstLineChars="200" w:firstLine="643"/>
        <w:rPr>
          <w:rFonts w:ascii="仿宋_GB2312" w:eastAsia="仿宋_GB2312" w:hAnsi="宋体"/>
          <w:color w:val="000000"/>
          <w:kern w:val="0"/>
          <w:sz w:val="32"/>
          <w:szCs w:val="32"/>
        </w:rPr>
      </w:pPr>
      <w:r>
        <w:rPr>
          <w:rFonts w:ascii="仿宋_GB2312" w:eastAsia="仿宋_GB2312" w:hAnsi="宋体" w:hint="eastAsia"/>
          <w:b/>
          <w:bCs/>
          <w:color w:val="000000"/>
          <w:kern w:val="0"/>
          <w:sz w:val="32"/>
          <w:szCs w:val="32"/>
        </w:rPr>
        <w:t>（十一）其他资本性支出：</w:t>
      </w:r>
      <w:r>
        <w:rPr>
          <w:rFonts w:ascii="仿宋_GB2312" w:eastAsia="仿宋_GB2312" w:hAnsi="宋体" w:hint="eastAsia"/>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rsidR="000F177E" w:rsidRDefault="000F177E">
      <w:pPr>
        <w:snapToGrid w:val="0"/>
        <w:spacing w:line="560" w:lineRule="exact"/>
        <w:ind w:firstLineChars="200" w:firstLine="643"/>
        <w:rPr>
          <w:rFonts w:ascii="仿宋_GB2312" w:eastAsia="仿宋_GB2312" w:hAnsi="宋体"/>
          <w:color w:val="000000"/>
          <w:kern w:val="0"/>
          <w:sz w:val="32"/>
          <w:szCs w:val="32"/>
        </w:rPr>
      </w:pPr>
      <w:r>
        <w:rPr>
          <w:rFonts w:ascii="仿宋_GB2312" w:eastAsia="仿宋_GB2312" w:hAnsi="宋体" w:hint="eastAsia"/>
          <w:b/>
          <w:bCs/>
          <w:color w:val="000000"/>
          <w:kern w:val="0"/>
          <w:sz w:val="32"/>
          <w:szCs w:val="32"/>
        </w:rPr>
        <w:t>（十二）“三公”经费：</w:t>
      </w:r>
      <w:r>
        <w:rPr>
          <w:rFonts w:ascii="仿宋_GB2312" w:eastAsia="仿宋_GB2312" w:hAnsi="宋体" w:hint="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rsidR="000F177E" w:rsidRDefault="000F177E">
      <w:pPr>
        <w:snapToGrid w:val="0"/>
        <w:spacing w:line="560" w:lineRule="exact"/>
        <w:ind w:firstLineChars="200" w:firstLine="643"/>
        <w:rPr>
          <w:rFonts w:ascii="仿宋_GB2312" w:eastAsia="仿宋_GB2312" w:hAnsi="宋体"/>
          <w:color w:val="000000"/>
          <w:kern w:val="0"/>
          <w:sz w:val="32"/>
          <w:szCs w:val="32"/>
        </w:rPr>
      </w:pPr>
      <w:r>
        <w:rPr>
          <w:rFonts w:ascii="仿宋_GB2312" w:eastAsia="仿宋_GB2312" w:hAnsi="宋体" w:hint="eastAsia"/>
          <w:b/>
          <w:bCs/>
          <w:color w:val="000000"/>
          <w:kern w:val="0"/>
          <w:sz w:val="32"/>
          <w:szCs w:val="32"/>
        </w:rPr>
        <w:t>（十三）其他交通费用：</w:t>
      </w:r>
      <w:r>
        <w:rPr>
          <w:rFonts w:ascii="仿宋_GB2312" w:eastAsia="仿宋_GB2312" w:hAnsi="宋体" w:hint="eastAsia"/>
          <w:color w:val="000000"/>
          <w:kern w:val="0"/>
          <w:sz w:val="32"/>
          <w:szCs w:val="32"/>
        </w:rPr>
        <w:t>填列单位除公务用车运行维护费以外的其他交通费用。如公务交通补贴、租车费用、出租车费用，飞机、船舶等燃料费、维修费、保险费等。</w:t>
      </w:r>
    </w:p>
    <w:p w:rsidR="000F177E" w:rsidRDefault="000F177E">
      <w:pPr>
        <w:widowControl/>
        <w:spacing w:line="560" w:lineRule="exact"/>
        <w:ind w:firstLineChars="200" w:firstLine="643"/>
        <w:rPr>
          <w:rFonts w:ascii="仿宋_GB2312" w:eastAsia="仿宋_GB2312" w:hAnsi="宋体"/>
          <w:color w:val="000000"/>
          <w:kern w:val="0"/>
          <w:sz w:val="32"/>
          <w:szCs w:val="32"/>
        </w:rPr>
      </w:pPr>
      <w:r>
        <w:rPr>
          <w:rFonts w:ascii="仿宋_GB2312" w:eastAsia="仿宋_GB2312" w:hAnsi="宋体" w:hint="eastAsia"/>
          <w:b/>
          <w:bCs/>
          <w:color w:val="000000"/>
          <w:kern w:val="0"/>
          <w:sz w:val="32"/>
          <w:szCs w:val="32"/>
        </w:rPr>
        <w:t>（十四）公务用车购置：</w:t>
      </w:r>
      <w:r>
        <w:rPr>
          <w:rFonts w:ascii="仿宋_GB2312" w:eastAsia="仿宋_GB2312" w:hAnsi="宋体" w:hint="eastAsia"/>
          <w:color w:val="000000"/>
          <w:kern w:val="0"/>
          <w:sz w:val="32"/>
          <w:szCs w:val="32"/>
        </w:rPr>
        <w:t>填列单位公务用车车辆购置支出（含车辆购置税、牌照费）。</w:t>
      </w:r>
    </w:p>
    <w:p w:rsidR="000F177E" w:rsidRDefault="000F177E">
      <w:pPr>
        <w:widowControl/>
        <w:spacing w:line="560" w:lineRule="exact"/>
        <w:ind w:firstLineChars="200" w:firstLine="643"/>
        <w:rPr>
          <w:rFonts w:ascii="仿宋_GB2312" w:eastAsia="仿宋_GB2312" w:hAnsi="宋体"/>
          <w:color w:val="000000"/>
          <w:kern w:val="0"/>
          <w:sz w:val="32"/>
          <w:szCs w:val="32"/>
        </w:rPr>
      </w:pPr>
      <w:r>
        <w:rPr>
          <w:rFonts w:ascii="仿宋_GB2312" w:eastAsia="仿宋_GB2312" w:hAnsi="宋体" w:hint="eastAsia"/>
          <w:b/>
          <w:bCs/>
          <w:color w:val="000000"/>
          <w:kern w:val="0"/>
          <w:sz w:val="32"/>
          <w:szCs w:val="32"/>
        </w:rPr>
        <w:lastRenderedPageBreak/>
        <w:t>（十五）其他交通工具购置：</w:t>
      </w:r>
      <w:r>
        <w:rPr>
          <w:rFonts w:ascii="仿宋_GB2312" w:eastAsia="仿宋_GB2312" w:hAnsi="宋体" w:hint="eastAsia"/>
          <w:color w:val="000000"/>
          <w:kern w:val="0"/>
          <w:sz w:val="32"/>
          <w:szCs w:val="32"/>
        </w:rPr>
        <w:t>填列单位除公务用车外的其他各类交通工具（如船舶、飞机等）购置支出（含车辆购置税、牌照费）。</w:t>
      </w:r>
    </w:p>
    <w:p w:rsidR="000F177E" w:rsidRDefault="000F177E">
      <w:pPr>
        <w:widowControl/>
        <w:spacing w:line="560" w:lineRule="exact"/>
        <w:ind w:firstLineChars="200" w:firstLine="643"/>
        <w:rPr>
          <w:rFonts w:ascii="仿宋_GB2312" w:eastAsia="仿宋_GB2312" w:hAnsi="宋体"/>
          <w:color w:val="000000"/>
          <w:kern w:val="0"/>
          <w:sz w:val="32"/>
          <w:szCs w:val="32"/>
        </w:rPr>
      </w:pPr>
      <w:r>
        <w:rPr>
          <w:rFonts w:ascii="仿宋_GB2312" w:eastAsia="仿宋_GB2312" w:hAnsi="宋体" w:hint="eastAsia"/>
          <w:b/>
          <w:bCs/>
          <w:color w:val="000000"/>
          <w:kern w:val="0"/>
          <w:sz w:val="32"/>
          <w:szCs w:val="32"/>
        </w:rPr>
        <w:t>（十六）机关运行经费：</w:t>
      </w:r>
      <w:r>
        <w:rPr>
          <w:rFonts w:ascii="仿宋_GB2312" w:eastAsia="仿宋_GB2312" w:hAnsi="宋体" w:hint="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rsidR="000F177E" w:rsidRDefault="000F177E">
      <w:pPr>
        <w:widowControl/>
        <w:spacing w:line="560" w:lineRule="exact"/>
        <w:ind w:firstLineChars="200" w:firstLine="643"/>
        <w:rPr>
          <w:rFonts w:ascii="仿宋_GB2312" w:eastAsia="仿宋_GB2312" w:hAnsi="Cambria" w:cs="ArialUnicodeMS"/>
          <w:kern w:val="0"/>
          <w:sz w:val="32"/>
          <w:szCs w:val="32"/>
        </w:rPr>
      </w:pPr>
      <w:r>
        <w:rPr>
          <w:rFonts w:ascii="仿宋_GB2312" w:eastAsia="仿宋_GB2312" w:hAnsi="宋体" w:hint="eastAsia"/>
          <w:b/>
          <w:bCs/>
          <w:color w:val="000000"/>
          <w:kern w:val="0"/>
          <w:sz w:val="32"/>
          <w:szCs w:val="32"/>
        </w:rPr>
        <w:t>（十七）经费形式</w:t>
      </w:r>
      <w:r>
        <w:rPr>
          <w:rFonts w:ascii="仿宋_GB2312" w:eastAsia="仿宋_GB2312" w:hAnsi="宋体"/>
          <w:b/>
          <w:bCs/>
          <w:color w:val="000000"/>
          <w:kern w:val="0"/>
          <w:sz w:val="32"/>
          <w:szCs w:val="32"/>
        </w:rPr>
        <w:t>:</w:t>
      </w:r>
      <w:r>
        <w:rPr>
          <w:rFonts w:ascii="仿宋_GB2312" w:eastAsia="仿宋_GB2312" w:hAnsi="宋体" w:hint="eastAsia"/>
          <w:color w:val="000000"/>
          <w:kern w:val="0"/>
          <w:sz w:val="32"/>
          <w:szCs w:val="32"/>
        </w:rPr>
        <w:t>按照经费来源，</w:t>
      </w:r>
      <w:r>
        <w:rPr>
          <w:rFonts w:ascii="仿宋_GB2312" w:eastAsia="仿宋_GB2312" w:hAnsi="Cambria" w:cs="ArialUnicodeMS" w:hint="eastAsia"/>
          <w:kern w:val="0"/>
          <w:sz w:val="32"/>
          <w:szCs w:val="32"/>
        </w:rPr>
        <w:t>可分为财政拨款、财政性资金基本保证、财政性资金定额或定项补助、财政性资金零补助四类。</w:t>
      </w:r>
    </w:p>
    <w:p w:rsidR="000F177E" w:rsidRDefault="000F177E"/>
    <w:p w:rsidR="000F177E" w:rsidRDefault="000F177E"/>
    <w:p w:rsidR="000F177E" w:rsidRDefault="000F177E"/>
    <w:p w:rsidR="000F177E" w:rsidRDefault="000F177E"/>
    <w:p w:rsidR="000F177E" w:rsidRDefault="000F177E">
      <w:pPr>
        <w:tabs>
          <w:tab w:val="left" w:pos="235"/>
        </w:tabs>
        <w:jc w:val="left"/>
      </w:pPr>
    </w:p>
    <w:p w:rsidR="000F177E" w:rsidRDefault="000F177E">
      <w:pPr>
        <w:tabs>
          <w:tab w:val="left" w:pos="235"/>
        </w:tabs>
        <w:jc w:val="left"/>
      </w:pPr>
    </w:p>
    <w:p w:rsidR="000F177E" w:rsidRDefault="000F177E">
      <w:pPr>
        <w:tabs>
          <w:tab w:val="left" w:pos="235"/>
        </w:tabs>
        <w:jc w:val="left"/>
      </w:pPr>
    </w:p>
    <w:p w:rsidR="000F177E" w:rsidRDefault="000F177E">
      <w:pPr>
        <w:tabs>
          <w:tab w:val="left" w:pos="235"/>
        </w:tabs>
        <w:jc w:val="left"/>
      </w:pPr>
    </w:p>
    <w:p w:rsidR="000F177E" w:rsidRDefault="000F177E">
      <w:pPr>
        <w:tabs>
          <w:tab w:val="left" w:pos="235"/>
        </w:tabs>
        <w:jc w:val="left"/>
      </w:pPr>
    </w:p>
    <w:p w:rsidR="000F177E" w:rsidRDefault="000F177E">
      <w:pPr>
        <w:tabs>
          <w:tab w:val="left" w:pos="235"/>
        </w:tabs>
        <w:jc w:val="left"/>
        <w:sectPr w:rsidR="000F177E">
          <w:pgSz w:w="11906" w:h="16838"/>
          <w:pgMar w:top="2098" w:right="1474" w:bottom="1985" w:left="1588" w:header="851" w:footer="992" w:gutter="0"/>
          <w:pgNumType w:fmt="numberInDash"/>
          <w:cols w:space="425"/>
          <w:docGrid w:type="lines" w:linePitch="312"/>
        </w:sectPr>
      </w:pPr>
    </w:p>
    <w:p w:rsidR="000F177E" w:rsidRDefault="000F177E"/>
    <w:p w:rsidR="000F177E" w:rsidRDefault="00D31FEB">
      <w:pPr>
        <w:tabs>
          <w:tab w:val="left" w:pos="235"/>
        </w:tabs>
        <w:jc w:val="left"/>
        <w:sectPr w:rsidR="000F177E">
          <w:headerReference w:type="default" r:id="rId27"/>
          <w:pgSz w:w="11906" w:h="16838"/>
          <w:pgMar w:top="2098" w:right="1474" w:bottom="1985" w:left="1588" w:header="851" w:footer="992" w:gutter="0"/>
          <w:pgNumType w:fmt="numberInDash"/>
          <w:cols w:space="425"/>
          <w:docGrid w:type="lines" w:linePitch="312"/>
        </w:sectPr>
      </w:pPr>
      <w:r>
        <w:rPr>
          <w:noProof/>
        </w:rPr>
        <w:pict>
          <v:shape id="_x0000_s1046" type="#_x0000_t202" style="position:absolute;margin-left:-82.05pt;margin-top:111.85pt;width:613.65pt;height:263.1pt;z-index:251663872;v-text-anchor:middle" fillcolor="#ffd966" strokecolor="#ffd966" strokeweight=".5pt">
            <v:fill type="pattern"/>
            <v:stroke joinstyle="round"/>
            <v:textbox>
              <w:txbxContent>
                <w:p w:rsidR="006C121C" w:rsidRPr="00850782" w:rsidRDefault="006C121C">
                  <w:pPr>
                    <w:widowControl/>
                    <w:jc w:val="center"/>
                    <w:rPr>
                      <w:rFonts w:ascii="黑体" w:eastAsia="黑体" w:hAnsi="黑体" w:cs="黑体"/>
                      <w:color w:val="000000"/>
                      <w:sz w:val="90"/>
                      <w:szCs w:val="90"/>
                    </w:rPr>
                  </w:pPr>
                  <w:r w:rsidRPr="00850782">
                    <w:rPr>
                      <w:rFonts w:ascii="黑体" w:eastAsia="黑体" w:hAnsi="黑体" w:cs="黑体" w:hint="eastAsia"/>
                      <w:color w:val="000000"/>
                      <w:sz w:val="90"/>
                      <w:szCs w:val="90"/>
                    </w:rPr>
                    <w:t>第四部分</w:t>
                  </w:r>
                </w:p>
                <w:p w:rsidR="006C121C" w:rsidRDefault="006C121C">
                  <w:pPr>
                    <w:widowControl/>
                    <w:jc w:val="center"/>
                  </w:pPr>
                  <w:r w:rsidRPr="00850782">
                    <w:rPr>
                      <w:rFonts w:ascii="黑体" w:eastAsia="黑体" w:hAnsi="黑体" w:cs="黑体"/>
                      <w:color w:val="000000"/>
                      <w:sz w:val="90"/>
                      <w:szCs w:val="90"/>
                    </w:rPr>
                    <w:t>2019</w:t>
                  </w:r>
                  <w:r w:rsidRPr="00850782">
                    <w:rPr>
                      <w:rFonts w:ascii="黑体" w:eastAsia="黑体" w:hAnsi="黑体" w:cs="黑体" w:hint="eastAsia"/>
                      <w:color w:val="000000"/>
                      <w:sz w:val="90"/>
                      <w:szCs w:val="90"/>
                    </w:rPr>
                    <w:t>年度部门决算报表</w:t>
                  </w:r>
                </w:p>
              </w:txbxContent>
            </v:textbox>
          </v:shape>
        </w:pict>
      </w:r>
    </w:p>
    <w:tbl>
      <w:tblPr>
        <w:tblW w:w="8985" w:type="dxa"/>
        <w:tblInd w:w="95" w:type="dxa"/>
        <w:tblLook w:val="0000"/>
      </w:tblPr>
      <w:tblGrid>
        <w:gridCol w:w="2790"/>
        <w:gridCol w:w="570"/>
        <w:gridCol w:w="1260"/>
        <w:gridCol w:w="2475"/>
        <w:gridCol w:w="570"/>
        <w:gridCol w:w="1320"/>
      </w:tblGrid>
      <w:tr w:rsidR="000F177E" w:rsidRPr="003B483D" w:rsidTr="007E576D">
        <w:trPr>
          <w:trHeight w:val="255"/>
        </w:trPr>
        <w:tc>
          <w:tcPr>
            <w:tcW w:w="8985" w:type="dxa"/>
            <w:gridSpan w:val="6"/>
            <w:tcBorders>
              <w:top w:val="nil"/>
              <w:left w:val="nil"/>
              <w:bottom w:val="nil"/>
              <w:right w:val="nil"/>
            </w:tcBorders>
            <w:noWrap/>
            <w:vAlign w:val="bottom"/>
          </w:tcPr>
          <w:p w:rsidR="000F177E" w:rsidRPr="003B483D" w:rsidRDefault="000F177E" w:rsidP="003B483D">
            <w:pPr>
              <w:widowControl/>
              <w:jc w:val="center"/>
              <w:rPr>
                <w:rFonts w:ascii="黑体" w:eastAsia="黑体" w:hAnsi="Arial" w:cs="Arial"/>
                <w:color w:val="000000"/>
                <w:kern w:val="0"/>
                <w:sz w:val="32"/>
                <w:szCs w:val="32"/>
              </w:rPr>
            </w:pPr>
            <w:r w:rsidRPr="003B483D">
              <w:rPr>
                <w:rFonts w:ascii="黑体" w:eastAsia="黑体" w:hAnsi="宋体" w:cs="Arial" w:hint="eastAsia"/>
                <w:color w:val="000000"/>
                <w:kern w:val="0"/>
                <w:sz w:val="32"/>
                <w:szCs w:val="32"/>
              </w:rPr>
              <w:lastRenderedPageBreak/>
              <w:t>收入支出决算总表</w:t>
            </w:r>
          </w:p>
        </w:tc>
      </w:tr>
      <w:tr w:rsidR="000F177E" w:rsidRPr="003B483D" w:rsidTr="003B483D">
        <w:trPr>
          <w:trHeight w:val="255"/>
        </w:trPr>
        <w:tc>
          <w:tcPr>
            <w:tcW w:w="2790" w:type="dxa"/>
            <w:tcBorders>
              <w:top w:val="nil"/>
              <w:left w:val="nil"/>
              <w:bottom w:val="nil"/>
              <w:right w:val="nil"/>
            </w:tcBorders>
            <w:noWrap/>
            <w:vAlign w:val="bottom"/>
          </w:tcPr>
          <w:p w:rsidR="000F177E" w:rsidRPr="007D09BD" w:rsidRDefault="000F177E" w:rsidP="003B483D">
            <w:pPr>
              <w:widowControl/>
              <w:jc w:val="left"/>
              <w:rPr>
                <w:rFonts w:ascii="宋体" w:eastAsia="宋体" w:hAnsi="宋体" w:cs="Arial"/>
                <w:color w:val="000000"/>
                <w:kern w:val="0"/>
                <w:sz w:val="16"/>
                <w:szCs w:val="16"/>
              </w:rPr>
            </w:pPr>
          </w:p>
        </w:tc>
        <w:tc>
          <w:tcPr>
            <w:tcW w:w="570" w:type="dxa"/>
            <w:tcBorders>
              <w:top w:val="nil"/>
              <w:left w:val="nil"/>
              <w:bottom w:val="nil"/>
              <w:right w:val="nil"/>
            </w:tcBorders>
            <w:noWrap/>
            <w:vAlign w:val="bottom"/>
          </w:tcPr>
          <w:p w:rsidR="000F177E" w:rsidRPr="007D09BD" w:rsidRDefault="000F177E" w:rsidP="003B483D">
            <w:pPr>
              <w:widowControl/>
              <w:jc w:val="left"/>
              <w:rPr>
                <w:rFonts w:ascii="宋体" w:eastAsia="宋体" w:hAnsi="宋体" w:cs="Arial"/>
                <w:color w:val="000000"/>
                <w:kern w:val="0"/>
                <w:sz w:val="16"/>
                <w:szCs w:val="16"/>
              </w:rPr>
            </w:pPr>
          </w:p>
        </w:tc>
        <w:tc>
          <w:tcPr>
            <w:tcW w:w="1260" w:type="dxa"/>
            <w:tcBorders>
              <w:top w:val="nil"/>
              <w:left w:val="nil"/>
              <w:bottom w:val="nil"/>
              <w:right w:val="nil"/>
            </w:tcBorders>
            <w:noWrap/>
            <w:vAlign w:val="bottom"/>
          </w:tcPr>
          <w:p w:rsidR="000F177E" w:rsidRPr="007D09BD" w:rsidRDefault="000F177E" w:rsidP="003B483D">
            <w:pPr>
              <w:widowControl/>
              <w:jc w:val="left"/>
              <w:rPr>
                <w:rFonts w:ascii="宋体" w:eastAsia="宋体" w:hAnsi="宋体" w:cs="Arial"/>
                <w:color w:val="000000"/>
                <w:kern w:val="0"/>
                <w:sz w:val="16"/>
                <w:szCs w:val="16"/>
              </w:rPr>
            </w:pPr>
          </w:p>
        </w:tc>
        <w:tc>
          <w:tcPr>
            <w:tcW w:w="2475" w:type="dxa"/>
            <w:tcBorders>
              <w:top w:val="nil"/>
              <w:left w:val="nil"/>
              <w:bottom w:val="nil"/>
              <w:right w:val="nil"/>
            </w:tcBorders>
            <w:noWrap/>
            <w:vAlign w:val="bottom"/>
          </w:tcPr>
          <w:p w:rsidR="000F177E" w:rsidRPr="007D09BD" w:rsidRDefault="000F177E" w:rsidP="003B483D">
            <w:pPr>
              <w:widowControl/>
              <w:jc w:val="left"/>
              <w:rPr>
                <w:rFonts w:ascii="宋体" w:eastAsia="宋体" w:hAnsi="宋体" w:cs="Arial"/>
                <w:color w:val="000000"/>
                <w:kern w:val="0"/>
                <w:sz w:val="16"/>
                <w:szCs w:val="16"/>
              </w:rPr>
            </w:pPr>
          </w:p>
        </w:tc>
        <w:tc>
          <w:tcPr>
            <w:tcW w:w="570" w:type="dxa"/>
            <w:tcBorders>
              <w:top w:val="nil"/>
              <w:left w:val="nil"/>
              <w:bottom w:val="nil"/>
              <w:right w:val="nil"/>
            </w:tcBorders>
            <w:noWrap/>
            <w:vAlign w:val="bottom"/>
          </w:tcPr>
          <w:p w:rsidR="000F177E" w:rsidRPr="007D09BD" w:rsidRDefault="000F177E" w:rsidP="003B483D">
            <w:pPr>
              <w:widowControl/>
              <w:jc w:val="left"/>
              <w:rPr>
                <w:rFonts w:ascii="宋体" w:eastAsia="宋体" w:hAnsi="宋体" w:cs="Arial"/>
                <w:color w:val="000000"/>
                <w:kern w:val="0"/>
                <w:sz w:val="16"/>
                <w:szCs w:val="16"/>
              </w:rPr>
            </w:pPr>
          </w:p>
        </w:tc>
        <w:tc>
          <w:tcPr>
            <w:tcW w:w="1320" w:type="dxa"/>
            <w:tcBorders>
              <w:top w:val="nil"/>
              <w:left w:val="nil"/>
              <w:bottom w:val="nil"/>
              <w:right w:val="nil"/>
            </w:tcBorders>
            <w:noWrap/>
            <w:vAlign w:val="bottom"/>
          </w:tcPr>
          <w:p w:rsidR="000F177E" w:rsidRPr="007D09BD" w:rsidRDefault="000F177E" w:rsidP="003B483D">
            <w:pPr>
              <w:widowControl/>
              <w:jc w:val="right"/>
              <w:rPr>
                <w:rFonts w:ascii="宋体" w:eastAsia="宋体" w:hAnsi="宋体" w:cs="Arial"/>
                <w:color w:val="000000"/>
                <w:kern w:val="0"/>
                <w:sz w:val="16"/>
                <w:szCs w:val="16"/>
              </w:rPr>
            </w:pPr>
            <w:r w:rsidRPr="007D09BD">
              <w:rPr>
                <w:rFonts w:ascii="宋体" w:eastAsia="宋体" w:hAnsi="宋体" w:cs="Arial" w:hint="eastAsia"/>
                <w:color w:val="000000"/>
                <w:kern w:val="0"/>
                <w:sz w:val="16"/>
                <w:szCs w:val="16"/>
              </w:rPr>
              <w:t>公开</w:t>
            </w:r>
            <w:r w:rsidRPr="007D09BD">
              <w:rPr>
                <w:rFonts w:ascii="宋体" w:eastAsia="宋体" w:hAnsi="宋体" w:cs="Arial"/>
                <w:color w:val="000000"/>
                <w:kern w:val="0"/>
                <w:sz w:val="16"/>
                <w:szCs w:val="16"/>
              </w:rPr>
              <w:t>01</w:t>
            </w:r>
            <w:r w:rsidRPr="007D09BD">
              <w:rPr>
                <w:rFonts w:ascii="宋体" w:eastAsia="宋体" w:hAnsi="宋体" w:cs="Arial" w:hint="eastAsia"/>
                <w:color w:val="000000"/>
                <w:kern w:val="0"/>
                <w:sz w:val="16"/>
                <w:szCs w:val="16"/>
              </w:rPr>
              <w:t>表</w:t>
            </w:r>
          </w:p>
        </w:tc>
      </w:tr>
      <w:tr w:rsidR="000F177E" w:rsidRPr="003B483D" w:rsidTr="003B483D">
        <w:trPr>
          <w:trHeight w:val="255"/>
        </w:trPr>
        <w:tc>
          <w:tcPr>
            <w:tcW w:w="2790" w:type="dxa"/>
            <w:tcBorders>
              <w:top w:val="nil"/>
              <w:left w:val="nil"/>
              <w:bottom w:val="nil"/>
              <w:right w:val="nil"/>
            </w:tcBorders>
            <w:noWrap/>
            <w:vAlign w:val="bottom"/>
          </w:tcPr>
          <w:p w:rsidR="000F177E" w:rsidRPr="007D09BD" w:rsidRDefault="000F177E" w:rsidP="003B483D">
            <w:pPr>
              <w:widowControl/>
              <w:jc w:val="left"/>
              <w:rPr>
                <w:rFonts w:ascii="宋体" w:eastAsia="宋体" w:hAnsi="宋体" w:cs="Arial"/>
                <w:color w:val="000000"/>
                <w:kern w:val="0"/>
                <w:sz w:val="16"/>
                <w:szCs w:val="16"/>
              </w:rPr>
            </w:pPr>
            <w:r w:rsidRPr="007D09BD">
              <w:rPr>
                <w:rFonts w:ascii="宋体" w:eastAsia="宋体" w:hAnsi="宋体" w:cs="Arial" w:hint="eastAsia"/>
                <w:color w:val="000000"/>
                <w:kern w:val="0"/>
                <w:sz w:val="16"/>
                <w:szCs w:val="16"/>
              </w:rPr>
              <w:t>部门：无极县交通运输局（汇总）</w:t>
            </w:r>
          </w:p>
        </w:tc>
        <w:tc>
          <w:tcPr>
            <w:tcW w:w="570" w:type="dxa"/>
            <w:tcBorders>
              <w:top w:val="nil"/>
              <w:left w:val="nil"/>
              <w:bottom w:val="nil"/>
              <w:right w:val="nil"/>
            </w:tcBorders>
            <w:noWrap/>
            <w:vAlign w:val="bottom"/>
          </w:tcPr>
          <w:p w:rsidR="000F177E" w:rsidRPr="007D09BD" w:rsidRDefault="000F177E" w:rsidP="003B483D">
            <w:pPr>
              <w:widowControl/>
              <w:jc w:val="left"/>
              <w:rPr>
                <w:rFonts w:ascii="宋体" w:eastAsia="宋体" w:hAnsi="宋体" w:cs="Arial"/>
                <w:color w:val="000000"/>
                <w:kern w:val="0"/>
                <w:sz w:val="16"/>
                <w:szCs w:val="16"/>
              </w:rPr>
            </w:pPr>
          </w:p>
        </w:tc>
        <w:tc>
          <w:tcPr>
            <w:tcW w:w="1260" w:type="dxa"/>
            <w:tcBorders>
              <w:top w:val="nil"/>
              <w:left w:val="nil"/>
              <w:bottom w:val="nil"/>
              <w:right w:val="nil"/>
            </w:tcBorders>
            <w:noWrap/>
            <w:vAlign w:val="bottom"/>
          </w:tcPr>
          <w:p w:rsidR="000F177E" w:rsidRPr="007D09BD" w:rsidRDefault="000F177E" w:rsidP="003B483D">
            <w:pPr>
              <w:widowControl/>
              <w:jc w:val="left"/>
              <w:rPr>
                <w:rFonts w:ascii="宋体" w:eastAsia="宋体" w:hAnsi="宋体" w:cs="Arial"/>
                <w:color w:val="000000"/>
                <w:kern w:val="0"/>
                <w:sz w:val="16"/>
                <w:szCs w:val="16"/>
              </w:rPr>
            </w:pPr>
          </w:p>
        </w:tc>
        <w:tc>
          <w:tcPr>
            <w:tcW w:w="2475" w:type="dxa"/>
            <w:tcBorders>
              <w:top w:val="nil"/>
              <w:left w:val="nil"/>
              <w:bottom w:val="nil"/>
              <w:right w:val="nil"/>
            </w:tcBorders>
            <w:noWrap/>
            <w:vAlign w:val="bottom"/>
          </w:tcPr>
          <w:p w:rsidR="000F177E" w:rsidRPr="007D09BD" w:rsidRDefault="000F177E" w:rsidP="003B483D">
            <w:pPr>
              <w:widowControl/>
              <w:jc w:val="left"/>
              <w:rPr>
                <w:rFonts w:ascii="宋体" w:eastAsia="宋体" w:hAnsi="宋体" w:cs="Arial"/>
                <w:color w:val="000000"/>
                <w:kern w:val="0"/>
                <w:sz w:val="16"/>
                <w:szCs w:val="16"/>
              </w:rPr>
            </w:pPr>
          </w:p>
        </w:tc>
        <w:tc>
          <w:tcPr>
            <w:tcW w:w="570" w:type="dxa"/>
            <w:tcBorders>
              <w:top w:val="nil"/>
              <w:left w:val="nil"/>
              <w:bottom w:val="nil"/>
              <w:right w:val="nil"/>
            </w:tcBorders>
            <w:noWrap/>
            <w:vAlign w:val="bottom"/>
          </w:tcPr>
          <w:p w:rsidR="000F177E" w:rsidRPr="007D09BD" w:rsidRDefault="000F177E" w:rsidP="003B483D">
            <w:pPr>
              <w:widowControl/>
              <w:jc w:val="left"/>
              <w:rPr>
                <w:rFonts w:ascii="宋体" w:eastAsia="宋体" w:hAnsi="宋体" w:cs="Arial"/>
                <w:color w:val="000000"/>
                <w:kern w:val="0"/>
                <w:sz w:val="16"/>
                <w:szCs w:val="16"/>
              </w:rPr>
            </w:pPr>
          </w:p>
        </w:tc>
        <w:tc>
          <w:tcPr>
            <w:tcW w:w="1320" w:type="dxa"/>
            <w:tcBorders>
              <w:top w:val="nil"/>
              <w:left w:val="nil"/>
              <w:bottom w:val="nil"/>
              <w:right w:val="nil"/>
            </w:tcBorders>
            <w:noWrap/>
            <w:vAlign w:val="bottom"/>
          </w:tcPr>
          <w:p w:rsidR="000F177E" w:rsidRPr="007D09BD" w:rsidRDefault="000F177E" w:rsidP="003B483D">
            <w:pPr>
              <w:widowControl/>
              <w:jc w:val="right"/>
              <w:rPr>
                <w:rFonts w:ascii="宋体" w:eastAsia="宋体" w:hAnsi="宋体" w:cs="Arial"/>
                <w:color w:val="000000"/>
                <w:kern w:val="0"/>
                <w:sz w:val="16"/>
                <w:szCs w:val="16"/>
              </w:rPr>
            </w:pPr>
            <w:r w:rsidRPr="007D09BD">
              <w:rPr>
                <w:rFonts w:ascii="宋体" w:eastAsia="宋体" w:hAnsi="宋体" w:cs="Arial" w:hint="eastAsia"/>
                <w:color w:val="000000"/>
                <w:kern w:val="0"/>
                <w:sz w:val="16"/>
                <w:szCs w:val="16"/>
              </w:rPr>
              <w:t>金额单位：万元</w:t>
            </w:r>
          </w:p>
        </w:tc>
      </w:tr>
      <w:tr w:rsidR="000F177E" w:rsidRPr="003B483D" w:rsidTr="003B483D">
        <w:trPr>
          <w:trHeight w:val="308"/>
        </w:trPr>
        <w:tc>
          <w:tcPr>
            <w:tcW w:w="4620" w:type="dxa"/>
            <w:gridSpan w:val="3"/>
            <w:tcBorders>
              <w:top w:val="single" w:sz="4" w:space="0" w:color="000000"/>
              <w:left w:val="single" w:sz="4" w:space="0" w:color="000000"/>
              <w:bottom w:val="single" w:sz="4" w:space="0" w:color="000000"/>
              <w:right w:val="single" w:sz="4" w:space="0" w:color="000000"/>
            </w:tcBorders>
            <w:noWrap/>
            <w:vAlign w:val="center"/>
          </w:tcPr>
          <w:p w:rsidR="000F177E" w:rsidRPr="007D09BD" w:rsidRDefault="000F177E" w:rsidP="003B483D">
            <w:pPr>
              <w:widowControl/>
              <w:jc w:val="center"/>
              <w:rPr>
                <w:rFonts w:ascii="宋体" w:eastAsia="宋体" w:hAnsi="宋体" w:cs="Arial"/>
                <w:color w:val="000000"/>
                <w:kern w:val="0"/>
                <w:sz w:val="16"/>
                <w:szCs w:val="16"/>
              </w:rPr>
            </w:pPr>
            <w:r w:rsidRPr="007D09BD">
              <w:rPr>
                <w:rFonts w:ascii="宋体" w:eastAsia="宋体" w:hAnsi="宋体" w:cs="Arial" w:hint="eastAsia"/>
                <w:color w:val="000000"/>
                <w:kern w:val="0"/>
                <w:sz w:val="16"/>
                <w:szCs w:val="16"/>
              </w:rPr>
              <w:t>收入</w:t>
            </w:r>
          </w:p>
        </w:tc>
        <w:tc>
          <w:tcPr>
            <w:tcW w:w="4365" w:type="dxa"/>
            <w:gridSpan w:val="3"/>
            <w:tcBorders>
              <w:top w:val="single" w:sz="4" w:space="0" w:color="000000"/>
              <w:left w:val="nil"/>
              <w:bottom w:val="single" w:sz="4" w:space="0" w:color="000000"/>
              <w:right w:val="single" w:sz="4" w:space="0" w:color="000000"/>
            </w:tcBorders>
            <w:noWrap/>
            <w:vAlign w:val="center"/>
          </w:tcPr>
          <w:p w:rsidR="000F177E" w:rsidRPr="007D09BD" w:rsidRDefault="000F177E" w:rsidP="003B483D">
            <w:pPr>
              <w:widowControl/>
              <w:jc w:val="center"/>
              <w:rPr>
                <w:rFonts w:ascii="宋体" w:eastAsia="宋体" w:hAnsi="宋体" w:cs="Arial"/>
                <w:color w:val="000000"/>
                <w:kern w:val="0"/>
                <w:sz w:val="16"/>
                <w:szCs w:val="16"/>
              </w:rPr>
            </w:pPr>
            <w:r w:rsidRPr="007D09BD">
              <w:rPr>
                <w:rFonts w:ascii="宋体" w:eastAsia="宋体" w:hAnsi="宋体" w:cs="Arial" w:hint="eastAsia"/>
                <w:color w:val="000000"/>
                <w:kern w:val="0"/>
                <w:sz w:val="16"/>
                <w:szCs w:val="16"/>
              </w:rPr>
              <w:t>支出</w:t>
            </w:r>
          </w:p>
        </w:tc>
      </w:tr>
      <w:tr w:rsidR="000F177E" w:rsidRPr="003B483D" w:rsidTr="003B483D">
        <w:trPr>
          <w:trHeight w:val="308"/>
        </w:trPr>
        <w:tc>
          <w:tcPr>
            <w:tcW w:w="2790" w:type="dxa"/>
            <w:tcBorders>
              <w:top w:val="nil"/>
              <w:left w:val="single" w:sz="4" w:space="0" w:color="000000"/>
              <w:bottom w:val="single" w:sz="4" w:space="0" w:color="000000"/>
              <w:right w:val="single" w:sz="4" w:space="0" w:color="000000"/>
            </w:tcBorders>
            <w:noWrap/>
            <w:vAlign w:val="center"/>
          </w:tcPr>
          <w:p w:rsidR="000F177E" w:rsidRPr="007D09BD" w:rsidRDefault="000F177E" w:rsidP="003B483D">
            <w:pPr>
              <w:widowControl/>
              <w:jc w:val="center"/>
              <w:rPr>
                <w:rFonts w:ascii="宋体" w:eastAsia="宋体" w:hAnsi="宋体" w:cs="Arial"/>
                <w:color w:val="000000"/>
                <w:kern w:val="0"/>
                <w:sz w:val="16"/>
                <w:szCs w:val="16"/>
              </w:rPr>
            </w:pPr>
            <w:r w:rsidRPr="007D09BD">
              <w:rPr>
                <w:rFonts w:ascii="宋体" w:eastAsia="宋体" w:hAnsi="宋体" w:cs="Arial" w:hint="eastAsia"/>
                <w:color w:val="000000"/>
                <w:kern w:val="0"/>
                <w:sz w:val="16"/>
                <w:szCs w:val="16"/>
              </w:rPr>
              <w:t>项目</w:t>
            </w:r>
          </w:p>
        </w:tc>
        <w:tc>
          <w:tcPr>
            <w:tcW w:w="57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center"/>
              <w:rPr>
                <w:rFonts w:ascii="宋体" w:eastAsia="宋体" w:hAnsi="宋体" w:cs="Arial"/>
                <w:color w:val="000000"/>
                <w:kern w:val="0"/>
                <w:sz w:val="16"/>
                <w:szCs w:val="16"/>
              </w:rPr>
            </w:pPr>
            <w:r w:rsidRPr="007D09BD">
              <w:rPr>
                <w:rFonts w:ascii="宋体" w:eastAsia="宋体" w:hAnsi="宋体" w:cs="Arial" w:hint="eastAsia"/>
                <w:color w:val="000000"/>
                <w:kern w:val="0"/>
                <w:sz w:val="16"/>
                <w:szCs w:val="16"/>
              </w:rPr>
              <w:t>行次</w:t>
            </w:r>
          </w:p>
        </w:tc>
        <w:tc>
          <w:tcPr>
            <w:tcW w:w="126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center"/>
              <w:rPr>
                <w:rFonts w:ascii="宋体" w:eastAsia="宋体" w:hAnsi="宋体" w:cs="Arial"/>
                <w:color w:val="000000"/>
                <w:kern w:val="0"/>
                <w:sz w:val="16"/>
                <w:szCs w:val="16"/>
              </w:rPr>
            </w:pPr>
            <w:r w:rsidRPr="007D09BD">
              <w:rPr>
                <w:rFonts w:ascii="宋体" w:eastAsia="宋体" w:hAnsi="宋体" w:cs="Arial" w:hint="eastAsia"/>
                <w:color w:val="000000"/>
                <w:kern w:val="0"/>
                <w:sz w:val="16"/>
                <w:szCs w:val="16"/>
              </w:rPr>
              <w:t>金额</w:t>
            </w:r>
          </w:p>
        </w:tc>
        <w:tc>
          <w:tcPr>
            <w:tcW w:w="2475"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center"/>
              <w:rPr>
                <w:rFonts w:ascii="宋体" w:eastAsia="宋体" w:hAnsi="宋体" w:cs="Arial"/>
                <w:color w:val="000000"/>
                <w:kern w:val="0"/>
                <w:sz w:val="16"/>
                <w:szCs w:val="16"/>
              </w:rPr>
            </w:pPr>
            <w:r w:rsidRPr="007D09BD">
              <w:rPr>
                <w:rFonts w:ascii="宋体" w:eastAsia="宋体" w:hAnsi="宋体" w:cs="Arial" w:hint="eastAsia"/>
                <w:color w:val="000000"/>
                <w:kern w:val="0"/>
                <w:sz w:val="16"/>
                <w:szCs w:val="16"/>
              </w:rPr>
              <w:t>项目</w:t>
            </w:r>
          </w:p>
        </w:tc>
        <w:tc>
          <w:tcPr>
            <w:tcW w:w="57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center"/>
              <w:rPr>
                <w:rFonts w:ascii="宋体" w:eastAsia="宋体" w:hAnsi="宋体" w:cs="Arial"/>
                <w:color w:val="000000"/>
                <w:kern w:val="0"/>
                <w:sz w:val="16"/>
                <w:szCs w:val="16"/>
              </w:rPr>
            </w:pPr>
            <w:r w:rsidRPr="007D09BD">
              <w:rPr>
                <w:rFonts w:ascii="宋体" w:eastAsia="宋体" w:hAnsi="宋体" w:cs="Arial" w:hint="eastAsia"/>
                <w:color w:val="000000"/>
                <w:kern w:val="0"/>
                <w:sz w:val="16"/>
                <w:szCs w:val="16"/>
              </w:rPr>
              <w:t>行次</w:t>
            </w:r>
          </w:p>
        </w:tc>
        <w:tc>
          <w:tcPr>
            <w:tcW w:w="132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center"/>
              <w:rPr>
                <w:rFonts w:ascii="宋体" w:eastAsia="宋体" w:hAnsi="宋体" w:cs="Arial"/>
                <w:color w:val="000000"/>
                <w:kern w:val="0"/>
                <w:sz w:val="16"/>
                <w:szCs w:val="16"/>
              </w:rPr>
            </w:pPr>
            <w:r w:rsidRPr="007D09BD">
              <w:rPr>
                <w:rFonts w:ascii="宋体" w:eastAsia="宋体" w:hAnsi="宋体" w:cs="Arial" w:hint="eastAsia"/>
                <w:color w:val="000000"/>
                <w:kern w:val="0"/>
                <w:sz w:val="16"/>
                <w:szCs w:val="16"/>
              </w:rPr>
              <w:t>金额</w:t>
            </w:r>
          </w:p>
        </w:tc>
      </w:tr>
      <w:tr w:rsidR="000F177E" w:rsidRPr="003B483D" w:rsidTr="007D09BD">
        <w:trPr>
          <w:trHeight w:val="1052"/>
        </w:trPr>
        <w:tc>
          <w:tcPr>
            <w:tcW w:w="2790" w:type="dxa"/>
            <w:tcBorders>
              <w:top w:val="nil"/>
              <w:left w:val="single" w:sz="4" w:space="0" w:color="000000"/>
              <w:bottom w:val="single" w:sz="4" w:space="0" w:color="000000"/>
              <w:right w:val="single" w:sz="4" w:space="0" w:color="000000"/>
            </w:tcBorders>
            <w:noWrap/>
            <w:vAlign w:val="center"/>
          </w:tcPr>
          <w:p w:rsidR="000F177E" w:rsidRPr="007D09BD" w:rsidRDefault="000F177E" w:rsidP="003B483D">
            <w:pPr>
              <w:widowControl/>
              <w:jc w:val="center"/>
              <w:rPr>
                <w:rFonts w:ascii="宋体" w:eastAsia="宋体" w:hAnsi="宋体" w:cs="Arial"/>
                <w:color w:val="000000"/>
                <w:kern w:val="0"/>
                <w:sz w:val="16"/>
                <w:szCs w:val="16"/>
              </w:rPr>
            </w:pPr>
            <w:r w:rsidRPr="007D09BD">
              <w:rPr>
                <w:rFonts w:ascii="宋体" w:eastAsia="宋体" w:hAnsi="宋体" w:cs="Arial" w:hint="eastAsia"/>
                <w:color w:val="000000"/>
                <w:kern w:val="0"/>
                <w:sz w:val="16"/>
                <w:szCs w:val="16"/>
              </w:rPr>
              <w:t>栏次</w:t>
            </w:r>
          </w:p>
        </w:tc>
        <w:tc>
          <w:tcPr>
            <w:tcW w:w="57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center"/>
              <w:rPr>
                <w:rFonts w:ascii="宋体" w:eastAsia="宋体" w:hAnsi="宋体" w:cs="Arial"/>
                <w:color w:val="000000"/>
                <w:kern w:val="0"/>
                <w:sz w:val="16"/>
                <w:szCs w:val="16"/>
              </w:rPr>
            </w:pPr>
          </w:p>
        </w:tc>
        <w:tc>
          <w:tcPr>
            <w:tcW w:w="126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center"/>
              <w:rPr>
                <w:rFonts w:ascii="宋体" w:eastAsia="宋体" w:hAnsi="宋体" w:cs="Arial"/>
                <w:color w:val="000000"/>
                <w:kern w:val="0"/>
                <w:sz w:val="16"/>
                <w:szCs w:val="16"/>
              </w:rPr>
            </w:pPr>
            <w:r w:rsidRPr="007D09BD">
              <w:rPr>
                <w:rFonts w:ascii="宋体" w:eastAsia="宋体" w:hAnsi="宋体" w:cs="Arial"/>
                <w:color w:val="000000"/>
                <w:kern w:val="0"/>
                <w:sz w:val="16"/>
                <w:szCs w:val="16"/>
              </w:rPr>
              <w:t>1</w:t>
            </w:r>
          </w:p>
        </w:tc>
        <w:tc>
          <w:tcPr>
            <w:tcW w:w="2475"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center"/>
              <w:rPr>
                <w:rFonts w:ascii="宋体" w:eastAsia="宋体" w:hAnsi="宋体" w:cs="Arial"/>
                <w:color w:val="000000"/>
                <w:kern w:val="0"/>
                <w:sz w:val="16"/>
                <w:szCs w:val="16"/>
              </w:rPr>
            </w:pPr>
            <w:r w:rsidRPr="007D09BD">
              <w:rPr>
                <w:rFonts w:ascii="宋体" w:eastAsia="宋体" w:hAnsi="宋体" w:cs="Arial" w:hint="eastAsia"/>
                <w:color w:val="000000"/>
                <w:kern w:val="0"/>
                <w:sz w:val="16"/>
                <w:szCs w:val="16"/>
              </w:rPr>
              <w:t>栏次</w:t>
            </w:r>
          </w:p>
        </w:tc>
        <w:tc>
          <w:tcPr>
            <w:tcW w:w="57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center"/>
              <w:rPr>
                <w:rFonts w:ascii="宋体" w:eastAsia="宋体" w:hAnsi="宋体" w:cs="Arial"/>
                <w:color w:val="000000"/>
                <w:kern w:val="0"/>
                <w:sz w:val="16"/>
                <w:szCs w:val="16"/>
              </w:rPr>
            </w:pPr>
          </w:p>
        </w:tc>
        <w:tc>
          <w:tcPr>
            <w:tcW w:w="132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center"/>
              <w:rPr>
                <w:rFonts w:ascii="宋体" w:eastAsia="宋体" w:hAnsi="宋体" w:cs="Arial"/>
                <w:color w:val="000000"/>
                <w:kern w:val="0"/>
                <w:sz w:val="16"/>
                <w:szCs w:val="16"/>
              </w:rPr>
            </w:pPr>
            <w:r w:rsidRPr="007D09BD">
              <w:rPr>
                <w:rFonts w:ascii="宋体" w:eastAsia="宋体" w:hAnsi="宋体" w:cs="Arial"/>
                <w:color w:val="000000"/>
                <w:kern w:val="0"/>
                <w:sz w:val="16"/>
                <w:szCs w:val="16"/>
              </w:rPr>
              <w:t>2</w:t>
            </w:r>
          </w:p>
        </w:tc>
      </w:tr>
      <w:tr w:rsidR="000F177E" w:rsidRPr="003B483D" w:rsidTr="003B483D">
        <w:trPr>
          <w:trHeight w:val="308"/>
        </w:trPr>
        <w:tc>
          <w:tcPr>
            <w:tcW w:w="2790" w:type="dxa"/>
            <w:tcBorders>
              <w:top w:val="nil"/>
              <w:left w:val="single" w:sz="4" w:space="0" w:color="000000"/>
              <w:bottom w:val="single" w:sz="4" w:space="0" w:color="000000"/>
              <w:right w:val="single" w:sz="4" w:space="0" w:color="000000"/>
            </w:tcBorders>
            <w:noWrap/>
            <w:vAlign w:val="center"/>
          </w:tcPr>
          <w:p w:rsidR="000F177E" w:rsidRPr="007D09BD" w:rsidRDefault="000F177E" w:rsidP="003B483D">
            <w:pPr>
              <w:widowControl/>
              <w:jc w:val="left"/>
              <w:rPr>
                <w:rFonts w:ascii="宋体" w:eastAsia="宋体" w:hAnsi="宋体" w:cs="Arial"/>
                <w:color w:val="000000"/>
                <w:kern w:val="0"/>
                <w:sz w:val="16"/>
                <w:szCs w:val="16"/>
              </w:rPr>
            </w:pPr>
            <w:r w:rsidRPr="007D09BD">
              <w:rPr>
                <w:rFonts w:ascii="宋体" w:eastAsia="宋体" w:hAnsi="宋体" w:cs="Arial" w:hint="eastAsia"/>
                <w:color w:val="000000"/>
                <w:kern w:val="0"/>
                <w:sz w:val="16"/>
                <w:szCs w:val="16"/>
              </w:rPr>
              <w:t>一、一般公共预算财政拨款收入</w:t>
            </w:r>
          </w:p>
        </w:tc>
        <w:tc>
          <w:tcPr>
            <w:tcW w:w="57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center"/>
              <w:rPr>
                <w:rFonts w:ascii="宋体" w:eastAsia="宋体" w:hAnsi="宋体" w:cs="Arial"/>
                <w:color w:val="000000"/>
                <w:kern w:val="0"/>
                <w:sz w:val="16"/>
                <w:szCs w:val="16"/>
              </w:rPr>
            </w:pPr>
            <w:r w:rsidRPr="007D09BD">
              <w:rPr>
                <w:rFonts w:ascii="宋体" w:eastAsia="宋体" w:hAnsi="宋体" w:cs="Arial"/>
                <w:color w:val="000000"/>
                <w:kern w:val="0"/>
                <w:sz w:val="16"/>
                <w:szCs w:val="16"/>
              </w:rPr>
              <w:t>1</w:t>
            </w:r>
          </w:p>
        </w:tc>
        <w:tc>
          <w:tcPr>
            <w:tcW w:w="126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right"/>
              <w:rPr>
                <w:rFonts w:ascii="宋体" w:eastAsia="宋体" w:hAnsi="宋体" w:cs="Arial"/>
                <w:color w:val="000000"/>
                <w:kern w:val="0"/>
                <w:sz w:val="16"/>
                <w:szCs w:val="16"/>
              </w:rPr>
            </w:pPr>
            <w:r w:rsidRPr="007D09BD">
              <w:rPr>
                <w:rFonts w:ascii="宋体" w:eastAsia="宋体" w:hAnsi="宋体" w:cs="Arial"/>
                <w:color w:val="000000"/>
                <w:kern w:val="0"/>
                <w:sz w:val="16"/>
                <w:szCs w:val="16"/>
              </w:rPr>
              <w:t>22,244.23</w:t>
            </w:r>
          </w:p>
        </w:tc>
        <w:tc>
          <w:tcPr>
            <w:tcW w:w="2475"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left"/>
              <w:rPr>
                <w:rFonts w:ascii="宋体" w:eastAsia="宋体" w:hAnsi="宋体" w:cs="Arial"/>
                <w:color w:val="000000"/>
                <w:kern w:val="0"/>
                <w:sz w:val="16"/>
                <w:szCs w:val="16"/>
              </w:rPr>
            </w:pPr>
            <w:r w:rsidRPr="007D09BD">
              <w:rPr>
                <w:rFonts w:ascii="宋体" w:eastAsia="宋体" w:hAnsi="宋体" w:cs="Arial" w:hint="eastAsia"/>
                <w:color w:val="000000"/>
                <w:kern w:val="0"/>
                <w:sz w:val="16"/>
                <w:szCs w:val="16"/>
              </w:rPr>
              <w:t>一、一般公共服务支出</w:t>
            </w:r>
          </w:p>
        </w:tc>
        <w:tc>
          <w:tcPr>
            <w:tcW w:w="57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center"/>
              <w:rPr>
                <w:rFonts w:ascii="宋体" w:eastAsia="宋体" w:hAnsi="宋体" w:cs="Arial"/>
                <w:color w:val="000000"/>
                <w:kern w:val="0"/>
                <w:sz w:val="16"/>
                <w:szCs w:val="16"/>
              </w:rPr>
            </w:pPr>
            <w:r w:rsidRPr="007D09BD">
              <w:rPr>
                <w:rFonts w:ascii="宋体" w:eastAsia="宋体" w:hAnsi="宋体" w:cs="Arial"/>
                <w:color w:val="000000"/>
                <w:kern w:val="0"/>
                <w:sz w:val="16"/>
                <w:szCs w:val="16"/>
              </w:rPr>
              <w:t>29</w:t>
            </w:r>
          </w:p>
        </w:tc>
        <w:tc>
          <w:tcPr>
            <w:tcW w:w="132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right"/>
              <w:rPr>
                <w:rFonts w:ascii="宋体" w:eastAsia="宋体" w:hAnsi="宋体" w:cs="Arial"/>
                <w:color w:val="000000"/>
                <w:kern w:val="0"/>
                <w:sz w:val="16"/>
                <w:szCs w:val="16"/>
              </w:rPr>
            </w:pPr>
          </w:p>
        </w:tc>
      </w:tr>
      <w:tr w:rsidR="000F177E" w:rsidRPr="003B483D" w:rsidTr="003B483D">
        <w:trPr>
          <w:trHeight w:val="308"/>
        </w:trPr>
        <w:tc>
          <w:tcPr>
            <w:tcW w:w="2790" w:type="dxa"/>
            <w:tcBorders>
              <w:top w:val="nil"/>
              <w:left w:val="single" w:sz="4" w:space="0" w:color="000000"/>
              <w:bottom w:val="single" w:sz="4" w:space="0" w:color="000000"/>
              <w:right w:val="single" w:sz="4" w:space="0" w:color="000000"/>
            </w:tcBorders>
            <w:noWrap/>
            <w:vAlign w:val="center"/>
          </w:tcPr>
          <w:p w:rsidR="000F177E" w:rsidRPr="007D09BD" w:rsidRDefault="000F177E" w:rsidP="003B483D">
            <w:pPr>
              <w:widowControl/>
              <w:jc w:val="left"/>
              <w:rPr>
                <w:rFonts w:ascii="宋体" w:eastAsia="宋体" w:hAnsi="宋体" w:cs="Arial"/>
                <w:color w:val="000000"/>
                <w:kern w:val="0"/>
                <w:sz w:val="16"/>
                <w:szCs w:val="16"/>
              </w:rPr>
            </w:pPr>
            <w:r w:rsidRPr="007D09BD">
              <w:rPr>
                <w:rFonts w:ascii="宋体" w:eastAsia="宋体" w:hAnsi="宋体" w:cs="Arial" w:hint="eastAsia"/>
                <w:color w:val="000000"/>
                <w:kern w:val="0"/>
                <w:sz w:val="16"/>
                <w:szCs w:val="16"/>
              </w:rPr>
              <w:t>二、政府性基金预算财政拨款收入</w:t>
            </w:r>
          </w:p>
        </w:tc>
        <w:tc>
          <w:tcPr>
            <w:tcW w:w="57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center"/>
              <w:rPr>
                <w:rFonts w:ascii="宋体" w:eastAsia="宋体" w:hAnsi="宋体" w:cs="Arial"/>
                <w:color w:val="000000"/>
                <w:kern w:val="0"/>
                <w:sz w:val="16"/>
                <w:szCs w:val="16"/>
              </w:rPr>
            </w:pPr>
            <w:r w:rsidRPr="007D09BD">
              <w:rPr>
                <w:rFonts w:ascii="宋体" w:eastAsia="宋体" w:hAnsi="宋体" w:cs="Arial"/>
                <w:color w:val="000000"/>
                <w:kern w:val="0"/>
                <w:sz w:val="16"/>
                <w:szCs w:val="16"/>
              </w:rPr>
              <w:t>2</w:t>
            </w:r>
          </w:p>
        </w:tc>
        <w:tc>
          <w:tcPr>
            <w:tcW w:w="126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right"/>
              <w:rPr>
                <w:rFonts w:ascii="宋体" w:eastAsia="宋体" w:hAnsi="宋体" w:cs="Arial"/>
                <w:color w:val="000000"/>
                <w:kern w:val="0"/>
                <w:sz w:val="16"/>
                <w:szCs w:val="16"/>
              </w:rPr>
            </w:pPr>
            <w:r w:rsidRPr="007D09BD">
              <w:rPr>
                <w:rFonts w:ascii="宋体" w:eastAsia="宋体" w:hAnsi="宋体" w:cs="Arial"/>
                <w:color w:val="000000"/>
                <w:kern w:val="0"/>
                <w:sz w:val="16"/>
                <w:szCs w:val="16"/>
              </w:rPr>
              <w:t>41.54</w:t>
            </w:r>
          </w:p>
        </w:tc>
        <w:tc>
          <w:tcPr>
            <w:tcW w:w="2475"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left"/>
              <w:rPr>
                <w:rFonts w:ascii="宋体" w:eastAsia="宋体" w:hAnsi="宋体" w:cs="Arial"/>
                <w:color w:val="000000"/>
                <w:kern w:val="0"/>
                <w:sz w:val="16"/>
                <w:szCs w:val="16"/>
              </w:rPr>
            </w:pPr>
            <w:r w:rsidRPr="007D09BD">
              <w:rPr>
                <w:rFonts w:ascii="宋体" w:eastAsia="宋体" w:hAnsi="宋体" w:cs="Arial" w:hint="eastAsia"/>
                <w:color w:val="000000"/>
                <w:kern w:val="0"/>
                <w:sz w:val="16"/>
                <w:szCs w:val="16"/>
              </w:rPr>
              <w:t>二、外交支出</w:t>
            </w:r>
          </w:p>
        </w:tc>
        <w:tc>
          <w:tcPr>
            <w:tcW w:w="57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center"/>
              <w:rPr>
                <w:rFonts w:ascii="宋体" w:eastAsia="宋体" w:hAnsi="宋体" w:cs="Arial"/>
                <w:color w:val="000000"/>
                <w:kern w:val="0"/>
                <w:sz w:val="16"/>
                <w:szCs w:val="16"/>
              </w:rPr>
            </w:pPr>
            <w:r w:rsidRPr="007D09BD">
              <w:rPr>
                <w:rFonts w:ascii="宋体" w:eastAsia="宋体" w:hAnsi="宋体" w:cs="Arial"/>
                <w:color w:val="000000"/>
                <w:kern w:val="0"/>
                <w:sz w:val="16"/>
                <w:szCs w:val="16"/>
              </w:rPr>
              <w:t>30</w:t>
            </w:r>
          </w:p>
        </w:tc>
        <w:tc>
          <w:tcPr>
            <w:tcW w:w="132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right"/>
              <w:rPr>
                <w:rFonts w:ascii="宋体" w:eastAsia="宋体" w:hAnsi="宋体" w:cs="Arial"/>
                <w:color w:val="000000"/>
                <w:kern w:val="0"/>
                <w:sz w:val="16"/>
                <w:szCs w:val="16"/>
              </w:rPr>
            </w:pPr>
          </w:p>
        </w:tc>
      </w:tr>
      <w:tr w:rsidR="000F177E" w:rsidRPr="003B483D" w:rsidTr="003B483D">
        <w:trPr>
          <w:trHeight w:val="308"/>
        </w:trPr>
        <w:tc>
          <w:tcPr>
            <w:tcW w:w="2790" w:type="dxa"/>
            <w:tcBorders>
              <w:top w:val="nil"/>
              <w:left w:val="single" w:sz="4" w:space="0" w:color="000000"/>
              <w:bottom w:val="single" w:sz="4" w:space="0" w:color="000000"/>
              <w:right w:val="single" w:sz="4" w:space="0" w:color="000000"/>
            </w:tcBorders>
            <w:noWrap/>
            <w:vAlign w:val="center"/>
          </w:tcPr>
          <w:p w:rsidR="000F177E" w:rsidRPr="007D09BD" w:rsidRDefault="000F177E" w:rsidP="003B483D">
            <w:pPr>
              <w:widowControl/>
              <w:jc w:val="left"/>
              <w:rPr>
                <w:rFonts w:ascii="宋体" w:eastAsia="宋体" w:hAnsi="宋体" w:cs="Arial"/>
                <w:color w:val="000000"/>
                <w:kern w:val="0"/>
                <w:sz w:val="16"/>
                <w:szCs w:val="16"/>
              </w:rPr>
            </w:pPr>
            <w:r w:rsidRPr="007D09BD">
              <w:rPr>
                <w:rFonts w:ascii="宋体" w:eastAsia="宋体" w:hAnsi="宋体" w:cs="Arial" w:hint="eastAsia"/>
                <w:color w:val="000000"/>
                <w:kern w:val="0"/>
                <w:sz w:val="16"/>
                <w:szCs w:val="16"/>
              </w:rPr>
              <w:t>三、上级补助收入</w:t>
            </w:r>
          </w:p>
        </w:tc>
        <w:tc>
          <w:tcPr>
            <w:tcW w:w="57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center"/>
              <w:rPr>
                <w:rFonts w:ascii="宋体" w:eastAsia="宋体" w:hAnsi="宋体" w:cs="Arial"/>
                <w:color w:val="000000"/>
                <w:kern w:val="0"/>
                <w:sz w:val="16"/>
                <w:szCs w:val="16"/>
              </w:rPr>
            </w:pPr>
            <w:r w:rsidRPr="007D09BD">
              <w:rPr>
                <w:rFonts w:ascii="宋体" w:eastAsia="宋体" w:hAnsi="宋体" w:cs="Arial"/>
                <w:color w:val="000000"/>
                <w:kern w:val="0"/>
                <w:sz w:val="16"/>
                <w:szCs w:val="16"/>
              </w:rPr>
              <w:t>3</w:t>
            </w:r>
          </w:p>
        </w:tc>
        <w:tc>
          <w:tcPr>
            <w:tcW w:w="126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right"/>
              <w:rPr>
                <w:rFonts w:ascii="宋体" w:eastAsia="宋体" w:hAnsi="宋体" w:cs="Arial"/>
                <w:color w:val="000000"/>
                <w:kern w:val="0"/>
                <w:sz w:val="16"/>
                <w:szCs w:val="16"/>
              </w:rPr>
            </w:pPr>
          </w:p>
        </w:tc>
        <w:tc>
          <w:tcPr>
            <w:tcW w:w="2475"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left"/>
              <w:rPr>
                <w:rFonts w:ascii="宋体" w:eastAsia="宋体" w:hAnsi="宋体" w:cs="Arial"/>
                <w:color w:val="000000"/>
                <w:kern w:val="0"/>
                <w:sz w:val="16"/>
                <w:szCs w:val="16"/>
              </w:rPr>
            </w:pPr>
            <w:r w:rsidRPr="007D09BD">
              <w:rPr>
                <w:rFonts w:ascii="宋体" w:eastAsia="宋体" w:hAnsi="宋体" w:cs="Arial" w:hint="eastAsia"/>
                <w:color w:val="000000"/>
                <w:kern w:val="0"/>
                <w:sz w:val="16"/>
                <w:szCs w:val="16"/>
              </w:rPr>
              <w:t>三、国防支出</w:t>
            </w:r>
          </w:p>
        </w:tc>
        <w:tc>
          <w:tcPr>
            <w:tcW w:w="57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center"/>
              <w:rPr>
                <w:rFonts w:ascii="宋体" w:eastAsia="宋体" w:hAnsi="宋体" w:cs="Arial"/>
                <w:color w:val="000000"/>
                <w:kern w:val="0"/>
                <w:sz w:val="16"/>
                <w:szCs w:val="16"/>
              </w:rPr>
            </w:pPr>
            <w:r w:rsidRPr="007D09BD">
              <w:rPr>
                <w:rFonts w:ascii="宋体" w:eastAsia="宋体" w:hAnsi="宋体" w:cs="Arial"/>
                <w:color w:val="000000"/>
                <w:kern w:val="0"/>
                <w:sz w:val="16"/>
                <w:szCs w:val="16"/>
              </w:rPr>
              <w:t>31</w:t>
            </w:r>
          </w:p>
        </w:tc>
        <w:tc>
          <w:tcPr>
            <w:tcW w:w="132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right"/>
              <w:rPr>
                <w:rFonts w:ascii="宋体" w:eastAsia="宋体" w:hAnsi="宋体" w:cs="Arial"/>
                <w:color w:val="000000"/>
                <w:kern w:val="0"/>
                <w:sz w:val="16"/>
                <w:szCs w:val="16"/>
              </w:rPr>
            </w:pPr>
          </w:p>
        </w:tc>
      </w:tr>
      <w:tr w:rsidR="000F177E" w:rsidRPr="003B483D" w:rsidTr="003B483D">
        <w:trPr>
          <w:trHeight w:val="308"/>
        </w:trPr>
        <w:tc>
          <w:tcPr>
            <w:tcW w:w="2790" w:type="dxa"/>
            <w:tcBorders>
              <w:top w:val="nil"/>
              <w:left w:val="single" w:sz="4" w:space="0" w:color="000000"/>
              <w:bottom w:val="single" w:sz="4" w:space="0" w:color="000000"/>
              <w:right w:val="single" w:sz="4" w:space="0" w:color="000000"/>
            </w:tcBorders>
            <w:noWrap/>
            <w:vAlign w:val="center"/>
          </w:tcPr>
          <w:p w:rsidR="000F177E" w:rsidRPr="007D09BD" w:rsidRDefault="000F177E" w:rsidP="003B483D">
            <w:pPr>
              <w:widowControl/>
              <w:jc w:val="left"/>
              <w:rPr>
                <w:rFonts w:ascii="宋体" w:eastAsia="宋体" w:hAnsi="宋体" w:cs="Arial"/>
                <w:color w:val="000000"/>
                <w:kern w:val="0"/>
                <w:sz w:val="16"/>
                <w:szCs w:val="16"/>
              </w:rPr>
            </w:pPr>
            <w:r w:rsidRPr="007D09BD">
              <w:rPr>
                <w:rFonts w:ascii="宋体" w:eastAsia="宋体" w:hAnsi="宋体" w:cs="Arial" w:hint="eastAsia"/>
                <w:color w:val="000000"/>
                <w:kern w:val="0"/>
                <w:sz w:val="16"/>
                <w:szCs w:val="16"/>
              </w:rPr>
              <w:t>四、事业收入</w:t>
            </w:r>
          </w:p>
        </w:tc>
        <w:tc>
          <w:tcPr>
            <w:tcW w:w="57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center"/>
              <w:rPr>
                <w:rFonts w:ascii="宋体" w:eastAsia="宋体" w:hAnsi="宋体" w:cs="Arial"/>
                <w:color w:val="000000"/>
                <w:kern w:val="0"/>
                <w:sz w:val="16"/>
                <w:szCs w:val="16"/>
              </w:rPr>
            </w:pPr>
            <w:r w:rsidRPr="007D09BD">
              <w:rPr>
                <w:rFonts w:ascii="宋体" w:eastAsia="宋体" w:hAnsi="宋体" w:cs="Arial"/>
                <w:color w:val="000000"/>
                <w:kern w:val="0"/>
                <w:sz w:val="16"/>
                <w:szCs w:val="16"/>
              </w:rPr>
              <w:t>4</w:t>
            </w:r>
          </w:p>
        </w:tc>
        <w:tc>
          <w:tcPr>
            <w:tcW w:w="126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right"/>
              <w:rPr>
                <w:rFonts w:ascii="宋体" w:eastAsia="宋体" w:hAnsi="宋体" w:cs="Arial"/>
                <w:color w:val="000000"/>
                <w:kern w:val="0"/>
                <w:sz w:val="16"/>
                <w:szCs w:val="16"/>
              </w:rPr>
            </w:pPr>
          </w:p>
        </w:tc>
        <w:tc>
          <w:tcPr>
            <w:tcW w:w="2475"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left"/>
              <w:rPr>
                <w:rFonts w:ascii="宋体" w:eastAsia="宋体" w:hAnsi="宋体" w:cs="Arial"/>
                <w:color w:val="000000"/>
                <w:kern w:val="0"/>
                <w:sz w:val="16"/>
                <w:szCs w:val="16"/>
              </w:rPr>
            </w:pPr>
            <w:r w:rsidRPr="007D09BD">
              <w:rPr>
                <w:rFonts w:ascii="宋体" w:eastAsia="宋体" w:hAnsi="宋体" w:cs="Arial" w:hint="eastAsia"/>
                <w:color w:val="000000"/>
                <w:kern w:val="0"/>
                <w:sz w:val="16"/>
                <w:szCs w:val="16"/>
              </w:rPr>
              <w:t>四、公共安全支出</w:t>
            </w:r>
          </w:p>
        </w:tc>
        <w:tc>
          <w:tcPr>
            <w:tcW w:w="57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center"/>
              <w:rPr>
                <w:rFonts w:ascii="宋体" w:eastAsia="宋体" w:hAnsi="宋体" w:cs="Arial"/>
                <w:color w:val="000000"/>
                <w:kern w:val="0"/>
                <w:sz w:val="16"/>
                <w:szCs w:val="16"/>
              </w:rPr>
            </w:pPr>
            <w:r w:rsidRPr="007D09BD">
              <w:rPr>
                <w:rFonts w:ascii="宋体" w:eastAsia="宋体" w:hAnsi="宋体" w:cs="Arial"/>
                <w:color w:val="000000"/>
                <w:kern w:val="0"/>
                <w:sz w:val="16"/>
                <w:szCs w:val="16"/>
              </w:rPr>
              <w:t>32</w:t>
            </w:r>
          </w:p>
        </w:tc>
        <w:tc>
          <w:tcPr>
            <w:tcW w:w="132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right"/>
              <w:rPr>
                <w:rFonts w:ascii="宋体" w:eastAsia="宋体" w:hAnsi="宋体" w:cs="Arial"/>
                <w:color w:val="000000"/>
                <w:kern w:val="0"/>
                <w:sz w:val="16"/>
                <w:szCs w:val="16"/>
              </w:rPr>
            </w:pPr>
          </w:p>
        </w:tc>
      </w:tr>
      <w:tr w:rsidR="000F177E" w:rsidRPr="003B483D" w:rsidTr="003B483D">
        <w:trPr>
          <w:trHeight w:val="308"/>
        </w:trPr>
        <w:tc>
          <w:tcPr>
            <w:tcW w:w="2790" w:type="dxa"/>
            <w:tcBorders>
              <w:top w:val="nil"/>
              <w:left w:val="single" w:sz="4" w:space="0" w:color="000000"/>
              <w:bottom w:val="single" w:sz="4" w:space="0" w:color="000000"/>
              <w:right w:val="single" w:sz="4" w:space="0" w:color="000000"/>
            </w:tcBorders>
            <w:noWrap/>
            <w:vAlign w:val="center"/>
          </w:tcPr>
          <w:p w:rsidR="000F177E" w:rsidRPr="007D09BD" w:rsidRDefault="000F177E" w:rsidP="003B483D">
            <w:pPr>
              <w:widowControl/>
              <w:jc w:val="left"/>
              <w:rPr>
                <w:rFonts w:ascii="宋体" w:eastAsia="宋体" w:hAnsi="宋体" w:cs="Arial"/>
                <w:color w:val="000000"/>
                <w:kern w:val="0"/>
                <w:sz w:val="16"/>
                <w:szCs w:val="16"/>
              </w:rPr>
            </w:pPr>
            <w:r w:rsidRPr="007D09BD">
              <w:rPr>
                <w:rFonts w:ascii="宋体" w:eastAsia="宋体" w:hAnsi="宋体" w:cs="Arial" w:hint="eastAsia"/>
                <w:color w:val="000000"/>
                <w:kern w:val="0"/>
                <w:sz w:val="16"/>
                <w:szCs w:val="16"/>
              </w:rPr>
              <w:t>五、经营收入</w:t>
            </w:r>
          </w:p>
        </w:tc>
        <w:tc>
          <w:tcPr>
            <w:tcW w:w="57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center"/>
              <w:rPr>
                <w:rFonts w:ascii="宋体" w:eastAsia="宋体" w:hAnsi="宋体" w:cs="Arial"/>
                <w:color w:val="000000"/>
                <w:kern w:val="0"/>
                <w:sz w:val="16"/>
                <w:szCs w:val="16"/>
              </w:rPr>
            </w:pPr>
            <w:r w:rsidRPr="007D09BD">
              <w:rPr>
                <w:rFonts w:ascii="宋体" w:eastAsia="宋体" w:hAnsi="宋体" w:cs="Arial"/>
                <w:color w:val="000000"/>
                <w:kern w:val="0"/>
                <w:sz w:val="16"/>
                <w:szCs w:val="16"/>
              </w:rPr>
              <w:t>5</w:t>
            </w:r>
          </w:p>
        </w:tc>
        <w:tc>
          <w:tcPr>
            <w:tcW w:w="126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right"/>
              <w:rPr>
                <w:rFonts w:ascii="宋体" w:eastAsia="宋体" w:hAnsi="宋体" w:cs="Arial"/>
                <w:color w:val="000000"/>
                <w:kern w:val="0"/>
                <w:sz w:val="16"/>
                <w:szCs w:val="16"/>
              </w:rPr>
            </w:pPr>
          </w:p>
        </w:tc>
        <w:tc>
          <w:tcPr>
            <w:tcW w:w="2475"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left"/>
              <w:rPr>
                <w:rFonts w:ascii="宋体" w:eastAsia="宋体" w:hAnsi="宋体" w:cs="Arial"/>
                <w:color w:val="000000"/>
                <w:kern w:val="0"/>
                <w:sz w:val="16"/>
                <w:szCs w:val="16"/>
              </w:rPr>
            </w:pPr>
            <w:r w:rsidRPr="007D09BD">
              <w:rPr>
                <w:rFonts w:ascii="宋体" w:eastAsia="宋体" w:hAnsi="宋体" w:cs="Arial" w:hint="eastAsia"/>
                <w:color w:val="000000"/>
                <w:kern w:val="0"/>
                <w:sz w:val="16"/>
                <w:szCs w:val="16"/>
              </w:rPr>
              <w:t>五、教育支出</w:t>
            </w:r>
          </w:p>
        </w:tc>
        <w:tc>
          <w:tcPr>
            <w:tcW w:w="57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center"/>
              <w:rPr>
                <w:rFonts w:ascii="宋体" w:eastAsia="宋体" w:hAnsi="宋体" w:cs="Arial"/>
                <w:color w:val="000000"/>
                <w:kern w:val="0"/>
                <w:sz w:val="16"/>
                <w:szCs w:val="16"/>
              </w:rPr>
            </w:pPr>
            <w:r w:rsidRPr="007D09BD">
              <w:rPr>
                <w:rFonts w:ascii="宋体" w:eastAsia="宋体" w:hAnsi="宋体" w:cs="Arial"/>
                <w:color w:val="000000"/>
                <w:kern w:val="0"/>
                <w:sz w:val="16"/>
                <w:szCs w:val="16"/>
              </w:rPr>
              <w:t>33</w:t>
            </w:r>
          </w:p>
        </w:tc>
        <w:tc>
          <w:tcPr>
            <w:tcW w:w="132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right"/>
              <w:rPr>
                <w:rFonts w:ascii="宋体" w:eastAsia="宋体" w:hAnsi="宋体" w:cs="Arial"/>
                <w:color w:val="000000"/>
                <w:kern w:val="0"/>
                <w:sz w:val="16"/>
                <w:szCs w:val="16"/>
              </w:rPr>
            </w:pPr>
          </w:p>
        </w:tc>
      </w:tr>
      <w:tr w:rsidR="000F177E" w:rsidRPr="003B483D" w:rsidTr="003B483D">
        <w:trPr>
          <w:trHeight w:val="308"/>
        </w:trPr>
        <w:tc>
          <w:tcPr>
            <w:tcW w:w="2790" w:type="dxa"/>
            <w:tcBorders>
              <w:top w:val="nil"/>
              <w:left w:val="single" w:sz="4" w:space="0" w:color="000000"/>
              <w:bottom w:val="single" w:sz="4" w:space="0" w:color="000000"/>
              <w:right w:val="single" w:sz="4" w:space="0" w:color="000000"/>
            </w:tcBorders>
            <w:noWrap/>
            <w:vAlign w:val="center"/>
          </w:tcPr>
          <w:p w:rsidR="000F177E" w:rsidRPr="007D09BD" w:rsidRDefault="000F177E" w:rsidP="003B483D">
            <w:pPr>
              <w:widowControl/>
              <w:jc w:val="left"/>
              <w:rPr>
                <w:rFonts w:ascii="宋体" w:eastAsia="宋体" w:hAnsi="宋体" w:cs="Arial"/>
                <w:color w:val="000000"/>
                <w:kern w:val="0"/>
                <w:sz w:val="16"/>
                <w:szCs w:val="16"/>
              </w:rPr>
            </w:pPr>
            <w:r w:rsidRPr="007D09BD">
              <w:rPr>
                <w:rFonts w:ascii="宋体" w:eastAsia="宋体" w:hAnsi="宋体" w:cs="Arial" w:hint="eastAsia"/>
                <w:color w:val="000000"/>
                <w:kern w:val="0"/>
                <w:sz w:val="16"/>
                <w:szCs w:val="16"/>
              </w:rPr>
              <w:t>六、附属单位上缴收入</w:t>
            </w:r>
          </w:p>
        </w:tc>
        <w:tc>
          <w:tcPr>
            <w:tcW w:w="57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center"/>
              <w:rPr>
                <w:rFonts w:ascii="宋体" w:eastAsia="宋体" w:hAnsi="宋体" w:cs="Arial"/>
                <w:color w:val="000000"/>
                <w:kern w:val="0"/>
                <w:sz w:val="16"/>
                <w:szCs w:val="16"/>
              </w:rPr>
            </w:pPr>
            <w:r w:rsidRPr="007D09BD">
              <w:rPr>
                <w:rFonts w:ascii="宋体" w:eastAsia="宋体" w:hAnsi="宋体" w:cs="Arial"/>
                <w:color w:val="000000"/>
                <w:kern w:val="0"/>
                <w:sz w:val="16"/>
                <w:szCs w:val="16"/>
              </w:rPr>
              <w:t>6</w:t>
            </w:r>
          </w:p>
        </w:tc>
        <w:tc>
          <w:tcPr>
            <w:tcW w:w="126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right"/>
              <w:rPr>
                <w:rFonts w:ascii="宋体" w:eastAsia="宋体" w:hAnsi="宋体" w:cs="Arial"/>
                <w:color w:val="000000"/>
                <w:kern w:val="0"/>
                <w:sz w:val="16"/>
                <w:szCs w:val="16"/>
              </w:rPr>
            </w:pPr>
          </w:p>
        </w:tc>
        <w:tc>
          <w:tcPr>
            <w:tcW w:w="2475"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left"/>
              <w:rPr>
                <w:rFonts w:ascii="宋体" w:eastAsia="宋体" w:hAnsi="宋体" w:cs="Arial"/>
                <w:color w:val="000000"/>
                <w:kern w:val="0"/>
                <w:sz w:val="16"/>
                <w:szCs w:val="16"/>
              </w:rPr>
            </w:pPr>
            <w:r w:rsidRPr="007D09BD">
              <w:rPr>
                <w:rFonts w:ascii="宋体" w:eastAsia="宋体" w:hAnsi="宋体" w:cs="Arial" w:hint="eastAsia"/>
                <w:color w:val="000000"/>
                <w:kern w:val="0"/>
                <w:sz w:val="16"/>
                <w:szCs w:val="16"/>
              </w:rPr>
              <w:t>六、科学技术支出</w:t>
            </w:r>
          </w:p>
        </w:tc>
        <w:tc>
          <w:tcPr>
            <w:tcW w:w="57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center"/>
              <w:rPr>
                <w:rFonts w:ascii="宋体" w:eastAsia="宋体" w:hAnsi="宋体" w:cs="Arial"/>
                <w:color w:val="000000"/>
                <w:kern w:val="0"/>
                <w:sz w:val="16"/>
                <w:szCs w:val="16"/>
              </w:rPr>
            </w:pPr>
            <w:r w:rsidRPr="007D09BD">
              <w:rPr>
                <w:rFonts w:ascii="宋体" w:eastAsia="宋体" w:hAnsi="宋体" w:cs="Arial"/>
                <w:color w:val="000000"/>
                <w:kern w:val="0"/>
                <w:sz w:val="16"/>
                <w:szCs w:val="16"/>
              </w:rPr>
              <w:t>34</w:t>
            </w:r>
          </w:p>
        </w:tc>
        <w:tc>
          <w:tcPr>
            <w:tcW w:w="132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right"/>
              <w:rPr>
                <w:rFonts w:ascii="宋体" w:eastAsia="宋体" w:hAnsi="宋体" w:cs="Arial"/>
                <w:color w:val="000000"/>
                <w:kern w:val="0"/>
                <w:sz w:val="16"/>
                <w:szCs w:val="16"/>
              </w:rPr>
            </w:pPr>
          </w:p>
        </w:tc>
      </w:tr>
      <w:tr w:rsidR="000F177E" w:rsidRPr="003B483D" w:rsidTr="003B483D">
        <w:trPr>
          <w:trHeight w:val="308"/>
        </w:trPr>
        <w:tc>
          <w:tcPr>
            <w:tcW w:w="2790" w:type="dxa"/>
            <w:tcBorders>
              <w:top w:val="nil"/>
              <w:left w:val="single" w:sz="4" w:space="0" w:color="000000"/>
              <w:bottom w:val="single" w:sz="4" w:space="0" w:color="000000"/>
              <w:right w:val="single" w:sz="4" w:space="0" w:color="000000"/>
            </w:tcBorders>
            <w:noWrap/>
            <w:vAlign w:val="center"/>
          </w:tcPr>
          <w:p w:rsidR="000F177E" w:rsidRPr="007D09BD" w:rsidRDefault="000F177E" w:rsidP="003B483D">
            <w:pPr>
              <w:widowControl/>
              <w:jc w:val="left"/>
              <w:rPr>
                <w:rFonts w:ascii="宋体" w:eastAsia="宋体" w:hAnsi="宋体" w:cs="Arial"/>
                <w:color w:val="000000"/>
                <w:kern w:val="0"/>
                <w:sz w:val="16"/>
                <w:szCs w:val="16"/>
              </w:rPr>
            </w:pPr>
            <w:r w:rsidRPr="007D09BD">
              <w:rPr>
                <w:rFonts w:ascii="宋体" w:eastAsia="宋体" w:hAnsi="宋体" w:cs="Arial" w:hint="eastAsia"/>
                <w:color w:val="000000"/>
                <w:kern w:val="0"/>
                <w:sz w:val="16"/>
                <w:szCs w:val="16"/>
              </w:rPr>
              <w:t>七、其他收入</w:t>
            </w:r>
          </w:p>
        </w:tc>
        <w:tc>
          <w:tcPr>
            <w:tcW w:w="57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center"/>
              <w:rPr>
                <w:rFonts w:ascii="宋体" w:eastAsia="宋体" w:hAnsi="宋体" w:cs="Arial"/>
                <w:color w:val="000000"/>
                <w:kern w:val="0"/>
                <w:sz w:val="16"/>
                <w:szCs w:val="16"/>
              </w:rPr>
            </w:pPr>
            <w:r w:rsidRPr="007D09BD">
              <w:rPr>
                <w:rFonts w:ascii="宋体" w:eastAsia="宋体" w:hAnsi="宋体" w:cs="Arial"/>
                <w:color w:val="000000"/>
                <w:kern w:val="0"/>
                <w:sz w:val="16"/>
                <w:szCs w:val="16"/>
              </w:rPr>
              <w:t>7</w:t>
            </w:r>
          </w:p>
        </w:tc>
        <w:tc>
          <w:tcPr>
            <w:tcW w:w="126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right"/>
              <w:rPr>
                <w:rFonts w:ascii="宋体" w:eastAsia="宋体" w:hAnsi="宋体" w:cs="Arial"/>
                <w:color w:val="000000"/>
                <w:kern w:val="0"/>
                <w:sz w:val="16"/>
                <w:szCs w:val="16"/>
              </w:rPr>
            </w:pPr>
          </w:p>
        </w:tc>
        <w:tc>
          <w:tcPr>
            <w:tcW w:w="2475"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left"/>
              <w:rPr>
                <w:rFonts w:ascii="宋体" w:eastAsia="宋体" w:hAnsi="宋体" w:cs="Arial"/>
                <w:color w:val="000000"/>
                <w:kern w:val="0"/>
                <w:sz w:val="16"/>
                <w:szCs w:val="16"/>
              </w:rPr>
            </w:pPr>
            <w:r w:rsidRPr="007D09BD">
              <w:rPr>
                <w:rFonts w:ascii="宋体" w:eastAsia="宋体" w:hAnsi="宋体" w:cs="Arial" w:hint="eastAsia"/>
                <w:color w:val="000000"/>
                <w:kern w:val="0"/>
                <w:sz w:val="16"/>
                <w:szCs w:val="16"/>
              </w:rPr>
              <w:t>七、文化旅游体育与传媒支出</w:t>
            </w:r>
          </w:p>
        </w:tc>
        <w:tc>
          <w:tcPr>
            <w:tcW w:w="57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center"/>
              <w:rPr>
                <w:rFonts w:ascii="宋体" w:eastAsia="宋体" w:hAnsi="宋体" w:cs="Arial"/>
                <w:color w:val="000000"/>
                <w:kern w:val="0"/>
                <w:sz w:val="16"/>
                <w:szCs w:val="16"/>
              </w:rPr>
            </w:pPr>
            <w:r w:rsidRPr="007D09BD">
              <w:rPr>
                <w:rFonts w:ascii="宋体" w:eastAsia="宋体" w:hAnsi="宋体" w:cs="Arial"/>
                <w:color w:val="000000"/>
                <w:kern w:val="0"/>
                <w:sz w:val="16"/>
                <w:szCs w:val="16"/>
              </w:rPr>
              <w:t>35</w:t>
            </w:r>
          </w:p>
        </w:tc>
        <w:tc>
          <w:tcPr>
            <w:tcW w:w="132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right"/>
              <w:rPr>
                <w:rFonts w:ascii="宋体" w:eastAsia="宋体" w:hAnsi="宋体" w:cs="Arial"/>
                <w:color w:val="000000"/>
                <w:kern w:val="0"/>
                <w:sz w:val="16"/>
                <w:szCs w:val="16"/>
              </w:rPr>
            </w:pPr>
          </w:p>
        </w:tc>
      </w:tr>
      <w:tr w:rsidR="000F177E" w:rsidRPr="003B483D" w:rsidTr="003B483D">
        <w:trPr>
          <w:trHeight w:val="308"/>
        </w:trPr>
        <w:tc>
          <w:tcPr>
            <w:tcW w:w="2790" w:type="dxa"/>
            <w:tcBorders>
              <w:top w:val="nil"/>
              <w:left w:val="single" w:sz="4" w:space="0" w:color="000000"/>
              <w:bottom w:val="single" w:sz="4" w:space="0" w:color="000000"/>
              <w:right w:val="single" w:sz="4" w:space="0" w:color="000000"/>
            </w:tcBorders>
            <w:noWrap/>
            <w:vAlign w:val="center"/>
          </w:tcPr>
          <w:p w:rsidR="000F177E" w:rsidRPr="007D09BD" w:rsidRDefault="000F177E" w:rsidP="003B483D">
            <w:pPr>
              <w:widowControl/>
              <w:jc w:val="left"/>
              <w:rPr>
                <w:rFonts w:ascii="宋体" w:eastAsia="宋体" w:hAnsi="宋体" w:cs="Arial"/>
                <w:color w:val="000000"/>
                <w:kern w:val="0"/>
                <w:sz w:val="16"/>
                <w:szCs w:val="16"/>
              </w:rPr>
            </w:pPr>
          </w:p>
        </w:tc>
        <w:tc>
          <w:tcPr>
            <w:tcW w:w="57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center"/>
              <w:rPr>
                <w:rFonts w:ascii="宋体" w:eastAsia="宋体" w:hAnsi="宋体" w:cs="Arial"/>
                <w:color w:val="000000"/>
                <w:kern w:val="0"/>
                <w:sz w:val="16"/>
                <w:szCs w:val="16"/>
              </w:rPr>
            </w:pPr>
            <w:r w:rsidRPr="007D09BD">
              <w:rPr>
                <w:rFonts w:ascii="宋体" w:eastAsia="宋体" w:hAnsi="宋体" w:cs="Arial"/>
                <w:color w:val="000000"/>
                <w:kern w:val="0"/>
                <w:sz w:val="16"/>
                <w:szCs w:val="16"/>
              </w:rPr>
              <w:t>8</w:t>
            </w:r>
          </w:p>
        </w:tc>
        <w:tc>
          <w:tcPr>
            <w:tcW w:w="126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right"/>
              <w:rPr>
                <w:rFonts w:ascii="宋体" w:eastAsia="宋体" w:hAnsi="宋体" w:cs="Arial"/>
                <w:color w:val="000000"/>
                <w:kern w:val="0"/>
                <w:sz w:val="16"/>
                <w:szCs w:val="16"/>
              </w:rPr>
            </w:pPr>
          </w:p>
        </w:tc>
        <w:tc>
          <w:tcPr>
            <w:tcW w:w="2475"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left"/>
              <w:rPr>
                <w:rFonts w:ascii="宋体" w:eastAsia="宋体" w:hAnsi="宋体" w:cs="Arial"/>
                <w:color w:val="000000"/>
                <w:kern w:val="0"/>
                <w:sz w:val="16"/>
                <w:szCs w:val="16"/>
              </w:rPr>
            </w:pPr>
            <w:r w:rsidRPr="007D09BD">
              <w:rPr>
                <w:rFonts w:ascii="宋体" w:eastAsia="宋体" w:hAnsi="宋体" w:cs="Arial" w:hint="eastAsia"/>
                <w:color w:val="000000"/>
                <w:kern w:val="0"/>
                <w:sz w:val="16"/>
                <w:szCs w:val="16"/>
              </w:rPr>
              <w:t>八、社会保障和就业支出</w:t>
            </w:r>
          </w:p>
        </w:tc>
        <w:tc>
          <w:tcPr>
            <w:tcW w:w="57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center"/>
              <w:rPr>
                <w:rFonts w:ascii="宋体" w:eastAsia="宋体" w:hAnsi="宋体" w:cs="Arial"/>
                <w:color w:val="000000"/>
                <w:kern w:val="0"/>
                <w:sz w:val="16"/>
                <w:szCs w:val="16"/>
              </w:rPr>
            </w:pPr>
            <w:r w:rsidRPr="007D09BD">
              <w:rPr>
                <w:rFonts w:ascii="宋体" w:eastAsia="宋体" w:hAnsi="宋体" w:cs="Arial"/>
                <w:color w:val="000000"/>
                <w:kern w:val="0"/>
                <w:sz w:val="16"/>
                <w:szCs w:val="16"/>
              </w:rPr>
              <w:t>36</w:t>
            </w:r>
          </w:p>
        </w:tc>
        <w:tc>
          <w:tcPr>
            <w:tcW w:w="132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right"/>
              <w:rPr>
                <w:rFonts w:ascii="宋体" w:eastAsia="宋体" w:hAnsi="宋体" w:cs="Arial"/>
                <w:color w:val="000000"/>
                <w:kern w:val="0"/>
                <w:sz w:val="16"/>
                <w:szCs w:val="16"/>
              </w:rPr>
            </w:pPr>
            <w:r w:rsidRPr="007D09BD">
              <w:rPr>
                <w:rFonts w:ascii="宋体" w:eastAsia="宋体" w:hAnsi="宋体" w:cs="Arial"/>
                <w:color w:val="000000"/>
                <w:kern w:val="0"/>
                <w:sz w:val="16"/>
                <w:szCs w:val="16"/>
              </w:rPr>
              <w:t>453.56</w:t>
            </w:r>
          </w:p>
        </w:tc>
      </w:tr>
      <w:tr w:rsidR="000F177E" w:rsidRPr="003B483D" w:rsidTr="003B483D">
        <w:trPr>
          <w:trHeight w:val="308"/>
        </w:trPr>
        <w:tc>
          <w:tcPr>
            <w:tcW w:w="2790" w:type="dxa"/>
            <w:tcBorders>
              <w:top w:val="nil"/>
              <w:left w:val="single" w:sz="4" w:space="0" w:color="000000"/>
              <w:bottom w:val="single" w:sz="4" w:space="0" w:color="000000"/>
              <w:right w:val="single" w:sz="4" w:space="0" w:color="000000"/>
            </w:tcBorders>
            <w:noWrap/>
            <w:vAlign w:val="center"/>
          </w:tcPr>
          <w:p w:rsidR="000F177E" w:rsidRPr="007D09BD" w:rsidRDefault="000F177E" w:rsidP="003B483D">
            <w:pPr>
              <w:widowControl/>
              <w:jc w:val="left"/>
              <w:rPr>
                <w:rFonts w:ascii="宋体" w:eastAsia="宋体" w:hAnsi="宋体" w:cs="Arial"/>
                <w:color w:val="000000"/>
                <w:kern w:val="0"/>
                <w:sz w:val="16"/>
                <w:szCs w:val="16"/>
              </w:rPr>
            </w:pPr>
          </w:p>
        </w:tc>
        <w:tc>
          <w:tcPr>
            <w:tcW w:w="57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center"/>
              <w:rPr>
                <w:rFonts w:ascii="宋体" w:eastAsia="宋体" w:hAnsi="宋体" w:cs="Arial"/>
                <w:color w:val="000000"/>
                <w:kern w:val="0"/>
                <w:sz w:val="16"/>
                <w:szCs w:val="16"/>
              </w:rPr>
            </w:pPr>
            <w:r w:rsidRPr="007D09BD">
              <w:rPr>
                <w:rFonts w:ascii="宋体" w:eastAsia="宋体" w:hAnsi="宋体" w:cs="Arial"/>
                <w:color w:val="000000"/>
                <w:kern w:val="0"/>
                <w:sz w:val="16"/>
                <w:szCs w:val="16"/>
              </w:rPr>
              <w:t>9</w:t>
            </w:r>
          </w:p>
        </w:tc>
        <w:tc>
          <w:tcPr>
            <w:tcW w:w="126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right"/>
              <w:rPr>
                <w:rFonts w:ascii="宋体" w:eastAsia="宋体" w:hAnsi="宋体" w:cs="Arial"/>
                <w:color w:val="000000"/>
                <w:kern w:val="0"/>
                <w:sz w:val="16"/>
                <w:szCs w:val="16"/>
              </w:rPr>
            </w:pPr>
          </w:p>
        </w:tc>
        <w:tc>
          <w:tcPr>
            <w:tcW w:w="2475"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left"/>
              <w:rPr>
                <w:rFonts w:ascii="宋体" w:eastAsia="宋体" w:hAnsi="宋体" w:cs="Arial"/>
                <w:color w:val="000000"/>
                <w:kern w:val="0"/>
                <w:sz w:val="16"/>
                <w:szCs w:val="16"/>
              </w:rPr>
            </w:pPr>
            <w:r w:rsidRPr="007D09BD">
              <w:rPr>
                <w:rFonts w:ascii="宋体" w:eastAsia="宋体" w:hAnsi="宋体" w:cs="Arial" w:hint="eastAsia"/>
                <w:color w:val="000000"/>
                <w:kern w:val="0"/>
                <w:sz w:val="16"/>
                <w:szCs w:val="16"/>
              </w:rPr>
              <w:t>九、卫生健康支出</w:t>
            </w:r>
          </w:p>
        </w:tc>
        <w:tc>
          <w:tcPr>
            <w:tcW w:w="57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center"/>
              <w:rPr>
                <w:rFonts w:ascii="宋体" w:eastAsia="宋体" w:hAnsi="宋体" w:cs="Arial"/>
                <w:color w:val="000000"/>
                <w:kern w:val="0"/>
                <w:sz w:val="16"/>
                <w:szCs w:val="16"/>
              </w:rPr>
            </w:pPr>
            <w:r w:rsidRPr="007D09BD">
              <w:rPr>
                <w:rFonts w:ascii="宋体" w:eastAsia="宋体" w:hAnsi="宋体" w:cs="Arial"/>
                <w:color w:val="000000"/>
                <w:kern w:val="0"/>
                <w:sz w:val="16"/>
                <w:szCs w:val="16"/>
              </w:rPr>
              <w:t>37</w:t>
            </w:r>
          </w:p>
        </w:tc>
        <w:tc>
          <w:tcPr>
            <w:tcW w:w="132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right"/>
              <w:rPr>
                <w:rFonts w:ascii="宋体" w:eastAsia="宋体" w:hAnsi="宋体" w:cs="Arial"/>
                <w:color w:val="000000"/>
                <w:kern w:val="0"/>
                <w:sz w:val="16"/>
                <w:szCs w:val="16"/>
              </w:rPr>
            </w:pPr>
            <w:r w:rsidRPr="007D09BD">
              <w:rPr>
                <w:rFonts w:ascii="宋体" w:eastAsia="宋体" w:hAnsi="宋体" w:cs="Arial"/>
                <w:color w:val="000000"/>
                <w:kern w:val="0"/>
                <w:sz w:val="16"/>
                <w:szCs w:val="16"/>
              </w:rPr>
              <w:t>70.43</w:t>
            </w:r>
          </w:p>
        </w:tc>
      </w:tr>
      <w:tr w:rsidR="000F177E" w:rsidRPr="003B483D" w:rsidTr="003B483D">
        <w:trPr>
          <w:trHeight w:val="308"/>
        </w:trPr>
        <w:tc>
          <w:tcPr>
            <w:tcW w:w="2790" w:type="dxa"/>
            <w:tcBorders>
              <w:top w:val="nil"/>
              <w:left w:val="single" w:sz="4" w:space="0" w:color="000000"/>
              <w:bottom w:val="single" w:sz="4" w:space="0" w:color="000000"/>
              <w:right w:val="single" w:sz="4" w:space="0" w:color="000000"/>
            </w:tcBorders>
            <w:noWrap/>
            <w:vAlign w:val="center"/>
          </w:tcPr>
          <w:p w:rsidR="000F177E" w:rsidRPr="007D09BD" w:rsidRDefault="000F177E" w:rsidP="003B483D">
            <w:pPr>
              <w:widowControl/>
              <w:jc w:val="left"/>
              <w:rPr>
                <w:rFonts w:ascii="宋体" w:eastAsia="宋体" w:hAnsi="宋体" w:cs="Arial"/>
                <w:color w:val="000000"/>
                <w:kern w:val="0"/>
                <w:sz w:val="16"/>
                <w:szCs w:val="16"/>
              </w:rPr>
            </w:pPr>
          </w:p>
        </w:tc>
        <w:tc>
          <w:tcPr>
            <w:tcW w:w="57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center"/>
              <w:rPr>
                <w:rFonts w:ascii="宋体" w:eastAsia="宋体" w:hAnsi="宋体" w:cs="Arial"/>
                <w:color w:val="000000"/>
                <w:kern w:val="0"/>
                <w:sz w:val="16"/>
                <w:szCs w:val="16"/>
              </w:rPr>
            </w:pPr>
            <w:r w:rsidRPr="007D09BD">
              <w:rPr>
                <w:rFonts w:ascii="宋体" w:eastAsia="宋体" w:hAnsi="宋体" w:cs="Arial"/>
                <w:color w:val="000000"/>
                <w:kern w:val="0"/>
                <w:sz w:val="16"/>
                <w:szCs w:val="16"/>
              </w:rPr>
              <w:t>10</w:t>
            </w:r>
          </w:p>
        </w:tc>
        <w:tc>
          <w:tcPr>
            <w:tcW w:w="126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right"/>
              <w:rPr>
                <w:rFonts w:ascii="宋体" w:eastAsia="宋体" w:hAnsi="宋体" w:cs="Arial"/>
                <w:color w:val="000000"/>
                <w:kern w:val="0"/>
                <w:sz w:val="16"/>
                <w:szCs w:val="16"/>
              </w:rPr>
            </w:pPr>
          </w:p>
        </w:tc>
        <w:tc>
          <w:tcPr>
            <w:tcW w:w="2475"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left"/>
              <w:rPr>
                <w:rFonts w:ascii="宋体" w:eastAsia="宋体" w:hAnsi="宋体" w:cs="Arial"/>
                <w:color w:val="000000"/>
                <w:kern w:val="0"/>
                <w:sz w:val="16"/>
                <w:szCs w:val="16"/>
              </w:rPr>
            </w:pPr>
            <w:r w:rsidRPr="007D09BD">
              <w:rPr>
                <w:rFonts w:ascii="宋体" w:eastAsia="宋体" w:hAnsi="宋体" w:cs="Arial" w:hint="eastAsia"/>
                <w:color w:val="000000"/>
                <w:kern w:val="0"/>
                <w:sz w:val="16"/>
                <w:szCs w:val="16"/>
              </w:rPr>
              <w:t>十、节能环保支出</w:t>
            </w:r>
          </w:p>
        </w:tc>
        <w:tc>
          <w:tcPr>
            <w:tcW w:w="57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center"/>
              <w:rPr>
                <w:rFonts w:ascii="宋体" w:eastAsia="宋体" w:hAnsi="宋体" w:cs="Arial"/>
                <w:color w:val="000000"/>
                <w:kern w:val="0"/>
                <w:sz w:val="16"/>
                <w:szCs w:val="16"/>
              </w:rPr>
            </w:pPr>
            <w:r w:rsidRPr="007D09BD">
              <w:rPr>
                <w:rFonts w:ascii="宋体" w:eastAsia="宋体" w:hAnsi="宋体" w:cs="Arial"/>
                <w:color w:val="000000"/>
                <w:kern w:val="0"/>
                <w:sz w:val="16"/>
                <w:szCs w:val="16"/>
              </w:rPr>
              <w:t>38</w:t>
            </w:r>
          </w:p>
        </w:tc>
        <w:tc>
          <w:tcPr>
            <w:tcW w:w="132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right"/>
              <w:rPr>
                <w:rFonts w:ascii="宋体" w:eastAsia="宋体" w:hAnsi="宋体" w:cs="Arial"/>
                <w:color w:val="000000"/>
                <w:kern w:val="0"/>
                <w:sz w:val="16"/>
                <w:szCs w:val="16"/>
              </w:rPr>
            </w:pPr>
            <w:r w:rsidRPr="007D09BD">
              <w:rPr>
                <w:rFonts w:ascii="宋体" w:eastAsia="宋体" w:hAnsi="宋体" w:cs="Arial"/>
                <w:color w:val="000000"/>
                <w:kern w:val="0"/>
                <w:sz w:val="16"/>
                <w:szCs w:val="16"/>
              </w:rPr>
              <w:t>396.00</w:t>
            </w:r>
          </w:p>
        </w:tc>
      </w:tr>
      <w:tr w:rsidR="000F177E" w:rsidRPr="003B483D" w:rsidTr="003B483D">
        <w:trPr>
          <w:trHeight w:val="308"/>
        </w:trPr>
        <w:tc>
          <w:tcPr>
            <w:tcW w:w="2790" w:type="dxa"/>
            <w:tcBorders>
              <w:top w:val="nil"/>
              <w:left w:val="single" w:sz="4" w:space="0" w:color="000000"/>
              <w:bottom w:val="single" w:sz="4" w:space="0" w:color="000000"/>
              <w:right w:val="single" w:sz="4" w:space="0" w:color="000000"/>
            </w:tcBorders>
            <w:noWrap/>
            <w:vAlign w:val="center"/>
          </w:tcPr>
          <w:p w:rsidR="000F177E" w:rsidRPr="007D09BD" w:rsidRDefault="000F177E" w:rsidP="003B483D">
            <w:pPr>
              <w:widowControl/>
              <w:jc w:val="left"/>
              <w:rPr>
                <w:rFonts w:ascii="宋体" w:eastAsia="宋体" w:hAnsi="宋体" w:cs="Arial"/>
                <w:color w:val="000000"/>
                <w:kern w:val="0"/>
                <w:sz w:val="16"/>
                <w:szCs w:val="16"/>
              </w:rPr>
            </w:pPr>
          </w:p>
        </w:tc>
        <w:tc>
          <w:tcPr>
            <w:tcW w:w="57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center"/>
              <w:rPr>
                <w:rFonts w:ascii="宋体" w:eastAsia="宋体" w:hAnsi="宋体" w:cs="Arial"/>
                <w:color w:val="000000"/>
                <w:kern w:val="0"/>
                <w:sz w:val="16"/>
                <w:szCs w:val="16"/>
              </w:rPr>
            </w:pPr>
            <w:r w:rsidRPr="007D09BD">
              <w:rPr>
                <w:rFonts w:ascii="宋体" w:eastAsia="宋体" w:hAnsi="宋体" w:cs="Arial"/>
                <w:color w:val="000000"/>
                <w:kern w:val="0"/>
                <w:sz w:val="16"/>
                <w:szCs w:val="16"/>
              </w:rPr>
              <w:t>11</w:t>
            </w:r>
          </w:p>
        </w:tc>
        <w:tc>
          <w:tcPr>
            <w:tcW w:w="126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right"/>
              <w:rPr>
                <w:rFonts w:ascii="宋体" w:eastAsia="宋体" w:hAnsi="宋体" w:cs="Arial"/>
                <w:color w:val="000000"/>
                <w:kern w:val="0"/>
                <w:sz w:val="16"/>
                <w:szCs w:val="16"/>
              </w:rPr>
            </w:pPr>
          </w:p>
        </w:tc>
        <w:tc>
          <w:tcPr>
            <w:tcW w:w="2475"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left"/>
              <w:rPr>
                <w:rFonts w:ascii="宋体" w:eastAsia="宋体" w:hAnsi="宋体" w:cs="Arial"/>
                <w:color w:val="000000"/>
                <w:kern w:val="0"/>
                <w:sz w:val="16"/>
                <w:szCs w:val="16"/>
              </w:rPr>
            </w:pPr>
            <w:r w:rsidRPr="007D09BD">
              <w:rPr>
                <w:rFonts w:ascii="宋体" w:eastAsia="宋体" w:hAnsi="宋体" w:cs="Arial" w:hint="eastAsia"/>
                <w:color w:val="000000"/>
                <w:kern w:val="0"/>
                <w:sz w:val="16"/>
                <w:szCs w:val="16"/>
              </w:rPr>
              <w:t>十一、城乡社区支出</w:t>
            </w:r>
          </w:p>
        </w:tc>
        <w:tc>
          <w:tcPr>
            <w:tcW w:w="57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center"/>
              <w:rPr>
                <w:rFonts w:ascii="宋体" w:eastAsia="宋体" w:hAnsi="宋体" w:cs="Arial"/>
                <w:color w:val="000000"/>
                <w:kern w:val="0"/>
                <w:sz w:val="16"/>
                <w:szCs w:val="16"/>
              </w:rPr>
            </w:pPr>
            <w:r w:rsidRPr="007D09BD">
              <w:rPr>
                <w:rFonts w:ascii="宋体" w:eastAsia="宋体" w:hAnsi="宋体" w:cs="Arial"/>
                <w:color w:val="000000"/>
                <w:kern w:val="0"/>
                <w:sz w:val="16"/>
                <w:szCs w:val="16"/>
              </w:rPr>
              <w:t>39</w:t>
            </w:r>
          </w:p>
        </w:tc>
        <w:tc>
          <w:tcPr>
            <w:tcW w:w="132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right"/>
              <w:rPr>
                <w:rFonts w:ascii="宋体" w:eastAsia="宋体" w:hAnsi="宋体" w:cs="Arial"/>
                <w:color w:val="000000"/>
                <w:kern w:val="0"/>
                <w:sz w:val="16"/>
                <w:szCs w:val="16"/>
              </w:rPr>
            </w:pPr>
            <w:r w:rsidRPr="007D09BD">
              <w:rPr>
                <w:rFonts w:ascii="宋体" w:eastAsia="宋体" w:hAnsi="宋体" w:cs="Arial"/>
                <w:color w:val="000000"/>
                <w:kern w:val="0"/>
                <w:sz w:val="16"/>
                <w:szCs w:val="16"/>
              </w:rPr>
              <w:t>41.54</w:t>
            </w:r>
          </w:p>
        </w:tc>
      </w:tr>
      <w:tr w:rsidR="000F177E" w:rsidRPr="003B483D" w:rsidTr="003B483D">
        <w:trPr>
          <w:trHeight w:val="308"/>
        </w:trPr>
        <w:tc>
          <w:tcPr>
            <w:tcW w:w="2790" w:type="dxa"/>
            <w:tcBorders>
              <w:top w:val="nil"/>
              <w:left w:val="single" w:sz="4" w:space="0" w:color="000000"/>
              <w:bottom w:val="single" w:sz="4" w:space="0" w:color="000000"/>
              <w:right w:val="single" w:sz="4" w:space="0" w:color="000000"/>
            </w:tcBorders>
            <w:noWrap/>
            <w:vAlign w:val="center"/>
          </w:tcPr>
          <w:p w:rsidR="000F177E" w:rsidRPr="007D09BD" w:rsidRDefault="000F177E" w:rsidP="003B483D">
            <w:pPr>
              <w:widowControl/>
              <w:jc w:val="left"/>
              <w:rPr>
                <w:rFonts w:ascii="宋体" w:eastAsia="宋体" w:hAnsi="宋体" w:cs="Arial"/>
                <w:color w:val="000000"/>
                <w:kern w:val="0"/>
                <w:sz w:val="16"/>
                <w:szCs w:val="16"/>
              </w:rPr>
            </w:pPr>
          </w:p>
        </w:tc>
        <w:tc>
          <w:tcPr>
            <w:tcW w:w="57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center"/>
              <w:rPr>
                <w:rFonts w:ascii="宋体" w:eastAsia="宋体" w:hAnsi="宋体" w:cs="Arial"/>
                <w:color w:val="000000"/>
                <w:kern w:val="0"/>
                <w:sz w:val="16"/>
                <w:szCs w:val="16"/>
              </w:rPr>
            </w:pPr>
            <w:r w:rsidRPr="007D09BD">
              <w:rPr>
                <w:rFonts w:ascii="宋体" w:eastAsia="宋体" w:hAnsi="宋体" w:cs="Arial"/>
                <w:color w:val="000000"/>
                <w:kern w:val="0"/>
                <w:sz w:val="16"/>
                <w:szCs w:val="16"/>
              </w:rPr>
              <w:t>12</w:t>
            </w:r>
          </w:p>
        </w:tc>
        <w:tc>
          <w:tcPr>
            <w:tcW w:w="126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right"/>
              <w:rPr>
                <w:rFonts w:ascii="宋体" w:eastAsia="宋体" w:hAnsi="宋体" w:cs="Arial"/>
                <w:color w:val="000000"/>
                <w:kern w:val="0"/>
                <w:sz w:val="16"/>
                <w:szCs w:val="16"/>
              </w:rPr>
            </w:pPr>
          </w:p>
        </w:tc>
        <w:tc>
          <w:tcPr>
            <w:tcW w:w="2475"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left"/>
              <w:rPr>
                <w:rFonts w:ascii="宋体" w:eastAsia="宋体" w:hAnsi="宋体" w:cs="Arial"/>
                <w:color w:val="000000"/>
                <w:kern w:val="0"/>
                <w:sz w:val="16"/>
                <w:szCs w:val="16"/>
              </w:rPr>
            </w:pPr>
            <w:r w:rsidRPr="007D09BD">
              <w:rPr>
                <w:rFonts w:ascii="宋体" w:eastAsia="宋体" w:hAnsi="宋体" w:cs="Arial" w:hint="eastAsia"/>
                <w:color w:val="000000"/>
                <w:kern w:val="0"/>
                <w:sz w:val="16"/>
                <w:szCs w:val="16"/>
              </w:rPr>
              <w:t>十二、农林水支出</w:t>
            </w:r>
          </w:p>
        </w:tc>
        <w:tc>
          <w:tcPr>
            <w:tcW w:w="57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center"/>
              <w:rPr>
                <w:rFonts w:ascii="宋体" w:eastAsia="宋体" w:hAnsi="宋体" w:cs="Arial"/>
                <w:color w:val="000000"/>
                <w:kern w:val="0"/>
                <w:sz w:val="16"/>
                <w:szCs w:val="16"/>
              </w:rPr>
            </w:pPr>
            <w:r w:rsidRPr="007D09BD">
              <w:rPr>
                <w:rFonts w:ascii="宋体" w:eastAsia="宋体" w:hAnsi="宋体" w:cs="Arial"/>
                <w:color w:val="000000"/>
                <w:kern w:val="0"/>
                <w:sz w:val="16"/>
                <w:szCs w:val="16"/>
              </w:rPr>
              <w:t>40</w:t>
            </w:r>
          </w:p>
        </w:tc>
        <w:tc>
          <w:tcPr>
            <w:tcW w:w="132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right"/>
              <w:rPr>
                <w:rFonts w:ascii="宋体" w:eastAsia="宋体" w:hAnsi="宋体" w:cs="Arial"/>
                <w:color w:val="000000"/>
                <w:kern w:val="0"/>
                <w:sz w:val="16"/>
                <w:szCs w:val="16"/>
              </w:rPr>
            </w:pPr>
          </w:p>
        </w:tc>
      </w:tr>
      <w:tr w:rsidR="000F177E" w:rsidRPr="003B483D" w:rsidTr="003B483D">
        <w:trPr>
          <w:trHeight w:val="308"/>
        </w:trPr>
        <w:tc>
          <w:tcPr>
            <w:tcW w:w="2790" w:type="dxa"/>
            <w:tcBorders>
              <w:top w:val="nil"/>
              <w:left w:val="single" w:sz="4" w:space="0" w:color="000000"/>
              <w:bottom w:val="single" w:sz="4" w:space="0" w:color="000000"/>
              <w:right w:val="single" w:sz="4" w:space="0" w:color="000000"/>
            </w:tcBorders>
            <w:noWrap/>
            <w:vAlign w:val="center"/>
          </w:tcPr>
          <w:p w:rsidR="000F177E" w:rsidRPr="007D09BD" w:rsidRDefault="000F177E" w:rsidP="003B483D">
            <w:pPr>
              <w:widowControl/>
              <w:jc w:val="left"/>
              <w:rPr>
                <w:rFonts w:ascii="宋体" w:eastAsia="宋体" w:hAnsi="宋体" w:cs="Arial"/>
                <w:color w:val="000000"/>
                <w:kern w:val="0"/>
                <w:sz w:val="16"/>
                <w:szCs w:val="16"/>
              </w:rPr>
            </w:pPr>
          </w:p>
        </w:tc>
        <w:tc>
          <w:tcPr>
            <w:tcW w:w="57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center"/>
              <w:rPr>
                <w:rFonts w:ascii="宋体" w:eastAsia="宋体" w:hAnsi="宋体" w:cs="Arial"/>
                <w:color w:val="000000"/>
                <w:kern w:val="0"/>
                <w:sz w:val="16"/>
                <w:szCs w:val="16"/>
              </w:rPr>
            </w:pPr>
            <w:r w:rsidRPr="007D09BD">
              <w:rPr>
                <w:rFonts w:ascii="宋体" w:eastAsia="宋体" w:hAnsi="宋体" w:cs="Arial"/>
                <w:color w:val="000000"/>
                <w:kern w:val="0"/>
                <w:sz w:val="16"/>
                <w:szCs w:val="16"/>
              </w:rPr>
              <w:t>13</w:t>
            </w:r>
          </w:p>
        </w:tc>
        <w:tc>
          <w:tcPr>
            <w:tcW w:w="126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right"/>
              <w:rPr>
                <w:rFonts w:ascii="宋体" w:eastAsia="宋体" w:hAnsi="宋体" w:cs="Arial"/>
                <w:color w:val="000000"/>
                <w:kern w:val="0"/>
                <w:sz w:val="16"/>
                <w:szCs w:val="16"/>
              </w:rPr>
            </w:pPr>
          </w:p>
        </w:tc>
        <w:tc>
          <w:tcPr>
            <w:tcW w:w="2475"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left"/>
              <w:rPr>
                <w:rFonts w:ascii="宋体" w:eastAsia="宋体" w:hAnsi="宋体" w:cs="Arial"/>
                <w:color w:val="000000"/>
                <w:kern w:val="0"/>
                <w:sz w:val="16"/>
                <w:szCs w:val="16"/>
              </w:rPr>
            </w:pPr>
            <w:r w:rsidRPr="007D09BD">
              <w:rPr>
                <w:rFonts w:ascii="宋体" w:eastAsia="宋体" w:hAnsi="宋体" w:cs="Arial" w:hint="eastAsia"/>
                <w:color w:val="000000"/>
                <w:kern w:val="0"/>
                <w:sz w:val="16"/>
                <w:szCs w:val="16"/>
              </w:rPr>
              <w:t>十三、交通运输支出</w:t>
            </w:r>
          </w:p>
        </w:tc>
        <w:tc>
          <w:tcPr>
            <w:tcW w:w="57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center"/>
              <w:rPr>
                <w:rFonts w:ascii="宋体" w:eastAsia="宋体" w:hAnsi="宋体" w:cs="Arial"/>
                <w:color w:val="000000"/>
                <w:kern w:val="0"/>
                <w:sz w:val="16"/>
                <w:szCs w:val="16"/>
              </w:rPr>
            </w:pPr>
            <w:r w:rsidRPr="007D09BD">
              <w:rPr>
                <w:rFonts w:ascii="宋体" w:eastAsia="宋体" w:hAnsi="宋体" w:cs="Arial"/>
                <w:color w:val="000000"/>
                <w:kern w:val="0"/>
                <w:sz w:val="16"/>
                <w:szCs w:val="16"/>
              </w:rPr>
              <w:t>41</w:t>
            </w:r>
          </w:p>
        </w:tc>
        <w:tc>
          <w:tcPr>
            <w:tcW w:w="132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right"/>
              <w:rPr>
                <w:rFonts w:ascii="宋体" w:eastAsia="宋体" w:hAnsi="宋体" w:cs="Arial"/>
                <w:color w:val="000000"/>
                <w:kern w:val="0"/>
                <w:sz w:val="16"/>
                <w:szCs w:val="16"/>
              </w:rPr>
            </w:pPr>
            <w:r w:rsidRPr="007D09BD">
              <w:rPr>
                <w:rFonts w:ascii="宋体" w:eastAsia="宋体" w:hAnsi="宋体" w:cs="Arial"/>
                <w:color w:val="000000"/>
                <w:kern w:val="0"/>
                <w:sz w:val="16"/>
                <w:szCs w:val="16"/>
              </w:rPr>
              <w:t>10,553.01</w:t>
            </w:r>
          </w:p>
        </w:tc>
      </w:tr>
      <w:tr w:rsidR="000F177E" w:rsidRPr="003B483D" w:rsidTr="003B483D">
        <w:trPr>
          <w:trHeight w:val="308"/>
        </w:trPr>
        <w:tc>
          <w:tcPr>
            <w:tcW w:w="2790" w:type="dxa"/>
            <w:tcBorders>
              <w:top w:val="nil"/>
              <w:left w:val="single" w:sz="4" w:space="0" w:color="000000"/>
              <w:bottom w:val="single" w:sz="4" w:space="0" w:color="000000"/>
              <w:right w:val="single" w:sz="4" w:space="0" w:color="000000"/>
            </w:tcBorders>
            <w:noWrap/>
            <w:vAlign w:val="center"/>
          </w:tcPr>
          <w:p w:rsidR="000F177E" w:rsidRPr="007D09BD" w:rsidRDefault="000F177E" w:rsidP="003B483D">
            <w:pPr>
              <w:widowControl/>
              <w:jc w:val="left"/>
              <w:rPr>
                <w:rFonts w:ascii="宋体" w:eastAsia="宋体" w:hAnsi="宋体" w:cs="Arial"/>
                <w:color w:val="000000"/>
                <w:kern w:val="0"/>
                <w:sz w:val="16"/>
                <w:szCs w:val="16"/>
              </w:rPr>
            </w:pPr>
          </w:p>
        </w:tc>
        <w:tc>
          <w:tcPr>
            <w:tcW w:w="57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center"/>
              <w:rPr>
                <w:rFonts w:ascii="宋体" w:eastAsia="宋体" w:hAnsi="宋体" w:cs="Arial"/>
                <w:color w:val="000000"/>
                <w:kern w:val="0"/>
                <w:sz w:val="16"/>
                <w:szCs w:val="16"/>
              </w:rPr>
            </w:pPr>
            <w:r w:rsidRPr="007D09BD">
              <w:rPr>
                <w:rFonts w:ascii="宋体" w:eastAsia="宋体" w:hAnsi="宋体" w:cs="Arial"/>
                <w:color w:val="000000"/>
                <w:kern w:val="0"/>
                <w:sz w:val="16"/>
                <w:szCs w:val="16"/>
              </w:rPr>
              <w:t>14</w:t>
            </w:r>
          </w:p>
        </w:tc>
        <w:tc>
          <w:tcPr>
            <w:tcW w:w="126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right"/>
              <w:rPr>
                <w:rFonts w:ascii="宋体" w:eastAsia="宋体" w:hAnsi="宋体" w:cs="Arial"/>
                <w:color w:val="000000"/>
                <w:kern w:val="0"/>
                <w:sz w:val="16"/>
                <w:szCs w:val="16"/>
              </w:rPr>
            </w:pPr>
          </w:p>
        </w:tc>
        <w:tc>
          <w:tcPr>
            <w:tcW w:w="2475"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left"/>
              <w:rPr>
                <w:rFonts w:ascii="宋体" w:eastAsia="宋体" w:hAnsi="宋体" w:cs="Arial"/>
                <w:color w:val="000000"/>
                <w:kern w:val="0"/>
                <w:sz w:val="16"/>
                <w:szCs w:val="16"/>
              </w:rPr>
            </w:pPr>
            <w:r w:rsidRPr="007D09BD">
              <w:rPr>
                <w:rFonts w:ascii="宋体" w:eastAsia="宋体" w:hAnsi="宋体" w:cs="Arial" w:hint="eastAsia"/>
                <w:color w:val="000000"/>
                <w:kern w:val="0"/>
                <w:sz w:val="16"/>
                <w:szCs w:val="16"/>
              </w:rPr>
              <w:t>十四、资源勘探信息等支出</w:t>
            </w:r>
          </w:p>
        </w:tc>
        <w:tc>
          <w:tcPr>
            <w:tcW w:w="57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center"/>
              <w:rPr>
                <w:rFonts w:ascii="宋体" w:eastAsia="宋体" w:hAnsi="宋体" w:cs="Arial"/>
                <w:color w:val="000000"/>
                <w:kern w:val="0"/>
                <w:sz w:val="16"/>
                <w:szCs w:val="16"/>
              </w:rPr>
            </w:pPr>
            <w:r w:rsidRPr="007D09BD">
              <w:rPr>
                <w:rFonts w:ascii="宋体" w:eastAsia="宋体" w:hAnsi="宋体" w:cs="Arial"/>
                <w:color w:val="000000"/>
                <w:kern w:val="0"/>
                <w:sz w:val="16"/>
                <w:szCs w:val="16"/>
              </w:rPr>
              <w:t>42</w:t>
            </w:r>
          </w:p>
        </w:tc>
        <w:tc>
          <w:tcPr>
            <w:tcW w:w="132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right"/>
              <w:rPr>
                <w:rFonts w:ascii="宋体" w:eastAsia="宋体" w:hAnsi="宋体" w:cs="Arial"/>
                <w:color w:val="000000"/>
                <w:kern w:val="0"/>
                <w:sz w:val="16"/>
                <w:szCs w:val="16"/>
              </w:rPr>
            </w:pPr>
          </w:p>
        </w:tc>
      </w:tr>
      <w:tr w:rsidR="000F177E" w:rsidRPr="003B483D" w:rsidTr="003B483D">
        <w:trPr>
          <w:trHeight w:val="308"/>
        </w:trPr>
        <w:tc>
          <w:tcPr>
            <w:tcW w:w="2790" w:type="dxa"/>
            <w:tcBorders>
              <w:top w:val="nil"/>
              <w:left w:val="single" w:sz="4" w:space="0" w:color="000000"/>
              <w:bottom w:val="single" w:sz="4" w:space="0" w:color="000000"/>
              <w:right w:val="single" w:sz="4" w:space="0" w:color="000000"/>
            </w:tcBorders>
            <w:noWrap/>
            <w:vAlign w:val="center"/>
          </w:tcPr>
          <w:p w:rsidR="000F177E" w:rsidRPr="007D09BD" w:rsidRDefault="000F177E" w:rsidP="003B483D">
            <w:pPr>
              <w:widowControl/>
              <w:jc w:val="left"/>
              <w:rPr>
                <w:rFonts w:ascii="宋体" w:eastAsia="宋体" w:hAnsi="宋体" w:cs="Arial"/>
                <w:color w:val="000000"/>
                <w:kern w:val="0"/>
                <w:sz w:val="16"/>
                <w:szCs w:val="16"/>
              </w:rPr>
            </w:pPr>
          </w:p>
        </w:tc>
        <w:tc>
          <w:tcPr>
            <w:tcW w:w="57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center"/>
              <w:rPr>
                <w:rFonts w:ascii="宋体" w:eastAsia="宋体" w:hAnsi="宋体" w:cs="Arial"/>
                <w:color w:val="000000"/>
                <w:kern w:val="0"/>
                <w:sz w:val="16"/>
                <w:szCs w:val="16"/>
              </w:rPr>
            </w:pPr>
            <w:r w:rsidRPr="007D09BD">
              <w:rPr>
                <w:rFonts w:ascii="宋体" w:eastAsia="宋体" w:hAnsi="宋体" w:cs="Arial"/>
                <w:color w:val="000000"/>
                <w:kern w:val="0"/>
                <w:sz w:val="16"/>
                <w:szCs w:val="16"/>
              </w:rPr>
              <w:t>15</w:t>
            </w:r>
          </w:p>
        </w:tc>
        <w:tc>
          <w:tcPr>
            <w:tcW w:w="126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right"/>
              <w:rPr>
                <w:rFonts w:ascii="宋体" w:eastAsia="宋体" w:hAnsi="宋体" w:cs="Arial"/>
                <w:color w:val="000000"/>
                <w:kern w:val="0"/>
                <w:sz w:val="16"/>
                <w:szCs w:val="16"/>
              </w:rPr>
            </w:pPr>
          </w:p>
        </w:tc>
        <w:tc>
          <w:tcPr>
            <w:tcW w:w="2475"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left"/>
              <w:rPr>
                <w:rFonts w:ascii="宋体" w:eastAsia="宋体" w:hAnsi="宋体" w:cs="Arial"/>
                <w:color w:val="000000"/>
                <w:kern w:val="0"/>
                <w:sz w:val="16"/>
                <w:szCs w:val="16"/>
              </w:rPr>
            </w:pPr>
            <w:r w:rsidRPr="007D09BD">
              <w:rPr>
                <w:rFonts w:ascii="宋体" w:eastAsia="宋体" w:hAnsi="宋体" w:cs="Arial" w:hint="eastAsia"/>
                <w:color w:val="000000"/>
                <w:kern w:val="0"/>
                <w:sz w:val="16"/>
                <w:szCs w:val="16"/>
              </w:rPr>
              <w:t>十五、商业服务业等支出</w:t>
            </w:r>
          </w:p>
        </w:tc>
        <w:tc>
          <w:tcPr>
            <w:tcW w:w="57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center"/>
              <w:rPr>
                <w:rFonts w:ascii="宋体" w:eastAsia="宋体" w:hAnsi="宋体" w:cs="Arial"/>
                <w:color w:val="000000"/>
                <w:kern w:val="0"/>
                <w:sz w:val="16"/>
                <w:szCs w:val="16"/>
              </w:rPr>
            </w:pPr>
            <w:r w:rsidRPr="007D09BD">
              <w:rPr>
                <w:rFonts w:ascii="宋体" w:eastAsia="宋体" w:hAnsi="宋体" w:cs="Arial"/>
                <w:color w:val="000000"/>
                <w:kern w:val="0"/>
                <w:sz w:val="16"/>
                <w:szCs w:val="16"/>
              </w:rPr>
              <w:t>43</w:t>
            </w:r>
          </w:p>
        </w:tc>
        <w:tc>
          <w:tcPr>
            <w:tcW w:w="132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right"/>
              <w:rPr>
                <w:rFonts w:ascii="宋体" w:eastAsia="宋体" w:hAnsi="宋体" w:cs="Arial"/>
                <w:color w:val="000000"/>
                <w:kern w:val="0"/>
                <w:sz w:val="16"/>
                <w:szCs w:val="16"/>
              </w:rPr>
            </w:pPr>
          </w:p>
        </w:tc>
      </w:tr>
      <w:tr w:rsidR="000F177E" w:rsidRPr="003B483D" w:rsidTr="003B483D">
        <w:trPr>
          <w:trHeight w:val="308"/>
        </w:trPr>
        <w:tc>
          <w:tcPr>
            <w:tcW w:w="2790" w:type="dxa"/>
            <w:tcBorders>
              <w:top w:val="nil"/>
              <w:left w:val="single" w:sz="4" w:space="0" w:color="000000"/>
              <w:bottom w:val="single" w:sz="4" w:space="0" w:color="000000"/>
              <w:right w:val="single" w:sz="4" w:space="0" w:color="000000"/>
            </w:tcBorders>
            <w:noWrap/>
            <w:vAlign w:val="center"/>
          </w:tcPr>
          <w:p w:rsidR="000F177E" w:rsidRPr="007D09BD" w:rsidRDefault="000F177E" w:rsidP="003B483D">
            <w:pPr>
              <w:widowControl/>
              <w:jc w:val="left"/>
              <w:rPr>
                <w:rFonts w:ascii="宋体" w:eastAsia="宋体" w:hAnsi="宋体" w:cs="Arial"/>
                <w:color w:val="000000"/>
                <w:kern w:val="0"/>
                <w:sz w:val="16"/>
                <w:szCs w:val="16"/>
              </w:rPr>
            </w:pPr>
          </w:p>
        </w:tc>
        <w:tc>
          <w:tcPr>
            <w:tcW w:w="57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center"/>
              <w:rPr>
                <w:rFonts w:ascii="宋体" w:eastAsia="宋体" w:hAnsi="宋体" w:cs="Arial"/>
                <w:color w:val="000000"/>
                <w:kern w:val="0"/>
                <w:sz w:val="16"/>
                <w:szCs w:val="16"/>
              </w:rPr>
            </w:pPr>
            <w:r w:rsidRPr="007D09BD">
              <w:rPr>
                <w:rFonts w:ascii="宋体" w:eastAsia="宋体" w:hAnsi="宋体" w:cs="Arial"/>
                <w:color w:val="000000"/>
                <w:kern w:val="0"/>
                <w:sz w:val="16"/>
                <w:szCs w:val="16"/>
              </w:rPr>
              <w:t>16</w:t>
            </w:r>
          </w:p>
        </w:tc>
        <w:tc>
          <w:tcPr>
            <w:tcW w:w="126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right"/>
              <w:rPr>
                <w:rFonts w:ascii="宋体" w:eastAsia="宋体" w:hAnsi="宋体" w:cs="Arial"/>
                <w:color w:val="000000"/>
                <w:kern w:val="0"/>
                <w:sz w:val="16"/>
                <w:szCs w:val="16"/>
              </w:rPr>
            </w:pPr>
          </w:p>
        </w:tc>
        <w:tc>
          <w:tcPr>
            <w:tcW w:w="2475"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left"/>
              <w:rPr>
                <w:rFonts w:ascii="宋体" w:eastAsia="宋体" w:hAnsi="宋体" w:cs="Arial"/>
                <w:color w:val="000000"/>
                <w:kern w:val="0"/>
                <w:sz w:val="16"/>
                <w:szCs w:val="16"/>
              </w:rPr>
            </w:pPr>
            <w:r w:rsidRPr="007D09BD">
              <w:rPr>
                <w:rFonts w:ascii="宋体" w:eastAsia="宋体" w:hAnsi="宋体" w:cs="Arial" w:hint="eastAsia"/>
                <w:color w:val="000000"/>
                <w:kern w:val="0"/>
                <w:sz w:val="16"/>
                <w:szCs w:val="16"/>
              </w:rPr>
              <w:t>十六、金融支出</w:t>
            </w:r>
          </w:p>
        </w:tc>
        <w:tc>
          <w:tcPr>
            <w:tcW w:w="57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center"/>
              <w:rPr>
                <w:rFonts w:ascii="宋体" w:eastAsia="宋体" w:hAnsi="宋体" w:cs="Arial"/>
                <w:color w:val="000000"/>
                <w:kern w:val="0"/>
                <w:sz w:val="16"/>
                <w:szCs w:val="16"/>
              </w:rPr>
            </w:pPr>
            <w:r w:rsidRPr="007D09BD">
              <w:rPr>
                <w:rFonts w:ascii="宋体" w:eastAsia="宋体" w:hAnsi="宋体" w:cs="Arial"/>
                <w:color w:val="000000"/>
                <w:kern w:val="0"/>
                <w:sz w:val="16"/>
                <w:szCs w:val="16"/>
              </w:rPr>
              <w:t>44</w:t>
            </w:r>
          </w:p>
        </w:tc>
        <w:tc>
          <w:tcPr>
            <w:tcW w:w="132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right"/>
              <w:rPr>
                <w:rFonts w:ascii="宋体" w:eastAsia="宋体" w:hAnsi="宋体" w:cs="Arial"/>
                <w:color w:val="000000"/>
                <w:kern w:val="0"/>
                <w:sz w:val="16"/>
                <w:szCs w:val="16"/>
              </w:rPr>
            </w:pPr>
          </w:p>
        </w:tc>
      </w:tr>
      <w:tr w:rsidR="000F177E" w:rsidRPr="003B483D" w:rsidTr="003B483D">
        <w:trPr>
          <w:trHeight w:val="308"/>
        </w:trPr>
        <w:tc>
          <w:tcPr>
            <w:tcW w:w="2790" w:type="dxa"/>
            <w:tcBorders>
              <w:top w:val="nil"/>
              <w:left w:val="single" w:sz="4" w:space="0" w:color="000000"/>
              <w:bottom w:val="single" w:sz="4" w:space="0" w:color="000000"/>
              <w:right w:val="single" w:sz="4" w:space="0" w:color="000000"/>
            </w:tcBorders>
            <w:noWrap/>
            <w:vAlign w:val="center"/>
          </w:tcPr>
          <w:p w:rsidR="000F177E" w:rsidRPr="007D09BD" w:rsidRDefault="000F177E" w:rsidP="003B483D">
            <w:pPr>
              <w:widowControl/>
              <w:jc w:val="left"/>
              <w:rPr>
                <w:rFonts w:ascii="宋体" w:eastAsia="宋体" w:hAnsi="宋体" w:cs="Arial"/>
                <w:color w:val="000000"/>
                <w:kern w:val="0"/>
                <w:sz w:val="16"/>
                <w:szCs w:val="16"/>
              </w:rPr>
            </w:pPr>
          </w:p>
        </w:tc>
        <w:tc>
          <w:tcPr>
            <w:tcW w:w="57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center"/>
              <w:rPr>
                <w:rFonts w:ascii="宋体" w:eastAsia="宋体" w:hAnsi="宋体" w:cs="Arial"/>
                <w:color w:val="000000"/>
                <w:kern w:val="0"/>
                <w:sz w:val="16"/>
                <w:szCs w:val="16"/>
              </w:rPr>
            </w:pPr>
            <w:r w:rsidRPr="007D09BD">
              <w:rPr>
                <w:rFonts w:ascii="宋体" w:eastAsia="宋体" w:hAnsi="宋体" w:cs="Arial"/>
                <w:color w:val="000000"/>
                <w:kern w:val="0"/>
                <w:sz w:val="16"/>
                <w:szCs w:val="16"/>
              </w:rPr>
              <w:t>17</w:t>
            </w:r>
          </w:p>
        </w:tc>
        <w:tc>
          <w:tcPr>
            <w:tcW w:w="126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right"/>
              <w:rPr>
                <w:rFonts w:ascii="宋体" w:eastAsia="宋体" w:hAnsi="宋体" w:cs="Arial"/>
                <w:color w:val="000000"/>
                <w:kern w:val="0"/>
                <w:sz w:val="16"/>
                <w:szCs w:val="16"/>
              </w:rPr>
            </w:pPr>
          </w:p>
        </w:tc>
        <w:tc>
          <w:tcPr>
            <w:tcW w:w="2475"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left"/>
              <w:rPr>
                <w:rFonts w:ascii="宋体" w:eastAsia="宋体" w:hAnsi="宋体" w:cs="Arial"/>
                <w:color w:val="000000"/>
                <w:kern w:val="0"/>
                <w:sz w:val="16"/>
                <w:szCs w:val="16"/>
              </w:rPr>
            </w:pPr>
            <w:r w:rsidRPr="007D09BD">
              <w:rPr>
                <w:rFonts w:ascii="宋体" w:eastAsia="宋体" w:hAnsi="宋体" w:cs="Arial" w:hint="eastAsia"/>
                <w:color w:val="000000"/>
                <w:kern w:val="0"/>
                <w:sz w:val="16"/>
                <w:szCs w:val="16"/>
              </w:rPr>
              <w:t>十七、援助其他地区支出</w:t>
            </w:r>
          </w:p>
        </w:tc>
        <w:tc>
          <w:tcPr>
            <w:tcW w:w="57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center"/>
              <w:rPr>
                <w:rFonts w:ascii="宋体" w:eastAsia="宋体" w:hAnsi="宋体" w:cs="Arial"/>
                <w:color w:val="000000"/>
                <w:kern w:val="0"/>
                <w:sz w:val="16"/>
                <w:szCs w:val="16"/>
              </w:rPr>
            </w:pPr>
            <w:r w:rsidRPr="007D09BD">
              <w:rPr>
                <w:rFonts w:ascii="宋体" w:eastAsia="宋体" w:hAnsi="宋体" w:cs="Arial"/>
                <w:color w:val="000000"/>
                <w:kern w:val="0"/>
                <w:sz w:val="16"/>
                <w:szCs w:val="16"/>
              </w:rPr>
              <w:t>45</w:t>
            </w:r>
          </w:p>
        </w:tc>
        <w:tc>
          <w:tcPr>
            <w:tcW w:w="132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right"/>
              <w:rPr>
                <w:rFonts w:ascii="宋体" w:eastAsia="宋体" w:hAnsi="宋体" w:cs="Arial"/>
                <w:color w:val="000000"/>
                <w:kern w:val="0"/>
                <w:sz w:val="16"/>
                <w:szCs w:val="16"/>
              </w:rPr>
            </w:pPr>
          </w:p>
        </w:tc>
      </w:tr>
      <w:tr w:rsidR="000F177E" w:rsidRPr="003B483D" w:rsidTr="003B483D">
        <w:trPr>
          <w:trHeight w:val="308"/>
        </w:trPr>
        <w:tc>
          <w:tcPr>
            <w:tcW w:w="2790" w:type="dxa"/>
            <w:tcBorders>
              <w:top w:val="nil"/>
              <w:left w:val="single" w:sz="4" w:space="0" w:color="000000"/>
              <w:bottom w:val="single" w:sz="4" w:space="0" w:color="000000"/>
              <w:right w:val="single" w:sz="4" w:space="0" w:color="000000"/>
            </w:tcBorders>
            <w:noWrap/>
            <w:vAlign w:val="center"/>
          </w:tcPr>
          <w:p w:rsidR="000F177E" w:rsidRPr="007D09BD" w:rsidRDefault="000F177E" w:rsidP="003B483D">
            <w:pPr>
              <w:widowControl/>
              <w:jc w:val="left"/>
              <w:rPr>
                <w:rFonts w:ascii="宋体" w:eastAsia="宋体" w:hAnsi="宋体" w:cs="Arial"/>
                <w:color w:val="000000"/>
                <w:kern w:val="0"/>
                <w:sz w:val="16"/>
                <w:szCs w:val="16"/>
              </w:rPr>
            </w:pPr>
          </w:p>
        </w:tc>
        <w:tc>
          <w:tcPr>
            <w:tcW w:w="57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center"/>
              <w:rPr>
                <w:rFonts w:ascii="宋体" w:eastAsia="宋体" w:hAnsi="宋体" w:cs="Arial"/>
                <w:color w:val="000000"/>
                <w:kern w:val="0"/>
                <w:sz w:val="16"/>
                <w:szCs w:val="16"/>
              </w:rPr>
            </w:pPr>
            <w:r w:rsidRPr="007D09BD">
              <w:rPr>
                <w:rFonts w:ascii="宋体" w:eastAsia="宋体" w:hAnsi="宋体" w:cs="Arial"/>
                <w:color w:val="000000"/>
                <w:kern w:val="0"/>
                <w:sz w:val="16"/>
                <w:szCs w:val="16"/>
              </w:rPr>
              <w:t>18</w:t>
            </w:r>
          </w:p>
        </w:tc>
        <w:tc>
          <w:tcPr>
            <w:tcW w:w="126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right"/>
              <w:rPr>
                <w:rFonts w:ascii="宋体" w:eastAsia="宋体" w:hAnsi="宋体" w:cs="Arial"/>
                <w:color w:val="000000"/>
                <w:kern w:val="0"/>
                <w:sz w:val="16"/>
                <w:szCs w:val="16"/>
              </w:rPr>
            </w:pPr>
          </w:p>
        </w:tc>
        <w:tc>
          <w:tcPr>
            <w:tcW w:w="2475"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left"/>
              <w:rPr>
                <w:rFonts w:ascii="宋体" w:eastAsia="宋体" w:hAnsi="宋体" w:cs="Arial"/>
                <w:color w:val="000000"/>
                <w:kern w:val="0"/>
                <w:sz w:val="16"/>
                <w:szCs w:val="16"/>
              </w:rPr>
            </w:pPr>
            <w:r w:rsidRPr="007D09BD">
              <w:rPr>
                <w:rFonts w:ascii="宋体" w:eastAsia="宋体" w:hAnsi="宋体" w:cs="Arial" w:hint="eastAsia"/>
                <w:color w:val="000000"/>
                <w:kern w:val="0"/>
                <w:sz w:val="16"/>
                <w:szCs w:val="16"/>
              </w:rPr>
              <w:t>十八、自然资源海洋气象等支出</w:t>
            </w:r>
          </w:p>
        </w:tc>
        <w:tc>
          <w:tcPr>
            <w:tcW w:w="57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center"/>
              <w:rPr>
                <w:rFonts w:ascii="宋体" w:eastAsia="宋体" w:hAnsi="宋体" w:cs="Arial"/>
                <w:color w:val="000000"/>
                <w:kern w:val="0"/>
                <w:sz w:val="16"/>
                <w:szCs w:val="16"/>
              </w:rPr>
            </w:pPr>
            <w:r w:rsidRPr="007D09BD">
              <w:rPr>
                <w:rFonts w:ascii="宋体" w:eastAsia="宋体" w:hAnsi="宋体" w:cs="Arial"/>
                <w:color w:val="000000"/>
                <w:kern w:val="0"/>
                <w:sz w:val="16"/>
                <w:szCs w:val="16"/>
              </w:rPr>
              <w:t>46</w:t>
            </w:r>
          </w:p>
        </w:tc>
        <w:tc>
          <w:tcPr>
            <w:tcW w:w="132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right"/>
              <w:rPr>
                <w:rFonts w:ascii="宋体" w:eastAsia="宋体" w:hAnsi="宋体" w:cs="Arial"/>
                <w:color w:val="000000"/>
                <w:kern w:val="0"/>
                <w:sz w:val="16"/>
                <w:szCs w:val="16"/>
              </w:rPr>
            </w:pPr>
          </w:p>
        </w:tc>
      </w:tr>
      <w:tr w:rsidR="000F177E" w:rsidRPr="003B483D" w:rsidTr="003B483D">
        <w:trPr>
          <w:trHeight w:val="308"/>
        </w:trPr>
        <w:tc>
          <w:tcPr>
            <w:tcW w:w="2790" w:type="dxa"/>
            <w:tcBorders>
              <w:top w:val="nil"/>
              <w:left w:val="single" w:sz="4" w:space="0" w:color="000000"/>
              <w:bottom w:val="single" w:sz="4" w:space="0" w:color="000000"/>
              <w:right w:val="single" w:sz="4" w:space="0" w:color="000000"/>
            </w:tcBorders>
            <w:noWrap/>
            <w:vAlign w:val="center"/>
          </w:tcPr>
          <w:p w:rsidR="000F177E" w:rsidRPr="007D09BD" w:rsidRDefault="000F177E" w:rsidP="003B483D">
            <w:pPr>
              <w:widowControl/>
              <w:jc w:val="left"/>
              <w:rPr>
                <w:rFonts w:ascii="宋体" w:eastAsia="宋体" w:hAnsi="宋体" w:cs="Arial"/>
                <w:color w:val="000000"/>
                <w:kern w:val="0"/>
                <w:sz w:val="16"/>
                <w:szCs w:val="16"/>
              </w:rPr>
            </w:pPr>
          </w:p>
        </w:tc>
        <w:tc>
          <w:tcPr>
            <w:tcW w:w="57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center"/>
              <w:rPr>
                <w:rFonts w:ascii="宋体" w:eastAsia="宋体" w:hAnsi="宋体" w:cs="Arial"/>
                <w:color w:val="000000"/>
                <w:kern w:val="0"/>
                <w:sz w:val="16"/>
                <w:szCs w:val="16"/>
              </w:rPr>
            </w:pPr>
            <w:r w:rsidRPr="007D09BD">
              <w:rPr>
                <w:rFonts w:ascii="宋体" w:eastAsia="宋体" w:hAnsi="宋体" w:cs="Arial"/>
                <w:color w:val="000000"/>
                <w:kern w:val="0"/>
                <w:sz w:val="16"/>
                <w:szCs w:val="16"/>
              </w:rPr>
              <w:t>19</w:t>
            </w:r>
          </w:p>
        </w:tc>
        <w:tc>
          <w:tcPr>
            <w:tcW w:w="126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right"/>
              <w:rPr>
                <w:rFonts w:ascii="宋体" w:eastAsia="宋体" w:hAnsi="宋体" w:cs="Arial"/>
                <w:color w:val="000000"/>
                <w:kern w:val="0"/>
                <w:sz w:val="16"/>
                <w:szCs w:val="16"/>
              </w:rPr>
            </w:pPr>
          </w:p>
        </w:tc>
        <w:tc>
          <w:tcPr>
            <w:tcW w:w="2475"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left"/>
              <w:rPr>
                <w:rFonts w:ascii="宋体" w:eastAsia="宋体" w:hAnsi="宋体" w:cs="Arial"/>
                <w:color w:val="000000"/>
                <w:kern w:val="0"/>
                <w:sz w:val="16"/>
                <w:szCs w:val="16"/>
              </w:rPr>
            </w:pPr>
            <w:r w:rsidRPr="007D09BD">
              <w:rPr>
                <w:rFonts w:ascii="宋体" w:eastAsia="宋体" w:hAnsi="宋体" w:cs="Arial" w:hint="eastAsia"/>
                <w:color w:val="000000"/>
                <w:kern w:val="0"/>
                <w:sz w:val="16"/>
                <w:szCs w:val="16"/>
              </w:rPr>
              <w:t>十九、住房保障支出</w:t>
            </w:r>
          </w:p>
        </w:tc>
        <w:tc>
          <w:tcPr>
            <w:tcW w:w="57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center"/>
              <w:rPr>
                <w:rFonts w:ascii="宋体" w:eastAsia="宋体" w:hAnsi="宋体" w:cs="Arial"/>
                <w:color w:val="000000"/>
                <w:kern w:val="0"/>
                <w:sz w:val="16"/>
                <w:szCs w:val="16"/>
              </w:rPr>
            </w:pPr>
            <w:r w:rsidRPr="007D09BD">
              <w:rPr>
                <w:rFonts w:ascii="宋体" w:eastAsia="宋体" w:hAnsi="宋体" w:cs="Arial"/>
                <w:color w:val="000000"/>
                <w:kern w:val="0"/>
                <w:sz w:val="16"/>
                <w:szCs w:val="16"/>
              </w:rPr>
              <w:t>47</w:t>
            </w:r>
          </w:p>
        </w:tc>
        <w:tc>
          <w:tcPr>
            <w:tcW w:w="132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right"/>
              <w:rPr>
                <w:rFonts w:ascii="宋体" w:eastAsia="宋体" w:hAnsi="宋体" w:cs="Arial"/>
                <w:color w:val="000000"/>
                <w:kern w:val="0"/>
                <w:sz w:val="16"/>
                <w:szCs w:val="16"/>
              </w:rPr>
            </w:pPr>
          </w:p>
        </w:tc>
      </w:tr>
      <w:tr w:rsidR="000F177E" w:rsidRPr="003B483D" w:rsidTr="003B483D">
        <w:trPr>
          <w:trHeight w:val="308"/>
        </w:trPr>
        <w:tc>
          <w:tcPr>
            <w:tcW w:w="2790" w:type="dxa"/>
            <w:tcBorders>
              <w:top w:val="nil"/>
              <w:left w:val="single" w:sz="4" w:space="0" w:color="000000"/>
              <w:bottom w:val="single" w:sz="4" w:space="0" w:color="000000"/>
              <w:right w:val="single" w:sz="4" w:space="0" w:color="000000"/>
            </w:tcBorders>
            <w:noWrap/>
            <w:vAlign w:val="center"/>
          </w:tcPr>
          <w:p w:rsidR="000F177E" w:rsidRPr="007D09BD" w:rsidRDefault="000F177E" w:rsidP="003B483D">
            <w:pPr>
              <w:widowControl/>
              <w:jc w:val="left"/>
              <w:rPr>
                <w:rFonts w:ascii="宋体" w:eastAsia="宋体" w:hAnsi="宋体" w:cs="Arial"/>
                <w:color w:val="000000"/>
                <w:kern w:val="0"/>
                <w:sz w:val="16"/>
                <w:szCs w:val="16"/>
              </w:rPr>
            </w:pPr>
          </w:p>
        </w:tc>
        <w:tc>
          <w:tcPr>
            <w:tcW w:w="57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center"/>
              <w:rPr>
                <w:rFonts w:ascii="宋体" w:eastAsia="宋体" w:hAnsi="宋体" w:cs="Arial"/>
                <w:color w:val="000000"/>
                <w:kern w:val="0"/>
                <w:sz w:val="16"/>
                <w:szCs w:val="16"/>
              </w:rPr>
            </w:pPr>
            <w:r w:rsidRPr="007D09BD">
              <w:rPr>
                <w:rFonts w:ascii="宋体" w:eastAsia="宋体" w:hAnsi="宋体" w:cs="Arial"/>
                <w:color w:val="000000"/>
                <w:kern w:val="0"/>
                <w:sz w:val="16"/>
                <w:szCs w:val="16"/>
              </w:rPr>
              <w:t>20</w:t>
            </w:r>
          </w:p>
        </w:tc>
        <w:tc>
          <w:tcPr>
            <w:tcW w:w="126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right"/>
              <w:rPr>
                <w:rFonts w:ascii="宋体" w:eastAsia="宋体" w:hAnsi="宋体" w:cs="Arial"/>
                <w:color w:val="000000"/>
                <w:kern w:val="0"/>
                <w:sz w:val="16"/>
                <w:szCs w:val="16"/>
              </w:rPr>
            </w:pPr>
          </w:p>
        </w:tc>
        <w:tc>
          <w:tcPr>
            <w:tcW w:w="2475"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left"/>
              <w:rPr>
                <w:rFonts w:ascii="宋体" w:eastAsia="宋体" w:hAnsi="宋体" w:cs="Arial"/>
                <w:color w:val="000000"/>
                <w:kern w:val="0"/>
                <w:sz w:val="16"/>
                <w:szCs w:val="16"/>
              </w:rPr>
            </w:pPr>
            <w:r w:rsidRPr="007D09BD">
              <w:rPr>
                <w:rFonts w:ascii="宋体" w:eastAsia="宋体" w:hAnsi="宋体" w:cs="Arial" w:hint="eastAsia"/>
                <w:color w:val="000000"/>
                <w:kern w:val="0"/>
                <w:sz w:val="16"/>
                <w:szCs w:val="16"/>
              </w:rPr>
              <w:t>二十、粮油物资储备支出</w:t>
            </w:r>
          </w:p>
        </w:tc>
        <w:tc>
          <w:tcPr>
            <w:tcW w:w="57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center"/>
              <w:rPr>
                <w:rFonts w:ascii="宋体" w:eastAsia="宋体" w:hAnsi="宋体" w:cs="Arial"/>
                <w:color w:val="000000"/>
                <w:kern w:val="0"/>
                <w:sz w:val="16"/>
                <w:szCs w:val="16"/>
              </w:rPr>
            </w:pPr>
            <w:r w:rsidRPr="007D09BD">
              <w:rPr>
                <w:rFonts w:ascii="宋体" w:eastAsia="宋体" w:hAnsi="宋体" w:cs="Arial"/>
                <w:color w:val="000000"/>
                <w:kern w:val="0"/>
                <w:sz w:val="16"/>
                <w:szCs w:val="16"/>
              </w:rPr>
              <w:t>48</w:t>
            </w:r>
          </w:p>
        </w:tc>
        <w:tc>
          <w:tcPr>
            <w:tcW w:w="132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right"/>
              <w:rPr>
                <w:rFonts w:ascii="宋体" w:eastAsia="宋体" w:hAnsi="宋体" w:cs="Arial"/>
                <w:color w:val="000000"/>
                <w:kern w:val="0"/>
                <w:sz w:val="16"/>
                <w:szCs w:val="16"/>
              </w:rPr>
            </w:pPr>
          </w:p>
        </w:tc>
      </w:tr>
      <w:tr w:rsidR="000F177E" w:rsidRPr="003B483D" w:rsidTr="003B483D">
        <w:trPr>
          <w:trHeight w:val="308"/>
        </w:trPr>
        <w:tc>
          <w:tcPr>
            <w:tcW w:w="2790" w:type="dxa"/>
            <w:tcBorders>
              <w:top w:val="nil"/>
              <w:left w:val="single" w:sz="4" w:space="0" w:color="000000"/>
              <w:bottom w:val="single" w:sz="4" w:space="0" w:color="000000"/>
              <w:right w:val="single" w:sz="4" w:space="0" w:color="000000"/>
            </w:tcBorders>
            <w:noWrap/>
            <w:vAlign w:val="center"/>
          </w:tcPr>
          <w:p w:rsidR="000F177E" w:rsidRPr="007D09BD" w:rsidRDefault="000F177E" w:rsidP="003B483D">
            <w:pPr>
              <w:widowControl/>
              <w:jc w:val="left"/>
              <w:rPr>
                <w:rFonts w:ascii="宋体" w:eastAsia="宋体" w:hAnsi="宋体" w:cs="Arial"/>
                <w:color w:val="000000"/>
                <w:kern w:val="0"/>
                <w:sz w:val="16"/>
                <w:szCs w:val="16"/>
              </w:rPr>
            </w:pPr>
          </w:p>
        </w:tc>
        <w:tc>
          <w:tcPr>
            <w:tcW w:w="57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center"/>
              <w:rPr>
                <w:rFonts w:ascii="宋体" w:eastAsia="宋体" w:hAnsi="宋体" w:cs="Arial"/>
                <w:color w:val="000000"/>
                <w:kern w:val="0"/>
                <w:sz w:val="16"/>
                <w:szCs w:val="16"/>
              </w:rPr>
            </w:pPr>
            <w:r w:rsidRPr="007D09BD">
              <w:rPr>
                <w:rFonts w:ascii="宋体" w:eastAsia="宋体" w:hAnsi="宋体" w:cs="Arial"/>
                <w:color w:val="000000"/>
                <w:kern w:val="0"/>
                <w:sz w:val="16"/>
                <w:szCs w:val="16"/>
              </w:rPr>
              <w:t>21</w:t>
            </w:r>
          </w:p>
        </w:tc>
        <w:tc>
          <w:tcPr>
            <w:tcW w:w="126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right"/>
              <w:rPr>
                <w:rFonts w:ascii="宋体" w:eastAsia="宋体" w:hAnsi="宋体" w:cs="Arial"/>
                <w:color w:val="000000"/>
                <w:kern w:val="0"/>
                <w:sz w:val="16"/>
                <w:szCs w:val="16"/>
              </w:rPr>
            </w:pPr>
          </w:p>
        </w:tc>
        <w:tc>
          <w:tcPr>
            <w:tcW w:w="2475"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left"/>
              <w:rPr>
                <w:rFonts w:ascii="宋体" w:eastAsia="宋体" w:hAnsi="宋体" w:cs="Arial"/>
                <w:color w:val="000000"/>
                <w:kern w:val="0"/>
                <w:sz w:val="16"/>
                <w:szCs w:val="16"/>
              </w:rPr>
            </w:pPr>
            <w:r w:rsidRPr="007D09BD">
              <w:rPr>
                <w:rFonts w:ascii="宋体" w:eastAsia="宋体" w:hAnsi="宋体" w:cs="Arial" w:hint="eastAsia"/>
                <w:color w:val="000000"/>
                <w:kern w:val="0"/>
                <w:sz w:val="16"/>
                <w:szCs w:val="16"/>
              </w:rPr>
              <w:t>二十一、灾害防治及应急管理支出</w:t>
            </w:r>
          </w:p>
        </w:tc>
        <w:tc>
          <w:tcPr>
            <w:tcW w:w="57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center"/>
              <w:rPr>
                <w:rFonts w:ascii="宋体" w:eastAsia="宋体" w:hAnsi="宋体" w:cs="Arial"/>
                <w:color w:val="000000"/>
                <w:kern w:val="0"/>
                <w:sz w:val="16"/>
                <w:szCs w:val="16"/>
              </w:rPr>
            </w:pPr>
            <w:r w:rsidRPr="007D09BD">
              <w:rPr>
                <w:rFonts w:ascii="宋体" w:eastAsia="宋体" w:hAnsi="宋体" w:cs="Arial"/>
                <w:color w:val="000000"/>
                <w:kern w:val="0"/>
                <w:sz w:val="16"/>
                <w:szCs w:val="16"/>
              </w:rPr>
              <w:t>49</w:t>
            </w:r>
          </w:p>
        </w:tc>
        <w:tc>
          <w:tcPr>
            <w:tcW w:w="132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right"/>
              <w:rPr>
                <w:rFonts w:ascii="宋体" w:eastAsia="宋体" w:hAnsi="宋体" w:cs="Arial"/>
                <w:color w:val="000000"/>
                <w:kern w:val="0"/>
                <w:sz w:val="16"/>
                <w:szCs w:val="16"/>
              </w:rPr>
            </w:pPr>
          </w:p>
        </w:tc>
      </w:tr>
      <w:tr w:rsidR="000F177E" w:rsidRPr="003B483D" w:rsidTr="003B483D">
        <w:trPr>
          <w:trHeight w:val="308"/>
        </w:trPr>
        <w:tc>
          <w:tcPr>
            <w:tcW w:w="2790" w:type="dxa"/>
            <w:tcBorders>
              <w:top w:val="nil"/>
              <w:left w:val="single" w:sz="4" w:space="0" w:color="000000"/>
              <w:bottom w:val="single" w:sz="4" w:space="0" w:color="000000"/>
              <w:right w:val="single" w:sz="4" w:space="0" w:color="000000"/>
            </w:tcBorders>
            <w:noWrap/>
            <w:vAlign w:val="center"/>
          </w:tcPr>
          <w:p w:rsidR="000F177E" w:rsidRPr="007D09BD" w:rsidRDefault="000F177E" w:rsidP="003B483D">
            <w:pPr>
              <w:widowControl/>
              <w:jc w:val="left"/>
              <w:rPr>
                <w:rFonts w:ascii="宋体" w:eastAsia="宋体" w:hAnsi="宋体" w:cs="Arial"/>
                <w:color w:val="000000"/>
                <w:kern w:val="0"/>
                <w:sz w:val="16"/>
                <w:szCs w:val="16"/>
              </w:rPr>
            </w:pPr>
          </w:p>
        </w:tc>
        <w:tc>
          <w:tcPr>
            <w:tcW w:w="57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center"/>
              <w:rPr>
                <w:rFonts w:ascii="宋体" w:eastAsia="宋体" w:hAnsi="宋体" w:cs="Arial"/>
                <w:color w:val="000000"/>
                <w:kern w:val="0"/>
                <w:sz w:val="16"/>
                <w:szCs w:val="16"/>
              </w:rPr>
            </w:pPr>
            <w:r w:rsidRPr="007D09BD">
              <w:rPr>
                <w:rFonts w:ascii="宋体" w:eastAsia="宋体" w:hAnsi="宋体" w:cs="Arial"/>
                <w:color w:val="000000"/>
                <w:kern w:val="0"/>
                <w:sz w:val="16"/>
                <w:szCs w:val="16"/>
              </w:rPr>
              <w:t>22</w:t>
            </w:r>
          </w:p>
        </w:tc>
        <w:tc>
          <w:tcPr>
            <w:tcW w:w="126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right"/>
              <w:rPr>
                <w:rFonts w:ascii="宋体" w:eastAsia="宋体" w:hAnsi="宋体" w:cs="Arial"/>
                <w:color w:val="000000"/>
                <w:kern w:val="0"/>
                <w:sz w:val="16"/>
                <w:szCs w:val="16"/>
              </w:rPr>
            </w:pPr>
          </w:p>
        </w:tc>
        <w:tc>
          <w:tcPr>
            <w:tcW w:w="2475"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left"/>
              <w:rPr>
                <w:rFonts w:ascii="宋体" w:eastAsia="宋体" w:hAnsi="宋体" w:cs="Arial"/>
                <w:color w:val="000000"/>
                <w:kern w:val="0"/>
                <w:sz w:val="16"/>
                <w:szCs w:val="16"/>
              </w:rPr>
            </w:pPr>
            <w:r w:rsidRPr="007D09BD">
              <w:rPr>
                <w:rFonts w:ascii="宋体" w:eastAsia="宋体" w:hAnsi="宋体" w:cs="Arial" w:hint="eastAsia"/>
                <w:color w:val="000000"/>
                <w:kern w:val="0"/>
                <w:sz w:val="16"/>
                <w:szCs w:val="16"/>
              </w:rPr>
              <w:t>二十二、其他支出</w:t>
            </w:r>
          </w:p>
        </w:tc>
        <w:tc>
          <w:tcPr>
            <w:tcW w:w="57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center"/>
              <w:rPr>
                <w:rFonts w:ascii="宋体" w:eastAsia="宋体" w:hAnsi="宋体" w:cs="Arial"/>
                <w:color w:val="000000"/>
                <w:kern w:val="0"/>
                <w:sz w:val="16"/>
                <w:szCs w:val="16"/>
              </w:rPr>
            </w:pPr>
            <w:r w:rsidRPr="007D09BD">
              <w:rPr>
                <w:rFonts w:ascii="宋体" w:eastAsia="宋体" w:hAnsi="宋体" w:cs="Arial"/>
                <w:color w:val="000000"/>
                <w:kern w:val="0"/>
                <w:sz w:val="16"/>
                <w:szCs w:val="16"/>
              </w:rPr>
              <w:t>50</w:t>
            </w:r>
          </w:p>
        </w:tc>
        <w:tc>
          <w:tcPr>
            <w:tcW w:w="132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right"/>
              <w:rPr>
                <w:rFonts w:ascii="宋体" w:eastAsia="宋体" w:hAnsi="宋体" w:cs="Arial"/>
                <w:color w:val="000000"/>
                <w:kern w:val="0"/>
                <w:sz w:val="16"/>
                <w:szCs w:val="16"/>
              </w:rPr>
            </w:pPr>
          </w:p>
        </w:tc>
      </w:tr>
      <w:tr w:rsidR="000F177E" w:rsidRPr="003B483D" w:rsidTr="003B483D">
        <w:trPr>
          <w:trHeight w:val="308"/>
        </w:trPr>
        <w:tc>
          <w:tcPr>
            <w:tcW w:w="2790" w:type="dxa"/>
            <w:tcBorders>
              <w:top w:val="nil"/>
              <w:left w:val="single" w:sz="4" w:space="0" w:color="000000"/>
              <w:bottom w:val="single" w:sz="4" w:space="0" w:color="000000"/>
              <w:right w:val="single" w:sz="4" w:space="0" w:color="000000"/>
            </w:tcBorders>
            <w:noWrap/>
            <w:vAlign w:val="center"/>
          </w:tcPr>
          <w:p w:rsidR="000F177E" w:rsidRPr="007D09BD" w:rsidRDefault="000F177E" w:rsidP="003B483D">
            <w:pPr>
              <w:widowControl/>
              <w:jc w:val="left"/>
              <w:rPr>
                <w:rFonts w:ascii="宋体" w:eastAsia="宋体" w:hAnsi="宋体" w:cs="Arial"/>
                <w:color w:val="000000"/>
                <w:kern w:val="0"/>
                <w:sz w:val="16"/>
                <w:szCs w:val="16"/>
              </w:rPr>
            </w:pPr>
          </w:p>
        </w:tc>
        <w:tc>
          <w:tcPr>
            <w:tcW w:w="57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center"/>
              <w:rPr>
                <w:rFonts w:ascii="宋体" w:eastAsia="宋体" w:hAnsi="宋体" w:cs="Arial"/>
                <w:color w:val="000000"/>
                <w:kern w:val="0"/>
                <w:sz w:val="16"/>
                <w:szCs w:val="16"/>
              </w:rPr>
            </w:pPr>
            <w:r w:rsidRPr="007D09BD">
              <w:rPr>
                <w:rFonts w:ascii="宋体" w:eastAsia="宋体" w:hAnsi="宋体" w:cs="Arial"/>
                <w:color w:val="000000"/>
                <w:kern w:val="0"/>
                <w:sz w:val="16"/>
                <w:szCs w:val="16"/>
              </w:rPr>
              <w:t>23</w:t>
            </w:r>
          </w:p>
        </w:tc>
        <w:tc>
          <w:tcPr>
            <w:tcW w:w="126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right"/>
              <w:rPr>
                <w:rFonts w:ascii="宋体" w:eastAsia="宋体" w:hAnsi="宋体" w:cs="Arial"/>
                <w:color w:val="000000"/>
                <w:kern w:val="0"/>
                <w:sz w:val="16"/>
                <w:szCs w:val="16"/>
              </w:rPr>
            </w:pPr>
          </w:p>
        </w:tc>
        <w:tc>
          <w:tcPr>
            <w:tcW w:w="2475"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left"/>
              <w:rPr>
                <w:rFonts w:ascii="宋体" w:eastAsia="宋体" w:hAnsi="宋体" w:cs="Arial"/>
                <w:color w:val="000000"/>
                <w:kern w:val="0"/>
                <w:sz w:val="16"/>
                <w:szCs w:val="16"/>
              </w:rPr>
            </w:pPr>
            <w:r w:rsidRPr="007D09BD">
              <w:rPr>
                <w:rFonts w:ascii="宋体" w:eastAsia="宋体" w:hAnsi="宋体" w:cs="Arial" w:hint="eastAsia"/>
                <w:color w:val="000000"/>
                <w:kern w:val="0"/>
                <w:sz w:val="16"/>
                <w:szCs w:val="16"/>
              </w:rPr>
              <w:t>二十四、债务付息支出</w:t>
            </w:r>
          </w:p>
        </w:tc>
        <w:tc>
          <w:tcPr>
            <w:tcW w:w="57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center"/>
              <w:rPr>
                <w:rFonts w:ascii="宋体" w:eastAsia="宋体" w:hAnsi="宋体" w:cs="Arial"/>
                <w:color w:val="000000"/>
                <w:kern w:val="0"/>
                <w:sz w:val="16"/>
                <w:szCs w:val="16"/>
              </w:rPr>
            </w:pPr>
            <w:r w:rsidRPr="007D09BD">
              <w:rPr>
                <w:rFonts w:ascii="宋体" w:eastAsia="宋体" w:hAnsi="宋体" w:cs="Arial"/>
                <w:color w:val="000000"/>
                <w:kern w:val="0"/>
                <w:sz w:val="16"/>
                <w:szCs w:val="16"/>
              </w:rPr>
              <w:t>51</w:t>
            </w:r>
          </w:p>
        </w:tc>
        <w:tc>
          <w:tcPr>
            <w:tcW w:w="132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right"/>
              <w:rPr>
                <w:rFonts w:ascii="宋体" w:eastAsia="宋体" w:hAnsi="宋体" w:cs="Arial"/>
                <w:color w:val="000000"/>
                <w:kern w:val="0"/>
                <w:sz w:val="16"/>
                <w:szCs w:val="16"/>
              </w:rPr>
            </w:pPr>
          </w:p>
        </w:tc>
      </w:tr>
      <w:tr w:rsidR="000F177E" w:rsidRPr="003B483D" w:rsidTr="003B483D">
        <w:trPr>
          <w:trHeight w:val="308"/>
        </w:trPr>
        <w:tc>
          <w:tcPr>
            <w:tcW w:w="2790" w:type="dxa"/>
            <w:tcBorders>
              <w:top w:val="nil"/>
              <w:left w:val="single" w:sz="4" w:space="0" w:color="000000"/>
              <w:bottom w:val="single" w:sz="4" w:space="0" w:color="000000"/>
              <w:right w:val="single" w:sz="4" w:space="0" w:color="000000"/>
            </w:tcBorders>
            <w:noWrap/>
            <w:vAlign w:val="center"/>
          </w:tcPr>
          <w:p w:rsidR="000F177E" w:rsidRPr="007D09BD" w:rsidRDefault="000F177E" w:rsidP="003B483D">
            <w:pPr>
              <w:widowControl/>
              <w:jc w:val="center"/>
              <w:rPr>
                <w:rFonts w:ascii="宋体" w:eastAsia="宋体" w:hAnsi="宋体" w:cs="Arial"/>
                <w:b/>
                <w:bCs/>
                <w:color w:val="000000"/>
                <w:kern w:val="0"/>
                <w:sz w:val="16"/>
                <w:szCs w:val="16"/>
              </w:rPr>
            </w:pPr>
            <w:r w:rsidRPr="007D09BD">
              <w:rPr>
                <w:rFonts w:ascii="宋体" w:eastAsia="宋体" w:hAnsi="宋体" w:cs="Arial" w:hint="eastAsia"/>
                <w:b/>
                <w:bCs/>
                <w:color w:val="000000"/>
                <w:kern w:val="0"/>
                <w:sz w:val="16"/>
                <w:szCs w:val="16"/>
              </w:rPr>
              <w:t>本年收入合计</w:t>
            </w:r>
          </w:p>
        </w:tc>
        <w:tc>
          <w:tcPr>
            <w:tcW w:w="57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center"/>
              <w:rPr>
                <w:rFonts w:ascii="宋体" w:eastAsia="宋体" w:hAnsi="宋体" w:cs="Arial"/>
                <w:color w:val="000000"/>
                <w:kern w:val="0"/>
                <w:sz w:val="16"/>
                <w:szCs w:val="16"/>
              </w:rPr>
            </w:pPr>
            <w:r w:rsidRPr="007D09BD">
              <w:rPr>
                <w:rFonts w:ascii="宋体" w:eastAsia="宋体" w:hAnsi="宋体" w:cs="Arial"/>
                <w:color w:val="000000"/>
                <w:kern w:val="0"/>
                <w:sz w:val="16"/>
                <w:szCs w:val="16"/>
              </w:rPr>
              <w:t>24</w:t>
            </w:r>
          </w:p>
        </w:tc>
        <w:tc>
          <w:tcPr>
            <w:tcW w:w="126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right"/>
              <w:rPr>
                <w:rFonts w:ascii="宋体" w:eastAsia="宋体" w:hAnsi="宋体" w:cs="Arial"/>
                <w:color w:val="000000"/>
                <w:kern w:val="0"/>
                <w:sz w:val="16"/>
                <w:szCs w:val="16"/>
              </w:rPr>
            </w:pPr>
            <w:r w:rsidRPr="007D09BD">
              <w:rPr>
                <w:rFonts w:ascii="宋体" w:eastAsia="宋体" w:hAnsi="宋体" w:cs="Arial"/>
                <w:color w:val="000000"/>
                <w:kern w:val="0"/>
                <w:sz w:val="16"/>
                <w:szCs w:val="16"/>
              </w:rPr>
              <w:t>22,285.77</w:t>
            </w:r>
          </w:p>
        </w:tc>
        <w:tc>
          <w:tcPr>
            <w:tcW w:w="2475"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center"/>
              <w:rPr>
                <w:rFonts w:ascii="宋体" w:eastAsia="宋体" w:hAnsi="宋体" w:cs="Arial"/>
                <w:b/>
                <w:bCs/>
                <w:color w:val="000000"/>
                <w:kern w:val="0"/>
                <w:sz w:val="16"/>
                <w:szCs w:val="16"/>
              </w:rPr>
            </w:pPr>
            <w:r w:rsidRPr="007D09BD">
              <w:rPr>
                <w:rFonts w:ascii="宋体" w:eastAsia="宋体" w:hAnsi="宋体" w:cs="Arial" w:hint="eastAsia"/>
                <w:b/>
                <w:bCs/>
                <w:color w:val="000000"/>
                <w:kern w:val="0"/>
                <w:sz w:val="16"/>
                <w:szCs w:val="16"/>
              </w:rPr>
              <w:t>本年支出合计</w:t>
            </w:r>
          </w:p>
        </w:tc>
        <w:tc>
          <w:tcPr>
            <w:tcW w:w="57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center"/>
              <w:rPr>
                <w:rFonts w:ascii="宋体" w:eastAsia="宋体" w:hAnsi="宋体" w:cs="Arial"/>
                <w:color w:val="000000"/>
                <w:kern w:val="0"/>
                <w:sz w:val="16"/>
                <w:szCs w:val="16"/>
              </w:rPr>
            </w:pPr>
            <w:r w:rsidRPr="007D09BD">
              <w:rPr>
                <w:rFonts w:ascii="宋体" w:eastAsia="宋体" w:hAnsi="宋体" w:cs="Arial"/>
                <w:color w:val="000000"/>
                <w:kern w:val="0"/>
                <w:sz w:val="16"/>
                <w:szCs w:val="16"/>
              </w:rPr>
              <w:t>52</w:t>
            </w:r>
          </w:p>
        </w:tc>
        <w:tc>
          <w:tcPr>
            <w:tcW w:w="132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right"/>
              <w:rPr>
                <w:rFonts w:ascii="宋体" w:eastAsia="宋体" w:hAnsi="宋体" w:cs="Arial"/>
                <w:color w:val="000000"/>
                <w:kern w:val="0"/>
                <w:sz w:val="16"/>
                <w:szCs w:val="16"/>
              </w:rPr>
            </w:pPr>
            <w:r w:rsidRPr="007D09BD">
              <w:rPr>
                <w:rFonts w:ascii="宋体" w:eastAsia="宋体" w:hAnsi="宋体" w:cs="Arial"/>
                <w:color w:val="000000"/>
                <w:kern w:val="0"/>
                <w:sz w:val="16"/>
                <w:szCs w:val="16"/>
              </w:rPr>
              <w:t>11,514.53</w:t>
            </w:r>
          </w:p>
        </w:tc>
      </w:tr>
      <w:tr w:rsidR="000F177E" w:rsidRPr="003B483D" w:rsidTr="003B483D">
        <w:trPr>
          <w:trHeight w:val="308"/>
        </w:trPr>
        <w:tc>
          <w:tcPr>
            <w:tcW w:w="2790" w:type="dxa"/>
            <w:tcBorders>
              <w:top w:val="nil"/>
              <w:left w:val="single" w:sz="4" w:space="0" w:color="000000"/>
              <w:bottom w:val="single" w:sz="4" w:space="0" w:color="000000"/>
              <w:right w:val="single" w:sz="4" w:space="0" w:color="000000"/>
            </w:tcBorders>
            <w:noWrap/>
            <w:vAlign w:val="center"/>
          </w:tcPr>
          <w:p w:rsidR="000F177E" w:rsidRPr="007D09BD" w:rsidRDefault="000F177E" w:rsidP="003B483D">
            <w:pPr>
              <w:widowControl/>
              <w:jc w:val="left"/>
              <w:rPr>
                <w:rFonts w:ascii="宋体" w:eastAsia="宋体" w:hAnsi="宋体" w:cs="Arial"/>
                <w:color w:val="000000"/>
                <w:kern w:val="0"/>
                <w:sz w:val="16"/>
                <w:szCs w:val="16"/>
              </w:rPr>
            </w:pPr>
            <w:r w:rsidRPr="007D09BD">
              <w:rPr>
                <w:rFonts w:ascii="宋体" w:eastAsia="宋体" w:hAnsi="宋体" w:cs="Arial" w:hint="eastAsia"/>
                <w:color w:val="000000"/>
                <w:kern w:val="0"/>
                <w:sz w:val="16"/>
                <w:szCs w:val="16"/>
              </w:rPr>
              <w:t>用事业基金弥补收支差额</w:t>
            </w:r>
          </w:p>
        </w:tc>
        <w:tc>
          <w:tcPr>
            <w:tcW w:w="57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center"/>
              <w:rPr>
                <w:rFonts w:ascii="宋体" w:eastAsia="宋体" w:hAnsi="宋体" w:cs="Arial"/>
                <w:color w:val="000000"/>
                <w:kern w:val="0"/>
                <w:sz w:val="16"/>
                <w:szCs w:val="16"/>
              </w:rPr>
            </w:pPr>
            <w:r w:rsidRPr="007D09BD">
              <w:rPr>
                <w:rFonts w:ascii="宋体" w:eastAsia="宋体" w:hAnsi="宋体" w:cs="Arial"/>
                <w:color w:val="000000"/>
                <w:kern w:val="0"/>
                <w:sz w:val="16"/>
                <w:szCs w:val="16"/>
              </w:rPr>
              <w:t>25</w:t>
            </w:r>
          </w:p>
        </w:tc>
        <w:tc>
          <w:tcPr>
            <w:tcW w:w="126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right"/>
              <w:rPr>
                <w:rFonts w:ascii="宋体" w:eastAsia="宋体" w:hAnsi="宋体" w:cs="Arial"/>
                <w:color w:val="000000"/>
                <w:kern w:val="0"/>
                <w:sz w:val="16"/>
                <w:szCs w:val="16"/>
              </w:rPr>
            </w:pPr>
          </w:p>
        </w:tc>
        <w:tc>
          <w:tcPr>
            <w:tcW w:w="2475"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left"/>
              <w:rPr>
                <w:rFonts w:ascii="宋体" w:eastAsia="宋体" w:hAnsi="宋体" w:cs="Arial"/>
                <w:color w:val="000000"/>
                <w:kern w:val="0"/>
                <w:sz w:val="16"/>
                <w:szCs w:val="16"/>
              </w:rPr>
            </w:pPr>
            <w:r w:rsidRPr="007D09BD">
              <w:rPr>
                <w:rFonts w:ascii="宋体" w:eastAsia="宋体" w:hAnsi="宋体" w:cs="Arial" w:hint="eastAsia"/>
                <w:color w:val="000000"/>
                <w:kern w:val="0"/>
                <w:sz w:val="16"/>
                <w:szCs w:val="16"/>
              </w:rPr>
              <w:t>结余分配</w:t>
            </w:r>
          </w:p>
        </w:tc>
        <w:tc>
          <w:tcPr>
            <w:tcW w:w="57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center"/>
              <w:rPr>
                <w:rFonts w:ascii="宋体" w:eastAsia="宋体" w:hAnsi="宋体" w:cs="Arial"/>
                <w:color w:val="000000"/>
                <w:kern w:val="0"/>
                <w:sz w:val="16"/>
                <w:szCs w:val="16"/>
              </w:rPr>
            </w:pPr>
            <w:r w:rsidRPr="007D09BD">
              <w:rPr>
                <w:rFonts w:ascii="宋体" w:eastAsia="宋体" w:hAnsi="宋体" w:cs="Arial"/>
                <w:color w:val="000000"/>
                <w:kern w:val="0"/>
                <w:sz w:val="16"/>
                <w:szCs w:val="16"/>
              </w:rPr>
              <w:t>53</w:t>
            </w:r>
          </w:p>
        </w:tc>
        <w:tc>
          <w:tcPr>
            <w:tcW w:w="132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right"/>
              <w:rPr>
                <w:rFonts w:ascii="宋体" w:eastAsia="宋体" w:hAnsi="宋体" w:cs="Arial"/>
                <w:color w:val="000000"/>
                <w:kern w:val="0"/>
                <w:sz w:val="16"/>
                <w:szCs w:val="16"/>
              </w:rPr>
            </w:pPr>
          </w:p>
        </w:tc>
      </w:tr>
      <w:tr w:rsidR="000F177E" w:rsidRPr="003B483D" w:rsidTr="003B483D">
        <w:trPr>
          <w:trHeight w:val="308"/>
        </w:trPr>
        <w:tc>
          <w:tcPr>
            <w:tcW w:w="2790" w:type="dxa"/>
            <w:tcBorders>
              <w:top w:val="nil"/>
              <w:left w:val="single" w:sz="4" w:space="0" w:color="000000"/>
              <w:bottom w:val="single" w:sz="4" w:space="0" w:color="000000"/>
              <w:right w:val="single" w:sz="4" w:space="0" w:color="000000"/>
            </w:tcBorders>
            <w:noWrap/>
            <w:vAlign w:val="center"/>
          </w:tcPr>
          <w:p w:rsidR="000F177E" w:rsidRPr="007D09BD" w:rsidRDefault="000F177E" w:rsidP="003B483D">
            <w:pPr>
              <w:widowControl/>
              <w:jc w:val="left"/>
              <w:rPr>
                <w:rFonts w:ascii="宋体" w:eastAsia="宋体" w:hAnsi="宋体" w:cs="Arial"/>
                <w:color w:val="000000"/>
                <w:kern w:val="0"/>
                <w:sz w:val="16"/>
                <w:szCs w:val="16"/>
              </w:rPr>
            </w:pPr>
            <w:r w:rsidRPr="007D09BD">
              <w:rPr>
                <w:rFonts w:ascii="宋体" w:eastAsia="宋体" w:hAnsi="宋体" w:cs="Arial" w:hint="eastAsia"/>
                <w:color w:val="000000"/>
                <w:kern w:val="0"/>
                <w:sz w:val="16"/>
                <w:szCs w:val="16"/>
              </w:rPr>
              <w:t>年初结转和结余</w:t>
            </w:r>
          </w:p>
        </w:tc>
        <w:tc>
          <w:tcPr>
            <w:tcW w:w="57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center"/>
              <w:rPr>
                <w:rFonts w:ascii="宋体" w:eastAsia="宋体" w:hAnsi="宋体" w:cs="Arial"/>
                <w:color w:val="000000"/>
                <w:kern w:val="0"/>
                <w:sz w:val="16"/>
                <w:szCs w:val="16"/>
              </w:rPr>
            </w:pPr>
            <w:r w:rsidRPr="007D09BD">
              <w:rPr>
                <w:rFonts w:ascii="宋体" w:eastAsia="宋体" w:hAnsi="宋体" w:cs="Arial"/>
                <w:color w:val="000000"/>
                <w:kern w:val="0"/>
                <w:sz w:val="16"/>
                <w:szCs w:val="16"/>
              </w:rPr>
              <w:t>26</w:t>
            </w:r>
          </w:p>
        </w:tc>
        <w:tc>
          <w:tcPr>
            <w:tcW w:w="126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right"/>
              <w:rPr>
                <w:rFonts w:ascii="宋体" w:eastAsia="宋体" w:hAnsi="宋体" w:cs="Arial"/>
                <w:color w:val="000000"/>
                <w:kern w:val="0"/>
                <w:sz w:val="16"/>
                <w:szCs w:val="16"/>
              </w:rPr>
            </w:pPr>
            <w:r w:rsidRPr="007D09BD">
              <w:rPr>
                <w:rFonts w:ascii="宋体" w:eastAsia="宋体" w:hAnsi="宋体" w:cs="Arial"/>
                <w:color w:val="000000"/>
                <w:kern w:val="0"/>
                <w:sz w:val="16"/>
                <w:szCs w:val="16"/>
              </w:rPr>
              <w:t>3,987.25</w:t>
            </w:r>
          </w:p>
        </w:tc>
        <w:tc>
          <w:tcPr>
            <w:tcW w:w="2475"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left"/>
              <w:rPr>
                <w:rFonts w:ascii="宋体" w:eastAsia="宋体" w:hAnsi="宋体" w:cs="Arial"/>
                <w:color w:val="000000"/>
                <w:kern w:val="0"/>
                <w:sz w:val="16"/>
                <w:szCs w:val="16"/>
              </w:rPr>
            </w:pPr>
            <w:r w:rsidRPr="007D09BD">
              <w:rPr>
                <w:rFonts w:ascii="宋体" w:eastAsia="宋体" w:hAnsi="宋体" w:cs="Arial" w:hint="eastAsia"/>
                <w:color w:val="000000"/>
                <w:kern w:val="0"/>
                <w:sz w:val="16"/>
                <w:szCs w:val="16"/>
              </w:rPr>
              <w:t>年末结转和结余</w:t>
            </w:r>
          </w:p>
        </w:tc>
        <w:tc>
          <w:tcPr>
            <w:tcW w:w="57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center"/>
              <w:rPr>
                <w:rFonts w:ascii="宋体" w:eastAsia="宋体" w:hAnsi="宋体" w:cs="Arial"/>
                <w:color w:val="000000"/>
                <w:kern w:val="0"/>
                <w:sz w:val="16"/>
                <w:szCs w:val="16"/>
              </w:rPr>
            </w:pPr>
            <w:r w:rsidRPr="007D09BD">
              <w:rPr>
                <w:rFonts w:ascii="宋体" w:eastAsia="宋体" w:hAnsi="宋体" w:cs="Arial"/>
                <w:color w:val="000000"/>
                <w:kern w:val="0"/>
                <w:sz w:val="16"/>
                <w:szCs w:val="16"/>
              </w:rPr>
              <w:t>54</w:t>
            </w:r>
          </w:p>
        </w:tc>
        <w:tc>
          <w:tcPr>
            <w:tcW w:w="132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right"/>
              <w:rPr>
                <w:rFonts w:ascii="宋体" w:eastAsia="宋体" w:hAnsi="宋体" w:cs="Arial"/>
                <w:color w:val="000000"/>
                <w:kern w:val="0"/>
                <w:sz w:val="16"/>
                <w:szCs w:val="16"/>
              </w:rPr>
            </w:pPr>
            <w:r w:rsidRPr="007D09BD">
              <w:rPr>
                <w:rFonts w:ascii="宋体" w:eastAsia="宋体" w:hAnsi="宋体" w:cs="Arial"/>
                <w:color w:val="000000"/>
                <w:kern w:val="0"/>
                <w:sz w:val="16"/>
                <w:szCs w:val="16"/>
              </w:rPr>
              <w:t>14,758.49</w:t>
            </w:r>
          </w:p>
        </w:tc>
      </w:tr>
      <w:tr w:rsidR="000F177E" w:rsidRPr="003B483D" w:rsidTr="003B483D">
        <w:trPr>
          <w:trHeight w:val="308"/>
        </w:trPr>
        <w:tc>
          <w:tcPr>
            <w:tcW w:w="2790" w:type="dxa"/>
            <w:tcBorders>
              <w:top w:val="nil"/>
              <w:left w:val="single" w:sz="4" w:space="0" w:color="000000"/>
              <w:bottom w:val="single" w:sz="4" w:space="0" w:color="000000"/>
              <w:right w:val="single" w:sz="4" w:space="0" w:color="000000"/>
            </w:tcBorders>
            <w:noWrap/>
            <w:vAlign w:val="center"/>
          </w:tcPr>
          <w:p w:rsidR="000F177E" w:rsidRPr="007D09BD" w:rsidRDefault="000F177E" w:rsidP="003B483D">
            <w:pPr>
              <w:widowControl/>
              <w:jc w:val="left"/>
              <w:rPr>
                <w:rFonts w:ascii="宋体" w:eastAsia="宋体" w:hAnsi="宋体" w:cs="Arial"/>
                <w:color w:val="000000"/>
                <w:kern w:val="0"/>
                <w:sz w:val="16"/>
                <w:szCs w:val="16"/>
              </w:rPr>
            </w:pPr>
          </w:p>
        </w:tc>
        <w:tc>
          <w:tcPr>
            <w:tcW w:w="57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center"/>
              <w:rPr>
                <w:rFonts w:ascii="宋体" w:eastAsia="宋体" w:hAnsi="宋体" w:cs="Arial"/>
                <w:color w:val="000000"/>
                <w:kern w:val="0"/>
                <w:sz w:val="16"/>
                <w:szCs w:val="16"/>
              </w:rPr>
            </w:pPr>
            <w:r w:rsidRPr="007D09BD">
              <w:rPr>
                <w:rFonts w:ascii="宋体" w:eastAsia="宋体" w:hAnsi="宋体" w:cs="Arial"/>
                <w:color w:val="000000"/>
                <w:kern w:val="0"/>
                <w:sz w:val="16"/>
                <w:szCs w:val="16"/>
              </w:rPr>
              <w:t>27</w:t>
            </w:r>
          </w:p>
        </w:tc>
        <w:tc>
          <w:tcPr>
            <w:tcW w:w="126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right"/>
              <w:rPr>
                <w:rFonts w:ascii="宋体" w:eastAsia="宋体" w:hAnsi="宋体" w:cs="Arial"/>
                <w:color w:val="000000"/>
                <w:kern w:val="0"/>
                <w:sz w:val="16"/>
                <w:szCs w:val="16"/>
              </w:rPr>
            </w:pPr>
          </w:p>
        </w:tc>
        <w:tc>
          <w:tcPr>
            <w:tcW w:w="2475"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left"/>
              <w:rPr>
                <w:rFonts w:ascii="宋体" w:eastAsia="宋体" w:hAnsi="宋体" w:cs="Arial"/>
                <w:color w:val="000000"/>
                <w:kern w:val="0"/>
                <w:sz w:val="16"/>
                <w:szCs w:val="16"/>
              </w:rPr>
            </w:pPr>
          </w:p>
        </w:tc>
        <w:tc>
          <w:tcPr>
            <w:tcW w:w="57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center"/>
              <w:rPr>
                <w:rFonts w:ascii="宋体" w:eastAsia="宋体" w:hAnsi="宋体" w:cs="Arial"/>
                <w:color w:val="000000"/>
                <w:kern w:val="0"/>
                <w:sz w:val="16"/>
                <w:szCs w:val="16"/>
              </w:rPr>
            </w:pPr>
            <w:r w:rsidRPr="007D09BD">
              <w:rPr>
                <w:rFonts w:ascii="宋体" w:eastAsia="宋体" w:hAnsi="宋体" w:cs="Arial"/>
                <w:color w:val="000000"/>
                <w:kern w:val="0"/>
                <w:sz w:val="16"/>
                <w:szCs w:val="16"/>
              </w:rPr>
              <w:t>55</w:t>
            </w:r>
          </w:p>
        </w:tc>
        <w:tc>
          <w:tcPr>
            <w:tcW w:w="132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left"/>
              <w:rPr>
                <w:rFonts w:ascii="宋体" w:eastAsia="宋体" w:hAnsi="宋体" w:cs="Arial"/>
                <w:color w:val="000000"/>
                <w:kern w:val="0"/>
                <w:sz w:val="16"/>
                <w:szCs w:val="16"/>
              </w:rPr>
            </w:pPr>
          </w:p>
        </w:tc>
      </w:tr>
      <w:tr w:rsidR="000F177E" w:rsidRPr="003B483D" w:rsidTr="003B483D">
        <w:trPr>
          <w:trHeight w:val="308"/>
        </w:trPr>
        <w:tc>
          <w:tcPr>
            <w:tcW w:w="2790" w:type="dxa"/>
            <w:tcBorders>
              <w:top w:val="nil"/>
              <w:left w:val="single" w:sz="4" w:space="0" w:color="000000"/>
              <w:bottom w:val="single" w:sz="4" w:space="0" w:color="000000"/>
              <w:right w:val="single" w:sz="4" w:space="0" w:color="000000"/>
            </w:tcBorders>
            <w:noWrap/>
            <w:vAlign w:val="center"/>
          </w:tcPr>
          <w:p w:rsidR="000F177E" w:rsidRPr="007D09BD" w:rsidRDefault="000F177E" w:rsidP="003B483D">
            <w:pPr>
              <w:widowControl/>
              <w:jc w:val="center"/>
              <w:rPr>
                <w:rFonts w:ascii="宋体" w:eastAsia="宋体" w:hAnsi="宋体" w:cs="Arial"/>
                <w:b/>
                <w:bCs/>
                <w:color w:val="000000"/>
                <w:kern w:val="0"/>
                <w:sz w:val="16"/>
                <w:szCs w:val="16"/>
              </w:rPr>
            </w:pPr>
            <w:r w:rsidRPr="007D09BD">
              <w:rPr>
                <w:rFonts w:ascii="宋体" w:eastAsia="宋体" w:hAnsi="宋体" w:cs="Arial" w:hint="eastAsia"/>
                <w:b/>
                <w:bCs/>
                <w:color w:val="000000"/>
                <w:kern w:val="0"/>
                <w:sz w:val="16"/>
                <w:szCs w:val="16"/>
              </w:rPr>
              <w:t>总计</w:t>
            </w:r>
          </w:p>
        </w:tc>
        <w:tc>
          <w:tcPr>
            <w:tcW w:w="57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center"/>
              <w:rPr>
                <w:rFonts w:ascii="宋体" w:eastAsia="宋体" w:hAnsi="宋体" w:cs="Arial"/>
                <w:color w:val="000000"/>
                <w:kern w:val="0"/>
                <w:sz w:val="16"/>
                <w:szCs w:val="16"/>
              </w:rPr>
            </w:pPr>
            <w:r w:rsidRPr="007D09BD">
              <w:rPr>
                <w:rFonts w:ascii="宋体" w:eastAsia="宋体" w:hAnsi="宋体" w:cs="Arial"/>
                <w:color w:val="000000"/>
                <w:kern w:val="0"/>
                <w:sz w:val="16"/>
                <w:szCs w:val="16"/>
              </w:rPr>
              <w:t>28</w:t>
            </w:r>
          </w:p>
        </w:tc>
        <w:tc>
          <w:tcPr>
            <w:tcW w:w="126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right"/>
              <w:rPr>
                <w:rFonts w:ascii="宋体" w:eastAsia="宋体" w:hAnsi="宋体" w:cs="Arial"/>
                <w:color w:val="000000"/>
                <w:kern w:val="0"/>
                <w:sz w:val="16"/>
                <w:szCs w:val="16"/>
              </w:rPr>
            </w:pPr>
            <w:r w:rsidRPr="007D09BD">
              <w:rPr>
                <w:rFonts w:ascii="宋体" w:eastAsia="宋体" w:hAnsi="宋体" w:cs="Arial"/>
                <w:color w:val="000000"/>
                <w:kern w:val="0"/>
                <w:sz w:val="16"/>
                <w:szCs w:val="16"/>
              </w:rPr>
              <w:t>26,273.02</w:t>
            </w:r>
          </w:p>
        </w:tc>
        <w:tc>
          <w:tcPr>
            <w:tcW w:w="2475"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center"/>
              <w:rPr>
                <w:rFonts w:ascii="宋体" w:eastAsia="宋体" w:hAnsi="宋体" w:cs="Arial"/>
                <w:b/>
                <w:bCs/>
                <w:color w:val="000000"/>
                <w:kern w:val="0"/>
                <w:sz w:val="16"/>
                <w:szCs w:val="16"/>
              </w:rPr>
            </w:pPr>
            <w:r w:rsidRPr="007D09BD">
              <w:rPr>
                <w:rFonts w:ascii="宋体" w:eastAsia="宋体" w:hAnsi="宋体" w:cs="Arial" w:hint="eastAsia"/>
                <w:b/>
                <w:bCs/>
                <w:color w:val="000000"/>
                <w:kern w:val="0"/>
                <w:sz w:val="16"/>
                <w:szCs w:val="16"/>
              </w:rPr>
              <w:t>总计</w:t>
            </w:r>
          </w:p>
        </w:tc>
        <w:tc>
          <w:tcPr>
            <w:tcW w:w="57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center"/>
              <w:rPr>
                <w:rFonts w:ascii="宋体" w:eastAsia="宋体" w:hAnsi="宋体" w:cs="Arial"/>
                <w:color w:val="000000"/>
                <w:kern w:val="0"/>
                <w:sz w:val="16"/>
                <w:szCs w:val="16"/>
              </w:rPr>
            </w:pPr>
            <w:r w:rsidRPr="007D09BD">
              <w:rPr>
                <w:rFonts w:ascii="宋体" w:eastAsia="宋体" w:hAnsi="宋体" w:cs="Arial"/>
                <w:color w:val="000000"/>
                <w:kern w:val="0"/>
                <w:sz w:val="16"/>
                <w:szCs w:val="16"/>
              </w:rPr>
              <w:t>56</w:t>
            </w:r>
          </w:p>
        </w:tc>
        <w:tc>
          <w:tcPr>
            <w:tcW w:w="1320" w:type="dxa"/>
            <w:tcBorders>
              <w:top w:val="nil"/>
              <w:left w:val="nil"/>
              <w:bottom w:val="single" w:sz="4" w:space="0" w:color="000000"/>
              <w:right w:val="single" w:sz="4" w:space="0" w:color="000000"/>
            </w:tcBorders>
            <w:noWrap/>
            <w:vAlign w:val="center"/>
          </w:tcPr>
          <w:p w:rsidR="000F177E" w:rsidRPr="007D09BD" w:rsidRDefault="000F177E" w:rsidP="003B483D">
            <w:pPr>
              <w:widowControl/>
              <w:jc w:val="right"/>
              <w:rPr>
                <w:rFonts w:ascii="宋体" w:eastAsia="宋体" w:hAnsi="宋体" w:cs="Arial"/>
                <w:color w:val="000000"/>
                <w:kern w:val="0"/>
                <w:sz w:val="16"/>
                <w:szCs w:val="16"/>
              </w:rPr>
            </w:pPr>
            <w:r w:rsidRPr="007D09BD">
              <w:rPr>
                <w:rFonts w:ascii="宋体" w:eastAsia="宋体" w:hAnsi="宋体" w:cs="Arial"/>
                <w:color w:val="000000"/>
                <w:kern w:val="0"/>
                <w:sz w:val="16"/>
                <w:szCs w:val="16"/>
              </w:rPr>
              <w:t>26,273.02</w:t>
            </w:r>
          </w:p>
        </w:tc>
      </w:tr>
      <w:tr w:rsidR="000F177E" w:rsidRPr="003B483D" w:rsidTr="003B483D">
        <w:trPr>
          <w:trHeight w:val="308"/>
        </w:trPr>
        <w:tc>
          <w:tcPr>
            <w:tcW w:w="8985" w:type="dxa"/>
            <w:gridSpan w:val="6"/>
            <w:tcBorders>
              <w:top w:val="nil"/>
              <w:left w:val="nil"/>
              <w:bottom w:val="nil"/>
              <w:right w:val="nil"/>
            </w:tcBorders>
            <w:noWrap/>
            <w:vAlign w:val="center"/>
          </w:tcPr>
          <w:p w:rsidR="000F177E" w:rsidRPr="007D09BD" w:rsidRDefault="000F177E" w:rsidP="003B483D">
            <w:pPr>
              <w:widowControl/>
              <w:jc w:val="left"/>
              <w:rPr>
                <w:rFonts w:ascii="宋体" w:eastAsia="宋体" w:hAnsi="宋体" w:cs="Arial"/>
                <w:color w:val="000000"/>
                <w:kern w:val="0"/>
                <w:sz w:val="16"/>
                <w:szCs w:val="16"/>
              </w:rPr>
            </w:pPr>
            <w:r w:rsidRPr="007D09BD">
              <w:rPr>
                <w:rFonts w:ascii="宋体" w:eastAsia="宋体" w:hAnsi="宋体" w:cs="Arial" w:hint="eastAsia"/>
                <w:color w:val="000000"/>
                <w:kern w:val="0"/>
                <w:sz w:val="16"/>
                <w:szCs w:val="16"/>
              </w:rPr>
              <w:t>注：本表反映部门本年度的总收支和年末结转结余情况。</w:t>
            </w:r>
          </w:p>
        </w:tc>
      </w:tr>
    </w:tbl>
    <w:p w:rsidR="000F177E" w:rsidRDefault="000F177E">
      <w:pPr>
        <w:tabs>
          <w:tab w:val="left" w:pos="886"/>
        </w:tabs>
        <w:jc w:val="left"/>
      </w:pPr>
    </w:p>
    <w:p w:rsidR="000F177E" w:rsidRDefault="000F177E">
      <w:pPr>
        <w:jc w:val="left"/>
      </w:pPr>
    </w:p>
    <w:p w:rsidR="00F424E5" w:rsidRDefault="00F424E5">
      <w:pPr>
        <w:jc w:val="left"/>
      </w:pPr>
    </w:p>
    <w:p w:rsidR="00F424E5" w:rsidRDefault="00F424E5">
      <w:pPr>
        <w:jc w:val="left"/>
      </w:pPr>
    </w:p>
    <w:tbl>
      <w:tblPr>
        <w:tblW w:w="9191" w:type="dxa"/>
        <w:tblInd w:w="97" w:type="dxa"/>
        <w:tblLook w:val="0000"/>
      </w:tblPr>
      <w:tblGrid>
        <w:gridCol w:w="1091"/>
        <w:gridCol w:w="497"/>
        <w:gridCol w:w="236"/>
        <w:gridCol w:w="236"/>
        <w:gridCol w:w="1191"/>
        <w:gridCol w:w="1260"/>
        <w:gridCol w:w="1356"/>
        <w:gridCol w:w="683"/>
        <w:gridCol w:w="121"/>
        <w:gridCol w:w="645"/>
        <w:gridCol w:w="615"/>
        <w:gridCol w:w="540"/>
        <w:gridCol w:w="720"/>
      </w:tblGrid>
      <w:tr w:rsidR="000F177E" w:rsidRPr="007E576D" w:rsidTr="00C373F5">
        <w:trPr>
          <w:trHeight w:val="255"/>
        </w:trPr>
        <w:tc>
          <w:tcPr>
            <w:tcW w:w="9191" w:type="dxa"/>
            <w:gridSpan w:val="13"/>
            <w:tcBorders>
              <w:top w:val="nil"/>
              <w:left w:val="nil"/>
              <w:bottom w:val="nil"/>
              <w:right w:val="nil"/>
            </w:tcBorders>
            <w:noWrap/>
            <w:vAlign w:val="bottom"/>
          </w:tcPr>
          <w:p w:rsidR="000F177E" w:rsidRPr="007E576D" w:rsidRDefault="000F177E" w:rsidP="007E576D">
            <w:pPr>
              <w:widowControl/>
              <w:jc w:val="center"/>
              <w:rPr>
                <w:rFonts w:ascii="宋体" w:eastAsia="宋体" w:hAnsi="宋体" w:cs="Arial"/>
                <w:color w:val="000000"/>
                <w:kern w:val="0"/>
                <w:sz w:val="16"/>
                <w:szCs w:val="16"/>
              </w:rPr>
            </w:pPr>
            <w:r w:rsidRPr="007E576D">
              <w:rPr>
                <w:rFonts w:ascii="黑体" w:eastAsia="黑体" w:hAnsi="宋体" w:cs="Arial" w:hint="eastAsia"/>
                <w:color w:val="000000"/>
                <w:kern w:val="0"/>
                <w:sz w:val="32"/>
                <w:szCs w:val="32"/>
              </w:rPr>
              <w:t>收入决算表</w:t>
            </w:r>
          </w:p>
        </w:tc>
      </w:tr>
      <w:tr w:rsidR="000F177E" w:rsidRPr="007E576D" w:rsidTr="00C373F5">
        <w:trPr>
          <w:trHeight w:val="255"/>
        </w:trPr>
        <w:tc>
          <w:tcPr>
            <w:tcW w:w="1588" w:type="dxa"/>
            <w:gridSpan w:val="2"/>
            <w:tcBorders>
              <w:top w:val="nil"/>
              <w:left w:val="nil"/>
              <w:bottom w:val="nil"/>
              <w:right w:val="nil"/>
            </w:tcBorders>
            <w:noWrap/>
            <w:vAlign w:val="bottom"/>
          </w:tcPr>
          <w:p w:rsidR="000F177E" w:rsidRPr="007E576D" w:rsidRDefault="000F177E" w:rsidP="007E576D">
            <w:pPr>
              <w:widowControl/>
              <w:jc w:val="left"/>
              <w:rPr>
                <w:rFonts w:ascii="宋体" w:eastAsia="宋体" w:hAnsi="宋体" w:cs="Arial"/>
                <w:color w:val="000000"/>
                <w:kern w:val="0"/>
                <w:sz w:val="16"/>
                <w:szCs w:val="16"/>
              </w:rPr>
            </w:pPr>
          </w:p>
        </w:tc>
        <w:tc>
          <w:tcPr>
            <w:tcW w:w="236" w:type="dxa"/>
            <w:tcBorders>
              <w:top w:val="nil"/>
              <w:left w:val="nil"/>
              <w:bottom w:val="nil"/>
              <w:right w:val="nil"/>
            </w:tcBorders>
            <w:noWrap/>
            <w:vAlign w:val="bottom"/>
          </w:tcPr>
          <w:p w:rsidR="000F177E" w:rsidRPr="007E576D" w:rsidRDefault="000F177E" w:rsidP="007E576D">
            <w:pPr>
              <w:widowControl/>
              <w:jc w:val="left"/>
              <w:rPr>
                <w:rFonts w:ascii="宋体" w:eastAsia="宋体" w:hAnsi="宋体" w:cs="Arial"/>
                <w:color w:val="000000"/>
                <w:kern w:val="0"/>
                <w:sz w:val="16"/>
                <w:szCs w:val="16"/>
              </w:rPr>
            </w:pPr>
          </w:p>
        </w:tc>
        <w:tc>
          <w:tcPr>
            <w:tcW w:w="236" w:type="dxa"/>
            <w:tcBorders>
              <w:top w:val="nil"/>
              <w:left w:val="nil"/>
              <w:bottom w:val="nil"/>
              <w:right w:val="nil"/>
            </w:tcBorders>
            <w:noWrap/>
            <w:vAlign w:val="bottom"/>
          </w:tcPr>
          <w:p w:rsidR="000F177E" w:rsidRPr="007E576D" w:rsidRDefault="000F177E" w:rsidP="007E576D">
            <w:pPr>
              <w:widowControl/>
              <w:jc w:val="left"/>
              <w:rPr>
                <w:rFonts w:ascii="宋体" w:eastAsia="宋体" w:hAnsi="宋体" w:cs="Arial"/>
                <w:color w:val="000000"/>
                <w:kern w:val="0"/>
                <w:sz w:val="16"/>
                <w:szCs w:val="16"/>
              </w:rPr>
            </w:pPr>
          </w:p>
        </w:tc>
        <w:tc>
          <w:tcPr>
            <w:tcW w:w="1191" w:type="dxa"/>
            <w:tcBorders>
              <w:top w:val="nil"/>
              <w:left w:val="nil"/>
              <w:bottom w:val="nil"/>
              <w:right w:val="nil"/>
            </w:tcBorders>
            <w:noWrap/>
            <w:vAlign w:val="bottom"/>
          </w:tcPr>
          <w:p w:rsidR="000F177E" w:rsidRPr="007E576D" w:rsidRDefault="000F177E" w:rsidP="007E576D">
            <w:pPr>
              <w:widowControl/>
              <w:jc w:val="left"/>
              <w:rPr>
                <w:rFonts w:ascii="宋体" w:eastAsia="宋体" w:hAnsi="宋体" w:cs="Arial"/>
                <w:color w:val="000000"/>
                <w:kern w:val="0"/>
                <w:sz w:val="16"/>
                <w:szCs w:val="16"/>
              </w:rPr>
            </w:pPr>
          </w:p>
        </w:tc>
        <w:tc>
          <w:tcPr>
            <w:tcW w:w="1260" w:type="dxa"/>
            <w:tcBorders>
              <w:top w:val="nil"/>
              <w:left w:val="nil"/>
              <w:bottom w:val="nil"/>
              <w:right w:val="nil"/>
            </w:tcBorders>
            <w:noWrap/>
            <w:vAlign w:val="bottom"/>
          </w:tcPr>
          <w:p w:rsidR="000F177E" w:rsidRPr="007E576D" w:rsidRDefault="000F177E" w:rsidP="007E576D">
            <w:pPr>
              <w:widowControl/>
              <w:jc w:val="left"/>
              <w:rPr>
                <w:rFonts w:ascii="宋体" w:eastAsia="宋体" w:hAnsi="宋体" w:cs="Arial"/>
                <w:color w:val="000000"/>
                <w:kern w:val="0"/>
                <w:sz w:val="16"/>
                <w:szCs w:val="16"/>
              </w:rPr>
            </w:pPr>
          </w:p>
        </w:tc>
        <w:tc>
          <w:tcPr>
            <w:tcW w:w="2039" w:type="dxa"/>
            <w:gridSpan w:val="2"/>
            <w:tcBorders>
              <w:top w:val="nil"/>
              <w:left w:val="nil"/>
              <w:bottom w:val="nil"/>
              <w:right w:val="nil"/>
            </w:tcBorders>
            <w:noWrap/>
            <w:vAlign w:val="bottom"/>
          </w:tcPr>
          <w:p w:rsidR="000F177E" w:rsidRPr="007E576D" w:rsidRDefault="000F177E" w:rsidP="007E576D">
            <w:pPr>
              <w:widowControl/>
              <w:jc w:val="left"/>
              <w:rPr>
                <w:rFonts w:ascii="宋体" w:eastAsia="宋体" w:hAnsi="宋体" w:cs="Arial"/>
                <w:color w:val="000000"/>
                <w:kern w:val="0"/>
                <w:sz w:val="16"/>
                <w:szCs w:val="16"/>
              </w:rPr>
            </w:pPr>
          </w:p>
        </w:tc>
        <w:tc>
          <w:tcPr>
            <w:tcW w:w="2641" w:type="dxa"/>
            <w:gridSpan w:val="5"/>
            <w:tcBorders>
              <w:top w:val="nil"/>
              <w:left w:val="nil"/>
              <w:bottom w:val="nil"/>
              <w:right w:val="nil"/>
            </w:tcBorders>
            <w:noWrap/>
            <w:vAlign w:val="bottom"/>
          </w:tcPr>
          <w:p w:rsidR="000F177E" w:rsidRPr="007E576D" w:rsidRDefault="000F177E" w:rsidP="007E576D">
            <w:pPr>
              <w:widowControl/>
              <w:jc w:val="right"/>
              <w:rPr>
                <w:rFonts w:ascii="宋体" w:eastAsia="宋体" w:hAnsi="宋体" w:cs="Arial"/>
                <w:color w:val="000000"/>
                <w:kern w:val="0"/>
                <w:sz w:val="16"/>
                <w:szCs w:val="16"/>
              </w:rPr>
            </w:pPr>
            <w:r w:rsidRPr="007E576D">
              <w:rPr>
                <w:rFonts w:ascii="宋体" w:eastAsia="宋体" w:hAnsi="宋体" w:cs="Arial" w:hint="eastAsia"/>
                <w:color w:val="000000"/>
                <w:kern w:val="0"/>
                <w:sz w:val="16"/>
                <w:szCs w:val="16"/>
              </w:rPr>
              <w:t>公开</w:t>
            </w:r>
            <w:r w:rsidRPr="007E576D">
              <w:rPr>
                <w:rFonts w:ascii="宋体" w:eastAsia="宋体" w:hAnsi="宋体" w:cs="Arial"/>
                <w:color w:val="000000"/>
                <w:kern w:val="0"/>
                <w:sz w:val="16"/>
                <w:szCs w:val="16"/>
              </w:rPr>
              <w:t>02</w:t>
            </w:r>
            <w:r w:rsidRPr="007E576D">
              <w:rPr>
                <w:rFonts w:ascii="宋体" w:eastAsia="宋体" w:hAnsi="宋体" w:cs="Arial" w:hint="eastAsia"/>
                <w:color w:val="000000"/>
                <w:kern w:val="0"/>
                <w:sz w:val="16"/>
                <w:szCs w:val="16"/>
              </w:rPr>
              <w:t>表</w:t>
            </w:r>
          </w:p>
        </w:tc>
      </w:tr>
      <w:tr w:rsidR="000F177E" w:rsidRPr="007E576D" w:rsidTr="00C373F5">
        <w:trPr>
          <w:trHeight w:val="255"/>
        </w:trPr>
        <w:tc>
          <w:tcPr>
            <w:tcW w:w="3251" w:type="dxa"/>
            <w:gridSpan w:val="5"/>
            <w:tcBorders>
              <w:top w:val="nil"/>
              <w:left w:val="nil"/>
              <w:bottom w:val="nil"/>
              <w:right w:val="nil"/>
            </w:tcBorders>
            <w:noWrap/>
            <w:vAlign w:val="bottom"/>
          </w:tcPr>
          <w:p w:rsidR="000F177E" w:rsidRPr="007E576D" w:rsidRDefault="000F177E" w:rsidP="007E576D">
            <w:pPr>
              <w:widowControl/>
              <w:jc w:val="left"/>
              <w:rPr>
                <w:rFonts w:ascii="宋体" w:eastAsia="宋体" w:hAnsi="宋体" w:cs="Arial"/>
                <w:color w:val="000000"/>
                <w:kern w:val="0"/>
                <w:sz w:val="16"/>
                <w:szCs w:val="16"/>
              </w:rPr>
            </w:pPr>
            <w:r w:rsidRPr="007E576D">
              <w:rPr>
                <w:rFonts w:ascii="宋体" w:eastAsia="宋体" w:hAnsi="宋体" w:cs="Arial" w:hint="eastAsia"/>
                <w:color w:val="000000"/>
                <w:kern w:val="0"/>
                <w:sz w:val="16"/>
                <w:szCs w:val="16"/>
              </w:rPr>
              <w:t>部门：无极县交通运输局（汇总）</w:t>
            </w:r>
          </w:p>
        </w:tc>
        <w:tc>
          <w:tcPr>
            <w:tcW w:w="1260" w:type="dxa"/>
            <w:tcBorders>
              <w:top w:val="nil"/>
              <w:left w:val="nil"/>
              <w:bottom w:val="nil"/>
              <w:right w:val="nil"/>
            </w:tcBorders>
            <w:noWrap/>
            <w:vAlign w:val="bottom"/>
          </w:tcPr>
          <w:p w:rsidR="000F177E" w:rsidRPr="007E576D" w:rsidRDefault="000F177E" w:rsidP="007E576D">
            <w:pPr>
              <w:widowControl/>
              <w:jc w:val="left"/>
              <w:rPr>
                <w:rFonts w:ascii="宋体" w:eastAsia="宋体" w:hAnsi="宋体" w:cs="Arial"/>
                <w:color w:val="000000"/>
                <w:kern w:val="0"/>
                <w:sz w:val="16"/>
                <w:szCs w:val="16"/>
              </w:rPr>
            </w:pPr>
          </w:p>
        </w:tc>
        <w:tc>
          <w:tcPr>
            <w:tcW w:w="4680" w:type="dxa"/>
            <w:gridSpan w:val="7"/>
            <w:tcBorders>
              <w:top w:val="nil"/>
              <w:left w:val="nil"/>
              <w:bottom w:val="nil"/>
              <w:right w:val="nil"/>
            </w:tcBorders>
            <w:noWrap/>
            <w:vAlign w:val="bottom"/>
          </w:tcPr>
          <w:p w:rsidR="000F177E" w:rsidRPr="007E576D" w:rsidRDefault="000F177E" w:rsidP="007E576D">
            <w:pPr>
              <w:widowControl/>
              <w:jc w:val="right"/>
              <w:rPr>
                <w:rFonts w:ascii="宋体" w:eastAsia="宋体" w:hAnsi="宋体" w:cs="Arial"/>
                <w:color w:val="000000"/>
                <w:kern w:val="0"/>
                <w:sz w:val="16"/>
                <w:szCs w:val="16"/>
              </w:rPr>
            </w:pPr>
            <w:r w:rsidRPr="007E576D">
              <w:rPr>
                <w:rFonts w:ascii="宋体" w:eastAsia="宋体" w:hAnsi="宋体" w:cs="Arial" w:hint="eastAsia"/>
                <w:color w:val="000000"/>
                <w:kern w:val="0"/>
                <w:sz w:val="16"/>
                <w:szCs w:val="16"/>
              </w:rPr>
              <w:t>金额单位：万元</w:t>
            </w:r>
          </w:p>
        </w:tc>
      </w:tr>
      <w:tr w:rsidR="000F177E" w:rsidRPr="007E576D" w:rsidTr="00C373F5">
        <w:trPr>
          <w:trHeight w:val="308"/>
        </w:trPr>
        <w:tc>
          <w:tcPr>
            <w:tcW w:w="3251" w:type="dxa"/>
            <w:gridSpan w:val="5"/>
            <w:tcBorders>
              <w:top w:val="single" w:sz="4" w:space="0" w:color="000000"/>
              <w:left w:val="single" w:sz="4" w:space="0" w:color="000000"/>
              <w:bottom w:val="single" w:sz="4" w:space="0" w:color="000000"/>
              <w:right w:val="single" w:sz="4" w:space="0" w:color="000000"/>
            </w:tcBorders>
            <w:noWrap/>
            <w:vAlign w:val="center"/>
          </w:tcPr>
          <w:p w:rsidR="000F177E" w:rsidRPr="007E576D" w:rsidRDefault="000F177E" w:rsidP="007E576D">
            <w:pPr>
              <w:widowControl/>
              <w:jc w:val="center"/>
              <w:rPr>
                <w:rFonts w:ascii="宋体" w:eastAsia="宋体" w:hAnsi="宋体" w:cs="Arial"/>
                <w:color w:val="000000"/>
                <w:kern w:val="0"/>
                <w:sz w:val="16"/>
                <w:szCs w:val="16"/>
              </w:rPr>
            </w:pPr>
            <w:r w:rsidRPr="007E576D">
              <w:rPr>
                <w:rFonts w:ascii="宋体" w:eastAsia="宋体" w:hAnsi="宋体" w:cs="Arial" w:hint="eastAsia"/>
                <w:color w:val="000000"/>
                <w:kern w:val="0"/>
                <w:sz w:val="16"/>
                <w:szCs w:val="16"/>
              </w:rPr>
              <w:t>项目</w:t>
            </w:r>
          </w:p>
        </w:tc>
        <w:tc>
          <w:tcPr>
            <w:tcW w:w="1260" w:type="dxa"/>
            <w:vMerge w:val="restart"/>
            <w:tcBorders>
              <w:top w:val="single" w:sz="4" w:space="0" w:color="000000"/>
              <w:left w:val="nil"/>
              <w:bottom w:val="single" w:sz="4" w:space="0" w:color="000000"/>
              <w:right w:val="single" w:sz="4" w:space="0" w:color="000000"/>
            </w:tcBorders>
            <w:vAlign w:val="center"/>
          </w:tcPr>
          <w:p w:rsidR="000F177E" w:rsidRPr="007E576D" w:rsidRDefault="000F177E" w:rsidP="007E576D">
            <w:pPr>
              <w:widowControl/>
              <w:jc w:val="center"/>
              <w:rPr>
                <w:rFonts w:ascii="宋体" w:eastAsia="宋体" w:hAnsi="宋体" w:cs="Arial"/>
                <w:color w:val="000000"/>
                <w:kern w:val="0"/>
                <w:sz w:val="16"/>
                <w:szCs w:val="16"/>
              </w:rPr>
            </w:pPr>
            <w:r w:rsidRPr="007E576D">
              <w:rPr>
                <w:rFonts w:ascii="宋体" w:eastAsia="宋体" w:hAnsi="宋体" w:cs="Arial" w:hint="eastAsia"/>
                <w:color w:val="000000"/>
                <w:kern w:val="0"/>
                <w:sz w:val="16"/>
                <w:szCs w:val="16"/>
              </w:rPr>
              <w:t>本年收入合计</w:t>
            </w:r>
          </w:p>
        </w:tc>
        <w:tc>
          <w:tcPr>
            <w:tcW w:w="1356" w:type="dxa"/>
            <w:vMerge w:val="restart"/>
            <w:tcBorders>
              <w:top w:val="single" w:sz="4" w:space="0" w:color="000000"/>
              <w:left w:val="nil"/>
              <w:bottom w:val="single" w:sz="4" w:space="0" w:color="000000"/>
              <w:right w:val="single" w:sz="4" w:space="0" w:color="000000"/>
            </w:tcBorders>
            <w:vAlign w:val="center"/>
          </w:tcPr>
          <w:p w:rsidR="000F177E" w:rsidRPr="007E576D" w:rsidRDefault="000F177E" w:rsidP="007E576D">
            <w:pPr>
              <w:widowControl/>
              <w:jc w:val="center"/>
              <w:rPr>
                <w:rFonts w:ascii="宋体" w:eastAsia="宋体" w:hAnsi="宋体" w:cs="Arial"/>
                <w:color w:val="000000"/>
                <w:kern w:val="0"/>
                <w:sz w:val="16"/>
                <w:szCs w:val="16"/>
              </w:rPr>
            </w:pPr>
            <w:r w:rsidRPr="007E576D">
              <w:rPr>
                <w:rFonts w:ascii="宋体" w:eastAsia="宋体" w:hAnsi="宋体" w:cs="Arial" w:hint="eastAsia"/>
                <w:color w:val="000000"/>
                <w:kern w:val="0"/>
                <w:sz w:val="16"/>
                <w:szCs w:val="16"/>
              </w:rPr>
              <w:t>财政拨款收入</w:t>
            </w:r>
          </w:p>
        </w:tc>
        <w:tc>
          <w:tcPr>
            <w:tcW w:w="804" w:type="dxa"/>
            <w:gridSpan w:val="2"/>
            <w:vMerge w:val="restart"/>
            <w:tcBorders>
              <w:top w:val="single" w:sz="4" w:space="0" w:color="000000"/>
              <w:left w:val="nil"/>
              <w:bottom w:val="single" w:sz="4" w:space="0" w:color="000000"/>
              <w:right w:val="single" w:sz="4" w:space="0" w:color="000000"/>
            </w:tcBorders>
            <w:vAlign w:val="center"/>
          </w:tcPr>
          <w:p w:rsidR="000F177E" w:rsidRPr="007E576D" w:rsidRDefault="000F177E" w:rsidP="007E576D">
            <w:pPr>
              <w:widowControl/>
              <w:jc w:val="center"/>
              <w:rPr>
                <w:rFonts w:ascii="宋体" w:eastAsia="宋体" w:hAnsi="宋体" w:cs="Arial"/>
                <w:color w:val="000000"/>
                <w:kern w:val="0"/>
                <w:sz w:val="16"/>
                <w:szCs w:val="16"/>
              </w:rPr>
            </w:pPr>
            <w:r w:rsidRPr="007E576D">
              <w:rPr>
                <w:rFonts w:ascii="宋体" w:eastAsia="宋体" w:hAnsi="宋体" w:cs="Arial" w:hint="eastAsia"/>
                <w:color w:val="000000"/>
                <w:kern w:val="0"/>
                <w:sz w:val="16"/>
                <w:szCs w:val="16"/>
              </w:rPr>
              <w:t>上级补助收入</w:t>
            </w:r>
          </w:p>
        </w:tc>
        <w:tc>
          <w:tcPr>
            <w:tcW w:w="645" w:type="dxa"/>
            <w:vMerge w:val="restart"/>
            <w:tcBorders>
              <w:top w:val="single" w:sz="4" w:space="0" w:color="000000"/>
              <w:left w:val="nil"/>
              <w:bottom w:val="single" w:sz="4" w:space="0" w:color="000000"/>
              <w:right w:val="single" w:sz="4" w:space="0" w:color="000000"/>
            </w:tcBorders>
            <w:vAlign w:val="center"/>
          </w:tcPr>
          <w:p w:rsidR="000F177E" w:rsidRPr="007E576D" w:rsidRDefault="000F177E" w:rsidP="007E576D">
            <w:pPr>
              <w:widowControl/>
              <w:jc w:val="center"/>
              <w:rPr>
                <w:rFonts w:ascii="宋体" w:eastAsia="宋体" w:hAnsi="宋体" w:cs="Arial"/>
                <w:color w:val="000000"/>
                <w:kern w:val="0"/>
                <w:sz w:val="16"/>
                <w:szCs w:val="16"/>
              </w:rPr>
            </w:pPr>
            <w:r w:rsidRPr="007E576D">
              <w:rPr>
                <w:rFonts w:ascii="宋体" w:eastAsia="宋体" w:hAnsi="宋体" w:cs="Arial" w:hint="eastAsia"/>
                <w:color w:val="000000"/>
                <w:kern w:val="0"/>
                <w:sz w:val="16"/>
                <w:szCs w:val="16"/>
              </w:rPr>
              <w:t>事业收入</w:t>
            </w:r>
          </w:p>
        </w:tc>
        <w:tc>
          <w:tcPr>
            <w:tcW w:w="615" w:type="dxa"/>
            <w:vMerge w:val="restart"/>
            <w:tcBorders>
              <w:top w:val="single" w:sz="4" w:space="0" w:color="000000"/>
              <w:left w:val="nil"/>
              <w:bottom w:val="single" w:sz="4" w:space="0" w:color="000000"/>
              <w:right w:val="single" w:sz="4" w:space="0" w:color="000000"/>
            </w:tcBorders>
            <w:vAlign w:val="center"/>
          </w:tcPr>
          <w:p w:rsidR="000F177E" w:rsidRPr="007E576D" w:rsidRDefault="000F177E" w:rsidP="007E576D">
            <w:pPr>
              <w:widowControl/>
              <w:jc w:val="center"/>
              <w:rPr>
                <w:rFonts w:ascii="宋体" w:eastAsia="宋体" w:hAnsi="宋体" w:cs="Arial"/>
                <w:color w:val="000000"/>
                <w:kern w:val="0"/>
                <w:sz w:val="16"/>
                <w:szCs w:val="16"/>
              </w:rPr>
            </w:pPr>
            <w:r w:rsidRPr="007E576D">
              <w:rPr>
                <w:rFonts w:ascii="宋体" w:eastAsia="宋体" w:hAnsi="宋体" w:cs="Arial" w:hint="eastAsia"/>
                <w:color w:val="000000"/>
                <w:kern w:val="0"/>
                <w:sz w:val="16"/>
                <w:szCs w:val="16"/>
              </w:rPr>
              <w:t>经营收入</w:t>
            </w:r>
          </w:p>
        </w:tc>
        <w:tc>
          <w:tcPr>
            <w:tcW w:w="540" w:type="dxa"/>
            <w:vMerge w:val="restart"/>
            <w:tcBorders>
              <w:top w:val="single" w:sz="4" w:space="0" w:color="000000"/>
              <w:left w:val="nil"/>
              <w:bottom w:val="single" w:sz="4" w:space="0" w:color="000000"/>
              <w:right w:val="single" w:sz="4" w:space="0" w:color="000000"/>
            </w:tcBorders>
            <w:vAlign w:val="center"/>
          </w:tcPr>
          <w:p w:rsidR="000F177E" w:rsidRPr="007E576D" w:rsidRDefault="000F177E" w:rsidP="007E576D">
            <w:pPr>
              <w:widowControl/>
              <w:jc w:val="center"/>
              <w:rPr>
                <w:rFonts w:ascii="宋体" w:eastAsia="宋体" w:hAnsi="宋体" w:cs="Arial"/>
                <w:color w:val="000000"/>
                <w:kern w:val="0"/>
                <w:sz w:val="16"/>
                <w:szCs w:val="16"/>
              </w:rPr>
            </w:pPr>
            <w:r w:rsidRPr="007E576D">
              <w:rPr>
                <w:rFonts w:ascii="宋体" w:eastAsia="宋体" w:hAnsi="宋体" w:cs="Arial" w:hint="eastAsia"/>
                <w:color w:val="000000"/>
                <w:kern w:val="0"/>
                <w:sz w:val="16"/>
                <w:szCs w:val="16"/>
              </w:rPr>
              <w:t>附属单位上缴收入</w:t>
            </w:r>
          </w:p>
        </w:tc>
        <w:tc>
          <w:tcPr>
            <w:tcW w:w="720" w:type="dxa"/>
            <w:vMerge w:val="restart"/>
            <w:tcBorders>
              <w:top w:val="single" w:sz="4" w:space="0" w:color="000000"/>
              <w:left w:val="nil"/>
              <w:bottom w:val="single" w:sz="4" w:space="0" w:color="000000"/>
              <w:right w:val="single" w:sz="4" w:space="0" w:color="000000"/>
            </w:tcBorders>
            <w:vAlign w:val="center"/>
          </w:tcPr>
          <w:p w:rsidR="000F177E" w:rsidRPr="007E576D" w:rsidRDefault="000F177E" w:rsidP="007E576D">
            <w:pPr>
              <w:widowControl/>
              <w:jc w:val="center"/>
              <w:rPr>
                <w:rFonts w:ascii="宋体" w:eastAsia="宋体" w:hAnsi="宋体" w:cs="Arial"/>
                <w:color w:val="000000"/>
                <w:kern w:val="0"/>
                <w:sz w:val="16"/>
                <w:szCs w:val="16"/>
              </w:rPr>
            </w:pPr>
            <w:r w:rsidRPr="007E576D">
              <w:rPr>
                <w:rFonts w:ascii="宋体" w:eastAsia="宋体" w:hAnsi="宋体" w:cs="Arial" w:hint="eastAsia"/>
                <w:color w:val="000000"/>
                <w:kern w:val="0"/>
                <w:sz w:val="16"/>
                <w:szCs w:val="16"/>
              </w:rPr>
              <w:t>其他收入</w:t>
            </w:r>
          </w:p>
        </w:tc>
      </w:tr>
      <w:tr w:rsidR="000F177E" w:rsidRPr="007E576D" w:rsidTr="00C373F5">
        <w:trPr>
          <w:trHeight w:val="312"/>
        </w:trPr>
        <w:tc>
          <w:tcPr>
            <w:tcW w:w="1091" w:type="dxa"/>
            <w:vMerge w:val="restart"/>
            <w:tcBorders>
              <w:top w:val="nil"/>
              <w:left w:val="single" w:sz="4" w:space="0" w:color="000000"/>
              <w:bottom w:val="single" w:sz="4" w:space="0" w:color="000000"/>
              <w:right w:val="single" w:sz="4" w:space="0" w:color="000000"/>
            </w:tcBorders>
            <w:vAlign w:val="center"/>
          </w:tcPr>
          <w:p w:rsidR="000F177E" w:rsidRPr="007E576D" w:rsidRDefault="000F177E" w:rsidP="007E576D">
            <w:pPr>
              <w:widowControl/>
              <w:jc w:val="center"/>
              <w:rPr>
                <w:rFonts w:ascii="宋体" w:eastAsia="宋体" w:hAnsi="宋体" w:cs="Arial"/>
                <w:color w:val="000000"/>
                <w:kern w:val="0"/>
                <w:sz w:val="16"/>
                <w:szCs w:val="16"/>
              </w:rPr>
            </w:pPr>
            <w:r w:rsidRPr="007E576D">
              <w:rPr>
                <w:rFonts w:ascii="宋体" w:eastAsia="宋体" w:hAnsi="宋体" w:cs="Arial" w:hint="eastAsia"/>
                <w:color w:val="000000"/>
                <w:kern w:val="0"/>
                <w:sz w:val="16"/>
                <w:szCs w:val="16"/>
              </w:rPr>
              <w:t>功能分类科目编码</w:t>
            </w:r>
          </w:p>
        </w:tc>
        <w:tc>
          <w:tcPr>
            <w:tcW w:w="2160" w:type="dxa"/>
            <w:gridSpan w:val="4"/>
            <w:vMerge w:val="restart"/>
            <w:tcBorders>
              <w:top w:val="nil"/>
              <w:left w:val="nil"/>
              <w:bottom w:val="single" w:sz="4" w:space="0" w:color="000000"/>
              <w:right w:val="single" w:sz="4" w:space="0" w:color="000000"/>
            </w:tcBorders>
            <w:noWrap/>
            <w:vAlign w:val="center"/>
          </w:tcPr>
          <w:p w:rsidR="000F177E" w:rsidRPr="007E576D" w:rsidRDefault="000F177E" w:rsidP="007E576D">
            <w:pPr>
              <w:widowControl/>
              <w:jc w:val="center"/>
              <w:rPr>
                <w:rFonts w:ascii="宋体" w:eastAsia="宋体" w:hAnsi="宋体" w:cs="Arial"/>
                <w:color w:val="000000"/>
                <w:kern w:val="0"/>
                <w:sz w:val="16"/>
                <w:szCs w:val="16"/>
              </w:rPr>
            </w:pPr>
            <w:r w:rsidRPr="007E576D">
              <w:rPr>
                <w:rFonts w:ascii="宋体" w:eastAsia="宋体" w:hAnsi="宋体" w:cs="Arial" w:hint="eastAsia"/>
                <w:color w:val="000000"/>
                <w:kern w:val="0"/>
                <w:sz w:val="16"/>
                <w:szCs w:val="16"/>
              </w:rPr>
              <w:t>科目名称</w:t>
            </w:r>
          </w:p>
        </w:tc>
        <w:tc>
          <w:tcPr>
            <w:tcW w:w="1260" w:type="dxa"/>
            <w:vMerge/>
            <w:tcBorders>
              <w:top w:val="single" w:sz="4" w:space="0" w:color="000000"/>
              <w:left w:val="nil"/>
              <w:bottom w:val="single" w:sz="4" w:space="0" w:color="000000"/>
              <w:right w:val="single" w:sz="4" w:space="0" w:color="000000"/>
            </w:tcBorders>
            <w:vAlign w:val="center"/>
          </w:tcPr>
          <w:p w:rsidR="000F177E" w:rsidRPr="007E576D" w:rsidRDefault="000F177E" w:rsidP="007E576D">
            <w:pPr>
              <w:widowControl/>
              <w:jc w:val="left"/>
              <w:rPr>
                <w:rFonts w:ascii="宋体" w:eastAsia="宋体" w:hAnsi="宋体" w:cs="Arial"/>
                <w:color w:val="000000"/>
                <w:kern w:val="0"/>
                <w:sz w:val="16"/>
                <w:szCs w:val="16"/>
              </w:rPr>
            </w:pPr>
          </w:p>
        </w:tc>
        <w:tc>
          <w:tcPr>
            <w:tcW w:w="1356" w:type="dxa"/>
            <w:vMerge/>
            <w:tcBorders>
              <w:top w:val="single" w:sz="4" w:space="0" w:color="000000"/>
              <w:left w:val="nil"/>
              <w:bottom w:val="single" w:sz="4" w:space="0" w:color="000000"/>
              <w:right w:val="single" w:sz="4" w:space="0" w:color="000000"/>
            </w:tcBorders>
            <w:vAlign w:val="center"/>
          </w:tcPr>
          <w:p w:rsidR="000F177E" w:rsidRPr="007E576D" w:rsidRDefault="000F177E" w:rsidP="007E576D">
            <w:pPr>
              <w:widowControl/>
              <w:jc w:val="left"/>
              <w:rPr>
                <w:rFonts w:ascii="宋体" w:eastAsia="宋体" w:hAnsi="宋体" w:cs="Arial"/>
                <w:color w:val="000000"/>
                <w:kern w:val="0"/>
                <w:sz w:val="16"/>
                <w:szCs w:val="16"/>
              </w:rPr>
            </w:pPr>
          </w:p>
        </w:tc>
        <w:tc>
          <w:tcPr>
            <w:tcW w:w="804" w:type="dxa"/>
            <w:gridSpan w:val="2"/>
            <w:vMerge/>
            <w:tcBorders>
              <w:top w:val="single" w:sz="4" w:space="0" w:color="000000"/>
              <w:left w:val="nil"/>
              <w:bottom w:val="single" w:sz="4" w:space="0" w:color="000000"/>
              <w:right w:val="single" w:sz="4" w:space="0" w:color="000000"/>
            </w:tcBorders>
            <w:vAlign w:val="center"/>
          </w:tcPr>
          <w:p w:rsidR="000F177E" w:rsidRPr="007E576D" w:rsidRDefault="000F177E" w:rsidP="007E576D">
            <w:pPr>
              <w:widowControl/>
              <w:jc w:val="left"/>
              <w:rPr>
                <w:rFonts w:ascii="宋体" w:eastAsia="宋体" w:hAnsi="宋体" w:cs="Arial"/>
                <w:color w:val="000000"/>
                <w:kern w:val="0"/>
                <w:sz w:val="16"/>
                <w:szCs w:val="16"/>
              </w:rPr>
            </w:pPr>
          </w:p>
        </w:tc>
        <w:tc>
          <w:tcPr>
            <w:tcW w:w="645" w:type="dxa"/>
            <w:vMerge/>
            <w:tcBorders>
              <w:top w:val="single" w:sz="4" w:space="0" w:color="000000"/>
              <w:left w:val="nil"/>
              <w:bottom w:val="single" w:sz="4" w:space="0" w:color="000000"/>
              <w:right w:val="single" w:sz="4" w:space="0" w:color="000000"/>
            </w:tcBorders>
            <w:vAlign w:val="center"/>
          </w:tcPr>
          <w:p w:rsidR="000F177E" w:rsidRPr="007E576D" w:rsidRDefault="000F177E" w:rsidP="007E576D">
            <w:pPr>
              <w:widowControl/>
              <w:jc w:val="left"/>
              <w:rPr>
                <w:rFonts w:ascii="宋体" w:eastAsia="宋体" w:hAnsi="宋体" w:cs="Arial"/>
                <w:color w:val="000000"/>
                <w:kern w:val="0"/>
                <w:sz w:val="16"/>
                <w:szCs w:val="16"/>
              </w:rPr>
            </w:pPr>
          </w:p>
        </w:tc>
        <w:tc>
          <w:tcPr>
            <w:tcW w:w="615" w:type="dxa"/>
            <w:vMerge/>
            <w:tcBorders>
              <w:top w:val="single" w:sz="4" w:space="0" w:color="000000"/>
              <w:left w:val="nil"/>
              <w:bottom w:val="single" w:sz="4" w:space="0" w:color="000000"/>
              <w:right w:val="single" w:sz="4" w:space="0" w:color="000000"/>
            </w:tcBorders>
            <w:vAlign w:val="center"/>
          </w:tcPr>
          <w:p w:rsidR="000F177E" w:rsidRPr="007E576D" w:rsidRDefault="000F177E" w:rsidP="007E576D">
            <w:pPr>
              <w:widowControl/>
              <w:jc w:val="left"/>
              <w:rPr>
                <w:rFonts w:ascii="宋体" w:eastAsia="宋体" w:hAnsi="宋体" w:cs="Arial"/>
                <w:color w:val="000000"/>
                <w:kern w:val="0"/>
                <w:sz w:val="16"/>
                <w:szCs w:val="16"/>
              </w:rPr>
            </w:pPr>
          </w:p>
        </w:tc>
        <w:tc>
          <w:tcPr>
            <w:tcW w:w="540" w:type="dxa"/>
            <w:vMerge/>
            <w:tcBorders>
              <w:top w:val="single" w:sz="4" w:space="0" w:color="000000"/>
              <w:left w:val="nil"/>
              <w:bottom w:val="single" w:sz="4" w:space="0" w:color="000000"/>
              <w:right w:val="single" w:sz="4" w:space="0" w:color="000000"/>
            </w:tcBorders>
            <w:vAlign w:val="center"/>
          </w:tcPr>
          <w:p w:rsidR="000F177E" w:rsidRPr="007E576D" w:rsidRDefault="000F177E" w:rsidP="007E576D">
            <w:pPr>
              <w:widowControl/>
              <w:jc w:val="left"/>
              <w:rPr>
                <w:rFonts w:ascii="宋体" w:eastAsia="宋体" w:hAnsi="宋体" w:cs="Arial"/>
                <w:color w:val="000000"/>
                <w:kern w:val="0"/>
                <w:sz w:val="16"/>
                <w:szCs w:val="16"/>
              </w:rPr>
            </w:pPr>
          </w:p>
        </w:tc>
        <w:tc>
          <w:tcPr>
            <w:tcW w:w="720" w:type="dxa"/>
            <w:vMerge/>
            <w:tcBorders>
              <w:top w:val="single" w:sz="4" w:space="0" w:color="000000"/>
              <w:left w:val="nil"/>
              <w:bottom w:val="single" w:sz="4" w:space="0" w:color="000000"/>
              <w:right w:val="single" w:sz="4" w:space="0" w:color="000000"/>
            </w:tcBorders>
            <w:vAlign w:val="center"/>
          </w:tcPr>
          <w:p w:rsidR="000F177E" w:rsidRPr="007E576D" w:rsidRDefault="000F177E" w:rsidP="007E576D">
            <w:pPr>
              <w:widowControl/>
              <w:jc w:val="left"/>
              <w:rPr>
                <w:rFonts w:ascii="宋体" w:eastAsia="宋体" w:hAnsi="宋体" w:cs="Arial"/>
                <w:color w:val="000000"/>
                <w:kern w:val="0"/>
                <w:sz w:val="16"/>
                <w:szCs w:val="16"/>
              </w:rPr>
            </w:pPr>
          </w:p>
        </w:tc>
      </w:tr>
      <w:tr w:rsidR="000F177E" w:rsidRPr="007E576D" w:rsidTr="00C373F5">
        <w:trPr>
          <w:trHeight w:val="312"/>
        </w:trPr>
        <w:tc>
          <w:tcPr>
            <w:tcW w:w="1091" w:type="dxa"/>
            <w:vMerge/>
            <w:tcBorders>
              <w:top w:val="nil"/>
              <w:left w:val="single" w:sz="4" w:space="0" w:color="000000"/>
              <w:bottom w:val="single" w:sz="4" w:space="0" w:color="000000"/>
              <w:right w:val="single" w:sz="4" w:space="0" w:color="000000"/>
            </w:tcBorders>
            <w:vAlign w:val="center"/>
          </w:tcPr>
          <w:p w:rsidR="000F177E" w:rsidRPr="007E576D" w:rsidRDefault="000F177E" w:rsidP="007E576D">
            <w:pPr>
              <w:widowControl/>
              <w:jc w:val="left"/>
              <w:rPr>
                <w:rFonts w:ascii="宋体" w:eastAsia="宋体" w:hAnsi="宋体" w:cs="Arial"/>
                <w:color w:val="000000"/>
                <w:kern w:val="0"/>
                <w:sz w:val="16"/>
                <w:szCs w:val="16"/>
              </w:rPr>
            </w:pPr>
          </w:p>
        </w:tc>
        <w:tc>
          <w:tcPr>
            <w:tcW w:w="2160" w:type="dxa"/>
            <w:gridSpan w:val="4"/>
            <w:vMerge/>
            <w:tcBorders>
              <w:top w:val="nil"/>
              <w:left w:val="nil"/>
              <w:bottom w:val="single" w:sz="4" w:space="0" w:color="000000"/>
              <w:right w:val="single" w:sz="4" w:space="0" w:color="000000"/>
            </w:tcBorders>
            <w:vAlign w:val="center"/>
          </w:tcPr>
          <w:p w:rsidR="000F177E" w:rsidRPr="007E576D" w:rsidRDefault="000F177E" w:rsidP="007E576D">
            <w:pPr>
              <w:widowControl/>
              <w:jc w:val="left"/>
              <w:rPr>
                <w:rFonts w:ascii="宋体" w:eastAsia="宋体" w:hAnsi="宋体" w:cs="Arial"/>
                <w:color w:val="000000"/>
                <w:kern w:val="0"/>
                <w:sz w:val="16"/>
                <w:szCs w:val="16"/>
              </w:rPr>
            </w:pPr>
          </w:p>
        </w:tc>
        <w:tc>
          <w:tcPr>
            <w:tcW w:w="1260" w:type="dxa"/>
            <w:vMerge/>
            <w:tcBorders>
              <w:top w:val="single" w:sz="4" w:space="0" w:color="000000"/>
              <w:left w:val="nil"/>
              <w:bottom w:val="single" w:sz="4" w:space="0" w:color="000000"/>
              <w:right w:val="single" w:sz="4" w:space="0" w:color="000000"/>
            </w:tcBorders>
            <w:vAlign w:val="center"/>
          </w:tcPr>
          <w:p w:rsidR="000F177E" w:rsidRPr="007E576D" w:rsidRDefault="000F177E" w:rsidP="007E576D">
            <w:pPr>
              <w:widowControl/>
              <w:jc w:val="left"/>
              <w:rPr>
                <w:rFonts w:ascii="宋体" w:eastAsia="宋体" w:hAnsi="宋体" w:cs="Arial"/>
                <w:color w:val="000000"/>
                <w:kern w:val="0"/>
                <w:sz w:val="16"/>
                <w:szCs w:val="16"/>
              </w:rPr>
            </w:pPr>
          </w:p>
        </w:tc>
        <w:tc>
          <w:tcPr>
            <w:tcW w:w="1356" w:type="dxa"/>
            <w:vMerge/>
            <w:tcBorders>
              <w:top w:val="single" w:sz="4" w:space="0" w:color="000000"/>
              <w:left w:val="nil"/>
              <w:bottom w:val="single" w:sz="4" w:space="0" w:color="000000"/>
              <w:right w:val="single" w:sz="4" w:space="0" w:color="000000"/>
            </w:tcBorders>
            <w:vAlign w:val="center"/>
          </w:tcPr>
          <w:p w:rsidR="000F177E" w:rsidRPr="007E576D" w:rsidRDefault="000F177E" w:rsidP="007E576D">
            <w:pPr>
              <w:widowControl/>
              <w:jc w:val="left"/>
              <w:rPr>
                <w:rFonts w:ascii="宋体" w:eastAsia="宋体" w:hAnsi="宋体" w:cs="Arial"/>
                <w:color w:val="000000"/>
                <w:kern w:val="0"/>
                <w:sz w:val="16"/>
                <w:szCs w:val="16"/>
              </w:rPr>
            </w:pPr>
          </w:p>
        </w:tc>
        <w:tc>
          <w:tcPr>
            <w:tcW w:w="804" w:type="dxa"/>
            <w:gridSpan w:val="2"/>
            <w:vMerge/>
            <w:tcBorders>
              <w:top w:val="single" w:sz="4" w:space="0" w:color="000000"/>
              <w:left w:val="nil"/>
              <w:bottom w:val="single" w:sz="4" w:space="0" w:color="000000"/>
              <w:right w:val="single" w:sz="4" w:space="0" w:color="000000"/>
            </w:tcBorders>
            <w:vAlign w:val="center"/>
          </w:tcPr>
          <w:p w:rsidR="000F177E" w:rsidRPr="007E576D" w:rsidRDefault="000F177E" w:rsidP="007E576D">
            <w:pPr>
              <w:widowControl/>
              <w:jc w:val="left"/>
              <w:rPr>
                <w:rFonts w:ascii="宋体" w:eastAsia="宋体" w:hAnsi="宋体" w:cs="Arial"/>
                <w:color w:val="000000"/>
                <w:kern w:val="0"/>
                <w:sz w:val="16"/>
                <w:szCs w:val="16"/>
              </w:rPr>
            </w:pPr>
          </w:p>
        </w:tc>
        <w:tc>
          <w:tcPr>
            <w:tcW w:w="645" w:type="dxa"/>
            <w:vMerge/>
            <w:tcBorders>
              <w:top w:val="single" w:sz="4" w:space="0" w:color="000000"/>
              <w:left w:val="nil"/>
              <w:bottom w:val="single" w:sz="4" w:space="0" w:color="000000"/>
              <w:right w:val="single" w:sz="4" w:space="0" w:color="000000"/>
            </w:tcBorders>
            <w:vAlign w:val="center"/>
          </w:tcPr>
          <w:p w:rsidR="000F177E" w:rsidRPr="007E576D" w:rsidRDefault="000F177E" w:rsidP="007E576D">
            <w:pPr>
              <w:widowControl/>
              <w:jc w:val="left"/>
              <w:rPr>
                <w:rFonts w:ascii="宋体" w:eastAsia="宋体" w:hAnsi="宋体" w:cs="Arial"/>
                <w:color w:val="000000"/>
                <w:kern w:val="0"/>
                <w:sz w:val="16"/>
                <w:szCs w:val="16"/>
              </w:rPr>
            </w:pPr>
          </w:p>
        </w:tc>
        <w:tc>
          <w:tcPr>
            <w:tcW w:w="615" w:type="dxa"/>
            <w:vMerge/>
            <w:tcBorders>
              <w:top w:val="single" w:sz="4" w:space="0" w:color="000000"/>
              <w:left w:val="nil"/>
              <w:bottom w:val="single" w:sz="4" w:space="0" w:color="000000"/>
              <w:right w:val="single" w:sz="4" w:space="0" w:color="000000"/>
            </w:tcBorders>
            <w:vAlign w:val="center"/>
          </w:tcPr>
          <w:p w:rsidR="000F177E" w:rsidRPr="007E576D" w:rsidRDefault="000F177E" w:rsidP="007E576D">
            <w:pPr>
              <w:widowControl/>
              <w:jc w:val="left"/>
              <w:rPr>
                <w:rFonts w:ascii="宋体" w:eastAsia="宋体" w:hAnsi="宋体" w:cs="Arial"/>
                <w:color w:val="000000"/>
                <w:kern w:val="0"/>
                <w:sz w:val="16"/>
                <w:szCs w:val="16"/>
              </w:rPr>
            </w:pPr>
          </w:p>
        </w:tc>
        <w:tc>
          <w:tcPr>
            <w:tcW w:w="540" w:type="dxa"/>
            <w:vMerge/>
            <w:tcBorders>
              <w:top w:val="single" w:sz="4" w:space="0" w:color="000000"/>
              <w:left w:val="nil"/>
              <w:bottom w:val="single" w:sz="4" w:space="0" w:color="000000"/>
              <w:right w:val="single" w:sz="4" w:space="0" w:color="000000"/>
            </w:tcBorders>
            <w:vAlign w:val="center"/>
          </w:tcPr>
          <w:p w:rsidR="000F177E" w:rsidRPr="007E576D" w:rsidRDefault="000F177E" w:rsidP="007E576D">
            <w:pPr>
              <w:widowControl/>
              <w:jc w:val="left"/>
              <w:rPr>
                <w:rFonts w:ascii="宋体" w:eastAsia="宋体" w:hAnsi="宋体" w:cs="Arial"/>
                <w:color w:val="000000"/>
                <w:kern w:val="0"/>
                <w:sz w:val="16"/>
                <w:szCs w:val="16"/>
              </w:rPr>
            </w:pPr>
          </w:p>
        </w:tc>
        <w:tc>
          <w:tcPr>
            <w:tcW w:w="720" w:type="dxa"/>
            <w:vMerge/>
            <w:tcBorders>
              <w:top w:val="single" w:sz="4" w:space="0" w:color="000000"/>
              <w:left w:val="nil"/>
              <w:bottom w:val="single" w:sz="4" w:space="0" w:color="000000"/>
              <w:right w:val="single" w:sz="4" w:space="0" w:color="000000"/>
            </w:tcBorders>
            <w:vAlign w:val="center"/>
          </w:tcPr>
          <w:p w:rsidR="000F177E" w:rsidRPr="007E576D" w:rsidRDefault="000F177E" w:rsidP="007E576D">
            <w:pPr>
              <w:widowControl/>
              <w:jc w:val="left"/>
              <w:rPr>
                <w:rFonts w:ascii="宋体" w:eastAsia="宋体" w:hAnsi="宋体" w:cs="Arial"/>
                <w:color w:val="000000"/>
                <w:kern w:val="0"/>
                <w:sz w:val="16"/>
                <w:szCs w:val="16"/>
              </w:rPr>
            </w:pPr>
          </w:p>
        </w:tc>
      </w:tr>
      <w:tr w:rsidR="000F177E" w:rsidRPr="007E576D" w:rsidTr="00C373F5">
        <w:trPr>
          <w:trHeight w:val="312"/>
        </w:trPr>
        <w:tc>
          <w:tcPr>
            <w:tcW w:w="1091" w:type="dxa"/>
            <w:vMerge/>
            <w:tcBorders>
              <w:top w:val="nil"/>
              <w:left w:val="single" w:sz="4" w:space="0" w:color="000000"/>
              <w:bottom w:val="single" w:sz="4" w:space="0" w:color="000000"/>
              <w:right w:val="single" w:sz="4" w:space="0" w:color="000000"/>
            </w:tcBorders>
            <w:vAlign w:val="center"/>
          </w:tcPr>
          <w:p w:rsidR="000F177E" w:rsidRPr="007E576D" w:rsidRDefault="000F177E" w:rsidP="007E576D">
            <w:pPr>
              <w:widowControl/>
              <w:jc w:val="left"/>
              <w:rPr>
                <w:rFonts w:ascii="宋体" w:eastAsia="宋体" w:hAnsi="宋体" w:cs="Arial"/>
                <w:color w:val="000000"/>
                <w:kern w:val="0"/>
                <w:sz w:val="16"/>
                <w:szCs w:val="16"/>
              </w:rPr>
            </w:pPr>
          </w:p>
        </w:tc>
        <w:tc>
          <w:tcPr>
            <w:tcW w:w="2160" w:type="dxa"/>
            <w:gridSpan w:val="4"/>
            <w:vMerge/>
            <w:tcBorders>
              <w:top w:val="nil"/>
              <w:left w:val="nil"/>
              <w:bottom w:val="single" w:sz="4" w:space="0" w:color="000000"/>
              <w:right w:val="single" w:sz="4" w:space="0" w:color="000000"/>
            </w:tcBorders>
            <w:vAlign w:val="center"/>
          </w:tcPr>
          <w:p w:rsidR="000F177E" w:rsidRPr="007E576D" w:rsidRDefault="000F177E" w:rsidP="007E576D">
            <w:pPr>
              <w:widowControl/>
              <w:jc w:val="left"/>
              <w:rPr>
                <w:rFonts w:ascii="宋体" w:eastAsia="宋体" w:hAnsi="宋体" w:cs="Arial"/>
                <w:color w:val="000000"/>
                <w:kern w:val="0"/>
                <w:sz w:val="16"/>
                <w:szCs w:val="16"/>
              </w:rPr>
            </w:pPr>
          </w:p>
        </w:tc>
        <w:tc>
          <w:tcPr>
            <w:tcW w:w="1260" w:type="dxa"/>
            <w:vMerge/>
            <w:tcBorders>
              <w:top w:val="single" w:sz="4" w:space="0" w:color="000000"/>
              <w:left w:val="nil"/>
              <w:bottom w:val="single" w:sz="4" w:space="0" w:color="000000"/>
              <w:right w:val="single" w:sz="4" w:space="0" w:color="000000"/>
            </w:tcBorders>
            <w:vAlign w:val="center"/>
          </w:tcPr>
          <w:p w:rsidR="000F177E" w:rsidRPr="007E576D" w:rsidRDefault="000F177E" w:rsidP="007E576D">
            <w:pPr>
              <w:widowControl/>
              <w:jc w:val="left"/>
              <w:rPr>
                <w:rFonts w:ascii="宋体" w:eastAsia="宋体" w:hAnsi="宋体" w:cs="Arial"/>
                <w:color w:val="000000"/>
                <w:kern w:val="0"/>
                <w:sz w:val="16"/>
                <w:szCs w:val="16"/>
              </w:rPr>
            </w:pPr>
          </w:p>
        </w:tc>
        <w:tc>
          <w:tcPr>
            <w:tcW w:w="1356" w:type="dxa"/>
            <w:vMerge/>
            <w:tcBorders>
              <w:top w:val="single" w:sz="4" w:space="0" w:color="000000"/>
              <w:left w:val="nil"/>
              <w:bottom w:val="single" w:sz="4" w:space="0" w:color="000000"/>
              <w:right w:val="single" w:sz="4" w:space="0" w:color="000000"/>
            </w:tcBorders>
            <w:vAlign w:val="center"/>
          </w:tcPr>
          <w:p w:rsidR="000F177E" w:rsidRPr="007E576D" w:rsidRDefault="000F177E" w:rsidP="007E576D">
            <w:pPr>
              <w:widowControl/>
              <w:jc w:val="left"/>
              <w:rPr>
                <w:rFonts w:ascii="宋体" w:eastAsia="宋体" w:hAnsi="宋体" w:cs="Arial"/>
                <w:color w:val="000000"/>
                <w:kern w:val="0"/>
                <w:sz w:val="16"/>
                <w:szCs w:val="16"/>
              </w:rPr>
            </w:pPr>
          </w:p>
        </w:tc>
        <w:tc>
          <w:tcPr>
            <w:tcW w:w="804" w:type="dxa"/>
            <w:gridSpan w:val="2"/>
            <w:vMerge/>
            <w:tcBorders>
              <w:top w:val="single" w:sz="4" w:space="0" w:color="000000"/>
              <w:left w:val="nil"/>
              <w:bottom w:val="single" w:sz="4" w:space="0" w:color="000000"/>
              <w:right w:val="single" w:sz="4" w:space="0" w:color="000000"/>
            </w:tcBorders>
            <w:vAlign w:val="center"/>
          </w:tcPr>
          <w:p w:rsidR="000F177E" w:rsidRPr="007E576D" w:rsidRDefault="000F177E" w:rsidP="007E576D">
            <w:pPr>
              <w:widowControl/>
              <w:jc w:val="left"/>
              <w:rPr>
                <w:rFonts w:ascii="宋体" w:eastAsia="宋体" w:hAnsi="宋体" w:cs="Arial"/>
                <w:color w:val="000000"/>
                <w:kern w:val="0"/>
                <w:sz w:val="16"/>
                <w:szCs w:val="16"/>
              </w:rPr>
            </w:pPr>
          </w:p>
        </w:tc>
        <w:tc>
          <w:tcPr>
            <w:tcW w:w="645" w:type="dxa"/>
            <w:vMerge/>
            <w:tcBorders>
              <w:top w:val="single" w:sz="4" w:space="0" w:color="000000"/>
              <w:left w:val="nil"/>
              <w:bottom w:val="single" w:sz="4" w:space="0" w:color="000000"/>
              <w:right w:val="single" w:sz="4" w:space="0" w:color="000000"/>
            </w:tcBorders>
            <w:vAlign w:val="center"/>
          </w:tcPr>
          <w:p w:rsidR="000F177E" w:rsidRPr="007E576D" w:rsidRDefault="000F177E" w:rsidP="007E576D">
            <w:pPr>
              <w:widowControl/>
              <w:jc w:val="left"/>
              <w:rPr>
                <w:rFonts w:ascii="宋体" w:eastAsia="宋体" w:hAnsi="宋体" w:cs="Arial"/>
                <w:color w:val="000000"/>
                <w:kern w:val="0"/>
                <w:sz w:val="16"/>
                <w:szCs w:val="16"/>
              </w:rPr>
            </w:pPr>
          </w:p>
        </w:tc>
        <w:tc>
          <w:tcPr>
            <w:tcW w:w="615" w:type="dxa"/>
            <w:vMerge/>
            <w:tcBorders>
              <w:top w:val="single" w:sz="4" w:space="0" w:color="000000"/>
              <w:left w:val="nil"/>
              <w:bottom w:val="single" w:sz="4" w:space="0" w:color="000000"/>
              <w:right w:val="single" w:sz="4" w:space="0" w:color="000000"/>
            </w:tcBorders>
            <w:vAlign w:val="center"/>
          </w:tcPr>
          <w:p w:rsidR="000F177E" w:rsidRPr="007E576D" w:rsidRDefault="000F177E" w:rsidP="007E576D">
            <w:pPr>
              <w:widowControl/>
              <w:jc w:val="left"/>
              <w:rPr>
                <w:rFonts w:ascii="宋体" w:eastAsia="宋体" w:hAnsi="宋体" w:cs="Arial"/>
                <w:color w:val="000000"/>
                <w:kern w:val="0"/>
                <w:sz w:val="16"/>
                <w:szCs w:val="16"/>
              </w:rPr>
            </w:pPr>
          </w:p>
        </w:tc>
        <w:tc>
          <w:tcPr>
            <w:tcW w:w="540" w:type="dxa"/>
            <w:vMerge/>
            <w:tcBorders>
              <w:top w:val="single" w:sz="4" w:space="0" w:color="000000"/>
              <w:left w:val="nil"/>
              <w:bottom w:val="single" w:sz="4" w:space="0" w:color="000000"/>
              <w:right w:val="single" w:sz="4" w:space="0" w:color="000000"/>
            </w:tcBorders>
            <w:vAlign w:val="center"/>
          </w:tcPr>
          <w:p w:rsidR="000F177E" w:rsidRPr="007E576D" w:rsidRDefault="000F177E" w:rsidP="007E576D">
            <w:pPr>
              <w:widowControl/>
              <w:jc w:val="left"/>
              <w:rPr>
                <w:rFonts w:ascii="宋体" w:eastAsia="宋体" w:hAnsi="宋体" w:cs="Arial"/>
                <w:color w:val="000000"/>
                <w:kern w:val="0"/>
                <w:sz w:val="16"/>
                <w:szCs w:val="16"/>
              </w:rPr>
            </w:pPr>
          </w:p>
        </w:tc>
        <w:tc>
          <w:tcPr>
            <w:tcW w:w="720" w:type="dxa"/>
            <w:vMerge/>
            <w:tcBorders>
              <w:top w:val="single" w:sz="4" w:space="0" w:color="000000"/>
              <w:left w:val="nil"/>
              <w:bottom w:val="single" w:sz="4" w:space="0" w:color="000000"/>
              <w:right w:val="single" w:sz="4" w:space="0" w:color="000000"/>
            </w:tcBorders>
            <w:vAlign w:val="center"/>
          </w:tcPr>
          <w:p w:rsidR="000F177E" w:rsidRPr="007E576D" w:rsidRDefault="000F177E" w:rsidP="007E576D">
            <w:pPr>
              <w:widowControl/>
              <w:jc w:val="left"/>
              <w:rPr>
                <w:rFonts w:ascii="宋体" w:eastAsia="宋体" w:hAnsi="宋体" w:cs="Arial"/>
                <w:color w:val="000000"/>
                <w:kern w:val="0"/>
                <w:sz w:val="16"/>
                <w:szCs w:val="16"/>
              </w:rPr>
            </w:pPr>
          </w:p>
        </w:tc>
      </w:tr>
      <w:tr w:rsidR="000F177E" w:rsidRPr="007E576D" w:rsidTr="00C373F5">
        <w:trPr>
          <w:trHeight w:val="308"/>
        </w:trPr>
        <w:tc>
          <w:tcPr>
            <w:tcW w:w="3251" w:type="dxa"/>
            <w:gridSpan w:val="5"/>
            <w:tcBorders>
              <w:top w:val="nil"/>
              <w:left w:val="single" w:sz="4" w:space="0" w:color="000000"/>
              <w:bottom w:val="single" w:sz="4" w:space="0" w:color="000000"/>
              <w:right w:val="single" w:sz="4" w:space="0" w:color="000000"/>
            </w:tcBorders>
            <w:noWrap/>
            <w:vAlign w:val="center"/>
          </w:tcPr>
          <w:p w:rsidR="000F177E" w:rsidRPr="007E576D" w:rsidRDefault="000F177E" w:rsidP="007E576D">
            <w:pPr>
              <w:widowControl/>
              <w:jc w:val="center"/>
              <w:rPr>
                <w:rFonts w:ascii="宋体" w:eastAsia="宋体" w:hAnsi="宋体" w:cs="Arial"/>
                <w:color w:val="000000"/>
                <w:kern w:val="0"/>
                <w:sz w:val="16"/>
                <w:szCs w:val="16"/>
              </w:rPr>
            </w:pPr>
            <w:r w:rsidRPr="007E576D">
              <w:rPr>
                <w:rFonts w:ascii="宋体" w:eastAsia="宋体" w:hAnsi="宋体" w:cs="Arial" w:hint="eastAsia"/>
                <w:color w:val="000000"/>
                <w:kern w:val="0"/>
                <w:sz w:val="16"/>
                <w:szCs w:val="16"/>
              </w:rPr>
              <w:t>栏次</w:t>
            </w:r>
          </w:p>
        </w:tc>
        <w:tc>
          <w:tcPr>
            <w:tcW w:w="1260" w:type="dxa"/>
            <w:tcBorders>
              <w:top w:val="nil"/>
              <w:left w:val="nil"/>
              <w:bottom w:val="single" w:sz="4" w:space="0" w:color="000000"/>
              <w:right w:val="single" w:sz="4" w:space="0" w:color="000000"/>
            </w:tcBorders>
            <w:vAlign w:val="center"/>
          </w:tcPr>
          <w:p w:rsidR="000F177E" w:rsidRPr="007E576D" w:rsidRDefault="000F177E" w:rsidP="007E576D">
            <w:pPr>
              <w:widowControl/>
              <w:jc w:val="center"/>
              <w:rPr>
                <w:rFonts w:ascii="宋体" w:eastAsia="宋体" w:hAnsi="宋体" w:cs="Arial"/>
                <w:color w:val="000000"/>
                <w:kern w:val="0"/>
                <w:sz w:val="16"/>
                <w:szCs w:val="16"/>
              </w:rPr>
            </w:pPr>
            <w:r w:rsidRPr="007E576D">
              <w:rPr>
                <w:rFonts w:ascii="宋体" w:eastAsia="宋体" w:hAnsi="宋体" w:cs="Arial"/>
                <w:color w:val="000000"/>
                <w:kern w:val="0"/>
                <w:sz w:val="16"/>
                <w:szCs w:val="16"/>
              </w:rPr>
              <w:t>1</w:t>
            </w:r>
          </w:p>
        </w:tc>
        <w:tc>
          <w:tcPr>
            <w:tcW w:w="1356" w:type="dxa"/>
            <w:tcBorders>
              <w:top w:val="nil"/>
              <w:left w:val="nil"/>
              <w:bottom w:val="single" w:sz="4" w:space="0" w:color="000000"/>
              <w:right w:val="single" w:sz="4" w:space="0" w:color="000000"/>
            </w:tcBorders>
            <w:vAlign w:val="center"/>
          </w:tcPr>
          <w:p w:rsidR="000F177E" w:rsidRPr="007E576D" w:rsidRDefault="000F177E" w:rsidP="007E576D">
            <w:pPr>
              <w:widowControl/>
              <w:jc w:val="center"/>
              <w:rPr>
                <w:rFonts w:ascii="宋体" w:eastAsia="宋体" w:hAnsi="宋体" w:cs="Arial"/>
                <w:color w:val="000000"/>
                <w:kern w:val="0"/>
                <w:sz w:val="16"/>
                <w:szCs w:val="16"/>
              </w:rPr>
            </w:pPr>
            <w:r w:rsidRPr="007E576D">
              <w:rPr>
                <w:rFonts w:ascii="宋体" w:eastAsia="宋体" w:hAnsi="宋体" w:cs="Arial"/>
                <w:color w:val="000000"/>
                <w:kern w:val="0"/>
                <w:sz w:val="16"/>
                <w:szCs w:val="16"/>
              </w:rPr>
              <w:t>2</w:t>
            </w:r>
          </w:p>
        </w:tc>
        <w:tc>
          <w:tcPr>
            <w:tcW w:w="804" w:type="dxa"/>
            <w:gridSpan w:val="2"/>
            <w:tcBorders>
              <w:top w:val="nil"/>
              <w:left w:val="nil"/>
              <w:bottom w:val="single" w:sz="4" w:space="0" w:color="000000"/>
              <w:right w:val="single" w:sz="4" w:space="0" w:color="000000"/>
            </w:tcBorders>
            <w:vAlign w:val="center"/>
          </w:tcPr>
          <w:p w:rsidR="000F177E" w:rsidRPr="007E576D" w:rsidRDefault="000F177E" w:rsidP="007E576D">
            <w:pPr>
              <w:widowControl/>
              <w:jc w:val="center"/>
              <w:rPr>
                <w:rFonts w:ascii="宋体" w:eastAsia="宋体" w:hAnsi="宋体" w:cs="Arial"/>
                <w:color w:val="000000"/>
                <w:kern w:val="0"/>
                <w:sz w:val="16"/>
                <w:szCs w:val="16"/>
              </w:rPr>
            </w:pPr>
            <w:r w:rsidRPr="007E576D">
              <w:rPr>
                <w:rFonts w:ascii="宋体" w:eastAsia="宋体" w:hAnsi="宋体" w:cs="Arial"/>
                <w:color w:val="000000"/>
                <w:kern w:val="0"/>
                <w:sz w:val="16"/>
                <w:szCs w:val="16"/>
              </w:rPr>
              <w:t>3</w:t>
            </w:r>
          </w:p>
        </w:tc>
        <w:tc>
          <w:tcPr>
            <w:tcW w:w="645" w:type="dxa"/>
            <w:tcBorders>
              <w:top w:val="nil"/>
              <w:left w:val="nil"/>
              <w:bottom w:val="single" w:sz="4" w:space="0" w:color="000000"/>
              <w:right w:val="single" w:sz="4" w:space="0" w:color="000000"/>
            </w:tcBorders>
            <w:vAlign w:val="center"/>
          </w:tcPr>
          <w:p w:rsidR="000F177E" w:rsidRPr="007E576D" w:rsidRDefault="000F177E" w:rsidP="007E576D">
            <w:pPr>
              <w:widowControl/>
              <w:jc w:val="center"/>
              <w:rPr>
                <w:rFonts w:ascii="宋体" w:eastAsia="宋体" w:hAnsi="宋体" w:cs="Arial"/>
                <w:color w:val="000000"/>
                <w:kern w:val="0"/>
                <w:sz w:val="16"/>
                <w:szCs w:val="16"/>
              </w:rPr>
            </w:pPr>
            <w:r w:rsidRPr="007E576D">
              <w:rPr>
                <w:rFonts w:ascii="宋体" w:eastAsia="宋体" w:hAnsi="宋体" w:cs="Arial"/>
                <w:color w:val="000000"/>
                <w:kern w:val="0"/>
                <w:sz w:val="16"/>
                <w:szCs w:val="16"/>
              </w:rPr>
              <w:t>4</w:t>
            </w:r>
          </w:p>
        </w:tc>
        <w:tc>
          <w:tcPr>
            <w:tcW w:w="615" w:type="dxa"/>
            <w:tcBorders>
              <w:top w:val="nil"/>
              <w:left w:val="nil"/>
              <w:bottom w:val="single" w:sz="4" w:space="0" w:color="000000"/>
              <w:right w:val="single" w:sz="4" w:space="0" w:color="000000"/>
            </w:tcBorders>
            <w:vAlign w:val="center"/>
          </w:tcPr>
          <w:p w:rsidR="000F177E" w:rsidRPr="007E576D" w:rsidRDefault="000F177E" w:rsidP="007E576D">
            <w:pPr>
              <w:widowControl/>
              <w:jc w:val="center"/>
              <w:rPr>
                <w:rFonts w:ascii="宋体" w:eastAsia="宋体" w:hAnsi="宋体" w:cs="Arial"/>
                <w:color w:val="000000"/>
                <w:kern w:val="0"/>
                <w:sz w:val="16"/>
                <w:szCs w:val="16"/>
              </w:rPr>
            </w:pPr>
            <w:r w:rsidRPr="007E576D">
              <w:rPr>
                <w:rFonts w:ascii="宋体" w:eastAsia="宋体" w:hAnsi="宋体" w:cs="Arial"/>
                <w:color w:val="000000"/>
                <w:kern w:val="0"/>
                <w:sz w:val="16"/>
                <w:szCs w:val="16"/>
              </w:rPr>
              <w:t>5</w:t>
            </w:r>
          </w:p>
        </w:tc>
        <w:tc>
          <w:tcPr>
            <w:tcW w:w="540" w:type="dxa"/>
            <w:tcBorders>
              <w:top w:val="nil"/>
              <w:left w:val="nil"/>
              <w:bottom w:val="single" w:sz="4" w:space="0" w:color="000000"/>
              <w:right w:val="single" w:sz="4" w:space="0" w:color="000000"/>
            </w:tcBorders>
            <w:vAlign w:val="center"/>
          </w:tcPr>
          <w:p w:rsidR="000F177E" w:rsidRPr="007E576D" w:rsidRDefault="000F177E" w:rsidP="007E576D">
            <w:pPr>
              <w:widowControl/>
              <w:jc w:val="center"/>
              <w:rPr>
                <w:rFonts w:ascii="宋体" w:eastAsia="宋体" w:hAnsi="宋体" w:cs="Arial"/>
                <w:color w:val="000000"/>
                <w:kern w:val="0"/>
                <w:sz w:val="16"/>
                <w:szCs w:val="16"/>
              </w:rPr>
            </w:pPr>
            <w:r w:rsidRPr="007E576D">
              <w:rPr>
                <w:rFonts w:ascii="宋体" w:eastAsia="宋体" w:hAnsi="宋体" w:cs="Arial"/>
                <w:color w:val="000000"/>
                <w:kern w:val="0"/>
                <w:sz w:val="16"/>
                <w:szCs w:val="16"/>
              </w:rPr>
              <w:t>6</w:t>
            </w:r>
          </w:p>
        </w:tc>
        <w:tc>
          <w:tcPr>
            <w:tcW w:w="720" w:type="dxa"/>
            <w:tcBorders>
              <w:top w:val="nil"/>
              <w:left w:val="nil"/>
              <w:bottom w:val="single" w:sz="4" w:space="0" w:color="000000"/>
              <w:right w:val="single" w:sz="4" w:space="0" w:color="000000"/>
            </w:tcBorders>
            <w:vAlign w:val="center"/>
          </w:tcPr>
          <w:p w:rsidR="000F177E" w:rsidRPr="007E576D" w:rsidRDefault="000F177E" w:rsidP="007E576D">
            <w:pPr>
              <w:widowControl/>
              <w:jc w:val="center"/>
              <w:rPr>
                <w:rFonts w:ascii="宋体" w:eastAsia="宋体" w:hAnsi="宋体" w:cs="Arial"/>
                <w:color w:val="000000"/>
                <w:kern w:val="0"/>
                <w:sz w:val="16"/>
                <w:szCs w:val="16"/>
              </w:rPr>
            </w:pPr>
            <w:r w:rsidRPr="007E576D">
              <w:rPr>
                <w:rFonts w:ascii="宋体" w:eastAsia="宋体" w:hAnsi="宋体" w:cs="Arial"/>
                <w:color w:val="000000"/>
                <w:kern w:val="0"/>
                <w:sz w:val="16"/>
                <w:szCs w:val="16"/>
              </w:rPr>
              <w:t>7</w:t>
            </w:r>
          </w:p>
        </w:tc>
      </w:tr>
      <w:tr w:rsidR="000F177E" w:rsidRPr="007E576D" w:rsidTr="00C373F5">
        <w:trPr>
          <w:trHeight w:val="308"/>
        </w:trPr>
        <w:tc>
          <w:tcPr>
            <w:tcW w:w="3251" w:type="dxa"/>
            <w:gridSpan w:val="5"/>
            <w:tcBorders>
              <w:top w:val="nil"/>
              <w:left w:val="single" w:sz="4" w:space="0" w:color="000000"/>
              <w:bottom w:val="single" w:sz="4" w:space="0" w:color="000000"/>
              <w:right w:val="single" w:sz="4" w:space="0" w:color="000000"/>
            </w:tcBorders>
            <w:noWrap/>
            <w:vAlign w:val="center"/>
          </w:tcPr>
          <w:p w:rsidR="000F177E" w:rsidRPr="007E576D" w:rsidRDefault="000F177E" w:rsidP="007E576D">
            <w:pPr>
              <w:widowControl/>
              <w:jc w:val="center"/>
              <w:rPr>
                <w:rFonts w:ascii="宋体" w:eastAsia="宋体" w:hAnsi="宋体" w:cs="Arial"/>
                <w:color w:val="000000"/>
                <w:kern w:val="0"/>
                <w:sz w:val="16"/>
                <w:szCs w:val="16"/>
              </w:rPr>
            </w:pPr>
            <w:r w:rsidRPr="007E576D">
              <w:rPr>
                <w:rFonts w:ascii="宋体" w:eastAsia="宋体" w:hAnsi="宋体" w:cs="Arial" w:hint="eastAsia"/>
                <w:color w:val="000000"/>
                <w:kern w:val="0"/>
                <w:sz w:val="16"/>
                <w:szCs w:val="16"/>
              </w:rPr>
              <w:t>合计</w:t>
            </w:r>
          </w:p>
        </w:tc>
        <w:tc>
          <w:tcPr>
            <w:tcW w:w="126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b/>
                <w:bCs/>
                <w:color w:val="000000"/>
                <w:kern w:val="0"/>
                <w:sz w:val="16"/>
                <w:szCs w:val="16"/>
              </w:rPr>
            </w:pPr>
            <w:r w:rsidRPr="007E576D">
              <w:rPr>
                <w:rFonts w:ascii="宋体" w:eastAsia="宋体" w:hAnsi="宋体" w:cs="Arial"/>
                <w:b/>
                <w:bCs/>
                <w:color w:val="000000"/>
                <w:kern w:val="0"/>
                <w:sz w:val="16"/>
                <w:szCs w:val="16"/>
              </w:rPr>
              <w:t>22,285.77</w:t>
            </w:r>
          </w:p>
        </w:tc>
        <w:tc>
          <w:tcPr>
            <w:tcW w:w="1356"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b/>
                <w:bCs/>
                <w:color w:val="000000"/>
                <w:kern w:val="0"/>
                <w:sz w:val="16"/>
                <w:szCs w:val="16"/>
              </w:rPr>
            </w:pPr>
            <w:r w:rsidRPr="007E576D">
              <w:rPr>
                <w:rFonts w:ascii="宋体" w:eastAsia="宋体" w:hAnsi="宋体" w:cs="Arial"/>
                <w:b/>
                <w:bCs/>
                <w:color w:val="000000"/>
                <w:kern w:val="0"/>
                <w:sz w:val="16"/>
                <w:szCs w:val="16"/>
              </w:rPr>
              <w:t>22,285.77</w:t>
            </w:r>
          </w:p>
        </w:tc>
        <w:tc>
          <w:tcPr>
            <w:tcW w:w="804" w:type="dxa"/>
            <w:gridSpan w:val="2"/>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b/>
                <w:bCs/>
                <w:color w:val="000000"/>
                <w:kern w:val="0"/>
                <w:sz w:val="16"/>
                <w:szCs w:val="16"/>
              </w:rPr>
            </w:pPr>
          </w:p>
        </w:tc>
        <w:tc>
          <w:tcPr>
            <w:tcW w:w="645"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b/>
                <w:bCs/>
                <w:color w:val="000000"/>
                <w:kern w:val="0"/>
                <w:sz w:val="16"/>
                <w:szCs w:val="16"/>
              </w:rPr>
            </w:pPr>
          </w:p>
        </w:tc>
        <w:tc>
          <w:tcPr>
            <w:tcW w:w="615"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b/>
                <w:bCs/>
                <w:color w:val="000000"/>
                <w:kern w:val="0"/>
                <w:sz w:val="16"/>
                <w:szCs w:val="16"/>
              </w:rPr>
            </w:pPr>
          </w:p>
        </w:tc>
        <w:tc>
          <w:tcPr>
            <w:tcW w:w="54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b/>
                <w:bCs/>
                <w:color w:val="000000"/>
                <w:kern w:val="0"/>
                <w:sz w:val="16"/>
                <w:szCs w:val="16"/>
              </w:rPr>
            </w:pPr>
          </w:p>
        </w:tc>
        <w:tc>
          <w:tcPr>
            <w:tcW w:w="72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b/>
                <w:bCs/>
                <w:color w:val="000000"/>
                <w:kern w:val="0"/>
                <w:sz w:val="16"/>
                <w:szCs w:val="16"/>
              </w:rPr>
            </w:pPr>
          </w:p>
        </w:tc>
      </w:tr>
      <w:tr w:rsidR="000F177E" w:rsidRPr="007E576D" w:rsidTr="00C373F5">
        <w:trPr>
          <w:trHeight w:val="308"/>
        </w:trPr>
        <w:tc>
          <w:tcPr>
            <w:tcW w:w="1091" w:type="dxa"/>
            <w:tcBorders>
              <w:top w:val="nil"/>
              <w:left w:val="single" w:sz="4" w:space="0" w:color="000000"/>
              <w:bottom w:val="single" w:sz="4" w:space="0" w:color="000000"/>
              <w:right w:val="single" w:sz="4" w:space="0" w:color="000000"/>
            </w:tcBorders>
            <w:noWrap/>
            <w:vAlign w:val="center"/>
          </w:tcPr>
          <w:p w:rsidR="000F177E" w:rsidRPr="007E576D" w:rsidRDefault="000F177E" w:rsidP="007E576D">
            <w:pPr>
              <w:widowControl/>
              <w:jc w:val="left"/>
              <w:rPr>
                <w:rFonts w:ascii="宋体" w:eastAsia="宋体" w:hAnsi="宋体" w:cs="Arial"/>
                <w:color w:val="000000"/>
                <w:kern w:val="0"/>
                <w:sz w:val="16"/>
                <w:szCs w:val="16"/>
              </w:rPr>
            </w:pPr>
            <w:r w:rsidRPr="007E576D">
              <w:rPr>
                <w:rFonts w:ascii="宋体" w:eastAsia="宋体" w:hAnsi="宋体" w:cs="Arial"/>
                <w:color w:val="000000"/>
                <w:kern w:val="0"/>
                <w:sz w:val="16"/>
                <w:szCs w:val="16"/>
              </w:rPr>
              <w:t>208</w:t>
            </w:r>
          </w:p>
        </w:tc>
        <w:tc>
          <w:tcPr>
            <w:tcW w:w="2160" w:type="dxa"/>
            <w:gridSpan w:val="4"/>
            <w:tcBorders>
              <w:top w:val="nil"/>
              <w:left w:val="nil"/>
              <w:bottom w:val="single" w:sz="4" w:space="0" w:color="000000"/>
              <w:right w:val="single" w:sz="4" w:space="0" w:color="000000"/>
            </w:tcBorders>
            <w:noWrap/>
            <w:vAlign w:val="center"/>
          </w:tcPr>
          <w:p w:rsidR="000F177E" w:rsidRPr="007E576D" w:rsidRDefault="000F177E" w:rsidP="00152E23">
            <w:pPr>
              <w:widowControl/>
              <w:jc w:val="left"/>
              <w:rPr>
                <w:rFonts w:ascii="宋体" w:eastAsia="宋体" w:hAnsi="宋体" w:cs="Arial"/>
                <w:color w:val="000000"/>
                <w:kern w:val="0"/>
                <w:sz w:val="16"/>
                <w:szCs w:val="16"/>
              </w:rPr>
            </w:pPr>
            <w:r w:rsidRPr="007E576D">
              <w:rPr>
                <w:rFonts w:ascii="宋体" w:eastAsia="宋体" w:hAnsi="宋体" w:cs="Arial" w:hint="eastAsia"/>
                <w:color w:val="000000"/>
                <w:kern w:val="0"/>
                <w:sz w:val="16"/>
                <w:szCs w:val="16"/>
              </w:rPr>
              <w:t>社会保障和就业支出</w:t>
            </w:r>
          </w:p>
        </w:tc>
        <w:tc>
          <w:tcPr>
            <w:tcW w:w="126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r w:rsidRPr="007E576D">
              <w:rPr>
                <w:rFonts w:ascii="宋体" w:eastAsia="宋体" w:hAnsi="宋体" w:cs="Arial"/>
                <w:color w:val="000000"/>
                <w:kern w:val="0"/>
                <w:sz w:val="16"/>
                <w:szCs w:val="16"/>
              </w:rPr>
              <w:t>453.56</w:t>
            </w:r>
          </w:p>
        </w:tc>
        <w:tc>
          <w:tcPr>
            <w:tcW w:w="1356"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r w:rsidRPr="007E576D">
              <w:rPr>
                <w:rFonts w:ascii="宋体" w:eastAsia="宋体" w:hAnsi="宋体" w:cs="Arial"/>
                <w:color w:val="000000"/>
                <w:kern w:val="0"/>
                <w:sz w:val="16"/>
                <w:szCs w:val="16"/>
              </w:rPr>
              <w:t>453.56</w:t>
            </w:r>
          </w:p>
        </w:tc>
        <w:tc>
          <w:tcPr>
            <w:tcW w:w="804" w:type="dxa"/>
            <w:gridSpan w:val="2"/>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645"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615"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54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72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r>
      <w:tr w:rsidR="000F177E" w:rsidRPr="007E576D" w:rsidTr="00C373F5">
        <w:trPr>
          <w:trHeight w:val="308"/>
        </w:trPr>
        <w:tc>
          <w:tcPr>
            <w:tcW w:w="1091" w:type="dxa"/>
            <w:tcBorders>
              <w:top w:val="nil"/>
              <w:left w:val="single" w:sz="4" w:space="0" w:color="000000"/>
              <w:bottom w:val="single" w:sz="4" w:space="0" w:color="000000"/>
              <w:right w:val="single" w:sz="4" w:space="0" w:color="000000"/>
            </w:tcBorders>
            <w:noWrap/>
            <w:vAlign w:val="center"/>
          </w:tcPr>
          <w:p w:rsidR="000F177E" w:rsidRPr="007E576D" w:rsidRDefault="000F177E" w:rsidP="007E576D">
            <w:pPr>
              <w:widowControl/>
              <w:jc w:val="left"/>
              <w:rPr>
                <w:rFonts w:ascii="宋体" w:eastAsia="宋体" w:hAnsi="宋体" w:cs="Arial"/>
                <w:color w:val="000000"/>
                <w:kern w:val="0"/>
                <w:sz w:val="16"/>
                <w:szCs w:val="16"/>
              </w:rPr>
            </w:pPr>
            <w:r w:rsidRPr="007E576D">
              <w:rPr>
                <w:rFonts w:ascii="宋体" w:eastAsia="宋体" w:hAnsi="宋体" w:cs="Arial"/>
                <w:color w:val="000000"/>
                <w:kern w:val="0"/>
                <w:sz w:val="16"/>
                <w:szCs w:val="16"/>
              </w:rPr>
              <w:t>20805</w:t>
            </w:r>
          </w:p>
        </w:tc>
        <w:tc>
          <w:tcPr>
            <w:tcW w:w="2160" w:type="dxa"/>
            <w:gridSpan w:val="4"/>
            <w:tcBorders>
              <w:top w:val="nil"/>
              <w:left w:val="nil"/>
              <w:bottom w:val="single" w:sz="4" w:space="0" w:color="000000"/>
              <w:right w:val="single" w:sz="4" w:space="0" w:color="000000"/>
            </w:tcBorders>
            <w:noWrap/>
            <w:vAlign w:val="center"/>
          </w:tcPr>
          <w:p w:rsidR="000F177E" w:rsidRPr="007E576D" w:rsidRDefault="000F177E" w:rsidP="00152E23">
            <w:pPr>
              <w:widowControl/>
              <w:jc w:val="left"/>
              <w:rPr>
                <w:rFonts w:ascii="宋体" w:eastAsia="宋体" w:hAnsi="宋体" w:cs="Arial"/>
                <w:color w:val="000000"/>
                <w:kern w:val="0"/>
                <w:sz w:val="16"/>
                <w:szCs w:val="16"/>
              </w:rPr>
            </w:pPr>
            <w:r w:rsidRPr="007E576D">
              <w:rPr>
                <w:rFonts w:ascii="宋体" w:eastAsia="宋体" w:hAnsi="宋体" w:cs="Arial" w:hint="eastAsia"/>
                <w:color w:val="000000"/>
                <w:kern w:val="0"/>
                <w:sz w:val="16"/>
                <w:szCs w:val="16"/>
              </w:rPr>
              <w:t>行政事业单位离退休</w:t>
            </w:r>
          </w:p>
        </w:tc>
        <w:tc>
          <w:tcPr>
            <w:tcW w:w="126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r w:rsidRPr="007E576D">
              <w:rPr>
                <w:rFonts w:ascii="宋体" w:eastAsia="宋体" w:hAnsi="宋体" w:cs="Arial"/>
                <w:color w:val="000000"/>
                <w:kern w:val="0"/>
                <w:sz w:val="16"/>
                <w:szCs w:val="16"/>
              </w:rPr>
              <w:t>315.76</w:t>
            </w:r>
          </w:p>
        </w:tc>
        <w:tc>
          <w:tcPr>
            <w:tcW w:w="1356"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r w:rsidRPr="007E576D">
              <w:rPr>
                <w:rFonts w:ascii="宋体" w:eastAsia="宋体" w:hAnsi="宋体" w:cs="Arial"/>
                <w:color w:val="000000"/>
                <w:kern w:val="0"/>
                <w:sz w:val="16"/>
                <w:szCs w:val="16"/>
              </w:rPr>
              <w:t>315.76</w:t>
            </w:r>
          </w:p>
        </w:tc>
        <w:tc>
          <w:tcPr>
            <w:tcW w:w="804" w:type="dxa"/>
            <w:gridSpan w:val="2"/>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645"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615"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54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72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r>
      <w:tr w:rsidR="000F177E" w:rsidRPr="007E576D" w:rsidTr="00C373F5">
        <w:trPr>
          <w:trHeight w:val="308"/>
        </w:trPr>
        <w:tc>
          <w:tcPr>
            <w:tcW w:w="1091" w:type="dxa"/>
            <w:tcBorders>
              <w:top w:val="nil"/>
              <w:left w:val="single" w:sz="4" w:space="0" w:color="000000"/>
              <w:bottom w:val="single" w:sz="4" w:space="0" w:color="000000"/>
              <w:right w:val="single" w:sz="4" w:space="0" w:color="000000"/>
            </w:tcBorders>
            <w:noWrap/>
            <w:vAlign w:val="center"/>
          </w:tcPr>
          <w:p w:rsidR="000F177E" w:rsidRPr="007E576D" w:rsidRDefault="000F177E" w:rsidP="007E576D">
            <w:pPr>
              <w:widowControl/>
              <w:jc w:val="left"/>
              <w:rPr>
                <w:rFonts w:ascii="宋体" w:eastAsia="宋体" w:hAnsi="宋体" w:cs="Arial"/>
                <w:color w:val="000000"/>
                <w:kern w:val="0"/>
                <w:sz w:val="16"/>
                <w:szCs w:val="16"/>
              </w:rPr>
            </w:pPr>
            <w:r w:rsidRPr="007E576D">
              <w:rPr>
                <w:rFonts w:ascii="宋体" w:eastAsia="宋体" w:hAnsi="宋体" w:cs="Arial"/>
                <w:color w:val="000000"/>
                <w:kern w:val="0"/>
                <w:sz w:val="16"/>
                <w:szCs w:val="16"/>
              </w:rPr>
              <w:t>2080501</w:t>
            </w:r>
          </w:p>
        </w:tc>
        <w:tc>
          <w:tcPr>
            <w:tcW w:w="2160" w:type="dxa"/>
            <w:gridSpan w:val="4"/>
            <w:tcBorders>
              <w:top w:val="nil"/>
              <w:left w:val="nil"/>
              <w:bottom w:val="single" w:sz="4" w:space="0" w:color="000000"/>
              <w:right w:val="single" w:sz="4" w:space="0" w:color="000000"/>
            </w:tcBorders>
            <w:noWrap/>
            <w:vAlign w:val="center"/>
          </w:tcPr>
          <w:p w:rsidR="000F177E" w:rsidRPr="007E576D" w:rsidRDefault="000F177E" w:rsidP="00152E23">
            <w:pPr>
              <w:widowControl/>
              <w:jc w:val="left"/>
              <w:rPr>
                <w:rFonts w:ascii="宋体" w:eastAsia="宋体" w:hAnsi="宋体" w:cs="Arial"/>
                <w:color w:val="000000"/>
                <w:kern w:val="0"/>
                <w:sz w:val="16"/>
                <w:szCs w:val="16"/>
              </w:rPr>
            </w:pPr>
            <w:r w:rsidRPr="007E576D">
              <w:rPr>
                <w:rFonts w:ascii="宋体" w:eastAsia="宋体" w:hAnsi="宋体" w:cs="Arial" w:hint="eastAsia"/>
                <w:color w:val="000000"/>
                <w:kern w:val="0"/>
                <w:sz w:val="16"/>
                <w:szCs w:val="16"/>
              </w:rPr>
              <w:t>归口管理的行政单位离退休</w:t>
            </w:r>
          </w:p>
        </w:tc>
        <w:tc>
          <w:tcPr>
            <w:tcW w:w="126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r w:rsidRPr="007E576D">
              <w:rPr>
                <w:rFonts w:ascii="宋体" w:eastAsia="宋体" w:hAnsi="宋体" w:cs="Arial"/>
                <w:color w:val="000000"/>
                <w:kern w:val="0"/>
                <w:sz w:val="16"/>
                <w:szCs w:val="16"/>
              </w:rPr>
              <w:t>29.10</w:t>
            </w:r>
          </w:p>
        </w:tc>
        <w:tc>
          <w:tcPr>
            <w:tcW w:w="1356"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r w:rsidRPr="007E576D">
              <w:rPr>
                <w:rFonts w:ascii="宋体" w:eastAsia="宋体" w:hAnsi="宋体" w:cs="Arial"/>
                <w:color w:val="000000"/>
                <w:kern w:val="0"/>
                <w:sz w:val="16"/>
                <w:szCs w:val="16"/>
              </w:rPr>
              <w:t>29.10</w:t>
            </w:r>
          </w:p>
        </w:tc>
        <w:tc>
          <w:tcPr>
            <w:tcW w:w="804" w:type="dxa"/>
            <w:gridSpan w:val="2"/>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645"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615"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54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72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r>
      <w:tr w:rsidR="000F177E" w:rsidRPr="007E576D" w:rsidTr="00C373F5">
        <w:trPr>
          <w:trHeight w:val="308"/>
        </w:trPr>
        <w:tc>
          <w:tcPr>
            <w:tcW w:w="1091" w:type="dxa"/>
            <w:tcBorders>
              <w:top w:val="nil"/>
              <w:left w:val="single" w:sz="4" w:space="0" w:color="000000"/>
              <w:bottom w:val="single" w:sz="4" w:space="0" w:color="000000"/>
              <w:right w:val="single" w:sz="4" w:space="0" w:color="000000"/>
            </w:tcBorders>
            <w:noWrap/>
            <w:vAlign w:val="center"/>
          </w:tcPr>
          <w:p w:rsidR="000F177E" w:rsidRPr="007E576D" w:rsidRDefault="000F177E" w:rsidP="007E576D">
            <w:pPr>
              <w:widowControl/>
              <w:jc w:val="left"/>
              <w:rPr>
                <w:rFonts w:ascii="宋体" w:eastAsia="宋体" w:hAnsi="宋体" w:cs="Arial"/>
                <w:color w:val="000000"/>
                <w:kern w:val="0"/>
                <w:sz w:val="16"/>
                <w:szCs w:val="16"/>
              </w:rPr>
            </w:pPr>
            <w:r w:rsidRPr="007E576D">
              <w:rPr>
                <w:rFonts w:ascii="宋体" w:eastAsia="宋体" w:hAnsi="宋体" w:cs="Arial"/>
                <w:color w:val="000000"/>
                <w:kern w:val="0"/>
                <w:sz w:val="16"/>
                <w:szCs w:val="16"/>
              </w:rPr>
              <w:t>2080502</w:t>
            </w:r>
          </w:p>
        </w:tc>
        <w:tc>
          <w:tcPr>
            <w:tcW w:w="2160" w:type="dxa"/>
            <w:gridSpan w:val="4"/>
            <w:tcBorders>
              <w:top w:val="nil"/>
              <w:left w:val="nil"/>
              <w:bottom w:val="single" w:sz="4" w:space="0" w:color="000000"/>
              <w:right w:val="single" w:sz="4" w:space="0" w:color="000000"/>
            </w:tcBorders>
            <w:noWrap/>
            <w:vAlign w:val="center"/>
          </w:tcPr>
          <w:p w:rsidR="000F177E" w:rsidRPr="007E576D" w:rsidRDefault="000F177E" w:rsidP="00152E23">
            <w:pPr>
              <w:widowControl/>
              <w:jc w:val="left"/>
              <w:rPr>
                <w:rFonts w:ascii="宋体" w:eastAsia="宋体" w:hAnsi="宋体" w:cs="Arial"/>
                <w:color w:val="000000"/>
                <w:kern w:val="0"/>
                <w:sz w:val="16"/>
                <w:szCs w:val="16"/>
              </w:rPr>
            </w:pPr>
            <w:r w:rsidRPr="007E576D">
              <w:rPr>
                <w:rFonts w:ascii="宋体" w:eastAsia="宋体" w:hAnsi="宋体" w:cs="Arial" w:hint="eastAsia"/>
                <w:color w:val="000000"/>
                <w:kern w:val="0"/>
                <w:sz w:val="16"/>
                <w:szCs w:val="16"/>
              </w:rPr>
              <w:t>事业单位离退休</w:t>
            </w:r>
          </w:p>
        </w:tc>
        <w:tc>
          <w:tcPr>
            <w:tcW w:w="126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r w:rsidRPr="007E576D">
              <w:rPr>
                <w:rFonts w:ascii="宋体" w:eastAsia="宋体" w:hAnsi="宋体" w:cs="Arial"/>
                <w:color w:val="000000"/>
                <w:kern w:val="0"/>
                <w:sz w:val="16"/>
                <w:szCs w:val="16"/>
              </w:rPr>
              <w:t>106.95</w:t>
            </w:r>
          </w:p>
        </w:tc>
        <w:tc>
          <w:tcPr>
            <w:tcW w:w="1356"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r w:rsidRPr="007E576D">
              <w:rPr>
                <w:rFonts w:ascii="宋体" w:eastAsia="宋体" w:hAnsi="宋体" w:cs="Arial"/>
                <w:color w:val="000000"/>
                <w:kern w:val="0"/>
                <w:sz w:val="16"/>
                <w:szCs w:val="16"/>
              </w:rPr>
              <w:t>106.95</w:t>
            </w:r>
          </w:p>
        </w:tc>
        <w:tc>
          <w:tcPr>
            <w:tcW w:w="804" w:type="dxa"/>
            <w:gridSpan w:val="2"/>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645"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615"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54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72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r>
      <w:tr w:rsidR="000F177E" w:rsidRPr="007E576D" w:rsidTr="00C373F5">
        <w:trPr>
          <w:trHeight w:val="308"/>
        </w:trPr>
        <w:tc>
          <w:tcPr>
            <w:tcW w:w="1091" w:type="dxa"/>
            <w:tcBorders>
              <w:top w:val="nil"/>
              <w:left w:val="single" w:sz="4" w:space="0" w:color="000000"/>
              <w:bottom w:val="single" w:sz="4" w:space="0" w:color="000000"/>
              <w:right w:val="single" w:sz="4" w:space="0" w:color="000000"/>
            </w:tcBorders>
            <w:noWrap/>
            <w:vAlign w:val="center"/>
          </w:tcPr>
          <w:p w:rsidR="000F177E" w:rsidRPr="007E576D" w:rsidRDefault="000F177E" w:rsidP="007E576D">
            <w:pPr>
              <w:widowControl/>
              <w:jc w:val="left"/>
              <w:rPr>
                <w:rFonts w:ascii="宋体" w:eastAsia="宋体" w:hAnsi="宋体" w:cs="Arial"/>
                <w:color w:val="000000"/>
                <w:kern w:val="0"/>
                <w:sz w:val="16"/>
                <w:szCs w:val="16"/>
              </w:rPr>
            </w:pPr>
            <w:r w:rsidRPr="007E576D">
              <w:rPr>
                <w:rFonts w:ascii="宋体" w:eastAsia="宋体" w:hAnsi="宋体" w:cs="Arial"/>
                <w:color w:val="000000"/>
                <w:kern w:val="0"/>
                <w:sz w:val="16"/>
                <w:szCs w:val="16"/>
              </w:rPr>
              <w:t>2080505</w:t>
            </w:r>
          </w:p>
        </w:tc>
        <w:tc>
          <w:tcPr>
            <w:tcW w:w="2160" w:type="dxa"/>
            <w:gridSpan w:val="4"/>
            <w:tcBorders>
              <w:top w:val="nil"/>
              <w:left w:val="nil"/>
              <w:bottom w:val="single" w:sz="4" w:space="0" w:color="000000"/>
              <w:right w:val="single" w:sz="4" w:space="0" w:color="000000"/>
            </w:tcBorders>
            <w:noWrap/>
            <w:vAlign w:val="center"/>
          </w:tcPr>
          <w:p w:rsidR="000F177E" w:rsidRPr="007E576D" w:rsidRDefault="000F177E" w:rsidP="00152E23">
            <w:pPr>
              <w:widowControl/>
              <w:jc w:val="left"/>
              <w:rPr>
                <w:rFonts w:ascii="宋体" w:eastAsia="宋体" w:hAnsi="宋体" w:cs="Arial"/>
                <w:color w:val="000000"/>
                <w:kern w:val="0"/>
                <w:sz w:val="16"/>
                <w:szCs w:val="16"/>
              </w:rPr>
            </w:pPr>
            <w:r w:rsidRPr="007E576D">
              <w:rPr>
                <w:rFonts w:ascii="宋体" w:eastAsia="宋体" w:hAnsi="宋体" w:cs="Arial" w:hint="eastAsia"/>
                <w:color w:val="000000"/>
                <w:kern w:val="0"/>
                <w:sz w:val="16"/>
                <w:szCs w:val="16"/>
              </w:rPr>
              <w:t>机关事业单位基本养老保险缴费支出</w:t>
            </w:r>
          </w:p>
        </w:tc>
        <w:tc>
          <w:tcPr>
            <w:tcW w:w="126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r w:rsidRPr="007E576D">
              <w:rPr>
                <w:rFonts w:ascii="宋体" w:eastAsia="宋体" w:hAnsi="宋体" w:cs="Arial"/>
                <w:color w:val="000000"/>
                <w:kern w:val="0"/>
                <w:sz w:val="16"/>
                <w:szCs w:val="16"/>
              </w:rPr>
              <w:t>179.45</w:t>
            </w:r>
          </w:p>
        </w:tc>
        <w:tc>
          <w:tcPr>
            <w:tcW w:w="1356"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r w:rsidRPr="007E576D">
              <w:rPr>
                <w:rFonts w:ascii="宋体" w:eastAsia="宋体" w:hAnsi="宋体" w:cs="Arial"/>
                <w:color w:val="000000"/>
                <w:kern w:val="0"/>
                <w:sz w:val="16"/>
                <w:szCs w:val="16"/>
              </w:rPr>
              <w:t>179.45</w:t>
            </w:r>
          </w:p>
        </w:tc>
        <w:tc>
          <w:tcPr>
            <w:tcW w:w="804" w:type="dxa"/>
            <w:gridSpan w:val="2"/>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645"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615"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54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72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r>
      <w:tr w:rsidR="000F177E" w:rsidRPr="007E576D" w:rsidTr="00C373F5">
        <w:trPr>
          <w:trHeight w:val="308"/>
        </w:trPr>
        <w:tc>
          <w:tcPr>
            <w:tcW w:w="1091" w:type="dxa"/>
            <w:tcBorders>
              <w:top w:val="nil"/>
              <w:left w:val="single" w:sz="4" w:space="0" w:color="000000"/>
              <w:bottom w:val="single" w:sz="4" w:space="0" w:color="000000"/>
              <w:right w:val="single" w:sz="4" w:space="0" w:color="000000"/>
            </w:tcBorders>
            <w:noWrap/>
            <w:vAlign w:val="center"/>
          </w:tcPr>
          <w:p w:rsidR="000F177E" w:rsidRPr="007E576D" w:rsidRDefault="000F177E" w:rsidP="007E576D">
            <w:pPr>
              <w:widowControl/>
              <w:jc w:val="left"/>
              <w:rPr>
                <w:rFonts w:ascii="宋体" w:eastAsia="宋体" w:hAnsi="宋体" w:cs="Arial"/>
                <w:color w:val="000000"/>
                <w:kern w:val="0"/>
                <w:sz w:val="16"/>
                <w:szCs w:val="16"/>
              </w:rPr>
            </w:pPr>
            <w:r w:rsidRPr="007E576D">
              <w:rPr>
                <w:rFonts w:ascii="宋体" w:eastAsia="宋体" w:hAnsi="宋体" w:cs="Arial"/>
                <w:color w:val="000000"/>
                <w:kern w:val="0"/>
                <w:sz w:val="16"/>
                <w:szCs w:val="16"/>
              </w:rPr>
              <w:t>2080506</w:t>
            </w:r>
          </w:p>
        </w:tc>
        <w:tc>
          <w:tcPr>
            <w:tcW w:w="2160" w:type="dxa"/>
            <w:gridSpan w:val="4"/>
            <w:tcBorders>
              <w:top w:val="nil"/>
              <w:left w:val="nil"/>
              <w:bottom w:val="single" w:sz="4" w:space="0" w:color="000000"/>
              <w:right w:val="single" w:sz="4" w:space="0" w:color="000000"/>
            </w:tcBorders>
            <w:noWrap/>
            <w:vAlign w:val="center"/>
          </w:tcPr>
          <w:p w:rsidR="000F177E" w:rsidRPr="007E576D" w:rsidRDefault="000F177E" w:rsidP="00152E23">
            <w:pPr>
              <w:widowControl/>
              <w:jc w:val="left"/>
              <w:rPr>
                <w:rFonts w:ascii="宋体" w:eastAsia="宋体" w:hAnsi="宋体" w:cs="Arial"/>
                <w:color w:val="000000"/>
                <w:kern w:val="0"/>
                <w:sz w:val="16"/>
                <w:szCs w:val="16"/>
              </w:rPr>
            </w:pPr>
            <w:r w:rsidRPr="007E576D">
              <w:rPr>
                <w:rFonts w:ascii="宋体" w:eastAsia="宋体" w:hAnsi="宋体" w:cs="Arial" w:hint="eastAsia"/>
                <w:color w:val="000000"/>
                <w:kern w:val="0"/>
                <w:sz w:val="16"/>
                <w:szCs w:val="16"/>
              </w:rPr>
              <w:t>机关事业单位职业年金缴费支出</w:t>
            </w:r>
          </w:p>
        </w:tc>
        <w:tc>
          <w:tcPr>
            <w:tcW w:w="126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r w:rsidRPr="007E576D">
              <w:rPr>
                <w:rFonts w:ascii="宋体" w:eastAsia="宋体" w:hAnsi="宋体" w:cs="Arial"/>
                <w:color w:val="000000"/>
                <w:kern w:val="0"/>
                <w:sz w:val="16"/>
                <w:szCs w:val="16"/>
              </w:rPr>
              <w:t>0.25</w:t>
            </w:r>
          </w:p>
        </w:tc>
        <w:tc>
          <w:tcPr>
            <w:tcW w:w="1356"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r w:rsidRPr="007E576D">
              <w:rPr>
                <w:rFonts w:ascii="宋体" w:eastAsia="宋体" w:hAnsi="宋体" w:cs="Arial"/>
                <w:color w:val="000000"/>
                <w:kern w:val="0"/>
                <w:sz w:val="16"/>
                <w:szCs w:val="16"/>
              </w:rPr>
              <w:t>0.25</w:t>
            </w:r>
          </w:p>
        </w:tc>
        <w:tc>
          <w:tcPr>
            <w:tcW w:w="804" w:type="dxa"/>
            <w:gridSpan w:val="2"/>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645"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615"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54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72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r>
      <w:tr w:rsidR="000F177E" w:rsidRPr="007E576D" w:rsidTr="00C373F5">
        <w:trPr>
          <w:trHeight w:val="308"/>
        </w:trPr>
        <w:tc>
          <w:tcPr>
            <w:tcW w:w="1091" w:type="dxa"/>
            <w:tcBorders>
              <w:top w:val="nil"/>
              <w:left w:val="single" w:sz="4" w:space="0" w:color="000000"/>
              <w:bottom w:val="single" w:sz="4" w:space="0" w:color="000000"/>
              <w:right w:val="single" w:sz="4" w:space="0" w:color="000000"/>
            </w:tcBorders>
            <w:noWrap/>
            <w:vAlign w:val="center"/>
          </w:tcPr>
          <w:p w:rsidR="000F177E" w:rsidRPr="007E576D" w:rsidRDefault="000F177E" w:rsidP="007E576D">
            <w:pPr>
              <w:widowControl/>
              <w:jc w:val="left"/>
              <w:rPr>
                <w:rFonts w:ascii="宋体" w:eastAsia="宋体" w:hAnsi="宋体" w:cs="Arial"/>
                <w:color w:val="000000"/>
                <w:kern w:val="0"/>
                <w:sz w:val="16"/>
                <w:szCs w:val="16"/>
              </w:rPr>
            </w:pPr>
            <w:r w:rsidRPr="007E576D">
              <w:rPr>
                <w:rFonts w:ascii="宋体" w:eastAsia="宋体" w:hAnsi="宋体" w:cs="Arial"/>
                <w:color w:val="000000"/>
                <w:kern w:val="0"/>
                <w:sz w:val="16"/>
                <w:szCs w:val="16"/>
              </w:rPr>
              <w:t>20808</w:t>
            </w:r>
          </w:p>
        </w:tc>
        <w:tc>
          <w:tcPr>
            <w:tcW w:w="2160" w:type="dxa"/>
            <w:gridSpan w:val="4"/>
            <w:tcBorders>
              <w:top w:val="nil"/>
              <w:left w:val="nil"/>
              <w:bottom w:val="single" w:sz="4" w:space="0" w:color="000000"/>
              <w:right w:val="single" w:sz="4" w:space="0" w:color="000000"/>
            </w:tcBorders>
            <w:noWrap/>
            <w:vAlign w:val="center"/>
          </w:tcPr>
          <w:p w:rsidR="000F177E" w:rsidRPr="007E576D" w:rsidRDefault="000F177E" w:rsidP="00152E23">
            <w:pPr>
              <w:widowControl/>
              <w:jc w:val="left"/>
              <w:rPr>
                <w:rFonts w:ascii="宋体" w:eastAsia="宋体" w:hAnsi="宋体" w:cs="Arial"/>
                <w:color w:val="000000"/>
                <w:kern w:val="0"/>
                <w:sz w:val="16"/>
                <w:szCs w:val="16"/>
              </w:rPr>
            </w:pPr>
            <w:r w:rsidRPr="007E576D">
              <w:rPr>
                <w:rFonts w:ascii="宋体" w:eastAsia="宋体" w:hAnsi="宋体" w:cs="Arial" w:hint="eastAsia"/>
                <w:color w:val="000000"/>
                <w:kern w:val="0"/>
                <w:sz w:val="16"/>
                <w:szCs w:val="16"/>
              </w:rPr>
              <w:t>抚恤</w:t>
            </w:r>
          </w:p>
        </w:tc>
        <w:tc>
          <w:tcPr>
            <w:tcW w:w="126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r w:rsidRPr="007E576D">
              <w:rPr>
                <w:rFonts w:ascii="宋体" w:eastAsia="宋体" w:hAnsi="宋体" w:cs="Arial"/>
                <w:color w:val="000000"/>
                <w:kern w:val="0"/>
                <w:sz w:val="16"/>
                <w:szCs w:val="16"/>
              </w:rPr>
              <w:t>26.21</w:t>
            </w:r>
          </w:p>
        </w:tc>
        <w:tc>
          <w:tcPr>
            <w:tcW w:w="1356"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r w:rsidRPr="007E576D">
              <w:rPr>
                <w:rFonts w:ascii="宋体" w:eastAsia="宋体" w:hAnsi="宋体" w:cs="Arial"/>
                <w:color w:val="000000"/>
                <w:kern w:val="0"/>
                <w:sz w:val="16"/>
                <w:szCs w:val="16"/>
              </w:rPr>
              <w:t>26.21</w:t>
            </w:r>
          </w:p>
        </w:tc>
        <w:tc>
          <w:tcPr>
            <w:tcW w:w="804" w:type="dxa"/>
            <w:gridSpan w:val="2"/>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645"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615"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54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72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r>
      <w:tr w:rsidR="000F177E" w:rsidRPr="007E576D" w:rsidTr="00C373F5">
        <w:trPr>
          <w:trHeight w:val="308"/>
        </w:trPr>
        <w:tc>
          <w:tcPr>
            <w:tcW w:w="1091" w:type="dxa"/>
            <w:tcBorders>
              <w:top w:val="nil"/>
              <w:left w:val="single" w:sz="4" w:space="0" w:color="000000"/>
              <w:bottom w:val="single" w:sz="4" w:space="0" w:color="000000"/>
              <w:right w:val="single" w:sz="4" w:space="0" w:color="000000"/>
            </w:tcBorders>
            <w:noWrap/>
            <w:vAlign w:val="center"/>
          </w:tcPr>
          <w:p w:rsidR="000F177E" w:rsidRPr="007E576D" w:rsidRDefault="000F177E" w:rsidP="007E576D">
            <w:pPr>
              <w:widowControl/>
              <w:jc w:val="left"/>
              <w:rPr>
                <w:rFonts w:ascii="宋体" w:eastAsia="宋体" w:hAnsi="宋体" w:cs="Arial"/>
                <w:color w:val="000000"/>
                <w:kern w:val="0"/>
                <w:sz w:val="16"/>
                <w:szCs w:val="16"/>
              </w:rPr>
            </w:pPr>
            <w:r w:rsidRPr="007E576D">
              <w:rPr>
                <w:rFonts w:ascii="宋体" w:eastAsia="宋体" w:hAnsi="宋体" w:cs="Arial"/>
                <w:color w:val="000000"/>
                <w:kern w:val="0"/>
                <w:sz w:val="16"/>
                <w:szCs w:val="16"/>
              </w:rPr>
              <w:t>2080801</w:t>
            </w:r>
          </w:p>
        </w:tc>
        <w:tc>
          <w:tcPr>
            <w:tcW w:w="2160" w:type="dxa"/>
            <w:gridSpan w:val="4"/>
            <w:tcBorders>
              <w:top w:val="nil"/>
              <w:left w:val="nil"/>
              <w:bottom w:val="single" w:sz="4" w:space="0" w:color="000000"/>
              <w:right w:val="single" w:sz="4" w:space="0" w:color="000000"/>
            </w:tcBorders>
            <w:noWrap/>
            <w:vAlign w:val="center"/>
          </w:tcPr>
          <w:p w:rsidR="000F177E" w:rsidRPr="007E576D" w:rsidRDefault="000F177E" w:rsidP="00152E23">
            <w:pPr>
              <w:widowControl/>
              <w:jc w:val="left"/>
              <w:rPr>
                <w:rFonts w:ascii="宋体" w:eastAsia="宋体" w:hAnsi="宋体" w:cs="Arial"/>
                <w:color w:val="000000"/>
                <w:kern w:val="0"/>
                <w:sz w:val="16"/>
                <w:szCs w:val="16"/>
              </w:rPr>
            </w:pPr>
            <w:r w:rsidRPr="007E576D">
              <w:rPr>
                <w:rFonts w:ascii="宋体" w:eastAsia="宋体" w:hAnsi="宋体" w:cs="Arial" w:hint="eastAsia"/>
                <w:color w:val="000000"/>
                <w:kern w:val="0"/>
                <w:sz w:val="16"/>
                <w:szCs w:val="16"/>
              </w:rPr>
              <w:t>死亡抚恤</w:t>
            </w:r>
          </w:p>
        </w:tc>
        <w:tc>
          <w:tcPr>
            <w:tcW w:w="126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r w:rsidRPr="007E576D">
              <w:rPr>
                <w:rFonts w:ascii="宋体" w:eastAsia="宋体" w:hAnsi="宋体" w:cs="Arial"/>
                <w:color w:val="000000"/>
                <w:kern w:val="0"/>
                <w:sz w:val="16"/>
                <w:szCs w:val="16"/>
              </w:rPr>
              <w:t>26.21</w:t>
            </w:r>
          </w:p>
        </w:tc>
        <w:tc>
          <w:tcPr>
            <w:tcW w:w="1356"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r w:rsidRPr="007E576D">
              <w:rPr>
                <w:rFonts w:ascii="宋体" w:eastAsia="宋体" w:hAnsi="宋体" w:cs="Arial"/>
                <w:color w:val="000000"/>
                <w:kern w:val="0"/>
                <w:sz w:val="16"/>
                <w:szCs w:val="16"/>
              </w:rPr>
              <w:t>26.21</w:t>
            </w:r>
          </w:p>
        </w:tc>
        <w:tc>
          <w:tcPr>
            <w:tcW w:w="804" w:type="dxa"/>
            <w:gridSpan w:val="2"/>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645"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615"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54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72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r>
      <w:tr w:rsidR="000F177E" w:rsidRPr="007E576D" w:rsidTr="00C373F5">
        <w:trPr>
          <w:trHeight w:val="308"/>
        </w:trPr>
        <w:tc>
          <w:tcPr>
            <w:tcW w:w="1091" w:type="dxa"/>
            <w:tcBorders>
              <w:top w:val="nil"/>
              <w:left w:val="single" w:sz="4" w:space="0" w:color="000000"/>
              <w:bottom w:val="single" w:sz="4" w:space="0" w:color="000000"/>
              <w:right w:val="single" w:sz="4" w:space="0" w:color="000000"/>
            </w:tcBorders>
            <w:noWrap/>
            <w:vAlign w:val="center"/>
          </w:tcPr>
          <w:p w:rsidR="000F177E" w:rsidRPr="007E576D" w:rsidRDefault="000F177E" w:rsidP="007E576D">
            <w:pPr>
              <w:widowControl/>
              <w:jc w:val="left"/>
              <w:rPr>
                <w:rFonts w:ascii="宋体" w:eastAsia="宋体" w:hAnsi="宋体" w:cs="Arial"/>
                <w:color w:val="000000"/>
                <w:kern w:val="0"/>
                <w:sz w:val="16"/>
                <w:szCs w:val="16"/>
              </w:rPr>
            </w:pPr>
            <w:r w:rsidRPr="007E576D">
              <w:rPr>
                <w:rFonts w:ascii="宋体" w:eastAsia="宋体" w:hAnsi="宋体" w:cs="Arial"/>
                <w:color w:val="000000"/>
                <w:kern w:val="0"/>
                <w:sz w:val="16"/>
                <w:szCs w:val="16"/>
              </w:rPr>
              <w:t>20809</w:t>
            </w:r>
          </w:p>
        </w:tc>
        <w:tc>
          <w:tcPr>
            <w:tcW w:w="2160" w:type="dxa"/>
            <w:gridSpan w:val="4"/>
            <w:tcBorders>
              <w:top w:val="nil"/>
              <w:left w:val="nil"/>
              <w:bottom w:val="single" w:sz="4" w:space="0" w:color="000000"/>
              <w:right w:val="single" w:sz="4" w:space="0" w:color="000000"/>
            </w:tcBorders>
            <w:noWrap/>
            <w:vAlign w:val="center"/>
          </w:tcPr>
          <w:p w:rsidR="000F177E" w:rsidRPr="007E576D" w:rsidRDefault="000F177E" w:rsidP="00152E23">
            <w:pPr>
              <w:widowControl/>
              <w:jc w:val="left"/>
              <w:rPr>
                <w:rFonts w:ascii="宋体" w:eastAsia="宋体" w:hAnsi="宋体" w:cs="Arial"/>
                <w:color w:val="000000"/>
                <w:kern w:val="0"/>
                <w:sz w:val="16"/>
                <w:szCs w:val="16"/>
              </w:rPr>
            </w:pPr>
            <w:r w:rsidRPr="007E576D">
              <w:rPr>
                <w:rFonts w:ascii="宋体" w:eastAsia="宋体" w:hAnsi="宋体" w:cs="Arial" w:hint="eastAsia"/>
                <w:color w:val="000000"/>
                <w:kern w:val="0"/>
                <w:sz w:val="16"/>
                <w:szCs w:val="16"/>
              </w:rPr>
              <w:t>退役安置</w:t>
            </w:r>
          </w:p>
        </w:tc>
        <w:tc>
          <w:tcPr>
            <w:tcW w:w="126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r w:rsidRPr="007E576D">
              <w:rPr>
                <w:rFonts w:ascii="宋体" w:eastAsia="宋体" w:hAnsi="宋体" w:cs="Arial"/>
                <w:color w:val="000000"/>
                <w:kern w:val="0"/>
                <w:sz w:val="16"/>
                <w:szCs w:val="16"/>
              </w:rPr>
              <w:t>105.23</w:t>
            </w:r>
          </w:p>
        </w:tc>
        <w:tc>
          <w:tcPr>
            <w:tcW w:w="1356"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r w:rsidRPr="007E576D">
              <w:rPr>
                <w:rFonts w:ascii="宋体" w:eastAsia="宋体" w:hAnsi="宋体" w:cs="Arial"/>
                <w:color w:val="000000"/>
                <w:kern w:val="0"/>
                <w:sz w:val="16"/>
                <w:szCs w:val="16"/>
              </w:rPr>
              <w:t>105.23</w:t>
            </w:r>
          </w:p>
        </w:tc>
        <w:tc>
          <w:tcPr>
            <w:tcW w:w="804" w:type="dxa"/>
            <w:gridSpan w:val="2"/>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645"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615"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54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72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r>
      <w:tr w:rsidR="000F177E" w:rsidRPr="007E576D" w:rsidTr="00C373F5">
        <w:trPr>
          <w:trHeight w:val="308"/>
        </w:trPr>
        <w:tc>
          <w:tcPr>
            <w:tcW w:w="1091" w:type="dxa"/>
            <w:tcBorders>
              <w:top w:val="nil"/>
              <w:left w:val="single" w:sz="4" w:space="0" w:color="000000"/>
              <w:bottom w:val="single" w:sz="4" w:space="0" w:color="000000"/>
              <w:right w:val="single" w:sz="4" w:space="0" w:color="000000"/>
            </w:tcBorders>
            <w:noWrap/>
            <w:vAlign w:val="center"/>
          </w:tcPr>
          <w:p w:rsidR="000F177E" w:rsidRPr="007E576D" w:rsidRDefault="000F177E" w:rsidP="007E576D">
            <w:pPr>
              <w:widowControl/>
              <w:jc w:val="left"/>
              <w:rPr>
                <w:rFonts w:ascii="宋体" w:eastAsia="宋体" w:hAnsi="宋体" w:cs="Arial"/>
                <w:color w:val="000000"/>
                <w:kern w:val="0"/>
                <w:sz w:val="16"/>
                <w:szCs w:val="16"/>
              </w:rPr>
            </w:pPr>
            <w:r w:rsidRPr="007E576D">
              <w:rPr>
                <w:rFonts w:ascii="宋体" w:eastAsia="宋体" w:hAnsi="宋体" w:cs="Arial"/>
                <w:color w:val="000000"/>
                <w:kern w:val="0"/>
                <w:sz w:val="16"/>
                <w:szCs w:val="16"/>
              </w:rPr>
              <w:t>2080901</w:t>
            </w:r>
          </w:p>
        </w:tc>
        <w:tc>
          <w:tcPr>
            <w:tcW w:w="2160" w:type="dxa"/>
            <w:gridSpan w:val="4"/>
            <w:tcBorders>
              <w:top w:val="nil"/>
              <w:left w:val="nil"/>
              <w:bottom w:val="single" w:sz="4" w:space="0" w:color="000000"/>
              <w:right w:val="single" w:sz="4" w:space="0" w:color="000000"/>
            </w:tcBorders>
            <w:noWrap/>
            <w:vAlign w:val="center"/>
          </w:tcPr>
          <w:p w:rsidR="000F177E" w:rsidRPr="007E576D" w:rsidRDefault="000F177E" w:rsidP="00152E23">
            <w:pPr>
              <w:widowControl/>
              <w:jc w:val="left"/>
              <w:rPr>
                <w:rFonts w:ascii="宋体" w:eastAsia="宋体" w:hAnsi="宋体" w:cs="Arial"/>
                <w:color w:val="000000"/>
                <w:kern w:val="0"/>
                <w:sz w:val="16"/>
                <w:szCs w:val="16"/>
              </w:rPr>
            </w:pPr>
            <w:r w:rsidRPr="007E576D">
              <w:rPr>
                <w:rFonts w:ascii="宋体" w:eastAsia="宋体" w:hAnsi="宋体" w:cs="Arial" w:hint="eastAsia"/>
                <w:color w:val="000000"/>
                <w:kern w:val="0"/>
                <w:sz w:val="16"/>
                <w:szCs w:val="16"/>
              </w:rPr>
              <w:t>退役士兵安置</w:t>
            </w:r>
          </w:p>
        </w:tc>
        <w:tc>
          <w:tcPr>
            <w:tcW w:w="126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r w:rsidRPr="007E576D">
              <w:rPr>
                <w:rFonts w:ascii="宋体" w:eastAsia="宋体" w:hAnsi="宋体" w:cs="Arial"/>
                <w:color w:val="000000"/>
                <w:kern w:val="0"/>
                <w:sz w:val="16"/>
                <w:szCs w:val="16"/>
              </w:rPr>
              <w:t>105.23</w:t>
            </w:r>
          </w:p>
        </w:tc>
        <w:tc>
          <w:tcPr>
            <w:tcW w:w="1356"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r w:rsidRPr="007E576D">
              <w:rPr>
                <w:rFonts w:ascii="宋体" w:eastAsia="宋体" w:hAnsi="宋体" w:cs="Arial"/>
                <w:color w:val="000000"/>
                <w:kern w:val="0"/>
                <w:sz w:val="16"/>
                <w:szCs w:val="16"/>
              </w:rPr>
              <w:t>105.23</w:t>
            </w:r>
          </w:p>
        </w:tc>
        <w:tc>
          <w:tcPr>
            <w:tcW w:w="804" w:type="dxa"/>
            <w:gridSpan w:val="2"/>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645"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615"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54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72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r>
      <w:tr w:rsidR="000F177E" w:rsidRPr="007E576D" w:rsidTr="00C373F5">
        <w:trPr>
          <w:trHeight w:val="308"/>
        </w:trPr>
        <w:tc>
          <w:tcPr>
            <w:tcW w:w="1091" w:type="dxa"/>
            <w:tcBorders>
              <w:top w:val="nil"/>
              <w:left w:val="single" w:sz="4" w:space="0" w:color="000000"/>
              <w:bottom w:val="single" w:sz="4" w:space="0" w:color="000000"/>
              <w:right w:val="single" w:sz="4" w:space="0" w:color="000000"/>
            </w:tcBorders>
            <w:noWrap/>
            <w:vAlign w:val="center"/>
          </w:tcPr>
          <w:p w:rsidR="000F177E" w:rsidRPr="007E576D" w:rsidRDefault="000F177E" w:rsidP="007E576D">
            <w:pPr>
              <w:widowControl/>
              <w:jc w:val="left"/>
              <w:rPr>
                <w:rFonts w:ascii="宋体" w:eastAsia="宋体" w:hAnsi="宋体" w:cs="Arial"/>
                <w:color w:val="000000"/>
                <w:kern w:val="0"/>
                <w:sz w:val="16"/>
                <w:szCs w:val="16"/>
              </w:rPr>
            </w:pPr>
            <w:r w:rsidRPr="007E576D">
              <w:rPr>
                <w:rFonts w:ascii="宋体" w:eastAsia="宋体" w:hAnsi="宋体" w:cs="Arial"/>
                <w:color w:val="000000"/>
                <w:kern w:val="0"/>
                <w:sz w:val="16"/>
                <w:szCs w:val="16"/>
              </w:rPr>
              <w:t>20827</w:t>
            </w:r>
          </w:p>
        </w:tc>
        <w:tc>
          <w:tcPr>
            <w:tcW w:w="2160" w:type="dxa"/>
            <w:gridSpan w:val="4"/>
            <w:tcBorders>
              <w:top w:val="nil"/>
              <w:left w:val="nil"/>
              <w:bottom w:val="single" w:sz="4" w:space="0" w:color="000000"/>
              <w:right w:val="single" w:sz="4" w:space="0" w:color="000000"/>
            </w:tcBorders>
            <w:noWrap/>
            <w:vAlign w:val="center"/>
          </w:tcPr>
          <w:p w:rsidR="000F177E" w:rsidRPr="007E576D" w:rsidRDefault="000F177E" w:rsidP="00152E23">
            <w:pPr>
              <w:widowControl/>
              <w:jc w:val="left"/>
              <w:rPr>
                <w:rFonts w:ascii="宋体" w:eastAsia="宋体" w:hAnsi="宋体" w:cs="Arial"/>
                <w:color w:val="000000"/>
                <w:kern w:val="0"/>
                <w:sz w:val="16"/>
                <w:szCs w:val="16"/>
              </w:rPr>
            </w:pPr>
            <w:r w:rsidRPr="007E576D">
              <w:rPr>
                <w:rFonts w:ascii="宋体" w:eastAsia="宋体" w:hAnsi="宋体" w:cs="Arial" w:hint="eastAsia"/>
                <w:color w:val="000000"/>
                <w:kern w:val="0"/>
                <w:sz w:val="16"/>
                <w:szCs w:val="16"/>
              </w:rPr>
              <w:t>财政对其他社会保险基金的补助</w:t>
            </w:r>
          </w:p>
        </w:tc>
        <w:tc>
          <w:tcPr>
            <w:tcW w:w="126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r w:rsidRPr="007E576D">
              <w:rPr>
                <w:rFonts w:ascii="宋体" w:eastAsia="宋体" w:hAnsi="宋体" w:cs="Arial"/>
                <w:color w:val="000000"/>
                <w:kern w:val="0"/>
                <w:sz w:val="16"/>
                <w:szCs w:val="16"/>
              </w:rPr>
              <w:t>6.36</w:t>
            </w:r>
          </w:p>
        </w:tc>
        <w:tc>
          <w:tcPr>
            <w:tcW w:w="1356"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r w:rsidRPr="007E576D">
              <w:rPr>
                <w:rFonts w:ascii="宋体" w:eastAsia="宋体" w:hAnsi="宋体" w:cs="Arial"/>
                <w:color w:val="000000"/>
                <w:kern w:val="0"/>
                <w:sz w:val="16"/>
                <w:szCs w:val="16"/>
              </w:rPr>
              <w:t>6.36</w:t>
            </w:r>
          </w:p>
        </w:tc>
        <w:tc>
          <w:tcPr>
            <w:tcW w:w="804" w:type="dxa"/>
            <w:gridSpan w:val="2"/>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645"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615"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54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72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r>
      <w:tr w:rsidR="000F177E" w:rsidRPr="007E576D" w:rsidTr="00C373F5">
        <w:trPr>
          <w:trHeight w:val="308"/>
        </w:trPr>
        <w:tc>
          <w:tcPr>
            <w:tcW w:w="1091" w:type="dxa"/>
            <w:tcBorders>
              <w:top w:val="nil"/>
              <w:left w:val="single" w:sz="4" w:space="0" w:color="000000"/>
              <w:bottom w:val="single" w:sz="4" w:space="0" w:color="000000"/>
              <w:right w:val="single" w:sz="4" w:space="0" w:color="000000"/>
            </w:tcBorders>
            <w:noWrap/>
            <w:vAlign w:val="center"/>
          </w:tcPr>
          <w:p w:rsidR="000F177E" w:rsidRPr="007E576D" w:rsidRDefault="000F177E" w:rsidP="007E576D">
            <w:pPr>
              <w:widowControl/>
              <w:jc w:val="left"/>
              <w:rPr>
                <w:rFonts w:ascii="宋体" w:eastAsia="宋体" w:hAnsi="宋体" w:cs="Arial"/>
                <w:color w:val="000000"/>
                <w:kern w:val="0"/>
                <w:sz w:val="16"/>
                <w:szCs w:val="16"/>
              </w:rPr>
            </w:pPr>
            <w:r w:rsidRPr="007E576D">
              <w:rPr>
                <w:rFonts w:ascii="宋体" w:eastAsia="宋体" w:hAnsi="宋体" w:cs="Arial"/>
                <w:color w:val="000000"/>
                <w:kern w:val="0"/>
                <w:sz w:val="16"/>
                <w:szCs w:val="16"/>
              </w:rPr>
              <w:t>2082702</w:t>
            </w:r>
          </w:p>
        </w:tc>
        <w:tc>
          <w:tcPr>
            <w:tcW w:w="2160" w:type="dxa"/>
            <w:gridSpan w:val="4"/>
            <w:tcBorders>
              <w:top w:val="nil"/>
              <w:left w:val="nil"/>
              <w:bottom w:val="single" w:sz="4" w:space="0" w:color="000000"/>
              <w:right w:val="single" w:sz="4" w:space="0" w:color="000000"/>
            </w:tcBorders>
            <w:noWrap/>
            <w:vAlign w:val="center"/>
          </w:tcPr>
          <w:p w:rsidR="000F177E" w:rsidRPr="007E576D" w:rsidRDefault="000F177E" w:rsidP="00152E23">
            <w:pPr>
              <w:widowControl/>
              <w:jc w:val="left"/>
              <w:rPr>
                <w:rFonts w:ascii="宋体" w:eastAsia="宋体" w:hAnsi="宋体" w:cs="Arial"/>
                <w:color w:val="000000"/>
                <w:kern w:val="0"/>
                <w:sz w:val="16"/>
                <w:szCs w:val="16"/>
              </w:rPr>
            </w:pPr>
            <w:r w:rsidRPr="007E576D">
              <w:rPr>
                <w:rFonts w:ascii="宋体" w:eastAsia="宋体" w:hAnsi="宋体" w:cs="Arial" w:hint="eastAsia"/>
                <w:color w:val="000000"/>
                <w:kern w:val="0"/>
                <w:sz w:val="16"/>
                <w:szCs w:val="16"/>
              </w:rPr>
              <w:t>财政对工伤保险基金的补助</w:t>
            </w:r>
          </w:p>
        </w:tc>
        <w:tc>
          <w:tcPr>
            <w:tcW w:w="126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r w:rsidRPr="007E576D">
              <w:rPr>
                <w:rFonts w:ascii="宋体" w:eastAsia="宋体" w:hAnsi="宋体" w:cs="Arial"/>
                <w:color w:val="000000"/>
                <w:kern w:val="0"/>
                <w:sz w:val="16"/>
                <w:szCs w:val="16"/>
              </w:rPr>
              <w:t>4.09</w:t>
            </w:r>
          </w:p>
        </w:tc>
        <w:tc>
          <w:tcPr>
            <w:tcW w:w="1356"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r w:rsidRPr="007E576D">
              <w:rPr>
                <w:rFonts w:ascii="宋体" w:eastAsia="宋体" w:hAnsi="宋体" w:cs="Arial"/>
                <w:color w:val="000000"/>
                <w:kern w:val="0"/>
                <w:sz w:val="16"/>
                <w:szCs w:val="16"/>
              </w:rPr>
              <w:t>4.09</w:t>
            </w:r>
          </w:p>
        </w:tc>
        <w:tc>
          <w:tcPr>
            <w:tcW w:w="804" w:type="dxa"/>
            <w:gridSpan w:val="2"/>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645"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615"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54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72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r>
      <w:tr w:rsidR="000F177E" w:rsidRPr="007E576D" w:rsidTr="00C373F5">
        <w:trPr>
          <w:trHeight w:val="308"/>
        </w:trPr>
        <w:tc>
          <w:tcPr>
            <w:tcW w:w="1091" w:type="dxa"/>
            <w:tcBorders>
              <w:top w:val="nil"/>
              <w:left w:val="single" w:sz="4" w:space="0" w:color="000000"/>
              <w:bottom w:val="single" w:sz="4" w:space="0" w:color="000000"/>
              <w:right w:val="single" w:sz="4" w:space="0" w:color="000000"/>
            </w:tcBorders>
            <w:noWrap/>
            <w:vAlign w:val="center"/>
          </w:tcPr>
          <w:p w:rsidR="000F177E" w:rsidRPr="007E576D" w:rsidRDefault="000F177E" w:rsidP="007E576D">
            <w:pPr>
              <w:widowControl/>
              <w:jc w:val="left"/>
              <w:rPr>
                <w:rFonts w:ascii="宋体" w:eastAsia="宋体" w:hAnsi="宋体" w:cs="Arial"/>
                <w:color w:val="000000"/>
                <w:kern w:val="0"/>
                <w:sz w:val="16"/>
                <w:szCs w:val="16"/>
              </w:rPr>
            </w:pPr>
            <w:r w:rsidRPr="007E576D">
              <w:rPr>
                <w:rFonts w:ascii="宋体" w:eastAsia="宋体" w:hAnsi="宋体" w:cs="Arial"/>
                <w:color w:val="000000"/>
                <w:kern w:val="0"/>
                <w:sz w:val="16"/>
                <w:szCs w:val="16"/>
              </w:rPr>
              <w:t>2082703</w:t>
            </w:r>
          </w:p>
        </w:tc>
        <w:tc>
          <w:tcPr>
            <w:tcW w:w="2160" w:type="dxa"/>
            <w:gridSpan w:val="4"/>
            <w:tcBorders>
              <w:top w:val="nil"/>
              <w:left w:val="nil"/>
              <w:bottom w:val="single" w:sz="4" w:space="0" w:color="000000"/>
              <w:right w:val="single" w:sz="4" w:space="0" w:color="000000"/>
            </w:tcBorders>
            <w:noWrap/>
            <w:vAlign w:val="center"/>
          </w:tcPr>
          <w:p w:rsidR="000F177E" w:rsidRPr="007E576D" w:rsidRDefault="000F177E" w:rsidP="00152E23">
            <w:pPr>
              <w:widowControl/>
              <w:jc w:val="left"/>
              <w:rPr>
                <w:rFonts w:ascii="宋体" w:eastAsia="宋体" w:hAnsi="宋体" w:cs="Arial"/>
                <w:color w:val="000000"/>
                <w:kern w:val="0"/>
                <w:sz w:val="16"/>
                <w:szCs w:val="16"/>
              </w:rPr>
            </w:pPr>
            <w:r w:rsidRPr="007E576D">
              <w:rPr>
                <w:rFonts w:ascii="宋体" w:eastAsia="宋体" w:hAnsi="宋体" w:cs="Arial" w:hint="eastAsia"/>
                <w:color w:val="000000"/>
                <w:kern w:val="0"/>
                <w:sz w:val="16"/>
                <w:szCs w:val="16"/>
              </w:rPr>
              <w:t>财政对生育保险基金的补助</w:t>
            </w:r>
          </w:p>
        </w:tc>
        <w:tc>
          <w:tcPr>
            <w:tcW w:w="126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r w:rsidRPr="007E576D">
              <w:rPr>
                <w:rFonts w:ascii="宋体" w:eastAsia="宋体" w:hAnsi="宋体" w:cs="Arial"/>
                <w:color w:val="000000"/>
                <w:kern w:val="0"/>
                <w:sz w:val="16"/>
                <w:szCs w:val="16"/>
              </w:rPr>
              <w:t>2.27</w:t>
            </w:r>
          </w:p>
        </w:tc>
        <w:tc>
          <w:tcPr>
            <w:tcW w:w="1356"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r w:rsidRPr="007E576D">
              <w:rPr>
                <w:rFonts w:ascii="宋体" w:eastAsia="宋体" w:hAnsi="宋体" w:cs="Arial"/>
                <w:color w:val="000000"/>
                <w:kern w:val="0"/>
                <w:sz w:val="16"/>
                <w:szCs w:val="16"/>
              </w:rPr>
              <w:t>2.27</w:t>
            </w:r>
          </w:p>
        </w:tc>
        <w:tc>
          <w:tcPr>
            <w:tcW w:w="804" w:type="dxa"/>
            <w:gridSpan w:val="2"/>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645"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615"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54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72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r>
      <w:tr w:rsidR="000F177E" w:rsidRPr="007E576D" w:rsidTr="00C373F5">
        <w:trPr>
          <w:trHeight w:val="308"/>
        </w:trPr>
        <w:tc>
          <w:tcPr>
            <w:tcW w:w="1091" w:type="dxa"/>
            <w:tcBorders>
              <w:top w:val="nil"/>
              <w:left w:val="single" w:sz="4" w:space="0" w:color="000000"/>
              <w:bottom w:val="single" w:sz="4" w:space="0" w:color="000000"/>
              <w:right w:val="single" w:sz="4" w:space="0" w:color="000000"/>
            </w:tcBorders>
            <w:noWrap/>
            <w:vAlign w:val="center"/>
          </w:tcPr>
          <w:p w:rsidR="000F177E" w:rsidRPr="007E576D" w:rsidRDefault="000F177E" w:rsidP="007E576D">
            <w:pPr>
              <w:widowControl/>
              <w:jc w:val="left"/>
              <w:rPr>
                <w:rFonts w:ascii="宋体" w:eastAsia="宋体" w:hAnsi="宋体" w:cs="Arial"/>
                <w:color w:val="000000"/>
                <w:kern w:val="0"/>
                <w:sz w:val="16"/>
                <w:szCs w:val="16"/>
              </w:rPr>
            </w:pPr>
            <w:r w:rsidRPr="007E576D">
              <w:rPr>
                <w:rFonts w:ascii="宋体" w:eastAsia="宋体" w:hAnsi="宋体" w:cs="Arial"/>
                <w:color w:val="000000"/>
                <w:kern w:val="0"/>
                <w:sz w:val="16"/>
                <w:szCs w:val="16"/>
              </w:rPr>
              <w:t>210</w:t>
            </w:r>
          </w:p>
        </w:tc>
        <w:tc>
          <w:tcPr>
            <w:tcW w:w="2160" w:type="dxa"/>
            <w:gridSpan w:val="4"/>
            <w:tcBorders>
              <w:top w:val="nil"/>
              <w:left w:val="nil"/>
              <w:bottom w:val="single" w:sz="4" w:space="0" w:color="000000"/>
              <w:right w:val="single" w:sz="4" w:space="0" w:color="000000"/>
            </w:tcBorders>
            <w:noWrap/>
            <w:vAlign w:val="center"/>
          </w:tcPr>
          <w:p w:rsidR="000F177E" w:rsidRPr="007E576D" w:rsidRDefault="000F177E" w:rsidP="00152E23">
            <w:pPr>
              <w:widowControl/>
              <w:jc w:val="left"/>
              <w:rPr>
                <w:rFonts w:ascii="宋体" w:eastAsia="宋体" w:hAnsi="宋体" w:cs="Arial"/>
                <w:color w:val="000000"/>
                <w:kern w:val="0"/>
                <w:sz w:val="16"/>
                <w:szCs w:val="16"/>
              </w:rPr>
            </w:pPr>
            <w:r w:rsidRPr="007E576D">
              <w:rPr>
                <w:rFonts w:ascii="宋体" w:eastAsia="宋体" w:hAnsi="宋体" w:cs="Arial" w:hint="eastAsia"/>
                <w:color w:val="000000"/>
                <w:kern w:val="0"/>
                <w:sz w:val="16"/>
                <w:szCs w:val="16"/>
              </w:rPr>
              <w:t>卫生健康支出</w:t>
            </w:r>
          </w:p>
        </w:tc>
        <w:tc>
          <w:tcPr>
            <w:tcW w:w="126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r w:rsidRPr="007E576D">
              <w:rPr>
                <w:rFonts w:ascii="宋体" w:eastAsia="宋体" w:hAnsi="宋体" w:cs="Arial"/>
                <w:color w:val="000000"/>
                <w:kern w:val="0"/>
                <w:sz w:val="16"/>
                <w:szCs w:val="16"/>
              </w:rPr>
              <w:t>70.43</w:t>
            </w:r>
          </w:p>
        </w:tc>
        <w:tc>
          <w:tcPr>
            <w:tcW w:w="1356"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r w:rsidRPr="007E576D">
              <w:rPr>
                <w:rFonts w:ascii="宋体" w:eastAsia="宋体" w:hAnsi="宋体" w:cs="Arial"/>
                <w:color w:val="000000"/>
                <w:kern w:val="0"/>
                <w:sz w:val="16"/>
                <w:szCs w:val="16"/>
              </w:rPr>
              <w:t>70.43</w:t>
            </w:r>
          </w:p>
        </w:tc>
        <w:tc>
          <w:tcPr>
            <w:tcW w:w="804" w:type="dxa"/>
            <w:gridSpan w:val="2"/>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645"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615"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54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72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r>
      <w:tr w:rsidR="000F177E" w:rsidRPr="007E576D" w:rsidTr="00C373F5">
        <w:trPr>
          <w:trHeight w:val="308"/>
        </w:trPr>
        <w:tc>
          <w:tcPr>
            <w:tcW w:w="1091" w:type="dxa"/>
            <w:tcBorders>
              <w:top w:val="nil"/>
              <w:left w:val="single" w:sz="4" w:space="0" w:color="000000"/>
              <w:bottom w:val="single" w:sz="4" w:space="0" w:color="000000"/>
              <w:right w:val="single" w:sz="4" w:space="0" w:color="000000"/>
            </w:tcBorders>
            <w:noWrap/>
            <w:vAlign w:val="center"/>
          </w:tcPr>
          <w:p w:rsidR="000F177E" w:rsidRPr="007E576D" w:rsidRDefault="000F177E" w:rsidP="007E576D">
            <w:pPr>
              <w:widowControl/>
              <w:jc w:val="left"/>
              <w:rPr>
                <w:rFonts w:ascii="宋体" w:eastAsia="宋体" w:hAnsi="宋体" w:cs="Arial"/>
                <w:color w:val="000000"/>
                <w:kern w:val="0"/>
                <w:sz w:val="16"/>
                <w:szCs w:val="16"/>
              </w:rPr>
            </w:pPr>
            <w:r w:rsidRPr="007E576D">
              <w:rPr>
                <w:rFonts w:ascii="宋体" w:eastAsia="宋体" w:hAnsi="宋体" w:cs="Arial"/>
                <w:color w:val="000000"/>
                <w:kern w:val="0"/>
                <w:sz w:val="16"/>
                <w:szCs w:val="16"/>
              </w:rPr>
              <w:t>21007</w:t>
            </w:r>
          </w:p>
        </w:tc>
        <w:tc>
          <w:tcPr>
            <w:tcW w:w="2160" w:type="dxa"/>
            <w:gridSpan w:val="4"/>
            <w:tcBorders>
              <w:top w:val="nil"/>
              <w:left w:val="nil"/>
              <w:bottom w:val="single" w:sz="4" w:space="0" w:color="000000"/>
              <w:right w:val="single" w:sz="4" w:space="0" w:color="000000"/>
            </w:tcBorders>
            <w:noWrap/>
            <w:vAlign w:val="center"/>
          </w:tcPr>
          <w:p w:rsidR="000F177E" w:rsidRPr="007E576D" w:rsidRDefault="000F177E" w:rsidP="00152E23">
            <w:pPr>
              <w:widowControl/>
              <w:jc w:val="left"/>
              <w:rPr>
                <w:rFonts w:ascii="宋体" w:eastAsia="宋体" w:hAnsi="宋体" w:cs="Arial"/>
                <w:color w:val="000000"/>
                <w:kern w:val="0"/>
                <w:sz w:val="16"/>
                <w:szCs w:val="16"/>
              </w:rPr>
            </w:pPr>
            <w:r w:rsidRPr="007E576D">
              <w:rPr>
                <w:rFonts w:ascii="宋体" w:eastAsia="宋体" w:hAnsi="宋体" w:cs="Arial" w:hint="eastAsia"/>
                <w:color w:val="000000"/>
                <w:kern w:val="0"/>
                <w:sz w:val="16"/>
                <w:szCs w:val="16"/>
              </w:rPr>
              <w:t>计划生育事务</w:t>
            </w:r>
          </w:p>
        </w:tc>
        <w:tc>
          <w:tcPr>
            <w:tcW w:w="126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r w:rsidRPr="007E576D">
              <w:rPr>
                <w:rFonts w:ascii="宋体" w:eastAsia="宋体" w:hAnsi="宋体" w:cs="Arial"/>
                <w:color w:val="000000"/>
                <w:kern w:val="0"/>
                <w:sz w:val="16"/>
                <w:szCs w:val="16"/>
              </w:rPr>
              <w:t>0.90</w:t>
            </w:r>
          </w:p>
        </w:tc>
        <w:tc>
          <w:tcPr>
            <w:tcW w:w="1356"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r w:rsidRPr="007E576D">
              <w:rPr>
                <w:rFonts w:ascii="宋体" w:eastAsia="宋体" w:hAnsi="宋体" w:cs="Arial"/>
                <w:color w:val="000000"/>
                <w:kern w:val="0"/>
                <w:sz w:val="16"/>
                <w:szCs w:val="16"/>
              </w:rPr>
              <w:t>0.90</w:t>
            </w:r>
          </w:p>
        </w:tc>
        <w:tc>
          <w:tcPr>
            <w:tcW w:w="804" w:type="dxa"/>
            <w:gridSpan w:val="2"/>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645"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615"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54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72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r>
      <w:tr w:rsidR="000F177E" w:rsidRPr="007E576D" w:rsidTr="00C373F5">
        <w:trPr>
          <w:trHeight w:val="308"/>
        </w:trPr>
        <w:tc>
          <w:tcPr>
            <w:tcW w:w="1091" w:type="dxa"/>
            <w:tcBorders>
              <w:top w:val="nil"/>
              <w:left w:val="single" w:sz="4" w:space="0" w:color="000000"/>
              <w:bottom w:val="single" w:sz="4" w:space="0" w:color="000000"/>
              <w:right w:val="single" w:sz="4" w:space="0" w:color="000000"/>
            </w:tcBorders>
            <w:noWrap/>
            <w:vAlign w:val="center"/>
          </w:tcPr>
          <w:p w:rsidR="000F177E" w:rsidRPr="007E576D" w:rsidRDefault="000F177E" w:rsidP="007E576D">
            <w:pPr>
              <w:widowControl/>
              <w:jc w:val="left"/>
              <w:rPr>
                <w:rFonts w:ascii="宋体" w:eastAsia="宋体" w:hAnsi="宋体" w:cs="Arial"/>
                <w:color w:val="000000"/>
                <w:kern w:val="0"/>
                <w:sz w:val="16"/>
                <w:szCs w:val="16"/>
              </w:rPr>
            </w:pPr>
            <w:r w:rsidRPr="007E576D">
              <w:rPr>
                <w:rFonts w:ascii="宋体" w:eastAsia="宋体" w:hAnsi="宋体" w:cs="Arial"/>
                <w:color w:val="000000"/>
                <w:kern w:val="0"/>
                <w:sz w:val="16"/>
                <w:szCs w:val="16"/>
              </w:rPr>
              <w:t>2100717</w:t>
            </w:r>
          </w:p>
        </w:tc>
        <w:tc>
          <w:tcPr>
            <w:tcW w:w="2160" w:type="dxa"/>
            <w:gridSpan w:val="4"/>
            <w:tcBorders>
              <w:top w:val="nil"/>
              <w:left w:val="nil"/>
              <w:bottom w:val="single" w:sz="4" w:space="0" w:color="000000"/>
              <w:right w:val="single" w:sz="4" w:space="0" w:color="000000"/>
            </w:tcBorders>
            <w:noWrap/>
            <w:vAlign w:val="center"/>
          </w:tcPr>
          <w:p w:rsidR="000F177E" w:rsidRPr="007E576D" w:rsidRDefault="000F177E" w:rsidP="00152E23">
            <w:pPr>
              <w:widowControl/>
              <w:jc w:val="left"/>
              <w:rPr>
                <w:rFonts w:ascii="宋体" w:eastAsia="宋体" w:hAnsi="宋体" w:cs="Arial"/>
                <w:color w:val="000000"/>
                <w:kern w:val="0"/>
                <w:sz w:val="16"/>
                <w:szCs w:val="16"/>
              </w:rPr>
            </w:pPr>
            <w:r w:rsidRPr="007E576D">
              <w:rPr>
                <w:rFonts w:ascii="宋体" w:eastAsia="宋体" w:hAnsi="宋体" w:cs="Arial" w:hint="eastAsia"/>
                <w:color w:val="000000"/>
                <w:kern w:val="0"/>
                <w:sz w:val="16"/>
                <w:szCs w:val="16"/>
              </w:rPr>
              <w:t>计划生育服务</w:t>
            </w:r>
          </w:p>
        </w:tc>
        <w:tc>
          <w:tcPr>
            <w:tcW w:w="126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r w:rsidRPr="007E576D">
              <w:rPr>
                <w:rFonts w:ascii="宋体" w:eastAsia="宋体" w:hAnsi="宋体" w:cs="Arial"/>
                <w:color w:val="000000"/>
                <w:kern w:val="0"/>
                <w:sz w:val="16"/>
                <w:szCs w:val="16"/>
              </w:rPr>
              <w:t>0.90</w:t>
            </w:r>
          </w:p>
        </w:tc>
        <w:tc>
          <w:tcPr>
            <w:tcW w:w="1356"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r w:rsidRPr="007E576D">
              <w:rPr>
                <w:rFonts w:ascii="宋体" w:eastAsia="宋体" w:hAnsi="宋体" w:cs="Arial"/>
                <w:color w:val="000000"/>
                <w:kern w:val="0"/>
                <w:sz w:val="16"/>
                <w:szCs w:val="16"/>
              </w:rPr>
              <w:t>0.90</w:t>
            </w:r>
          </w:p>
        </w:tc>
        <w:tc>
          <w:tcPr>
            <w:tcW w:w="804" w:type="dxa"/>
            <w:gridSpan w:val="2"/>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645"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615"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54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72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r>
      <w:tr w:rsidR="000F177E" w:rsidRPr="007E576D" w:rsidTr="00C373F5">
        <w:trPr>
          <w:trHeight w:val="308"/>
        </w:trPr>
        <w:tc>
          <w:tcPr>
            <w:tcW w:w="1091" w:type="dxa"/>
            <w:tcBorders>
              <w:top w:val="nil"/>
              <w:left w:val="single" w:sz="4" w:space="0" w:color="000000"/>
              <w:bottom w:val="single" w:sz="4" w:space="0" w:color="000000"/>
              <w:right w:val="single" w:sz="4" w:space="0" w:color="000000"/>
            </w:tcBorders>
            <w:noWrap/>
            <w:vAlign w:val="center"/>
          </w:tcPr>
          <w:p w:rsidR="000F177E" w:rsidRPr="007E576D" w:rsidRDefault="000F177E" w:rsidP="007E576D">
            <w:pPr>
              <w:widowControl/>
              <w:jc w:val="left"/>
              <w:rPr>
                <w:rFonts w:ascii="宋体" w:eastAsia="宋体" w:hAnsi="宋体" w:cs="Arial"/>
                <w:color w:val="000000"/>
                <w:kern w:val="0"/>
                <w:sz w:val="16"/>
                <w:szCs w:val="16"/>
              </w:rPr>
            </w:pPr>
            <w:r w:rsidRPr="007E576D">
              <w:rPr>
                <w:rFonts w:ascii="宋体" w:eastAsia="宋体" w:hAnsi="宋体" w:cs="Arial"/>
                <w:color w:val="000000"/>
                <w:kern w:val="0"/>
                <w:sz w:val="16"/>
                <w:szCs w:val="16"/>
              </w:rPr>
              <w:t>21011</w:t>
            </w:r>
          </w:p>
        </w:tc>
        <w:tc>
          <w:tcPr>
            <w:tcW w:w="2160" w:type="dxa"/>
            <w:gridSpan w:val="4"/>
            <w:tcBorders>
              <w:top w:val="nil"/>
              <w:left w:val="nil"/>
              <w:bottom w:val="single" w:sz="4" w:space="0" w:color="000000"/>
              <w:right w:val="single" w:sz="4" w:space="0" w:color="000000"/>
            </w:tcBorders>
            <w:noWrap/>
            <w:vAlign w:val="center"/>
          </w:tcPr>
          <w:p w:rsidR="000F177E" w:rsidRPr="007E576D" w:rsidRDefault="000F177E" w:rsidP="00152E23">
            <w:pPr>
              <w:widowControl/>
              <w:jc w:val="left"/>
              <w:rPr>
                <w:rFonts w:ascii="宋体" w:eastAsia="宋体" w:hAnsi="宋体" w:cs="Arial"/>
                <w:color w:val="000000"/>
                <w:kern w:val="0"/>
                <w:sz w:val="16"/>
                <w:szCs w:val="16"/>
              </w:rPr>
            </w:pPr>
            <w:r w:rsidRPr="007E576D">
              <w:rPr>
                <w:rFonts w:ascii="宋体" w:eastAsia="宋体" w:hAnsi="宋体" w:cs="Arial" w:hint="eastAsia"/>
                <w:color w:val="000000"/>
                <w:kern w:val="0"/>
                <w:sz w:val="16"/>
                <w:szCs w:val="16"/>
              </w:rPr>
              <w:t>行政事业单位医疗</w:t>
            </w:r>
          </w:p>
        </w:tc>
        <w:tc>
          <w:tcPr>
            <w:tcW w:w="126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r w:rsidRPr="007E576D">
              <w:rPr>
                <w:rFonts w:ascii="宋体" w:eastAsia="宋体" w:hAnsi="宋体" w:cs="Arial"/>
                <w:color w:val="000000"/>
                <w:kern w:val="0"/>
                <w:sz w:val="16"/>
                <w:szCs w:val="16"/>
              </w:rPr>
              <w:t>69.53</w:t>
            </w:r>
          </w:p>
        </w:tc>
        <w:tc>
          <w:tcPr>
            <w:tcW w:w="1356"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r w:rsidRPr="007E576D">
              <w:rPr>
                <w:rFonts w:ascii="宋体" w:eastAsia="宋体" w:hAnsi="宋体" w:cs="Arial"/>
                <w:color w:val="000000"/>
                <w:kern w:val="0"/>
                <w:sz w:val="16"/>
                <w:szCs w:val="16"/>
              </w:rPr>
              <w:t>69.53</w:t>
            </w:r>
          </w:p>
        </w:tc>
        <w:tc>
          <w:tcPr>
            <w:tcW w:w="804" w:type="dxa"/>
            <w:gridSpan w:val="2"/>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645"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615"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54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72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r>
      <w:tr w:rsidR="000F177E" w:rsidRPr="007E576D" w:rsidTr="00C373F5">
        <w:trPr>
          <w:trHeight w:val="308"/>
        </w:trPr>
        <w:tc>
          <w:tcPr>
            <w:tcW w:w="1091" w:type="dxa"/>
            <w:tcBorders>
              <w:top w:val="nil"/>
              <w:left w:val="single" w:sz="4" w:space="0" w:color="000000"/>
              <w:bottom w:val="single" w:sz="4" w:space="0" w:color="000000"/>
              <w:right w:val="single" w:sz="4" w:space="0" w:color="000000"/>
            </w:tcBorders>
            <w:noWrap/>
            <w:vAlign w:val="center"/>
          </w:tcPr>
          <w:p w:rsidR="000F177E" w:rsidRPr="007E576D" w:rsidRDefault="000F177E" w:rsidP="007E576D">
            <w:pPr>
              <w:widowControl/>
              <w:jc w:val="left"/>
              <w:rPr>
                <w:rFonts w:ascii="宋体" w:eastAsia="宋体" w:hAnsi="宋体" w:cs="Arial"/>
                <w:color w:val="000000"/>
                <w:kern w:val="0"/>
                <w:sz w:val="16"/>
                <w:szCs w:val="16"/>
              </w:rPr>
            </w:pPr>
            <w:r w:rsidRPr="007E576D">
              <w:rPr>
                <w:rFonts w:ascii="宋体" w:eastAsia="宋体" w:hAnsi="宋体" w:cs="Arial"/>
                <w:color w:val="000000"/>
                <w:kern w:val="0"/>
                <w:sz w:val="16"/>
                <w:szCs w:val="16"/>
              </w:rPr>
              <w:t>2101101</w:t>
            </w:r>
          </w:p>
        </w:tc>
        <w:tc>
          <w:tcPr>
            <w:tcW w:w="2160" w:type="dxa"/>
            <w:gridSpan w:val="4"/>
            <w:tcBorders>
              <w:top w:val="nil"/>
              <w:left w:val="nil"/>
              <w:bottom w:val="single" w:sz="4" w:space="0" w:color="000000"/>
              <w:right w:val="single" w:sz="4" w:space="0" w:color="000000"/>
            </w:tcBorders>
            <w:noWrap/>
            <w:vAlign w:val="center"/>
          </w:tcPr>
          <w:p w:rsidR="000F177E" w:rsidRPr="007E576D" w:rsidRDefault="000F177E" w:rsidP="00152E23">
            <w:pPr>
              <w:widowControl/>
              <w:jc w:val="left"/>
              <w:rPr>
                <w:rFonts w:ascii="宋体" w:eastAsia="宋体" w:hAnsi="宋体" w:cs="Arial"/>
                <w:color w:val="000000"/>
                <w:kern w:val="0"/>
                <w:sz w:val="16"/>
                <w:szCs w:val="16"/>
              </w:rPr>
            </w:pPr>
            <w:r w:rsidRPr="007E576D">
              <w:rPr>
                <w:rFonts w:ascii="宋体" w:eastAsia="宋体" w:hAnsi="宋体" w:cs="Arial" w:hint="eastAsia"/>
                <w:color w:val="000000"/>
                <w:kern w:val="0"/>
                <w:sz w:val="16"/>
                <w:szCs w:val="16"/>
              </w:rPr>
              <w:t>行政单位医疗</w:t>
            </w:r>
          </w:p>
        </w:tc>
        <w:tc>
          <w:tcPr>
            <w:tcW w:w="126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r w:rsidRPr="007E576D">
              <w:rPr>
                <w:rFonts w:ascii="宋体" w:eastAsia="宋体" w:hAnsi="宋体" w:cs="Arial"/>
                <w:color w:val="000000"/>
                <w:kern w:val="0"/>
                <w:sz w:val="16"/>
                <w:szCs w:val="16"/>
              </w:rPr>
              <w:t>13.64</w:t>
            </w:r>
          </w:p>
        </w:tc>
        <w:tc>
          <w:tcPr>
            <w:tcW w:w="1356"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r w:rsidRPr="007E576D">
              <w:rPr>
                <w:rFonts w:ascii="宋体" w:eastAsia="宋体" w:hAnsi="宋体" w:cs="Arial"/>
                <w:color w:val="000000"/>
                <w:kern w:val="0"/>
                <w:sz w:val="16"/>
                <w:szCs w:val="16"/>
              </w:rPr>
              <w:t>13.64</w:t>
            </w:r>
          </w:p>
        </w:tc>
        <w:tc>
          <w:tcPr>
            <w:tcW w:w="804" w:type="dxa"/>
            <w:gridSpan w:val="2"/>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645"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615"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54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72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r>
      <w:tr w:rsidR="000F177E" w:rsidRPr="007E576D" w:rsidTr="00C373F5">
        <w:trPr>
          <w:trHeight w:val="308"/>
        </w:trPr>
        <w:tc>
          <w:tcPr>
            <w:tcW w:w="1091" w:type="dxa"/>
            <w:tcBorders>
              <w:top w:val="nil"/>
              <w:left w:val="single" w:sz="4" w:space="0" w:color="000000"/>
              <w:bottom w:val="single" w:sz="4" w:space="0" w:color="000000"/>
              <w:right w:val="single" w:sz="4" w:space="0" w:color="000000"/>
            </w:tcBorders>
            <w:noWrap/>
            <w:vAlign w:val="center"/>
          </w:tcPr>
          <w:p w:rsidR="000F177E" w:rsidRPr="007E576D" w:rsidRDefault="000F177E" w:rsidP="007E576D">
            <w:pPr>
              <w:widowControl/>
              <w:jc w:val="left"/>
              <w:rPr>
                <w:rFonts w:ascii="宋体" w:eastAsia="宋体" w:hAnsi="宋体" w:cs="Arial"/>
                <w:color w:val="000000"/>
                <w:kern w:val="0"/>
                <w:sz w:val="16"/>
                <w:szCs w:val="16"/>
              </w:rPr>
            </w:pPr>
            <w:r w:rsidRPr="007E576D">
              <w:rPr>
                <w:rFonts w:ascii="宋体" w:eastAsia="宋体" w:hAnsi="宋体" w:cs="Arial"/>
                <w:color w:val="000000"/>
                <w:kern w:val="0"/>
                <w:sz w:val="16"/>
                <w:szCs w:val="16"/>
              </w:rPr>
              <w:t>2101102</w:t>
            </w:r>
          </w:p>
        </w:tc>
        <w:tc>
          <w:tcPr>
            <w:tcW w:w="2160" w:type="dxa"/>
            <w:gridSpan w:val="4"/>
            <w:tcBorders>
              <w:top w:val="nil"/>
              <w:left w:val="nil"/>
              <w:bottom w:val="single" w:sz="4" w:space="0" w:color="000000"/>
              <w:right w:val="single" w:sz="4" w:space="0" w:color="000000"/>
            </w:tcBorders>
            <w:noWrap/>
            <w:vAlign w:val="center"/>
          </w:tcPr>
          <w:p w:rsidR="000F177E" w:rsidRPr="007E576D" w:rsidRDefault="000F177E" w:rsidP="00152E23">
            <w:pPr>
              <w:widowControl/>
              <w:jc w:val="left"/>
              <w:rPr>
                <w:rFonts w:ascii="宋体" w:eastAsia="宋体" w:hAnsi="宋体" w:cs="Arial"/>
                <w:color w:val="000000"/>
                <w:kern w:val="0"/>
                <w:sz w:val="16"/>
                <w:szCs w:val="16"/>
              </w:rPr>
            </w:pPr>
            <w:r w:rsidRPr="007E576D">
              <w:rPr>
                <w:rFonts w:ascii="宋体" w:eastAsia="宋体" w:hAnsi="宋体" w:cs="Arial" w:hint="eastAsia"/>
                <w:color w:val="000000"/>
                <w:kern w:val="0"/>
                <w:sz w:val="16"/>
                <w:szCs w:val="16"/>
              </w:rPr>
              <w:t>事业单位医疗</w:t>
            </w:r>
          </w:p>
        </w:tc>
        <w:tc>
          <w:tcPr>
            <w:tcW w:w="126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r w:rsidRPr="007E576D">
              <w:rPr>
                <w:rFonts w:ascii="宋体" w:eastAsia="宋体" w:hAnsi="宋体" w:cs="Arial"/>
                <w:color w:val="000000"/>
                <w:kern w:val="0"/>
                <w:sz w:val="16"/>
                <w:szCs w:val="16"/>
              </w:rPr>
              <w:t>55.89</w:t>
            </w:r>
          </w:p>
        </w:tc>
        <w:tc>
          <w:tcPr>
            <w:tcW w:w="1356"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r w:rsidRPr="007E576D">
              <w:rPr>
                <w:rFonts w:ascii="宋体" w:eastAsia="宋体" w:hAnsi="宋体" w:cs="Arial"/>
                <w:color w:val="000000"/>
                <w:kern w:val="0"/>
                <w:sz w:val="16"/>
                <w:szCs w:val="16"/>
              </w:rPr>
              <w:t>55.89</w:t>
            </w:r>
          </w:p>
        </w:tc>
        <w:tc>
          <w:tcPr>
            <w:tcW w:w="804" w:type="dxa"/>
            <w:gridSpan w:val="2"/>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645"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615"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54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72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r>
      <w:tr w:rsidR="000F177E" w:rsidRPr="007E576D" w:rsidTr="00C373F5">
        <w:trPr>
          <w:trHeight w:val="308"/>
        </w:trPr>
        <w:tc>
          <w:tcPr>
            <w:tcW w:w="1091" w:type="dxa"/>
            <w:tcBorders>
              <w:top w:val="nil"/>
              <w:left w:val="single" w:sz="4" w:space="0" w:color="000000"/>
              <w:bottom w:val="single" w:sz="4" w:space="0" w:color="000000"/>
              <w:right w:val="single" w:sz="4" w:space="0" w:color="000000"/>
            </w:tcBorders>
            <w:noWrap/>
            <w:vAlign w:val="center"/>
          </w:tcPr>
          <w:p w:rsidR="000F177E" w:rsidRPr="007E576D" w:rsidRDefault="000F177E" w:rsidP="007E576D">
            <w:pPr>
              <w:widowControl/>
              <w:jc w:val="left"/>
              <w:rPr>
                <w:rFonts w:ascii="宋体" w:eastAsia="宋体" w:hAnsi="宋体" w:cs="Arial"/>
                <w:color w:val="000000"/>
                <w:kern w:val="0"/>
                <w:sz w:val="16"/>
                <w:szCs w:val="16"/>
              </w:rPr>
            </w:pPr>
            <w:r w:rsidRPr="007E576D">
              <w:rPr>
                <w:rFonts w:ascii="宋体" w:eastAsia="宋体" w:hAnsi="宋体" w:cs="Arial"/>
                <w:color w:val="000000"/>
                <w:kern w:val="0"/>
                <w:sz w:val="16"/>
                <w:szCs w:val="16"/>
              </w:rPr>
              <w:t>211</w:t>
            </w:r>
          </w:p>
        </w:tc>
        <w:tc>
          <w:tcPr>
            <w:tcW w:w="2160" w:type="dxa"/>
            <w:gridSpan w:val="4"/>
            <w:tcBorders>
              <w:top w:val="nil"/>
              <w:left w:val="nil"/>
              <w:bottom w:val="single" w:sz="4" w:space="0" w:color="000000"/>
              <w:right w:val="single" w:sz="4" w:space="0" w:color="000000"/>
            </w:tcBorders>
            <w:noWrap/>
            <w:vAlign w:val="center"/>
          </w:tcPr>
          <w:p w:rsidR="000F177E" w:rsidRPr="007E576D" w:rsidRDefault="000F177E" w:rsidP="00152E23">
            <w:pPr>
              <w:widowControl/>
              <w:jc w:val="left"/>
              <w:rPr>
                <w:rFonts w:ascii="宋体" w:eastAsia="宋体" w:hAnsi="宋体" w:cs="Arial"/>
                <w:color w:val="000000"/>
                <w:kern w:val="0"/>
                <w:sz w:val="16"/>
                <w:szCs w:val="16"/>
              </w:rPr>
            </w:pPr>
            <w:r w:rsidRPr="007E576D">
              <w:rPr>
                <w:rFonts w:ascii="宋体" w:eastAsia="宋体" w:hAnsi="宋体" w:cs="Arial" w:hint="eastAsia"/>
                <w:color w:val="000000"/>
                <w:kern w:val="0"/>
                <w:sz w:val="16"/>
                <w:szCs w:val="16"/>
              </w:rPr>
              <w:t>节能环保支出</w:t>
            </w:r>
          </w:p>
        </w:tc>
        <w:tc>
          <w:tcPr>
            <w:tcW w:w="126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r w:rsidRPr="007E576D">
              <w:rPr>
                <w:rFonts w:ascii="宋体" w:eastAsia="宋体" w:hAnsi="宋体" w:cs="Arial"/>
                <w:color w:val="000000"/>
                <w:kern w:val="0"/>
                <w:sz w:val="16"/>
                <w:szCs w:val="16"/>
              </w:rPr>
              <w:t>396.00</w:t>
            </w:r>
          </w:p>
        </w:tc>
        <w:tc>
          <w:tcPr>
            <w:tcW w:w="1356"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r w:rsidRPr="007E576D">
              <w:rPr>
                <w:rFonts w:ascii="宋体" w:eastAsia="宋体" w:hAnsi="宋体" w:cs="Arial"/>
                <w:color w:val="000000"/>
                <w:kern w:val="0"/>
                <w:sz w:val="16"/>
                <w:szCs w:val="16"/>
              </w:rPr>
              <w:t>396.00</w:t>
            </w:r>
          </w:p>
        </w:tc>
        <w:tc>
          <w:tcPr>
            <w:tcW w:w="804" w:type="dxa"/>
            <w:gridSpan w:val="2"/>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645"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615"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54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72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r>
      <w:tr w:rsidR="000F177E" w:rsidRPr="007E576D" w:rsidTr="00C373F5">
        <w:trPr>
          <w:trHeight w:val="308"/>
        </w:trPr>
        <w:tc>
          <w:tcPr>
            <w:tcW w:w="1091" w:type="dxa"/>
            <w:tcBorders>
              <w:top w:val="nil"/>
              <w:left w:val="single" w:sz="4" w:space="0" w:color="000000"/>
              <w:bottom w:val="single" w:sz="4" w:space="0" w:color="000000"/>
              <w:right w:val="single" w:sz="4" w:space="0" w:color="000000"/>
            </w:tcBorders>
            <w:noWrap/>
            <w:vAlign w:val="center"/>
          </w:tcPr>
          <w:p w:rsidR="000F177E" w:rsidRPr="007E576D" w:rsidRDefault="000F177E" w:rsidP="007E576D">
            <w:pPr>
              <w:widowControl/>
              <w:jc w:val="left"/>
              <w:rPr>
                <w:rFonts w:ascii="宋体" w:eastAsia="宋体" w:hAnsi="宋体" w:cs="Arial"/>
                <w:color w:val="000000"/>
                <w:kern w:val="0"/>
                <w:sz w:val="16"/>
                <w:szCs w:val="16"/>
              </w:rPr>
            </w:pPr>
            <w:r w:rsidRPr="007E576D">
              <w:rPr>
                <w:rFonts w:ascii="宋体" w:eastAsia="宋体" w:hAnsi="宋体" w:cs="Arial"/>
                <w:color w:val="000000"/>
                <w:kern w:val="0"/>
                <w:sz w:val="16"/>
                <w:szCs w:val="16"/>
              </w:rPr>
              <w:t>21111</w:t>
            </w:r>
          </w:p>
        </w:tc>
        <w:tc>
          <w:tcPr>
            <w:tcW w:w="2160" w:type="dxa"/>
            <w:gridSpan w:val="4"/>
            <w:tcBorders>
              <w:top w:val="nil"/>
              <w:left w:val="nil"/>
              <w:bottom w:val="single" w:sz="4" w:space="0" w:color="000000"/>
              <w:right w:val="single" w:sz="4" w:space="0" w:color="000000"/>
            </w:tcBorders>
            <w:noWrap/>
            <w:vAlign w:val="center"/>
          </w:tcPr>
          <w:p w:rsidR="000F177E" w:rsidRPr="007E576D" w:rsidRDefault="000F177E" w:rsidP="00152E23">
            <w:pPr>
              <w:widowControl/>
              <w:jc w:val="left"/>
              <w:rPr>
                <w:rFonts w:ascii="宋体" w:eastAsia="宋体" w:hAnsi="宋体" w:cs="Arial"/>
                <w:color w:val="000000"/>
                <w:kern w:val="0"/>
                <w:sz w:val="16"/>
                <w:szCs w:val="16"/>
              </w:rPr>
            </w:pPr>
            <w:r w:rsidRPr="007E576D">
              <w:rPr>
                <w:rFonts w:ascii="宋体" w:eastAsia="宋体" w:hAnsi="宋体" w:cs="Arial" w:hint="eastAsia"/>
                <w:color w:val="000000"/>
                <w:kern w:val="0"/>
                <w:sz w:val="16"/>
                <w:szCs w:val="16"/>
              </w:rPr>
              <w:t>污染减排</w:t>
            </w:r>
          </w:p>
        </w:tc>
        <w:tc>
          <w:tcPr>
            <w:tcW w:w="126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r w:rsidRPr="007E576D">
              <w:rPr>
                <w:rFonts w:ascii="宋体" w:eastAsia="宋体" w:hAnsi="宋体" w:cs="Arial"/>
                <w:color w:val="000000"/>
                <w:kern w:val="0"/>
                <w:sz w:val="16"/>
                <w:szCs w:val="16"/>
              </w:rPr>
              <w:t>396.00</w:t>
            </w:r>
          </w:p>
        </w:tc>
        <w:tc>
          <w:tcPr>
            <w:tcW w:w="1356"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r w:rsidRPr="007E576D">
              <w:rPr>
                <w:rFonts w:ascii="宋体" w:eastAsia="宋体" w:hAnsi="宋体" w:cs="Arial"/>
                <w:color w:val="000000"/>
                <w:kern w:val="0"/>
                <w:sz w:val="16"/>
                <w:szCs w:val="16"/>
              </w:rPr>
              <w:t>396.00</w:t>
            </w:r>
          </w:p>
        </w:tc>
        <w:tc>
          <w:tcPr>
            <w:tcW w:w="804" w:type="dxa"/>
            <w:gridSpan w:val="2"/>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645"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615"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54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72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r>
      <w:tr w:rsidR="000F177E" w:rsidRPr="007E576D" w:rsidTr="00C373F5">
        <w:trPr>
          <w:trHeight w:val="308"/>
        </w:trPr>
        <w:tc>
          <w:tcPr>
            <w:tcW w:w="1091" w:type="dxa"/>
            <w:tcBorders>
              <w:top w:val="nil"/>
              <w:left w:val="single" w:sz="4" w:space="0" w:color="000000"/>
              <w:bottom w:val="single" w:sz="4" w:space="0" w:color="000000"/>
              <w:right w:val="single" w:sz="4" w:space="0" w:color="000000"/>
            </w:tcBorders>
            <w:noWrap/>
            <w:vAlign w:val="center"/>
          </w:tcPr>
          <w:p w:rsidR="000F177E" w:rsidRPr="007E576D" w:rsidRDefault="000F177E" w:rsidP="007E576D">
            <w:pPr>
              <w:widowControl/>
              <w:jc w:val="left"/>
              <w:rPr>
                <w:rFonts w:ascii="宋体" w:eastAsia="宋体" w:hAnsi="宋体" w:cs="Arial"/>
                <w:color w:val="000000"/>
                <w:kern w:val="0"/>
                <w:sz w:val="16"/>
                <w:szCs w:val="16"/>
              </w:rPr>
            </w:pPr>
            <w:r w:rsidRPr="007E576D">
              <w:rPr>
                <w:rFonts w:ascii="宋体" w:eastAsia="宋体" w:hAnsi="宋体" w:cs="Arial"/>
                <w:color w:val="000000"/>
                <w:kern w:val="0"/>
                <w:sz w:val="16"/>
                <w:szCs w:val="16"/>
              </w:rPr>
              <w:t>2111103</w:t>
            </w:r>
          </w:p>
        </w:tc>
        <w:tc>
          <w:tcPr>
            <w:tcW w:w="2160" w:type="dxa"/>
            <w:gridSpan w:val="4"/>
            <w:tcBorders>
              <w:top w:val="nil"/>
              <w:left w:val="nil"/>
              <w:bottom w:val="single" w:sz="4" w:space="0" w:color="000000"/>
              <w:right w:val="single" w:sz="4" w:space="0" w:color="000000"/>
            </w:tcBorders>
            <w:noWrap/>
            <w:vAlign w:val="center"/>
          </w:tcPr>
          <w:p w:rsidR="000F177E" w:rsidRPr="007E576D" w:rsidRDefault="000F177E" w:rsidP="00152E23">
            <w:pPr>
              <w:widowControl/>
              <w:jc w:val="left"/>
              <w:rPr>
                <w:rFonts w:ascii="宋体" w:eastAsia="宋体" w:hAnsi="宋体" w:cs="Arial"/>
                <w:color w:val="000000"/>
                <w:kern w:val="0"/>
                <w:sz w:val="16"/>
                <w:szCs w:val="16"/>
              </w:rPr>
            </w:pPr>
            <w:r w:rsidRPr="007E576D">
              <w:rPr>
                <w:rFonts w:ascii="宋体" w:eastAsia="宋体" w:hAnsi="宋体" w:cs="Arial" w:hint="eastAsia"/>
                <w:color w:val="000000"/>
                <w:kern w:val="0"/>
                <w:sz w:val="16"/>
                <w:szCs w:val="16"/>
              </w:rPr>
              <w:t>减排专项支出</w:t>
            </w:r>
          </w:p>
        </w:tc>
        <w:tc>
          <w:tcPr>
            <w:tcW w:w="126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r w:rsidRPr="007E576D">
              <w:rPr>
                <w:rFonts w:ascii="宋体" w:eastAsia="宋体" w:hAnsi="宋体" w:cs="Arial"/>
                <w:color w:val="000000"/>
                <w:kern w:val="0"/>
                <w:sz w:val="16"/>
                <w:szCs w:val="16"/>
              </w:rPr>
              <w:t>396.00</w:t>
            </w:r>
          </w:p>
        </w:tc>
        <w:tc>
          <w:tcPr>
            <w:tcW w:w="1356"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r w:rsidRPr="007E576D">
              <w:rPr>
                <w:rFonts w:ascii="宋体" w:eastAsia="宋体" w:hAnsi="宋体" w:cs="Arial"/>
                <w:color w:val="000000"/>
                <w:kern w:val="0"/>
                <w:sz w:val="16"/>
                <w:szCs w:val="16"/>
              </w:rPr>
              <w:t>396.00</w:t>
            </w:r>
          </w:p>
        </w:tc>
        <w:tc>
          <w:tcPr>
            <w:tcW w:w="804" w:type="dxa"/>
            <w:gridSpan w:val="2"/>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645"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615"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54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72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r>
      <w:tr w:rsidR="000F177E" w:rsidRPr="007E576D" w:rsidTr="00C373F5">
        <w:trPr>
          <w:trHeight w:val="308"/>
        </w:trPr>
        <w:tc>
          <w:tcPr>
            <w:tcW w:w="1091" w:type="dxa"/>
            <w:tcBorders>
              <w:top w:val="nil"/>
              <w:left w:val="single" w:sz="4" w:space="0" w:color="000000"/>
              <w:bottom w:val="single" w:sz="4" w:space="0" w:color="000000"/>
              <w:right w:val="single" w:sz="4" w:space="0" w:color="000000"/>
            </w:tcBorders>
            <w:noWrap/>
            <w:vAlign w:val="center"/>
          </w:tcPr>
          <w:p w:rsidR="000F177E" w:rsidRPr="007E576D" w:rsidRDefault="000F177E" w:rsidP="007E576D">
            <w:pPr>
              <w:widowControl/>
              <w:jc w:val="left"/>
              <w:rPr>
                <w:rFonts w:ascii="宋体" w:eastAsia="宋体" w:hAnsi="宋体" w:cs="Arial"/>
                <w:color w:val="000000"/>
                <w:kern w:val="0"/>
                <w:sz w:val="16"/>
                <w:szCs w:val="16"/>
              </w:rPr>
            </w:pPr>
            <w:r w:rsidRPr="007E576D">
              <w:rPr>
                <w:rFonts w:ascii="宋体" w:eastAsia="宋体" w:hAnsi="宋体" w:cs="Arial"/>
                <w:color w:val="000000"/>
                <w:kern w:val="0"/>
                <w:sz w:val="16"/>
                <w:szCs w:val="16"/>
              </w:rPr>
              <w:t>212</w:t>
            </w:r>
          </w:p>
        </w:tc>
        <w:tc>
          <w:tcPr>
            <w:tcW w:w="2160" w:type="dxa"/>
            <w:gridSpan w:val="4"/>
            <w:tcBorders>
              <w:top w:val="nil"/>
              <w:left w:val="nil"/>
              <w:bottom w:val="single" w:sz="4" w:space="0" w:color="000000"/>
              <w:right w:val="single" w:sz="4" w:space="0" w:color="000000"/>
            </w:tcBorders>
            <w:noWrap/>
            <w:vAlign w:val="center"/>
          </w:tcPr>
          <w:p w:rsidR="000F177E" w:rsidRPr="007E576D" w:rsidRDefault="000F177E" w:rsidP="00152E23">
            <w:pPr>
              <w:widowControl/>
              <w:jc w:val="left"/>
              <w:rPr>
                <w:rFonts w:ascii="宋体" w:eastAsia="宋体" w:hAnsi="宋体" w:cs="Arial"/>
                <w:color w:val="000000"/>
                <w:kern w:val="0"/>
                <w:sz w:val="16"/>
                <w:szCs w:val="16"/>
              </w:rPr>
            </w:pPr>
            <w:r w:rsidRPr="007E576D">
              <w:rPr>
                <w:rFonts w:ascii="宋体" w:eastAsia="宋体" w:hAnsi="宋体" w:cs="Arial" w:hint="eastAsia"/>
                <w:color w:val="000000"/>
                <w:kern w:val="0"/>
                <w:sz w:val="16"/>
                <w:szCs w:val="16"/>
              </w:rPr>
              <w:t>城乡社区支出</w:t>
            </w:r>
          </w:p>
        </w:tc>
        <w:tc>
          <w:tcPr>
            <w:tcW w:w="126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r w:rsidRPr="007E576D">
              <w:rPr>
                <w:rFonts w:ascii="宋体" w:eastAsia="宋体" w:hAnsi="宋体" w:cs="Arial"/>
                <w:color w:val="000000"/>
                <w:kern w:val="0"/>
                <w:sz w:val="16"/>
                <w:szCs w:val="16"/>
              </w:rPr>
              <w:t>41.54</w:t>
            </w:r>
          </w:p>
        </w:tc>
        <w:tc>
          <w:tcPr>
            <w:tcW w:w="1356"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r w:rsidRPr="007E576D">
              <w:rPr>
                <w:rFonts w:ascii="宋体" w:eastAsia="宋体" w:hAnsi="宋体" w:cs="Arial"/>
                <w:color w:val="000000"/>
                <w:kern w:val="0"/>
                <w:sz w:val="16"/>
                <w:szCs w:val="16"/>
              </w:rPr>
              <w:t>41.54</w:t>
            </w:r>
          </w:p>
        </w:tc>
        <w:tc>
          <w:tcPr>
            <w:tcW w:w="804" w:type="dxa"/>
            <w:gridSpan w:val="2"/>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645"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615"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54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72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r>
      <w:tr w:rsidR="000F177E" w:rsidRPr="007E576D" w:rsidTr="00C373F5">
        <w:trPr>
          <w:trHeight w:val="308"/>
        </w:trPr>
        <w:tc>
          <w:tcPr>
            <w:tcW w:w="1091" w:type="dxa"/>
            <w:tcBorders>
              <w:top w:val="nil"/>
              <w:left w:val="single" w:sz="4" w:space="0" w:color="000000"/>
              <w:bottom w:val="single" w:sz="4" w:space="0" w:color="000000"/>
              <w:right w:val="single" w:sz="4" w:space="0" w:color="000000"/>
            </w:tcBorders>
            <w:noWrap/>
            <w:vAlign w:val="center"/>
          </w:tcPr>
          <w:p w:rsidR="000F177E" w:rsidRPr="007E576D" w:rsidRDefault="000F177E" w:rsidP="007E576D">
            <w:pPr>
              <w:widowControl/>
              <w:jc w:val="left"/>
              <w:rPr>
                <w:rFonts w:ascii="宋体" w:eastAsia="宋体" w:hAnsi="宋体" w:cs="Arial"/>
                <w:color w:val="000000"/>
                <w:kern w:val="0"/>
                <w:sz w:val="16"/>
                <w:szCs w:val="16"/>
              </w:rPr>
            </w:pPr>
            <w:r w:rsidRPr="007E576D">
              <w:rPr>
                <w:rFonts w:ascii="宋体" w:eastAsia="宋体" w:hAnsi="宋体" w:cs="Arial"/>
                <w:color w:val="000000"/>
                <w:kern w:val="0"/>
                <w:sz w:val="16"/>
                <w:szCs w:val="16"/>
              </w:rPr>
              <w:t>21208</w:t>
            </w:r>
          </w:p>
        </w:tc>
        <w:tc>
          <w:tcPr>
            <w:tcW w:w="2160" w:type="dxa"/>
            <w:gridSpan w:val="4"/>
            <w:tcBorders>
              <w:top w:val="nil"/>
              <w:left w:val="nil"/>
              <w:bottom w:val="single" w:sz="4" w:space="0" w:color="000000"/>
              <w:right w:val="single" w:sz="4" w:space="0" w:color="000000"/>
            </w:tcBorders>
            <w:noWrap/>
            <w:vAlign w:val="center"/>
          </w:tcPr>
          <w:p w:rsidR="000F177E" w:rsidRPr="007E576D" w:rsidRDefault="000F177E" w:rsidP="00152E23">
            <w:pPr>
              <w:widowControl/>
              <w:jc w:val="left"/>
              <w:rPr>
                <w:rFonts w:ascii="宋体" w:eastAsia="宋体" w:hAnsi="宋体" w:cs="Arial"/>
                <w:color w:val="000000"/>
                <w:kern w:val="0"/>
                <w:sz w:val="16"/>
                <w:szCs w:val="16"/>
              </w:rPr>
            </w:pPr>
            <w:r w:rsidRPr="007E576D">
              <w:rPr>
                <w:rFonts w:ascii="宋体" w:eastAsia="宋体" w:hAnsi="宋体" w:cs="Arial" w:hint="eastAsia"/>
                <w:color w:val="000000"/>
                <w:kern w:val="0"/>
                <w:sz w:val="16"/>
                <w:szCs w:val="16"/>
              </w:rPr>
              <w:t>国有土地使用权出让收入及对应专项债务收入安排的支出</w:t>
            </w:r>
          </w:p>
        </w:tc>
        <w:tc>
          <w:tcPr>
            <w:tcW w:w="126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r w:rsidRPr="007E576D">
              <w:rPr>
                <w:rFonts w:ascii="宋体" w:eastAsia="宋体" w:hAnsi="宋体" w:cs="Arial"/>
                <w:color w:val="000000"/>
                <w:kern w:val="0"/>
                <w:sz w:val="16"/>
                <w:szCs w:val="16"/>
              </w:rPr>
              <w:t>41.54</w:t>
            </w:r>
          </w:p>
        </w:tc>
        <w:tc>
          <w:tcPr>
            <w:tcW w:w="1356"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r w:rsidRPr="007E576D">
              <w:rPr>
                <w:rFonts w:ascii="宋体" w:eastAsia="宋体" w:hAnsi="宋体" w:cs="Arial"/>
                <w:color w:val="000000"/>
                <w:kern w:val="0"/>
                <w:sz w:val="16"/>
                <w:szCs w:val="16"/>
              </w:rPr>
              <w:t>41.54</w:t>
            </w:r>
          </w:p>
        </w:tc>
        <w:tc>
          <w:tcPr>
            <w:tcW w:w="804" w:type="dxa"/>
            <w:gridSpan w:val="2"/>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645"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615"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54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72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r>
      <w:tr w:rsidR="000F177E" w:rsidRPr="007E576D" w:rsidTr="00C373F5">
        <w:trPr>
          <w:trHeight w:val="308"/>
        </w:trPr>
        <w:tc>
          <w:tcPr>
            <w:tcW w:w="1091" w:type="dxa"/>
            <w:tcBorders>
              <w:top w:val="nil"/>
              <w:left w:val="single" w:sz="4" w:space="0" w:color="000000"/>
              <w:bottom w:val="single" w:sz="4" w:space="0" w:color="000000"/>
              <w:right w:val="single" w:sz="4" w:space="0" w:color="000000"/>
            </w:tcBorders>
            <w:noWrap/>
            <w:vAlign w:val="center"/>
          </w:tcPr>
          <w:p w:rsidR="000F177E" w:rsidRPr="007E576D" w:rsidRDefault="000F177E" w:rsidP="007E576D">
            <w:pPr>
              <w:widowControl/>
              <w:jc w:val="left"/>
              <w:rPr>
                <w:rFonts w:ascii="宋体" w:eastAsia="宋体" w:hAnsi="宋体" w:cs="Arial"/>
                <w:color w:val="000000"/>
                <w:kern w:val="0"/>
                <w:sz w:val="16"/>
                <w:szCs w:val="16"/>
              </w:rPr>
            </w:pPr>
            <w:r w:rsidRPr="007E576D">
              <w:rPr>
                <w:rFonts w:ascii="宋体" w:eastAsia="宋体" w:hAnsi="宋体" w:cs="Arial"/>
                <w:color w:val="000000"/>
                <w:kern w:val="0"/>
                <w:sz w:val="16"/>
                <w:szCs w:val="16"/>
              </w:rPr>
              <w:lastRenderedPageBreak/>
              <w:t>2120801</w:t>
            </w:r>
          </w:p>
        </w:tc>
        <w:tc>
          <w:tcPr>
            <w:tcW w:w="2160" w:type="dxa"/>
            <w:gridSpan w:val="4"/>
            <w:tcBorders>
              <w:top w:val="nil"/>
              <w:left w:val="nil"/>
              <w:bottom w:val="single" w:sz="4" w:space="0" w:color="000000"/>
              <w:right w:val="single" w:sz="4" w:space="0" w:color="000000"/>
            </w:tcBorders>
            <w:noWrap/>
            <w:vAlign w:val="center"/>
          </w:tcPr>
          <w:p w:rsidR="000F177E" w:rsidRPr="007E576D" w:rsidRDefault="000F177E" w:rsidP="00152E23">
            <w:pPr>
              <w:widowControl/>
              <w:jc w:val="left"/>
              <w:rPr>
                <w:rFonts w:ascii="宋体" w:eastAsia="宋体" w:hAnsi="宋体" w:cs="Arial"/>
                <w:color w:val="000000"/>
                <w:kern w:val="0"/>
                <w:sz w:val="16"/>
                <w:szCs w:val="16"/>
              </w:rPr>
            </w:pPr>
            <w:r w:rsidRPr="007E576D">
              <w:rPr>
                <w:rFonts w:ascii="宋体" w:eastAsia="宋体" w:hAnsi="宋体" w:cs="Arial" w:hint="eastAsia"/>
                <w:color w:val="000000"/>
                <w:kern w:val="0"/>
                <w:sz w:val="16"/>
                <w:szCs w:val="16"/>
              </w:rPr>
              <w:t>征地和拆迁补偿支出</w:t>
            </w:r>
          </w:p>
        </w:tc>
        <w:tc>
          <w:tcPr>
            <w:tcW w:w="126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r w:rsidRPr="007E576D">
              <w:rPr>
                <w:rFonts w:ascii="宋体" w:eastAsia="宋体" w:hAnsi="宋体" w:cs="Arial"/>
                <w:color w:val="000000"/>
                <w:kern w:val="0"/>
                <w:sz w:val="16"/>
                <w:szCs w:val="16"/>
              </w:rPr>
              <w:t>41.54</w:t>
            </w:r>
          </w:p>
        </w:tc>
        <w:tc>
          <w:tcPr>
            <w:tcW w:w="1356"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r w:rsidRPr="007E576D">
              <w:rPr>
                <w:rFonts w:ascii="宋体" w:eastAsia="宋体" w:hAnsi="宋体" w:cs="Arial"/>
                <w:color w:val="000000"/>
                <w:kern w:val="0"/>
                <w:sz w:val="16"/>
                <w:szCs w:val="16"/>
              </w:rPr>
              <w:t>41.54</w:t>
            </w:r>
          </w:p>
        </w:tc>
        <w:tc>
          <w:tcPr>
            <w:tcW w:w="804" w:type="dxa"/>
            <w:gridSpan w:val="2"/>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645"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615"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54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72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r>
      <w:tr w:rsidR="000F177E" w:rsidRPr="007E576D" w:rsidTr="00C373F5">
        <w:trPr>
          <w:trHeight w:val="308"/>
        </w:trPr>
        <w:tc>
          <w:tcPr>
            <w:tcW w:w="1091" w:type="dxa"/>
            <w:tcBorders>
              <w:top w:val="nil"/>
              <w:left w:val="single" w:sz="4" w:space="0" w:color="000000"/>
              <w:bottom w:val="single" w:sz="4" w:space="0" w:color="000000"/>
              <w:right w:val="single" w:sz="4" w:space="0" w:color="000000"/>
            </w:tcBorders>
            <w:noWrap/>
            <w:vAlign w:val="center"/>
          </w:tcPr>
          <w:p w:rsidR="000F177E" w:rsidRPr="007E576D" w:rsidRDefault="000F177E" w:rsidP="007E576D">
            <w:pPr>
              <w:widowControl/>
              <w:jc w:val="left"/>
              <w:rPr>
                <w:rFonts w:ascii="宋体" w:eastAsia="宋体" w:hAnsi="宋体" w:cs="Arial"/>
                <w:color w:val="000000"/>
                <w:kern w:val="0"/>
                <w:sz w:val="16"/>
                <w:szCs w:val="16"/>
              </w:rPr>
            </w:pPr>
            <w:r w:rsidRPr="007E576D">
              <w:rPr>
                <w:rFonts w:ascii="宋体" w:eastAsia="宋体" w:hAnsi="宋体" w:cs="Arial"/>
                <w:color w:val="000000"/>
                <w:kern w:val="0"/>
                <w:sz w:val="16"/>
                <w:szCs w:val="16"/>
              </w:rPr>
              <w:t>214</w:t>
            </w:r>
          </w:p>
        </w:tc>
        <w:tc>
          <w:tcPr>
            <w:tcW w:w="2160" w:type="dxa"/>
            <w:gridSpan w:val="4"/>
            <w:tcBorders>
              <w:top w:val="nil"/>
              <w:left w:val="nil"/>
              <w:bottom w:val="single" w:sz="4" w:space="0" w:color="000000"/>
              <w:right w:val="single" w:sz="4" w:space="0" w:color="000000"/>
            </w:tcBorders>
            <w:noWrap/>
            <w:vAlign w:val="center"/>
          </w:tcPr>
          <w:p w:rsidR="000F177E" w:rsidRPr="007E576D" w:rsidRDefault="000F177E" w:rsidP="00152E23">
            <w:pPr>
              <w:widowControl/>
              <w:jc w:val="left"/>
              <w:rPr>
                <w:rFonts w:ascii="宋体" w:eastAsia="宋体" w:hAnsi="宋体" w:cs="Arial"/>
                <w:color w:val="000000"/>
                <w:kern w:val="0"/>
                <w:sz w:val="16"/>
                <w:szCs w:val="16"/>
              </w:rPr>
            </w:pPr>
            <w:r w:rsidRPr="007E576D">
              <w:rPr>
                <w:rFonts w:ascii="宋体" w:eastAsia="宋体" w:hAnsi="宋体" w:cs="Arial" w:hint="eastAsia"/>
                <w:color w:val="000000"/>
                <w:kern w:val="0"/>
                <w:sz w:val="16"/>
                <w:szCs w:val="16"/>
              </w:rPr>
              <w:t>交通运输支出</w:t>
            </w:r>
          </w:p>
        </w:tc>
        <w:tc>
          <w:tcPr>
            <w:tcW w:w="126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r w:rsidRPr="007E576D">
              <w:rPr>
                <w:rFonts w:ascii="宋体" w:eastAsia="宋体" w:hAnsi="宋体" w:cs="Arial"/>
                <w:color w:val="000000"/>
                <w:kern w:val="0"/>
                <w:sz w:val="16"/>
                <w:szCs w:val="16"/>
              </w:rPr>
              <w:t>21,324.24</w:t>
            </w:r>
          </w:p>
        </w:tc>
        <w:tc>
          <w:tcPr>
            <w:tcW w:w="1356"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r w:rsidRPr="007E576D">
              <w:rPr>
                <w:rFonts w:ascii="宋体" w:eastAsia="宋体" w:hAnsi="宋体" w:cs="Arial"/>
                <w:color w:val="000000"/>
                <w:kern w:val="0"/>
                <w:sz w:val="16"/>
                <w:szCs w:val="16"/>
              </w:rPr>
              <w:t>21,324.24</w:t>
            </w:r>
          </w:p>
        </w:tc>
        <w:tc>
          <w:tcPr>
            <w:tcW w:w="804" w:type="dxa"/>
            <w:gridSpan w:val="2"/>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645"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615"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54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72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r>
      <w:tr w:rsidR="000F177E" w:rsidRPr="007E576D" w:rsidTr="00C373F5">
        <w:trPr>
          <w:trHeight w:val="308"/>
        </w:trPr>
        <w:tc>
          <w:tcPr>
            <w:tcW w:w="1091" w:type="dxa"/>
            <w:tcBorders>
              <w:top w:val="nil"/>
              <w:left w:val="single" w:sz="4" w:space="0" w:color="000000"/>
              <w:bottom w:val="single" w:sz="4" w:space="0" w:color="000000"/>
              <w:right w:val="single" w:sz="4" w:space="0" w:color="000000"/>
            </w:tcBorders>
            <w:noWrap/>
            <w:vAlign w:val="center"/>
          </w:tcPr>
          <w:p w:rsidR="000F177E" w:rsidRPr="007E576D" w:rsidRDefault="000F177E" w:rsidP="007E576D">
            <w:pPr>
              <w:widowControl/>
              <w:jc w:val="left"/>
              <w:rPr>
                <w:rFonts w:ascii="宋体" w:eastAsia="宋体" w:hAnsi="宋体" w:cs="Arial"/>
                <w:color w:val="000000"/>
                <w:kern w:val="0"/>
                <w:sz w:val="16"/>
                <w:szCs w:val="16"/>
              </w:rPr>
            </w:pPr>
            <w:r w:rsidRPr="007E576D">
              <w:rPr>
                <w:rFonts w:ascii="宋体" w:eastAsia="宋体" w:hAnsi="宋体" w:cs="Arial"/>
                <w:color w:val="000000"/>
                <w:kern w:val="0"/>
                <w:sz w:val="16"/>
                <w:szCs w:val="16"/>
              </w:rPr>
              <w:t>21401</w:t>
            </w:r>
          </w:p>
        </w:tc>
        <w:tc>
          <w:tcPr>
            <w:tcW w:w="2160" w:type="dxa"/>
            <w:gridSpan w:val="4"/>
            <w:tcBorders>
              <w:top w:val="nil"/>
              <w:left w:val="nil"/>
              <w:bottom w:val="single" w:sz="4" w:space="0" w:color="000000"/>
              <w:right w:val="single" w:sz="4" w:space="0" w:color="000000"/>
            </w:tcBorders>
            <w:noWrap/>
            <w:vAlign w:val="center"/>
          </w:tcPr>
          <w:p w:rsidR="000F177E" w:rsidRPr="007E576D" w:rsidRDefault="000F177E" w:rsidP="00152E23">
            <w:pPr>
              <w:widowControl/>
              <w:jc w:val="left"/>
              <w:rPr>
                <w:rFonts w:ascii="宋体" w:eastAsia="宋体" w:hAnsi="宋体" w:cs="Arial"/>
                <w:color w:val="000000"/>
                <w:kern w:val="0"/>
                <w:sz w:val="16"/>
                <w:szCs w:val="16"/>
              </w:rPr>
            </w:pPr>
            <w:r w:rsidRPr="007E576D">
              <w:rPr>
                <w:rFonts w:ascii="宋体" w:eastAsia="宋体" w:hAnsi="宋体" w:cs="Arial" w:hint="eastAsia"/>
                <w:color w:val="000000"/>
                <w:kern w:val="0"/>
                <w:sz w:val="16"/>
                <w:szCs w:val="16"/>
              </w:rPr>
              <w:t>公路水路运输</w:t>
            </w:r>
          </w:p>
        </w:tc>
        <w:tc>
          <w:tcPr>
            <w:tcW w:w="126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r w:rsidRPr="007E576D">
              <w:rPr>
                <w:rFonts w:ascii="宋体" w:eastAsia="宋体" w:hAnsi="宋体" w:cs="Arial"/>
                <w:color w:val="000000"/>
                <w:kern w:val="0"/>
                <w:sz w:val="16"/>
                <w:szCs w:val="16"/>
              </w:rPr>
              <w:t>21,139.20</w:t>
            </w:r>
          </w:p>
        </w:tc>
        <w:tc>
          <w:tcPr>
            <w:tcW w:w="1356"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r w:rsidRPr="007E576D">
              <w:rPr>
                <w:rFonts w:ascii="宋体" w:eastAsia="宋体" w:hAnsi="宋体" w:cs="Arial"/>
                <w:color w:val="000000"/>
                <w:kern w:val="0"/>
                <w:sz w:val="16"/>
                <w:szCs w:val="16"/>
              </w:rPr>
              <w:t>21,139.20</w:t>
            </w:r>
          </w:p>
        </w:tc>
        <w:tc>
          <w:tcPr>
            <w:tcW w:w="804" w:type="dxa"/>
            <w:gridSpan w:val="2"/>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645"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615"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54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72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r>
      <w:tr w:rsidR="000F177E" w:rsidRPr="007E576D" w:rsidTr="00C373F5">
        <w:trPr>
          <w:trHeight w:val="308"/>
        </w:trPr>
        <w:tc>
          <w:tcPr>
            <w:tcW w:w="1091" w:type="dxa"/>
            <w:tcBorders>
              <w:top w:val="nil"/>
              <w:left w:val="single" w:sz="4" w:space="0" w:color="000000"/>
              <w:bottom w:val="single" w:sz="4" w:space="0" w:color="000000"/>
              <w:right w:val="single" w:sz="4" w:space="0" w:color="000000"/>
            </w:tcBorders>
            <w:noWrap/>
            <w:vAlign w:val="center"/>
          </w:tcPr>
          <w:p w:rsidR="000F177E" w:rsidRPr="007E576D" w:rsidRDefault="000F177E" w:rsidP="007E576D">
            <w:pPr>
              <w:widowControl/>
              <w:jc w:val="left"/>
              <w:rPr>
                <w:rFonts w:ascii="宋体" w:eastAsia="宋体" w:hAnsi="宋体" w:cs="Arial"/>
                <w:color w:val="000000"/>
                <w:kern w:val="0"/>
                <w:sz w:val="16"/>
                <w:szCs w:val="16"/>
              </w:rPr>
            </w:pPr>
            <w:r w:rsidRPr="007E576D">
              <w:rPr>
                <w:rFonts w:ascii="宋体" w:eastAsia="宋体" w:hAnsi="宋体" w:cs="Arial"/>
                <w:color w:val="000000"/>
                <w:kern w:val="0"/>
                <w:sz w:val="16"/>
                <w:szCs w:val="16"/>
              </w:rPr>
              <w:t>2140101</w:t>
            </w:r>
          </w:p>
        </w:tc>
        <w:tc>
          <w:tcPr>
            <w:tcW w:w="2160" w:type="dxa"/>
            <w:gridSpan w:val="4"/>
            <w:tcBorders>
              <w:top w:val="nil"/>
              <w:left w:val="nil"/>
              <w:bottom w:val="single" w:sz="4" w:space="0" w:color="000000"/>
              <w:right w:val="single" w:sz="4" w:space="0" w:color="000000"/>
            </w:tcBorders>
            <w:noWrap/>
            <w:vAlign w:val="center"/>
          </w:tcPr>
          <w:p w:rsidR="000F177E" w:rsidRPr="007E576D" w:rsidRDefault="000F177E" w:rsidP="00152E23">
            <w:pPr>
              <w:widowControl/>
              <w:jc w:val="left"/>
              <w:rPr>
                <w:rFonts w:ascii="宋体" w:eastAsia="宋体" w:hAnsi="宋体" w:cs="Arial"/>
                <w:color w:val="000000"/>
                <w:kern w:val="0"/>
                <w:sz w:val="16"/>
                <w:szCs w:val="16"/>
              </w:rPr>
            </w:pPr>
            <w:r w:rsidRPr="007E576D">
              <w:rPr>
                <w:rFonts w:ascii="宋体" w:eastAsia="宋体" w:hAnsi="宋体" w:cs="Arial" w:hint="eastAsia"/>
                <w:color w:val="000000"/>
                <w:kern w:val="0"/>
                <w:sz w:val="16"/>
                <w:szCs w:val="16"/>
              </w:rPr>
              <w:t>行政运行</w:t>
            </w:r>
          </w:p>
        </w:tc>
        <w:tc>
          <w:tcPr>
            <w:tcW w:w="126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r w:rsidRPr="007E576D">
              <w:rPr>
                <w:rFonts w:ascii="宋体" w:eastAsia="宋体" w:hAnsi="宋体" w:cs="Arial"/>
                <w:color w:val="000000"/>
                <w:kern w:val="0"/>
                <w:sz w:val="16"/>
                <w:szCs w:val="16"/>
              </w:rPr>
              <w:t>1,323.80</w:t>
            </w:r>
          </w:p>
        </w:tc>
        <w:tc>
          <w:tcPr>
            <w:tcW w:w="1356"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r w:rsidRPr="007E576D">
              <w:rPr>
                <w:rFonts w:ascii="宋体" w:eastAsia="宋体" w:hAnsi="宋体" w:cs="Arial"/>
                <w:color w:val="000000"/>
                <w:kern w:val="0"/>
                <w:sz w:val="16"/>
                <w:szCs w:val="16"/>
              </w:rPr>
              <w:t>1,323.80</w:t>
            </w:r>
          </w:p>
        </w:tc>
        <w:tc>
          <w:tcPr>
            <w:tcW w:w="804" w:type="dxa"/>
            <w:gridSpan w:val="2"/>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645"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615"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54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72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r>
      <w:tr w:rsidR="000F177E" w:rsidRPr="007E576D" w:rsidTr="00C373F5">
        <w:trPr>
          <w:trHeight w:val="308"/>
        </w:trPr>
        <w:tc>
          <w:tcPr>
            <w:tcW w:w="1091" w:type="dxa"/>
            <w:tcBorders>
              <w:top w:val="nil"/>
              <w:left w:val="single" w:sz="4" w:space="0" w:color="000000"/>
              <w:bottom w:val="single" w:sz="4" w:space="0" w:color="000000"/>
              <w:right w:val="single" w:sz="4" w:space="0" w:color="000000"/>
            </w:tcBorders>
            <w:noWrap/>
            <w:vAlign w:val="center"/>
          </w:tcPr>
          <w:p w:rsidR="000F177E" w:rsidRPr="007E576D" w:rsidRDefault="000F177E" w:rsidP="007E576D">
            <w:pPr>
              <w:widowControl/>
              <w:jc w:val="left"/>
              <w:rPr>
                <w:rFonts w:ascii="宋体" w:eastAsia="宋体" w:hAnsi="宋体" w:cs="Arial"/>
                <w:color w:val="000000"/>
                <w:kern w:val="0"/>
                <w:sz w:val="16"/>
                <w:szCs w:val="16"/>
              </w:rPr>
            </w:pPr>
            <w:r w:rsidRPr="007E576D">
              <w:rPr>
                <w:rFonts w:ascii="宋体" w:eastAsia="宋体" w:hAnsi="宋体" w:cs="Arial"/>
                <w:color w:val="000000"/>
                <w:kern w:val="0"/>
                <w:sz w:val="16"/>
                <w:szCs w:val="16"/>
              </w:rPr>
              <w:t>2140102</w:t>
            </w:r>
          </w:p>
        </w:tc>
        <w:tc>
          <w:tcPr>
            <w:tcW w:w="2160" w:type="dxa"/>
            <w:gridSpan w:val="4"/>
            <w:tcBorders>
              <w:top w:val="nil"/>
              <w:left w:val="nil"/>
              <w:bottom w:val="single" w:sz="4" w:space="0" w:color="000000"/>
              <w:right w:val="single" w:sz="4" w:space="0" w:color="000000"/>
            </w:tcBorders>
            <w:noWrap/>
            <w:vAlign w:val="center"/>
          </w:tcPr>
          <w:p w:rsidR="000F177E" w:rsidRPr="007E576D" w:rsidRDefault="000F177E" w:rsidP="00152E23">
            <w:pPr>
              <w:widowControl/>
              <w:jc w:val="left"/>
              <w:rPr>
                <w:rFonts w:ascii="宋体" w:eastAsia="宋体" w:hAnsi="宋体" w:cs="Arial"/>
                <w:color w:val="000000"/>
                <w:kern w:val="0"/>
                <w:sz w:val="16"/>
                <w:szCs w:val="16"/>
              </w:rPr>
            </w:pPr>
            <w:r w:rsidRPr="007E576D">
              <w:rPr>
                <w:rFonts w:ascii="宋体" w:eastAsia="宋体" w:hAnsi="宋体" w:cs="Arial" w:hint="eastAsia"/>
                <w:color w:val="000000"/>
                <w:kern w:val="0"/>
                <w:sz w:val="16"/>
                <w:szCs w:val="16"/>
              </w:rPr>
              <w:t>一般行政管理事务</w:t>
            </w:r>
          </w:p>
        </w:tc>
        <w:tc>
          <w:tcPr>
            <w:tcW w:w="126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r w:rsidRPr="007E576D">
              <w:rPr>
                <w:rFonts w:ascii="宋体" w:eastAsia="宋体" w:hAnsi="宋体" w:cs="Arial"/>
                <w:color w:val="000000"/>
                <w:kern w:val="0"/>
                <w:sz w:val="16"/>
                <w:szCs w:val="16"/>
              </w:rPr>
              <w:t>273.13</w:t>
            </w:r>
          </w:p>
        </w:tc>
        <w:tc>
          <w:tcPr>
            <w:tcW w:w="1356"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r w:rsidRPr="007E576D">
              <w:rPr>
                <w:rFonts w:ascii="宋体" w:eastAsia="宋体" w:hAnsi="宋体" w:cs="Arial"/>
                <w:color w:val="000000"/>
                <w:kern w:val="0"/>
                <w:sz w:val="16"/>
                <w:szCs w:val="16"/>
              </w:rPr>
              <w:t>273.13</w:t>
            </w:r>
          </w:p>
        </w:tc>
        <w:tc>
          <w:tcPr>
            <w:tcW w:w="804" w:type="dxa"/>
            <w:gridSpan w:val="2"/>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645"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615"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54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72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r>
      <w:tr w:rsidR="000F177E" w:rsidRPr="007E576D" w:rsidTr="00C373F5">
        <w:trPr>
          <w:trHeight w:val="308"/>
        </w:trPr>
        <w:tc>
          <w:tcPr>
            <w:tcW w:w="1091" w:type="dxa"/>
            <w:tcBorders>
              <w:top w:val="nil"/>
              <w:left w:val="single" w:sz="4" w:space="0" w:color="000000"/>
              <w:bottom w:val="single" w:sz="4" w:space="0" w:color="000000"/>
              <w:right w:val="single" w:sz="4" w:space="0" w:color="000000"/>
            </w:tcBorders>
            <w:noWrap/>
            <w:vAlign w:val="center"/>
          </w:tcPr>
          <w:p w:rsidR="000F177E" w:rsidRPr="007E576D" w:rsidRDefault="000F177E" w:rsidP="007E576D">
            <w:pPr>
              <w:widowControl/>
              <w:jc w:val="left"/>
              <w:rPr>
                <w:rFonts w:ascii="宋体" w:eastAsia="宋体" w:hAnsi="宋体" w:cs="Arial"/>
                <w:color w:val="000000"/>
                <w:kern w:val="0"/>
                <w:sz w:val="16"/>
                <w:szCs w:val="16"/>
              </w:rPr>
            </w:pPr>
            <w:r w:rsidRPr="007E576D">
              <w:rPr>
                <w:rFonts w:ascii="宋体" w:eastAsia="宋体" w:hAnsi="宋体" w:cs="Arial"/>
                <w:color w:val="000000"/>
                <w:kern w:val="0"/>
                <w:sz w:val="16"/>
                <w:szCs w:val="16"/>
              </w:rPr>
              <w:t>2140104</w:t>
            </w:r>
          </w:p>
        </w:tc>
        <w:tc>
          <w:tcPr>
            <w:tcW w:w="2160" w:type="dxa"/>
            <w:gridSpan w:val="4"/>
            <w:tcBorders>
              <w:top w:val="nil"/>
              <w:left w:val="nil"/>
              <w:bottom w:val="single" w:sz="4" w:space="0" w:color="000000"/>
              <w:right w:val="single" w:sz="4" w:space="0" w:color="000000"/>
            </w:tcBorders>
            <w:noWrap/>
            <w:vAlign w:val="center"/>
          </w:tcPr>
          <w:p w:rsidR="000F177E" w:rsidRPr="007E576D" w:rsidRDefault="000F177E" w:rsidP="00152E23">
            <w:pPr>
              <w:widowControl/>
              <w:jc w:val="left"/>
              <w:rPr>
                <w:rFonts w:ascii="宋体" w:eastAsia="宋体" w:hAnsi="宋体" w:cs="Arial"/>
                <w:color w:val="000000"/>
                <w:kern w:val="0"/>
                <w:sz w:val="16"/>
                <w:szCs w:val="16"/>
              </w:rPr>
            </w:pPr>
            <w:r w:rsidRPr="007E576D">
              <w:rPr>
                <w:rFonts w:ascii="宋体" w:eastAsia="宋体" w:hAnsi="宋体" w:cs="Arial" w:hint="eastAsia"/>
                <w:color w:val="000000"/>
                <w:kern w:val="0"/>
                <w:sz w:val="16"/>
                <w:szCs w:val="16"/>
              </w:rPr>
              <w:t>公路建设</w:t>
            </w:r>
          </w:p>
        </w:tc>
        <w:tc>
          <w:tcPr>
            <w:tcW w:w="126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r w:rsidRPr="007E576D">
              <w:rPr>
                <w:rFonts w:ascii="宋体" w:eastAsia="宋体" w:hAnsi="宋体" w:cs="Arial"/>
                <w:color w:val="000000"/>
                <w:kern w:val="0"/>
                <w:sz w:val="16"/>
                <w:szCs w:val="16"/>
              </w:rPr>
              <w:t>14,834.54</w:t>
            </w:r>
          </w:p>
        </w:tc>
        <w:tc>
          <w:tcPr>
            <w:tcW w:w="1356"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r w:rsidRPr="007E576D">
              <w:rPr>
                <w:rFonts w:ascii="宋体" w:eastAsia="宋体" w:hAnsi="宋体" w:cs="Arial"/>
                <w:color w:val="000000"/>
                <w:kern w:val="0"/>
                <w:sz w:val="16"/>
                <w:szCs w:val="16"/>
              </w:rPr>
              <w:t>14,834.54</w:t>
            </w:r>
          </w:p>
        </w:tc>
        <w:tc>
          <w:tcPr>
            <w:tcW w:w="804" w:type="dxa"/>
            <w:gridSpan w:val="2"/>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645"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615"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54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72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r>
      <w:tr w:rsidR="000F177E" w:rsidRPr="007E576D" w:rsidTr="00C373F5">
        <w:trPr>
          <w:trHeight w:val="308"/>
        </w:trPr>
        <w:tc>
          <w:tcPr>
            <w:tcW w:w="1091" w:type="dxa"/>
            <w:tcBorders>
              <w:top w:val="nil"/>
              <w:left w:val="single" w:sz="4" w:space="0" w:color="000000"/>
              <w:bottom w:val="single" w:sz="4" w:space="0" w:color="000000"/>
              <w:right w:val="single" w:sz="4" w:space="0" w:color="000000"/>
            </w:tcBorders>
            <w:noWrap/>
            <w:vAlign w:val="center"/>
          </w:tcPr>
          <w:p w:rsidR="000F177E" w:rsidRPr="007E576D" w:rsidRDefault="000F177E" w:rsidP="007E576D">
            <w:pPr>
              <w:widowControl/>
              <w:jc w:val="left"/>
              <w:rPr>
                <w:rFonts w:ascii="宋体" w:eastAsia="宋体" w:hAnsi="宋体" w:cs="Arial"/>
                <w:color w:val="000000"/>
                <w:kern w:val="0"/>
                <w:sz w:val="16"/>
                <w:szCs w:val="16"/>
              </w:rPr>
            </w:pPr>
            <w:r w:rsidRPr="007E576D">
              <w:rPr>
                <w:rFonts w:ascii="宋体" w:eastAsia="宋体" w:hAnsi="宋体" w:cs="Arial"/>
                <w:color w:val="000000"/>
                <w:kern w:val="0"/>
                <w:sz w:val="16"/>
                <w:szCs w:val="16"/>
              </w:rPr>
              <w:t>2140106</w:t>
            </w:r>
          </w:p>
        </w:tc>
        <w:tc>
          <w:tcPr>
            <w:tcW w:w="2160" w:type="dxa"/>
            <w:gridSpan w:val="4"/>
            <w:tcBorders>
              <w:top w:val="nil"/>
              <w:left w:val="nil"/>
              <w:bottom w:val="single" w:sz="4" w:space="0" w:color="000000"/>
              <w:right w:val="single" w:sz="4" w:space="0" w:color="000000"/>
            </w:tcBorders>
            <w:noWrap/>
            <w:vAlign w:val="center"/>
          </w:tcPr>
          <w:p w:rsidR="000F177E" w:rsidRPr="007E576D" w:rsidRDefault="000F177E" w:rsidP="00152E23">
            <w:pPr>
              <w:widowControl/>
              <w:jc w:val="left"/>
              <w:rPr>
                <w:rFonts w:ascii="宋体" w:eastAsia="宋体" w:hAnsi="宋体" w:cs="Arial"/>
                <w:color w:val="000000"/>
                <w:kern w:val="0"/>
                <w:sz w:val="16"/>
                <w:szCs w:val="16"/>
              </w:rPr>
            </w:pPr>
            <w:r w:rsidRPr="007E576D">
              <w:rPr>
                <w:rFonts w:ascii="宋体" w:eastAsia="宋体" w:hAnsi="宋体" w:cs="Arial" w:hint="eastAsia"/>
                <w:color w:val="000000"/>
                <w:kern w:val="0"/>
                <w:sz w:val="16"/>
                <w:szCs w:val="16"/>
              </w:rPr>
              <w:t>公路养护</w:t>
            </w:r>
          </w:p>
        </w:tc>
        <w:tc>
          <w:tcPr>
            <w:tcW w:w="126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r w:rsidRPr="007E576D">
              <w:rPr>
                <w:rFonts w:ascii="宋体" w:eastAsia="宋体" w:hAnsi="宋体" w:cs="Arial"/>
                <w:color w:val="000000"/>
                <w:kern w:val="0"/>
                <w:sz w:val="16"/>
                <w:szCs w:val="16"/>
              </w:rPr>
              <w:t>2,196.51</w:t>
            </w:r>
          </w:p>
        </w:tc>
        <w:tc>
          <w:tcPr>
            <w:tcW w:w="1356"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r w:rsidRPr="007E576D">
              <w:rPr>
                <w:rFonts w:ascii="宋体" w:eastAsia="宋体" w:hAnsi="宋体" w:cs="Arial"/>
                <w:color w:val="000000"/>
                <w:kern w:val="0"/>
                <w:sz w:val="16"/>
                <w:szCs w:val="16"/>
              </w:rPr>
              <w:t>2,196.51</w:t>
            </w:r>
          </w:p>
        </w:tc>
        <w:tc>
          <w:tcPr>
            <w:tcW w:w="804" w:type="dxa"/>
            <w:gridSpan w:val="2"/>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645"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615"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54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72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r>
      <w:tr w:rsidR="000F177E" w:rsidRPr="007E576D" w:rsidTr="00C373F5">
        <w:trPr>
          <w:trHeight w:val="308"/>
        </w:trPr>
        <w:tc>
          <w:tcPr>
            <w:tcW w:w="1091" w:type="dxa"/>
            <w:tcBorders>
              <w:top w:val="nil"/>
              <w:left w:val="single" w:sz="4" w:space="0" w:color="000000"/>
              <w:bottom w:val="single" w:sz="4" w:space="0" w:color="000000"/>
              <w:right w:val="single" w:sz="4" w:space="0" w:color="000000"/>
            </w:tcBorders>
            <w:noWrap/>
            <w:vAlign w:val="center"/>
          </w:tcPr>
          <w:p w:rsidR="000F177E" w:rsidRPr="007E576D" w:rsidRDefault="000F177E" w:rsidP="007E576D">
            <w:pPr>
              <w:widowControl/>
              <w:jc w:val="left"/>
              <w:rPr>
                <w:rFonts w:ascii="宋体" w:eastAsia="宋体" w:hAnsi="宋体" w:cs="Arial"/>
                <w:color w:val="000000"/>
                <w:kern w:val="0"/>
                <w:sz w:val="16"/>
                <w:szCs w:val="16"/>
              </w:rPr>
            </w:pPr>
            <w:r w:rsidRPr="007E576D">
              <w:rPr>
                <w:rFonts w:ascii="宋体" w:eastAsia="宋体" w:hAnsi="宋体" w:cs="Arial"/>
                <w:color w:val="000000"/>
                <w:kern w:val="0"/>
                <w:sz w:val="16"/>
                <w:szCs w:val="16"/>
              </w:rPr>
              <w:t>2140112</w:t>
            </w:r>
          </w:p>
        </w:tc>
        <w:tc>
          <w:tcPr>
            <w:tcW w:w="2160" w:type="dxa"/>
            <w:gridSpan w:val="4"/>
            <w:tcBorders>
              <w:top w:val="nil"/>
              <w:left w:val="nil"/>
              <w:bottom w:val="single" w:sz="4" w:space="0" w:color="000000"/>
              <w:right w:val="single" w:sz="4" w:space="0" w:color="000000"/>
            </w:tcBorders>
            <w:noWrap/>
            <w:vAlign w:val="center"/>
          </w:tcPr>
          <w:p w:rsidR="000F177E" w:rsidRPr="007E576D" w:rsidRDefault="000F177E" w:rsidP="00152E23">
            <w:pPr>
              <w:widowControl/>
              <w:jc w:val="left"/>
              <w:rPr>
                <w:rFonts w:ascii="宋体" w:eastAsia="宋体" w:hAnsi="宋体" w:cs="Arial"/>
                <w:color w:val="000000"/>
                <w:kern w:val="0"/>
                <w:sz w:val="16"/>
                <w:szCs w:val="16"/>
              </w:rPr>
            </w:pPr>
            <w:r w:rsidRPr="007E576D">
              <w:rPr>
                <w:rFonts w:ascii="宋体" w:eastAsia="宋体" w:hAnsi="宋体" w:cs="Arial" w:hint="eastAsia"/>
                <w:color w:val="000000"/>
                <w:kern w:val="0"/>
                <w:sz w:val="16"/>
                <w:szCs w:val="16"/>
              </w:rPr>
              <w:t>公路运输管理</w:t>
            </w:r>
          </w:p>
        </w:tc>
        <w:tc>
          <w:tcPr>
            <w:tcW w:w="126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r w:rsidRPr="007E576D">
              <w:rPr>
                <w:rFonts w:ascii="宋体" w:eastAsia="宋体" w:hAnsi="宋体" w:cs="Arial"/>
                <w:color w:val="000000"/>
                <w:kern w:val="0"/>
                <w:sz w:val="16"/>
                <w:szCs w:val="16"/>
              </w:rPr>
              <w:t>745.65</w:t>
            </w:r>
          </w:p>
        </w:tc>
        <w:tc>
          <w:tcPr>
            <w:tcW w:w="1356"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r w:rsidRPr="007E576D">
              <w:rPr>
                <w:rFonts w:ascii="宋体" w:eastAsia="宋体" w:hAnsi="宋体" w:cs="Arial"/>
                <w:color w:val="000000"/>
                <w:kern w:val="0"/>
                <w:sz w:val="16"/>
                <w:szCs w:val="16"/>
              </w:rPr>
              <w:t>745.65</w:t>
            </w:r>
          </w:p>
        </w:tc>
        <w:tc>
          <w:tcPr>
            <w:tcW w:w="804" w:type="dxa"/>
            <w:gridSpan w:val="2"/>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645"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615"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54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72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r>
      <w:tr w:rsidR="000F177E" w:rsidRPr="007E576D" w:rsidTr="00C373F5">
        <w:trPr>
          <w:trHeight w:val="308"/>
        </w:trPr>
        <w:tc>
          <w:tcPr>
            <w:tcW w:w="1091" w:type="dxa"/>
            <w:tcBorders>
              <w:top w:val="nil"/>
              <w:left w:val="single" w:sz="4" w:space="0" w:color="000000"/>
              <w:bottom w:val="single" w:sz="4" w:space="0" w:color="000000"/>
              <w:right w:val="single" w:sz="4" w:space="0" w:color="000000"/>
            </w:tcBorders>
            <w:noWrap/>
            <w:vAlign w:val="center"/>
          </w:tcPr>
          <w:p w:rsidR="000F177E" w:rsidRPr="007E576D" w:rsidRDefault="000F177E" w:rsidP="007E576D">
            <w:pPr>
              <w:widowControl/>
              <w:jc w:val="left"/>
              <w:rPr>
                <w:rFonts w:ascii="宋体" w:eastAsia="宋体" w:hAnsi="宋体" w:cs="Arial"/>
                <w:color w:val="000000"/>
                <w:kern w:val="0"/>
                <w:sz w:val="16"/>
                <w:szCs w:val="16"/>
              </w:rPr>
            </w:pPr>
            <w:r w:rsidRPr="007E576D">
              <w:rPr>
                <w:rFonts w:ascii="宋体" w:eastAsia="宋体" w:hAnsi="宋体" w:cs="Arial"/>
                <w:color w:val="000000"/>
                <w:kern w:val="0"/>
                <w:sz w:val="16"/>
                <w:szCs w:val="16"/>
              </w:rPr>
              <w:t>2140199</w:t>
            </w:r>
          </w:p>
        </w:tc>
        <w:tc>
          <w:tcPr>
            <w:tcW w:w="2160" w:type="dxa"/>
            <w:gridSpan w:val="4"/>
            <w:tcBorders>
              <w:top w:val="nil"/>
              <w:left w:val="nil"/>
              <w:bottom w:val="single" w:sz="4" w:space="0" w:color="000000"/>
              <w:right w:val="single" w:sz="4" w:space="0" w:color="000000"/>
            </w:tcBorders>
            <w:noWrap/>
            <w:vAlign w:val="center"/>
          </w:tcPr>
          <w:p w:rsidR="000F177E" w:rsidRPr="007E576D" w:rsidRDefault="000F177E" w:rsidP="00152E23">
            <w:pPr>
              <w:widowControl/>
              <w:jc w:val="left"/>
              <w:rPr>
                <w:rFonts w:ascii="宋体" w:eastAsia="宋体" w:hAnsi="宋体" w:cs="Arial"/>
                <w:color w:val="000000"/>
                <w:kern w:val="0"/>
                <w:sz w:val="16"/>
                <w:szCs w:val="16"/>
              </w:rPr>
            </w:pPr>
            <w:r w:rsidRPr="007E576D">
              <w:rPr>
                <w:rFonts w:ascii="宋体" w:eastAsia="宋体" w:hAnsi="宋体" w:cs="Arial" w:hint="eastAsia"/>
                <w:color w:val="000000"/>
                <w:kern w:val="0"/>
                <w:sz w:val="16"/>
                <w:szCs w:val="16"/>
              </w:rPr>
              <w:t>其他公路水路运输支出</w:t>
            </w:r>
          </w:p>
        </w:tc>
        <w:tc>
          <w:tcPr>
            <w:tcW w:w="126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r w:rsidRPr="007E576D">
              <w:rPr>
                <w:rFonts w:ascii="宋体" w:eastAsia="宋体" w:hAnsi="宋体" w:cs="Arial"/>
                <w:color w:val="000000"/>
                <w:kern w:val="0"/>
                <w:sz w:val="16"/>
                <w:szCs w:val="16"/>
              </w:rPr>
              <w:t>1,765.57</w:t>
            </w:r>
          </w:p>
        </w:tc>
        <w:tc>
          <w:tcPr>
            <w:tcW w:w="1356"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r w:rsidRPr="007E576D">
              <w:rPr>
                <w:rFonts w:ascii="宋体" w:eastAsia="宋体" w:hAnsi="宋体" w:cs="Arial"/>
                <w:color w:val="000000"/>
                <w:kern w:val="0"/>
                <w:sz w:val="16"/>
                <w:szCs w:val="16"/>
              </w:rPr>
              <w:t>1,765.57</w:t>
            </w:r>
          </w:p>
        </w:tc>
        <w:tc>
          <w:tcPr>
            <w:tcW w:w="804" w:type="dxa"/>
            <w:gridSpan w:val="2"/>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645"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615"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54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72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r>
      <w:tr w:rsidR="000F177E" w:rsidRPr="007E576D" w:rsidTr="00C373F5">
        <w:trPr>
          <w:trHeight w:val="308"/>
        </w:trPr>
        <w:tc>
          <w:tcPr>
            <w:tcW w:w="1091" w:type="dxa"/>
            <w:tcBorders>
              <w:top w:val="nil"/>
              <w:left w:val="single" w:sz="4" w:space="0" w:color="000000"/>
              <w:bottom w:val="single" w:sz="4" w:space="0" w:color="000000"/>
              <w:right w:val="single" w:sz="4" w:space="0" w:color="000000"/>
            </w:tcBorders>
            <w:noWrap/>
            <w:vAlign w:val="center"/>
          </w:tcPr>
          <w:p w:rsidR="000F177E" w:rsidRPr="007E576D" w:rsidRDefault="000F177E" w:rsidP="007E576D">
            <w:pPr>
              <w:widowControl/>
              <w:jc w:val="left"/>
              <w:rPr>
                <w:rFonts w:ascii="宋体" w:eastAsia="宋体" w:hAnsi="宋体" w:cs="Arial"/>
                <w:color w:val="000000"/>
                <w:kern w:val="0"/>
                <w:sz w:val="16"/>
                <w:szCs w:val="16"/>
              </w:rPr>
            </w:pPr>
            <w:r w:rsidRPr="007E576D">
              <w:rPr>
                <w:rFonts w:ascii="宋体" w:eastAsia="宋体" w:hAnsi="宋体" w:cs="Arial"/>
                <w:color w:val="000000"/>
                <w:kern w:val="0"/>
                <w:sz w:val="16"/>
                <w:szCs w:val="16"/>
              </w:rPr>
              <w:t>21404</w:t>
            </w:r>
          </w:p>
        </w:tc>
        <w:tc>
          <w:tcPr>
            <w:tcW w:w="2160" w:type="dxa"/>
            <w:gridSpan w:val="4"/>
            <w:tcBorders>
              <w:top w:val="nil"/>
              <w:left w:val="nil"/>
              <w:bottom w:val="single" w:sz="4" w:space="0" w:color="000000"/>
              <w:right w:val="single" w:sz="4" w:space="0" w:color="000000"/>
            </w:tcBorders>
            <w:noWrap/>
            <w:vAlign w:val="center"/>
          </w:tcPr>
          <w:p w:rsidR="000F177E" w:rsidRPr="007E576D" w:rsidRDefault="000F177E" w:rsidP="00152E23">
            <w:pPr>
              <w:widowControl/>
              <w:jc w:val="left"/>
              <w:rPr>
                <w:rFonts w:ascii="宋体" w:eastAsia="宋体" w:hAnsi="宋体" w:cs="Arial"/>
                <w:color w:val="000000"/>
                <w:kern w:val="0"/>
                <w:sz w:val="16"/>
                <w:szCs w:val="16"/>
              </w:rPr>
            </w:pPr>
            <w:r w:rsidRPr="007E576D">
              <w:rPr>
                <w:rFonts w:ascii="宋体" w:eastAsia="宋体" w:hAnsi="宋体" w:cs="Arial" w:hint="eastAsia"/>
                <w:color w:val="000000"/>
                <w:kern w:val="0"/>
                <w:sz w:val="16"/>
                <w:szCs w:val="16"/>
              </w:rPr>
              <w:t>成品油价格改革对交通运输的补贴</w:t>
            </w:r>
          </w:p>
        </w:tc>
        <w:tc>
          <w:tcPr>
            <w:tcW w:w="126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r w:rsidRPr="007E576D">
              <w:rPr>
                <w:rFonts w:ascii="宋体" w:eastAsia="宋体" w:hAnsi="宋体" w:cs="Arial"/>
                <w:color w:val="000000"/>
                <w:kern w:val="0"/>
                <w:sz w:val="16"/>
                <w:szCs w:val="16"/>
              </w:rPr>
              <w:t>185.04</w:t>
            </w:r>
          </w:p>
        </w:tc>
        <w:tc>
          <w:tcPr>
            <w:tcW w:w="1356"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r w:rsidRPr="007E576D">
              <w:rPr>
                <w:rFonts w:ascii="宋体" w:eastAsia="宋体" w:hAnsi="宋体" w:cs="Arial"/>
                <w:color w:val="000000"/>
                <w:kern w:val="0"/>
                <w:sz w:val="16"/>
                <w:szCs w:val="16"/>
              </w:rPr>
              <w:t>185.04</w:t>
            </w:r>
          </w:p>
        </w:tc>
        <w:tc>
          <w:tcPr>
            <w:tcW w:w="804" w:type="dxa"/>
            <w:gridSpan w:val="2"/>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645"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615"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54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72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r>
      <w:tr w:rsidR="000F177E" w:rsidRPr="007E576D" w:rsidTr="00C373F5">
        <w:trPr>
          <w:trHeight w:val="308"/>
        </w:trPr>
        <w:tc>
          <w:tcPr>
            <w:tcW w:w="1091" w:type="dxa"/>
            <w:tcBorders>
              <w:top w:val="nil"/>
              <w:left w:val="single" w:sz="4" w:space="0" w:color="000000"/>
              <w:bottom w:val="single" w:sz="4" w:space="0" w:color="000000"/>
              <w:right w:val="single" w:sz="4" w:space="0" w:color="000000"/>
            </w:tcBorders>
            <w:noWrap/>
            <w:vAlign w:val="center"/>
          </w:tcPr>
          <w:p w:rsidR="000F177E" w:rsidRPr="007E576D" w:rsidRDefault="000F177E" w:rsidP="007E576D">
            <w:pPr>
              <w:widowControl/>
              <w:jc w:val="left"/>
              <w:rPr>
                <w:rFonts w:ascii="宋体" w:eastAsia="宋体" w:hAnsi="宋体" w:cs="Arial"/>
                <w:color w:val="000000"/>
                <w:kern w:val="0"/>
                <w:sz w:val="16"/>
                <w:szCs w:val="16"/>
              </w:rPr>
            </w:pPr>
            <w:r w:rsidRPr="007E576D">
              <w:rPr>
                <w:rFonts w:ascii="宋体" w:eastAsia="宋体" w:hAnsi="宋体" w:cs="Arial"/>
                <w:color w:val="000000"/>
                <w:kern w:val="0"/>
                <w:sz w:val="16"/>
                <w:szCs w:val="16"/>
              </w:rPr>
              <w:t>2140401</w:t>
            </w:r>
          </w:p>
        </w:tc>
        <w:tc>
          <w:tcPr>
            <w:tcW w:w="2160" w:type="dxa"/>
            <w:gridSpan w:val="4"/>
            <w:tcBorders>
              <w:top w:val="nil"/>
              <w:left w:val="nil"/>
              <w:bottom w:val="single" w:sz="4" w:space="0" w:color="000000"/>
              <w:right w:val="single" w:sz="4" w:space="0" w:color="000000"/>
            </w:tcBorders>
            <w:noWrap/>
            <w:vAlign w:val="center"/>
          </w:tcPr>
          <w:p w:rsidR="000F177E" w:rsidRPr="007E576D" w:rsidRDefault="000F177E" w:rsidP="00152E23">
            <w:pPr>
              <w:widowControl/>
              <w:jc w:val="left"/>
              <w:rPr>
                <w:rFonts w:ascii="宋体" w:eastAsia="宋体" w:hAnsi="宋体" w:cs="Arial"/>
                <w:color w:val="000000"/>
                <w:kern w:val="0"/>
                <w:sz w:val="16"/>
                <w:szCs w:val="16"/>
              </w:rPr>
            </w:pPr>
            <w:r w:rsidRPr="007E576D">
              <w:rPr>
                <w:rFonts w:ascii="宋体" w:eastAsia="宋体" w:hAnsi="宋体" w:cs="Arial" w:hint="eastAsia"/>
                <w:color w:val="000000"/>
                <w:kern w:val="0"/>
                <w:sz w:val="16"/>
                <w:szCs w:val="16"/>
              </w:rPr>
              <w:t>对城市公交的补贴</w:t>
            </w:r>
          </w:p>
        </w:tc>
        <w:tc>
          <w:tcPr>
            <w:tcW w:w="126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r w:rsidRPr="007E576D">
              <w:rPr>
                <w:rFonts w:ascii="宋体" w:eastAsia="宋体" w:hAnsi="宋体" w:cs="Arial"/>
                <w:color w:val="000000"/>
                <w:kern w:val="0"/>
                <w:sz w:val="16"/>
                <w:szCs w:val="16"/>
              </w:rPr>
              <w:t>78.64</w:t>
            </w:r>
          </w:p>
        </w:tc>
        <w:tc>
          <w:tcPr>
            <w:tcW w:w="1356"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r w:rsidRPr="007E576D">
              <w:rPr>
                <w:rFonts w:ascii="宋体" w:eastAsia="宋体" w:hAnsi="宋体" w:cs="Arial"/>
                <w:color w:val="000000"/>
                <w:kern w:val="0"/>
                <w:sz w:val="16"/>
                <w:szCs w:val="16"/>
              </w:rPr>
              <w:t>78.64</w:t>
            </w:r>
          </w:p>
        </w:tc>
        <w:tc>
          <w:tcPr>
            <w:tcW w:w="804" w:type="dxa"/>
            <w:gridSpan w:val="2"/>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645"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615"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54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72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r>
      <w:tr w:rsidR="000F177E" w:rsidRPr="007E576D" w:rsidTr="00C373F5">
        <w:trPr>
          <w:trHeight w:val="308"/>
        </w:trPr>
        <w:tc>
          <w:tcPr>
            <w:tcW w:w="1091" w:type="dxa"/>
            <w:tcBorders>
              <w:top w:val="nil"/>
              <w:left w:val="single" w:sz="4" w:space="0" w:color="000000"/>
              <w:bottom w:val="single" w:sz="4" w:space="0" w:color="000000"/>
              <w:right w:val="single" w:sz="4" w:space="0" w:color="000000"/>
            </w:tcBorders>
            <w:noWrap/>
            <w:vAlign w:val="center"/>
          </w:tcPr>
          <w:p w:rsidR="000F177E" w:rsidRPr="007E576D" w:rsidRDefault="000F177E" w:rsidP="007E576D">
            <w:pPr>
              <w:widowControl/>
              <w:jc w:val="left"/>
              <w:rPr>
                <w:rFonts w:ascii="宋体" w:eastAsia="宋体" w:hAnsi="宋体" w:cs="Arial"/>
                <w:color w:val="000000"/>
                <w:kern w:val="0"/>
                <w:sz w:val="16"/>
                <w:szCs w:val="16"/>
              </w:rPr>
            </w:pPr>
            <w:r w:rsidRPr="007E576D">
              <w:rPr>
                <w:rFonts w:ascii="宋体" w:eastAsia="宋体" w:hAnsi="宋体" w:cs="Arial"/>
                <w:color w:val="000000"/>
                <w:kern w:val="0"/>
                <w:sz w:val="16"/>
                <w:szCs w:val="16"/>
              </w:rPr>
              <w:t>2140402</w:t>
            </w:r>
          </w:p>
        </w:tc>
        <w:tc>
          <w:tcPr>
            <w:tcW w:w="2160" w:type="dxa"/>
            <w:gridSpan w:val="4"/>
            <w:tcBorders>
              <w:top w:val="nil"/>
              <w:left w:val="nil"/>
              <w:bottom w:val="single" w:sz="4" w:space="0" w:color="000000"/>
              <w:right w:val="single" w:sz="4" w:space="0" w:color="000000"/>
            </w:tcBorders>
            <w:noWrap/>
            <w:vAlign w:val="center"/>
          </w:tcPr>
          <w:p w:rsidR="000F177E" w:rsidRPr="007E576D" w:rsidRDefault="000F177E" w:rsidP="00152E23">
            <w:pPr>
              <w:widowControl/>
              <w:jc w:val="left"/>
              <w:rPr>
                <w:rFonts w:ascii="宋体" w:eastAsia="宋体" w:hAnsi="宋体" w:cs="Arial"/>
                <w:color w:val="000000"/>
                <w:kern w:val="0"/>
                <w:sz w:val="16"/>
                <w:szCs w:val="16"/>
              </w:rPr>
            </w:pPr>
            <w:r w:rsidRPr="007E576D">
              <w:rPr>
                <w:rFonts w:ascii="宋体" w:eastAsia="宋体" w:hAnsi="宋体" w:cs="Arial" w:hint="eastAsia"/>
                <w:color w:val="000000"/>
                <w:kern w:val="0"/>
                <w:sz w:val="16"/>
                <w:szCs w:val="16"/>
              </w:rPr>
              <w:t>对农村道路客运的补贴</w:t>
            </w:r>
          </w:p>
        </w:tc>
        <w:tc>
          <w:tcPr>
            <w:tcW w:w="126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r w:rsidRPr="007E576D">
              <w:rPr>
                <w:rFonts w:ascii="宋体" w:eastAsia="宋体" w:hAnsi="宋体" w:cs="Arial"/>
                <w:color w:val="000000"/>
                <w:kern w:val="0"/>
                <w:sz w:val="16"/>
                <w:szCs w:val="16"/>
              </w:rPr>
              <w:t>106.40</w:t>
            </w:r>
          </w:p>
        </w:tc>
        <w:tc>
          <w:tcPr>
            <w:tcW w:w="1356"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r w:rsidRPr="007E576D">
              <w:rPr>
                <w:rFonts w:ascii="宋体" w:eastAsia="宋体" w:hAnsi="宋体" w:cs="Arial"/>
                <w:color w:val="000000"/>
                <w:kern w:val="0"/>
                <w:sz w:val="16"/>
                <w:szCs w:val="16"/>
              </w:rPr>
              <w:t>106.40</w:t>
            </w:r>
          </w:p>
        </w:tc>
        <w:tc>
          <w:tcPr>
            <w:tcW w:w="804" w:type="dxa"/>
            <w:gridSpan w:val="2"/>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645"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615"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54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c>
          <w:tcPr>
            <w:tcW w:w="720" w:type="dxa"/>
            <w:tcBorders>
              <w:top w:val="nil"/>
              <w:left w:val="nil"/>
              <w:bottom w:val="single" w:sz="4" w:space="0" w:color="000000"/>
              <w:right w:val="single" w:sz="4" w:space="0" w:color="000000"/>
            </w:tcBorders>
            <w:noWrap/>
            <w:vAlign w:val="center"/>
          </w:tcPr>
          <w:p w:rsidR="000F177E" w:rsidRPr="007E576D" w:rsidRDefault="000F177E" w:rsidP="007E576D">
            <w:pPr>
              <w:widowControl/>
              <w:jc w:val="right"/>
              <w:rPr>
                <w:rFonts w:ascii="宋体" w:eastAsia="宋体" w:hAnsi="宋体" w:cs="Arial"/>
                <w:color w:val="000000"/>
                <w:kern w:val="0"/>
                <w:sz w:val="16"/>
                <w:szCs w:val="16"/>
              </w:rPr>
            </w:pPr>
          </w:p>
        </w:tc>
      </w:tr>
      <w:tr w:rsidR="000F177E" w:rsidRPr="007E576D" w:rsidTr="00C373F5">
        <w:trPr>
          <w:trHeight w:val="308"/>
        </w:trPr>
        <w:tc>
          <w:tcPr>
            <w:tcW w:w="9191" w:type="dxa"/>
            <w:gridSpan w:val="13"/>
            <w:tcBorders>
              <w:top w:val="nil"/>
              <w:left w:val="nil"/>
              <w:bottom w:val="nil"/>
              <w:right w:val="nil"/>
            </w:tcBorders>
            <w:noWrap/>
            <w:vAlign w:val="center"/>
          </w:tcPr>
          <w:p w:rsidR="000F177E" w:rsidRPr="007E576D" w:rsidRDefault="000F177E" w:rsidP="007E576D">
            <w:pPr>
              <w:widowControl/>
              <w:jc w:val="left"/>
              <w:rPr>
                <w:rFonts w:ascii="宋体" w:eastAsia="宋体" w:hAnsi="宋体" w:cs="Arial"/>
                <w:color w:val="000000"/>
                <w:kern w:val="0"/>
                <w:sz w:val="16"/>
                <w:szCs w:val="16"/>
              </w:rPr>
            </w:pPr>
            <w:r w:rsidRPr="007E576D">
              <w:rPr>
                <w:rFonts w:ascii="宋体" w:eastAsia="宋体" w:hAnsi="宋体" w:cs="Arial" w:hint="eastAsia"/>
                <w:color w:val="000000"/>
                <w:kern w:val="0"/>
                <w:sz w:val="16"/>
                <w:szCs w:val="16"/>
              </w:rPr>
              <w:t>注：本表反映部门本年度取得的各项收入情况。</w:t>
            </w:r>
          </w:p>
        </w:tc>
      </w:tr>
    </w:tbl>
    <w:p w:rsidR="000F177E" w:rsidRDefault="000F177E">
      <w:pPr>
        <w:jc w:val="left"/>
      </w:pPr>
    </w:p>
    <w:p w:rsidR="000F177E" w:rsidRDefault="000F177E">
      <w:pPr>
        <w:jc w:val="left"/>
      </w:pPr>
    </w:p>
    <w:p w:rsidR="000F177E" w:rsidRDefault="000F177E">
      <w:pPr>
        <w:jc w:val="left"/>
      </w:pPr>
    </w:p>
    <w:p w:rsidR="000F177E" w:rsidRDefault="000F177E">
      <w:pPr>
        <w:jc w:val="left"/>
      </w:pPr>
    </w:p>
    <w:p w:rsidR="000F177E" w:rsidRDefault="000F177E">
      <w:pPr>
        <w:jc w:val="left"/>
      </w:pPr>
    </w:p>
    <w:p w:rsidR="000F177E" w:rsidRDefault="000F177E">
      <w:pPr>
        <w:jc w:val="left"/>
      </w:pPr>
    </w:p>
    <w:p w:rsidR="000F177E" w:rsidRDefault="000F177E">
      <w:pPr>
        <w:jc w:val="left"/>
      </w:pPr>
    </w:p>
    <w:p w:rsidR="000F177E" w:rsidRDefault="000F177E">
      <w:pPr>
        <w:jc w:val="left"/>
      </w:pPr>
    </w:p>
    <w:p w:rsidR="000F177E" w:rsidRDefault="000F177E">
      <w:pPr>
        <w:jc w:val="left"/>
      </w:pPr>
    </w:p>
    <w:p w:rsidR="000F177E" w:rsidRDefault="000F177E">
      <w:pPr>
        <w:jc w:val="left"/>
      </w:pPr>
    </w:p>
    <w:p w:rsidR="000F177E" w:rsidRDefault="000F177E">
      <w:pPr>
        <w:jc w:val="left"/>
      </w:pPr>
    </w:p>
    <w:p w:rsidR="000F177E" w:rsidRDefault="000F177E">
      <w:pPr>
        <w:jc w:val="left"/>
      </w:pPr>
    </w:p>
    <w:p w:rsidR="000F177E" w:rsidRDefault="000F177E">
      <w:pPr>
        <w:jc w:val="left"/>
      </w:pPr>
    </w:p>
    <w:p w:rsidR="000F177E" w:rsidRDefault="000F177E">
      <w:pPr>
        <w:jc w:val="left"/>
      </w:pPr>
    </w:p>
    <w:p w:rsidR="000F177E" w:rsidRDefault="000F177E">
      <w:pPr>
        <w:jc w:val="left"/>
      </w:pPr>
    </w:p>
    <w:p w:rsidR="000F177E" w:rsidRDefault="000F177E">
      <w:pPr>
        <w:jc w:val="left"/>
      </w:pPr>
    </w:p>
    <w:p w:rsidR="000F177E" w:rsidRDefault="000F177E">
      <w:pPr>
        <w:jc w:val="left"/>
      </w:pPr>
    </w:p>
    <w:p w:rsidR="00F424E5" w:rsidRDefault="00F424E5">
      <w:pPr>
        <w:jc w:val="left"/>
      </w:pPr>
    </w:p>
    <w:p w:rsidR="00F424E5" w:rsidRDefault="00F424E5">
      <w:pPr>
        <w:jc w:val="left"/>
      </w:pPr>
    </w:p>
    <w:p w:rsidR="00F424E5" w:rsidRDefault="00F424E5">
      <w:pPr>
        <w:jc w:val="left"/>
      </w:pPr>
    </w:p>
    <w:p w:rsidR="00F424E5" w:rsidRDefault="00F424E5">
      <w:pPr>
        <w:jc w:val="left"/>
      </w:pPr>
    </w:p>
    <w:p w:rsidR="00F424E5" w:rsidRDefault="00F424E5">
      <w:pPr>
        <w:jc w:val="left"/>
      </w:pPr>
    </w:p>
    <w:p w:rsidR="00F424E5" w:rsidRDefault="00F424E5">
      <w:pPr>
        <w:jc w:val="left"/>
      </w:pPr>
    </w:p>
    <w:p w:rsidR="00F424E5" w:rsidRDefault="00F424E5">
      <w:pPr>
        <w:jc w:val="left"/>
      </w:pPr>
    </w:p>
    <w:p w:rsidR="00F424E5" w:rsidRDefault="00F424E5">
      <w:pPr>
        <w:jc w:val="left"/>
      </w:pPr>
    </w:p>
    <w:p w:rsidR="00F424E5" w:rsidRDefault="00F424E5">
      <w:pPr>
        <w:jc w:val="left"/>
      </w:pPr>
    </w:p>
    <w:p w:rsidR="00F424E5" w:rsidRDefault="00F424E5">
      <w:pPr>
        <w:jc w:val="left"/>
      </w:pPr>
    </w:p>
    <w:p w:rsidR="00F424E5" w:rsidRDefault="00F424E5">
      <w:pPr>
        <w:jc w:val="left"/>
      </w:pPr>
    </w:p>
    <w:p w:rsidR="00F424E5" w:rsidRDefault="00F424E5">
      <w:pPr>
        <w:jc w:val="left"/>
      </w:pPr>
    </w:p>
    <w:p w:rsidR="00F424E5" w:rsidRDefault="00F424E5">
      <w:pPr>
        <w:jc w:val="left"/>
      </w:pPr>
    </w:p>
    <w:p w:rsidR="00F424E5" w:rsidRDefault="00F424E5">
      <w:pPr>
        <w:jc w:val="left"/>
      </w:pPr>
    </w:p>
    <w:p w:rsidR="00F424E5" w:rsidRDefault="00F424E5">
      <w:pPr>
        <w:jc w:val="left"/>
      </w:pPr>
    </w:p>
    <w:p w:rsidR="00F424E5" w:rsidRDefault="00F424E5">
      <w:pPr>
        <w:jc w:val="left"/>
      </w:pPr>
    </w:p>
    <w:tbl>
      <w:tblPr>
        <w:tblW w:w="9120" w:type="dxa"/>
        <w:tblInd w:w="97" w:type="dxa"/>
        <w:tblLook w:val="0000"/>
      </w:tblPr>
      <w:tblGrid>
        <w:gridCol w:w="1271"/>
        <w:gridCol w:w="2880"/>
        <w:gridCol w:w="1426"/>
        <w:gridCol w:w="861"/>
        <w:gridCol w:w="861"/>
        <w:gridCol w:w="539"/>
        <w:gridCol w:w="539"/>
        <w:gridCol w:w="743"/>
      </w:tblGrid>
      <w:tr w:rsidR="000F177E" w:rsidRPr="00B403A0" w:rsidTr="00B403A0">
        <w:trPr>
          <w:trHeight w:val="200"/>
        </w:trPr>
        <w:tc>
          <w:tcPr>
            <w:tcW w:w="9120" w:type="dxa"/>
            <w:gridSpan w:val="8"/>
            <w:tcBorders>
              <w:top w:val="nil"/>
              <w:left w:val="nil"/>
              <w:bottom w:val="nil"/>
              <w:right w:val="nil"/>
            </w:tcBorders>
            <w:noWrap/>
            <w:vAlign w:val="bottom"/>
          </w:tcPr>
          <w:p w:rsidR="000F177E" w:rsidRPr="00B403A0" w:rsidRDefault="000F177E" w:rsidP="00B403A0">
            <w:pPr>
              <w:widowControl/>
              <w:jc w:val="center"/>
              <w:rPr>
                <w:rFonts w:ascii="Arial" w:eastAsia="宋体" w:hAnsi="Arial" w:cs="Arial"/>
                <w:color w:val="000000"/>
                <w:kern w:val="0"/>
                <w:sz w:val="20"/>
                <w:szCs w:val="20"/>
              </w:rPr>
            </w:pPr>
            <w:r w:rsidRPr="00B403A0">
              <w:rPr>
                <w:rFonts w:ascii="黑体" w:eastAsia="黑体" w:hAnsi="宋体" w:cs="Arial" w:hint="eastAsia"/>
                <w:color w:val="000000"/>
                <w:kern w:val="0"/>
                <w:sz w:val="32"/>
                <w:szCs w:val="32"/>
              </w:rPr>
              <w:t>支出决算表</w:t>
            </w:r>
          </w:p>
        </w:tc>
      </w:tr>
      <w:tr w:rsidR="000F177E" w:rsidRPr="00B403A0" w:rsidTr="005A1E5C">
        <w:trPr>
          <w:trHeight w:val="120"/>
        </w:trPr>
        <w:tc>
          <w:tcPr>
            <w:tcW w:w="9120" w:type="dxa"/>
            <w:gridSpan w:val="8"/>
            <w:tcBorders>
              <w:top w:val="nil"/>
              <w:left w:val="nil"/>
              <w:bottom w:val="nil"/>
            </w:tcBorders>
            <w:noWrap/>
            <w:vAlign w:val="bottom"/>
          </w:tcPr>
          <w:p w:rsidR="000F177E" w:rsidRPr="00B403A0" w:rsidRDefault="000F177E" w:rsidP="00B403A0">
            <w:pPr>
              <w:widowControl/>
              <w:jc w:val="right"/>
              <w:rPr>
                <w:rFonts w:ascii="宋体" w:eastAsia="宋体" w:hAnsi="宋体" w:cs="Arial"/>
                <w:color w:val="000000"/>
                <w:kern w:val="0"/>
                <w:sz w:val="16"/>
                <w:szCs w:val="16"/>
              </w:rPr>
            </w:pPr>
            <w:r w:rsidRPr="00B403A0">
              <w:rPr>
                <w:rFonts w:ascii="宋体" w:eastAsia="宋体" w:hAnsi="宋体" w:cs="Arial" w:hint="eastAsia"/>
                <w:color w:val="000000"/>
                <w:kern w:val="0"/>
                <w:sz w:val="16"/>
                <w:szCs w:val="16"/>
              </w:rPr>
              <w:t>公开</w:t>
            </w:r>
            <w:r w:rsidRPr="00B403A0">
              <w:rPr>
                <w:rFonts w:ascii="宋体" w:eastAsia="宋体" w:hAnsi="宋体" w:cs="Arial"/>
                <w:color w:val="000000"/>
                <w:kern w:val="0"/>
                <w:sz w:val="16"/>
                <w:szCs w:val="16"/>
              </w:rPr>
              <w:t>03</w:t>
            </w:r>
            <w:r w:rsidRPr="00B403A0">
              <w:rPr>
                <w:rFonts w:ascii="宋体" w:eastAsia="宋体" w:hAnsi="宋体" w:cs="Arial" w:hint="eastAsia"/>
                <w:color w:val="000000"/>
                <w:kern w:val="0"/>
                <w:sz w:val="16"/>
                <w:szCs w:val="16"/>
              </w:rPr>
              <w:t>表</w:t>
            </w:r>
          </w:p>
        </w:tc>
      </w:tr>
      <w:tr w:rsidR="000F177E" w:rsidRPr="00B403A0" w:rsidTr="00B403A0">
        <w:trPr>
          <w:trHeight w:val="470"/>
        </w:trPr>
        <w:tc>
          <w:tcPr>
            <w:tcW w:w="9120" w:type="dxa"/>
            <w:gridSpan w:val="8"/>
            <w:tcBorders>
              <w:top w:val="nil"/>
              <w:left w:val="nil"/>
              <w:bottom w:val="nil"/>
              <w:right w:val="nil"/>
            </w:tcBorders>
            <w:noWrap/>
            <w:vAlign w:val="bottom"/>
          </w:tcPr>
          <w:p w:rsidR="000F177E" w:rsidRDefault="000F177E" w:rsidP="00B403A0">
            <w:pPr>
              <w:widowControl/>
              <w:jc w:val="left"/>
              <w:rPr>
                <w:rFonts w:ascii="宋体" w:eastAsia="宋体" w:hAnsi="宋体" w:cs="Arial"/>
                <w:color w:val="000000"/>
                <w:kern w:val="0"/>
                <w:sz w:val="16"/>
                <w:szCs w:val="16"/>
              </w:rPr>
            </w:pPr>
          </w:p>
          <w:p w:rsidR="000F177E" w:rsidRPr="00B403A0" w:rsidRDefault="000F177E" w:rsidP="00B403A0">
            <w:pPr>
              <w:widowControl/>
              <w:jc w:val="left"/>
              <w:rPr>
                <w:rFonts w:ascii="Arial" w:eastAsia="宋体" w:hAnsi="Arial" w:cs="Arial"/>
                <w:color w:val="000000"/>
                <w:kern w:val="0"/>
                <w:sz w:val="16"/>
                <w:szCs w:val="16"/>
              </w:rPr>
            </w:pPr>
            <w:r w:rsidRPr="00B403A0">
              <w:rPr>
                <w:rFonts w:ascii="宋体" w:eastAsia="宋体" w:hAnsi="宋体" w:cs="Arial" w:hint="eastAsia"/>
                <w:color w:val="000000"/>
                <w:kern w:val="0"/>
                <w:sz w:val="16"/>
                <w:szCs w:val="16"/>
              </w:rPr>
              <w:t>部门：无极县交通运输局（汇总）金额单位：万元</w:t>
            </w:r>
          </w:p>
        </w:tc>
      </w:tr>
      <w:tr w:rsidR="000F177E" w:rsidRPr="00B403A0" w:rsidTr="00A508DA">
        <w:trPr>
          <w:trHeight w:val="308"/>
        </w:trPr>
        <w:tc>
          <w:tcPr>
            <w:tcW w:w="4151" w:type="dxa"/>
            <w:gridSpan w:val="2"/>
            <w:tcBorders>
              <w:top w:val="single" w:sz="4" w:space="0" w:color="000000"/>
              <w:left w:val="single" w:sz="4" w:space="0" w:color="000000"/>
              <w:bottom w:val="single" w:sz="4" w:space="0" w:color="000000"/>
              <w:right w:val="single" w:sz="4" w:space="0" w:color="000000"/>
            </w:tcBorders>
            <w:noWrap/>
            <w:vAlign w:val="center"/>
          </w:tcPr>
          <w:p w:rsidR="000F177E" w:rsidRPr="00B403A0" w:rsidRDefault="000F177E" w:rsidP="00B403A0">
            <w:pPr>
              <w:widowControl/>
              <w:jc w:val="center"/>
              <w:rPr>
                <w:rFonts w:ascii="宋体" w:eastAsia="宋体" w:hAnsi="宋体" w:cs="Arial"/>
                <w:color w:val="000000"/>
                <w:kern w:val="0"/>
                <w:sz w:val="16"/>
                <w:szCs w:val="16"/>
              </w:rPr>
            </w:pPr>
            <w:r w:rsidRPr="00B403A0">
              <w:rPr>
                <w:rFonts w:ascii="宋体" w:eastAsia="宋体" w:hAnsi="宋体" w:cs="Arial" w:hint="eastAsia"/>
                <w:color w:val="000000"/>
                <w:kern w:val="0"/>
                <w:sz w:val="16"/>
                <w:szCs w:val="16"/>
              </w:rPr>
              <w:t>项目</w:t>
            </w:r>
          </w:p>
        </w:tc>
        <w:tc>
          <w:tcPr>
            <w:tcW w:w="1426" w:type="dxa"/>
            <w:vMerge w:val="restart"/>
            <w:tcBorders>
              <w:top w:val="single" w:sz="4" w:space="0" w:color="000000"/>
              <w:left w:val="nil"/>
              <w:bottom w:val="single" w:sz="4" w:space="0" w:color="000000"/>
              <w:right w:val="single" w:sz="4" w:space="0" w:color="000000"/>
            </w:tcBorders>
            <w:vAlign w:val="center"/>
          </w:tcPr>
          <w:p w:rsidR="000F177E" w:rsidRPr="00B403A0" w:rsidRDefault="000F177E" w:rsidP="00B403A0">
            <w:pPr>
              <w:widowControl/>
              <w:jc w:val="center"/>
              <w:rPr>
                <w:rFonts w:ascii="宋体" w:eastAsia="宋体" w:hAnsi="宋体" w:cs="Arial"/>
                <w:color w:val="000000"/>
                <w:kern w:val="0"/>
                <w:sz w:val="16"/>
                <w:szCs w:val="16"/>
              </w:rPr>
            </w:pPr>
            <w:r w:rsidRPr="00B403A0">
              <w:rPr>
                <w:rFonts w:ascii="宋体" w:eastAsia="宋体" w:hAnsi="宋体" w:cs="Arial" w:hint="eastAsia"/>
                <w:color w:val="000000"/>
                <w:kern w:val="0"/>
                <w:sz w:val="16"/>
                <w:szCs w:val="16"/>
              </w:rPr>
              <w:t>本年支出合计</w:t>
            </w:r>
          </w:p>
        </w:tc>
        <w:tc>
          <w:tcPr>
            <w:tcW w:w="861" w:type="dxa"/>
            <w:vMerge w:val="restart"/>
            <w:tcBorders>
              <w:top w:val="single" w:sz="4" w:space="0" w:color="000000"/>
              <w:left w:val="nil"/>
              <w:bottom w:val="single" w:sz="4" w:space="0" w:color="000000"/>
              <w:right w:val="single" w:sz="4" w:space="0" w:color="000000"/>
            </w:tcBorders>
            <w:vAlign w:val="center"/>
          </w:tcPr>
          <w:p w:rsidR="000F177E" w:rsidRPr="00B403A0" w:rsidRDefault="000F177E" w:rsidP="00B403A0">
            <w:pPr>
              <w:widowControl/>
              <w:jc w:val="center"/>
              <w:rPr>
                <w:rFonts w:ascii="宋体" w:eastAsia="宋体" w:hAnsi="宋体" w:cs="Arial"/>
                <w:color w:val="000000"/>
                <w:kern w:val="0"/>
                <w:sz w:val="16"/>
                <w:szCs w:val="16"/>
              </w:rPr>
            </w:pPr>
            <w:r w:rsidRPr="00B403A0">
              <w:rPr>
                <w:rFonts w:ascii="宋体" w:eastAsia="宋体" w:hAnsi="宋体" w:cs="Arial" w:hint="eastAsia"/>
                <w:color w:val="000000"/>
                <w:kern w:val="0"/>
                <w:sz w:val="16"/>
                <w:szCs w:val="16"/>
              </w:rPr>
              <w:t>基本支出</w:t>
            </w:r>
          </w:p>
        </w:tc>
        <w:tc>
          <w:tcPr>
            <w:tcW w:w="861" w:type="dxa"/>
            <w:vMerge w:val="restart"/>
            <w:tcBorders>
              <w:top w:val="single" w:sz="4" w:space="0" w:color="000000"/>
              <w:left w:val="nil"/>
              <w:bottom w:val="single" w:sz="4" w:space="0" w:color="000000"/>
              <w:right w:val="single" w:sz="4" w:space="0" w:color="000000"/>
            </w:tcBorders>
            <w:vAlign w:val="center"/>
          </w:tcPr>
          <w:p w:rsidR="000F177E" w:rsidRPr="00B403A0" w:rsidRDefault="000F177E" w:rsidP="00B403A0">
            <w:pPr>
              <w:widowControl/>
              <w:jc w:val="center"/>
              <w:rPr>
                <w:rFonts w:ascii="宋体" w:eastAsia="宋体" w:hAnsi="宋体" w:cs="Arial"/>
                <w:color w:val="000000"/>
                <w:kern w:val="0"/>
                <w:sz w:val="16"/>
                <w:szCs w:val="16"/>
              </w:rPr>
            </w:pPr>
            <w:r w:rsidRPr="00B403A0">
              <w:rPr>
                <w:rFonts w:ascii="宋体" w:eastAsia="宋体" w:hAnsi="宋体" w:cs="Arial" w:hint="eastAsia"/>
                <w:color w:val="000000"/>
                <w:kern w:val="0"/>
                <w:sz w:val="16"/>
                <w:szCs w:val="16"/>
              </w:rPr>
              <w:t>项目支出</w:t>
            </w:r>
          </w:p>
        </w:tc>
        <w:tc>
          <w:tcPr>
            <w:tcW w:w="539" w:type="dxa"/>
            <w:vMerge w:val="restart"/>
            <w:tcBorders>
              <w:top w:val="single" w:sz="4" w:space="0" w:color="000000"/>
              <w:left w:val="nil"/>
              <w:bottom w:val="single" w:sz="4" w:space="0" w:color="000000"/>
              <w:right w:val="single" w:sz="4" w:space="0" w:color="000000"/>
            </w:tcBorders>
            <w:vAlign w:val="center"/>
          </w:tcPr>
          <w:p w:rsidR="000F177E" w:rsidRPr="00B403A0" w:rsidRDefault="000F177E" w:rsidP="00B403A0">
            <w:pPr>
              <w:widowControl/>
              <w:jc w:val="center"/>
              <w:rPr>
                <w:rFonts w:ascii="宋体" w:eastAsia="宋体" w:hAnsi="宋体" w:cs="Arial"/>
                <w:color w:val="000000"/>
                <w:kern w:val="0"/>
                <w:sz w:val="16"/>
                <w:szCs w:val="16"/>
              </w:rPr>
            </w:pPr>
            <w:r w:rsidRPr="00B403A0">
              <w:rPr>
                <w:rFonts w:ascii="宋体" w:eastAsia="宋体" w:hAnsi="宋体" w:cs="Arial" w:hint="eastAsia"/>
                <w:color w:val="000000"/>
                <w:kern w:val="0"/>
                <w:sz w:val="16"/>
                <w:szCs w:val="16"/>
              </w:rPr>
              <w:t>上缴上级支出</w:t>
            </w:r>
          </w:p>
        </w:tc>
        <w:tc>
          <w:tcPr>
            <w:tcW w:w="539" w:type="dxa"/>
            <w:vMerge w:val="restart"/>
            <w:tcBorders>
              <w:top w:val="single" w:sz="4" w:space="0" w:color="000000"/>
              <w:left w:val="nil"/>
              <w:bottom w:val="single" w:sz="4" w:space="0" w:color="000000"/>
              <w:right w:val="single" w:sz="4" w:space="0" w:color="000000"/>
            </w:tcBorders>
            <w:vAlign w:val="center"/>
          </w:tcPr>
          <w:p w:rsidR="000F177E" w:rsidRPr="00B403A0" w:rsidRDefault="000F177E" w:rsidP="00B403A0">
            <w:pPr>
              <w:widowControl/>
              <w:jc w:val="center"/>
              <w:rPr>
                <w:rFonts w:ascii="宋体" w:eastAsia="宋体" w:hAnsi="宋体" w:cs="Arial"/>
                <w:color w:val="000000"/>
                <w:kern w:val="0"/>
                <w:sz w:val="16"/>
                <w:szCs w:val="16"/>
              </w:rPr>
            </w:pPr>
            <w:r w:rsidRPr="00B403A0">
              <w:rPr>
                <w:rFonts w:ascii="宋体" w:eastAsia="宋体" w:hAnsi="宋体" w:cs="Arial" w:hint="eastAsia"/>
                <w:color w:val="000000"/>
                <w:kern w:val="0"/>
                <w:sz w:val="16"/>
                <w:szCs w:val="16"/>
              </w:rPr>
              <w:t>经营支出</w:t>
            </w:r>
          </w:p>
        </w:tc>
        <w:tc>
          <w:tcPr>
            <w:tcW w:w="743" w:type="dxa"/>
            <w:vMerge w:val="restart"/>
            <w:tcBorders>
              <w:top w:val="single" w:sz="4" w:space="0" w:color="000000"/>
              <w:left w:val="nil"/>
              <w:bottom w:val="single" w:sz="4" w:space="0" w:color="000000"/>
              <w:right w:val="single" w:sz="4" w:space="0" w:color="000000"/>
            </w:tcBorders>
            <w:vAlign w:val="center"/>
          </w:tcPr>
          <w:p w:rsidR="000F177E" w:rsidRPr="00B403A0" w:rsidRDefault="000F177E" w:rsidP="00B403A0">
            <w:pPr>
              <w:widowControl/>
              <w:jc w:val="center"/>
              <w:rPr>
                <w:rFonts w:ascii="宋体" w:eastAsia="宋体" w:hAnsi="宋体" w:cs="Arial"/>
                <w:color w:val="000000"/>
                <w:kern w:val="0"/>
                <w:sz w:val="16"/>
                <w:szCs w:val="16"/>
              </w:rPr>
            </w:pPr>
            <w:r w:rsidRPr="00B403A0">
              <w:rPr>
                <w:rFonts w:ascii="宋体" w:eastAsia="宋体" w:hAnsi="宋体" w:cs="Arial" w:hint="eastAsia"/>
                <w:color w:val="000000"/>
                <w:kern w:val="0"/>
                <w:sz w:val="16"/>
                <w:szCs w:val="16"/>
              </w:rPr>
              <w:t>对附属单位补助支出</w:t>
            </w:r>
          </w:p>
        </w:tc>
      </w:tr>
      <w:tr w:rsidR="000F177E" w:rsidRPr="00B403A0" w:rsidTr="00A508DA">
        <w:trPr>
          <w:trHeight w:val="312"/>
        </w:trPr>
        <w:tc>
          <w:tcPr>
            <w:tcW w:w="1271" w:type="dxa"/>
            <w:vMerge w:val="restart"/>
            <w:tcBorders>
              <w:top w:val="nil"/>
              <w:left w:val="single" w:sz="4" w:space="0" w:color="000000"/>
              <w:bottom w:val="single" w:sz="4" w:space="0" w:color="000000"/>
              <w:right w:val="single" w:sz="4" w:space="0" w:color="000000"/>
            </w:tcBorders>
            <w:vAlign w:val="center"/>
          </w:tcPr>
          <w:p w:rsidR="000F177E" w:rsidRPr="00B403A0" w:rsidRDefault="000F177E" w:rsidP="00B403A0">
            <w:pPr>
              <w:widowControl/>
              <w:jc w:val="center"/>
              <w:rPr>
                <w:rFonts w:ascii="宋体" w:eastAsia="宋体" w:hAnsi="宋体" w:cs="Arial"/>
                <w:color w:val="000000"/>
                <w:kern w:val="0"/>
                <w:sz w:val="16"/>
                <w:szCs w:val="16"/>
              </w:rPr>
            </w:pPr>
            <w:r w:rsidRPr="00B403A0">
              <w:rPr>
                <w:rFonts w:ascii="宋体" w:eastAsia="宋体" w:hAnsi="宋体" w:cs="Arial" w:hint="eastAsia"/>
                <w:color w:val="000000"/>
                <w:kern w:val="0"/>
                <w:sz w:val="16"/>
                <w:szCs w:val="16"/>
              </w:rPr>
              <w:t>功能分类科目编码</w:t>
            </w:r>
          </w:p>
        </w:tc>
        <w:tc>
          <w:tcPr>
            <w:tcW w:w="2880" w:type="dxa"/>
            <w:vMerge w:val="restart"/>
            <w:tcBorders>
              <w:top w:val="nil"/>
              <w:left w:val="nil"/>
              <w:bottom w:val="single" w:sz="4" w:space="0" w:color="000000"/>
              <w:right w:val="single" w:sz="4" w:space="0" w:color="000000"/>
            </w:tcBorders>
            <w:noWrap/>
            <w:vAlign w:val="center"/>
          </w:tcPr>
          <w:p w:rsidR="000F177E" w:rsidRPr="00B403A0" w:rsidRDefault="000F177E" w:rsidP="00B403A0">
            <w:pPr>
              <w:widowControl/>
              <w:jc w:val="center"/>
              <w:rPr>
                <w:rFonts w:ascii="宋体" w:eastAsia="宋体" w:hAnsi="宋体" w:cs="Arial"/>
                <w:color w:val="000000"/>
                <w:kern w:val="0"/>
                <w:sz w:val="16"/>
                <w:szCs w:val="16"/>
              </w:rPr>
            </w:pPr>
            <w:r w:rsidRPr="00B403A0">
              <w:rPr>
                <w:rFonts w:ascii="宋体" w:eastAsia="宋体" w:hAnsi="宋体" w:cs="Arial" w:hint="eastAsia"/>
                <w:color w:val="000000"/>
                <w:kern w:val="0"/>
                <w:sz w:val="16"/>
                <w:szCs w:val="16"/>
              </w:rPr>
              <w:t>科目名称</w:t>
            </w:r>
          </w:p>
        </w:tc>
        <w:tc>
          <w:tcPr>
            <w:tcW w:w="1426" w:type="dxa"/>
            <w:vMerge/>
            <w:tcBorders>
              <w:top w:val="single" w:sz="4" w:space="0" w:color="000000"/>
              <w:left w:val="nil"/>
              <w:bottom w:val="single" w:sz="4" w:space="0" w:color="000000"/>
              <w:right w:val="single" w:sz="4" w:space="0" w:color="000000"/>
            </w:tcBorders>
            <w:vAlign w:val="center"/>
          </w:tcPr>
          <w:p w:rsidR="000F177E" w:rsidRPr="00B403A0" w:rsidRDefault="000F177E" w:rsidP="00B403A0">
            <w:pPr>
              <w:widowControl/>
              <w:jc w:val="left"/>
              <w:rPr>
                <w:rFonts w:ascii="宋体" w:eastAsia="宋体" w:hAnsi="宋体" w:cs="Arial"/>
                <w:color w:val="000000"/>
                <w:kern w:val="0"/>
                <w:sz w:val="16"/>
                <w:szCs w:val="16"/>
              </w:rPr>
            </w:pPr>
          </w:p>
        </w:tc>
        <w:tc>
          <w:tcPr>
            <w:tcW w:w="861" w:type="dxa"/>
            <w:vMerge/>
            <w:tcBorders>
              <w:top w:val="single" w:sz="4" w:space="0" w:color="000000"/>
              <w:left w:val="nil"/>
              <w:bottom w:val="single" w:sz="4" w:space="0" w:color="000000"/>
              <w:right w:val="single" w:sz="4" w:space="0" w:color="000000"/>
            </w:tcBorders>
            <w:vAlign w:val="center"/>
          </w:tcPr>
          <w:p w:rsidR="000F177E" w:rsidRPr="00B403A0" w:rsidRDefault="000F177E" w:rsidP="00B403A0">
            <w:pPr>
              <w:widowControl/>
              <w:jc w:val="left"/>
              <w:rPr>
                <w:rFonts w:ascii="宋体" w:eastAsia="宋体" w:hAnsi="宋体" w:cs="Arial"/>
                <w:color w:val="000000"/>
                <w:kern w:val="0"/>
                <w:sz w:val="16"/>
                <w:szCs w:val="16"/>
              </w:rPr>
            </w:pPr>
          </w:p>
        </w:tc>
        <w:tc>
          <w:tcPr>
            <w:tcW w:w="861" w:type="dxa"/>
            <w:vMerge/>
            <w:tcBorders>
              <w:top w:val="single" w:sz="4" w:space="0" w:color="000000"/>
              <w:left w:val="nil"/>
              <w:bottom w:val="single" w:sz="4" w:space="0" w:color="000000"/>
              <w:right w:val="single" w:sz="4" w:space="0" w:color="000000"/>
            </w:tcBorders>
            <w:vAlign w:val="center"/>
          </w:tcPr>
          <w:p w:rsidR="000F177E" w:rsidRPr="00B403A0" w:rsidRDefault="000F177E" w:rsidP="00B403A0">
            <w:pPr>
              <w:widowControl/>
              <w:jc w:val="left"/>
              <w:rPr>
                <w:rFonts w:ascii="宋体" w:eastAsia="宋体" w:hAnsi="宋体" w:cs="Arial"/>
                <w:color w:val="000000"/>
                <w:kern w:val="0"/>
                <w:sz w:val="16"/>
                <w:szCs w:val="16"/>
              </w:rPr>
            </w:pPr>
          </w:p>
        </w:tc>
        <w:tc>
          <w:tcPr>
            <w:tcW w:w="539" w:type="dxa"/>
            <w:vMerge/>
            <w:tcBorders>
              <w:top w:val="single" w:sz="4" w:space="0" w:color="000000"/>
              <w:left w:val="nil"/>
              <w:bottom w:val="single" w:sz="4" w:space="0" w:color="000000"/>
              <w:right w:val="single" w:sz="4" w:space="0" w:color="000000"/>
            </w:tcBorders>
            <w:vAlign w:val="center"/>
          </w:tcPr>
          <w:p w:rsidR="000F177E" w:rsidRPr="00B403A0" w:rsidRDefault="000F177E" w:rsidP="00B403A0">
            <w:pPr>
              <w:widowControl/>
              <w:jc w:val="left"/>
              <w:rPr>
                <w:rFonts w:ascii="宋体" w:eastAsia="宋体" w:hAnsi="宋体" w:cs="Arial"/>
                <w:color w:val="000000"/>
                <w:kern w:val="0"/>
                <w:sz w:val="16"/>
                <w:szCs w:val="16"/>
              </w:rPr>
            </w:pPr>
          </w:p>
        </w:tc>
        <w:tc>
          <w:tcPr>
            <w:tcW w:w="539" w:type="dxa"/>
            <w:vMerge/>
            <w:tcBorders>
              <w:top w:val="single" w:sz="4" w:space="0" w:color="000000"/>
              <w:left w:val="nil"/>
              <w:bottom w:val="single" w:sz="4" w:space="0" w:color="000000"/>
              <w:right w:val="single" w:sz="4" w:space="0" w:color="000000"/>
            </w:tcBorders>
            <w:vAlign w:val="center"/>
          </w:tcPr>
          <w:p w:rsidR="000F177E" w:rsidRPr="00B403A0" w:rsidRDefault="000F177E" w:rsidP="00B403A0">
            <w:pPr>
              <w:widowControl/>
              <w:jc w:val="left"/>
              <w:rPr>
                <w:rFonts w:ascii="宋体" w:eastAsia="宋体" w:hAnsi="宋体" w:cs="Arial"/>
                <w:color w:val="000000"/>
                <w:kern w:val="0"/>
                <w:sz w:val="16"/>
                <w:szCs w:val="16"/>
              </w:rPr>
            </w:pPr>
          </w:p>
        </w:tc>
        <w:tc>
          <w:tcPr>
            <w:tcW w:w="743" w:type="dxa"/>
            <w:vMerge/>
            <w:tcBorders>
              <w:top w:val="single" w:sz="4" w:space="0" w:color="000000"/>
              <w:left w:val="nil"/>
              <w:bottom w:val="single" w:sz="4" w:space="0" w:color="000000"/>
              <w:right w:val="single" w:sz="4" w:space="0" w:color="000000"/>
            </w:tcBorders>
            <w:vAlign w:val="center"/>
          </w:tcPr>
          <w:p w:rsidR="000F177E" w:rsidRPr="00B403A0" w:rsidRDefault="000F177E" w:rsidP="00B403A0">
            <w:pPr>
              <w:widowControl/>
              <w:jc w:val="left"/>
              <w:rPr>
                <w:rFonts w:ascii="宋体" w:eastAsia="宋体" w:hAnsi="宋体" w:cs="Arial"/>
                <w:color w:val="000000"/>
                <w:kern w:val="0"/>
                <w:sz w:val="16"/>
                <w:szCs w:val="16"/>
              </w:rPr>
            </w:pPr>
          </w:p>
        </w:tc>
      </w:tr>
      <w:tr w:rsidR="000F177E" w:rsidRPr="00B403A0" w:rsidTr="00A508DA">
        <w:trPr>
          <w:trHeight w:val="312"/>
        </w:trPr>
        <w:tc>
          <w:tcPr>
            <w:tcW w:w="1271" w:type="dxa"/>
            <w:vMerge/>
            <w:tcBorders>
              <w:top w:val="nil"/>
              <w:left w:val="single" w:sz="4" w:space="0" w:color="000000"/>
              <w:bottom w:val="single" w:sz="4" w:space="0" w:color="000000"/>
              <w:right w:val="single" w:sz="4" w:space="0" w:color="000000"/>
            </w:tcBorders>
            <w:vAlign w:val="center"/>
          </w:tcPr>
          <w:p w:rsidR="000F177E" w:rsidRPr="00B403A0" w:rsidRDefault="000F177E" w:rsidP="00B403A0">
            <w:pPr>
              <w:widowControl/>
              <w:jc w:val="left"/>
              <w:rPr>
                <w:rFonts w:ascii="宋体" w:eastAsia="宋体" w:hAnsi="宋体" w:cs="Arial"/>
                <w:color w:val="000000"/>
                <w:kern w:val="0"/>
                <w:sz w:val="16"/>
                <w:szCs w:val="16"/>
              </w:rPr>
            </w:pPr>
          </w:p>
        </w:tc>
        <w:tc>
          <w:tcPr>
            <w:tcW w:w="2880" w:type="dxa"/>
            <w:vMerge/>
            <w:tcBorders>
              <w:top w:val="nil"/>
              <w:left w:val="nil"/>
              <w:bottom w:val="single" w:sz="4" w:space="0" w:color="000000"/>
              <w:right w:val="single" w:sz="4" w:space="0" w:color="000000"/>
            </w:tcBorders>
            <w:vAlign w:val="center"/>
          </w:tcPr>
          <w:p w:rsidR="000F177E" w:rsidRPr="00B403A0" w:rsidRDefault="000F177E" w:rsidP="00B403A0">
            <w:pPr>
              <w:widowControl/>
              <w:jc w:val="left"/>
              <w:rPr>
                <w:rFonts w:ascii="宋体" w:eastAsia="宋体" w:hAnsi="宋体" w:cs="Arial"/>
                <w:color w:val="000000"/>
                <w:kern w:val="0"/>
                <w:sz w:val="16"/>
                <w:szCs w:val="16"/>
              </w:rPr>
            </w:pPr>
          </w:p>
        </w:tc>
        <w:tc>
          <w:tcPr>
            <w:tcW w:w="1426" w:type="dxa"/>
            <w:vMerge/>
            <w:tcBorders>
              <w:top w:val="single" w:sz="4" w:space="0" w:color="000000"/>
              <w:left w:val="nil"/>
              <w:bottom w:val="single" w:sz="4" w:space="0" w:color="000000"/>
              <w:right w:val="single" w:sz="4" w:space="0" w:color="000000"/>
            </w:tcBorders>
            <w:vAlign w:val="center"/>
          </w:tcPr>
          <w:p w:rsidR="000F177E" w:rsidRPr="00B403A0" w:rsidRDefault="000F177E" w:rsidP="00B403A0">
            <w:pPr>
              <w:widowControl/>
              <w:jc w:val="left"/>
              <w:rPr>
                <w:rFonts w:ascii="宋体" w:eastAsia="宋体" w:hAnsi="宋体" w:cs="Arial"/>
                <w:color w:val="000000"/>
                <w:kern w:val="0"/>
                <w:sz w:val="16"/>
                <w:szCs w:val="16"/>
              </w:rPr>
            </w:pPr>
          </w:p>
        </w:tc>
        <w:tc>
          <w:tcPr>
            <w:tcW w:w="861" w:type="dxa"/>
            <w:vMerge/>
            <w:tcBorders>
              <w:top w:val="single" w:sz="4" w:space="0" w:color="000000"/>
              <w:left w:val="nil"/>
              <w:bottom w:val="single" w:sz="4" w:space="0" w:color="000000"/>
              <w:right w:val="single" w:sz="4" w:space="0" w:color="000000"/>
            </w:tcBorders>
            <w:vAlign w:val="center"/>
          </w:tcPr>
          <w:p w:rsidR="000F177E" w:rsidRPr="00B403A0" w:rsidRDefault="000F177E" w:rsidP="00B403A0">
            <w:pPr>
              <w:widowControl/>
              <w:jc w:val="left"/>
              <w:rPr>
                <w:rFonts w:ascii="宋体" w:eastAsia="宋体" w:hAnsi="宋体" w:cs="Arial"/>
                <w:color w:val="000000"/>
                <w:kern w:val="0"/>
                <w:sz w:val="16"/>
                <w:szCs w:val="16"/>
              </w:rPr>
            </w:pPr>
          </w:p>
        </w:tc>
        <w:tc>
          <w:tcPr>
            <w:tcW w:w="861" w:type="dxa"/>
            <w:vMerge/>
            <w:tcBorders>
              <w:top w:val="single" w:sz="4" w:space="0" w:color="000000"/>
              <w:left w:val="nil"/>
              <w:bottom w:val="single" w:sz="4" w:space="0" w:color="000000"/>
              <w:right w:val="single" w:sz="4" w:space="0" w:color="000000"/>
            </w:tcBorders>
            <w:vAlign w:val="center"/>
          </w:tcPr>
          <w:p w:rsidR="000F177E" w:rsidRPr="00B403A0" w:rsidRDefault="000F177E" w:rsidP="00B403A0">
            <w:pPr>
              <w:widowControl/>
              <w:jc w:val="left"/>
              <w:rPr>
                <w:rFonts w:ascii="宋体" w:eastAsia="宋体" w:hAnsi="宋体" w:cs="Arial"/>
                <w:color w:val="000000"/>
                <w:kern w:val="0"/>
                <w:sz w:val="16"/>
                <w:szCs w:val="16"/>
              </w:rPr>
            </w:pPr>
          </w:p>
        </w:tc>
        <w:tc>
          <w:tcPr>
            <w:tcW w:w="539" w:type="dxa"/>
            <w:vMerge/>
            <w:tcBorders>
              <w:top w:val="single" w:sz="4" w:space="0" w:color="000000"/>
              <w:left w:val="nil"/>
              <w:bottom w:val="single" w:sz="4" w:space="0" w:color="000000"/>
              <w:right w:val="single" w:sz="4" w:space="0" w:color="000000"/>
            </w:tcBorders>
            <w:vAlign w:val="center"/>
          </w:tcPr>
          <w:p w:rsidR="000F177E" w:rsidRPr="00B403A0" w:rsidRDefault="000F177E" w:rsidP="00B403A0">
            <w:pPr>
              <w:widowControl/>
              <w:jc w:val="left"/>
              <w:rPr>
                <w:rFonts w:ascii="宋体" w:eastAsia="宋体" w:hAnsi="宋体" w:cs="Arial"/>
                <w:color w:val="000000"/>
                <w:kern w:val="0"/>
                <w:sz w:val="16"/>
                <w:szCs w:val="16"/>
              </w:rPr>
            </w:pPr>
          </w:p>
        </w:tc>
        <w:tc>
          <w:tcPr>
            <w:tcW w:w="539" w:type="dxa"/>
            <w:vMerge/>
            <w:tcBorders>
              <w:top w:val="single" w:sz="4" w:space="0" w:color="000000"/>
              <w:left w:val="nil"/>
              <w:bottom w:val="single" w:sz="4" w:space="0" w:color="000000"/>
              <w:right w:val="single" w:sz="4" w:space="0" w:color="000000"/>
            </w:tcBorders>
            <w:vAlign w:val="center"/>
          </w:tcPr>
          <w:p w:rsidR="000F177E" w:rsidRPr="00B403A0" w:rsidRDefault="000F177E" w:rsidP="00B403A0">
            <w:pPr>
              <w:widowControl/>
              <w:jc w:val="left"/>
              <w:rPr>
                <w:rFonts w:ascii="宋体" w:eastAsia="宋体" w:hAnsi="宋体" w:cs="Arial"/>
                <w:color w:val="000000"/>
                <w:kern w:val="0"/>
                <w:sz w:val="16"/>
                <w:szCs w:val="16"/>
              </w:rPr>
            </w:pPr>
          </w:p>
        </w:tc>
        <w:tc>
          <w:tcPr>
            <w:tcW w:w="743" w:type="dxa"/>
            <w:vMerge/>
            <w:tcBorders>
              <w:top w:val="single" w:sz="4" w:space="0" w:color="000000"/>
              <w:left w:val="nil"/>
              <w:bottom w:val="single" w:sz="4" w:space="0" w:color="000000"/>
              <w:right w:val="single" w:sz="4" w:space="0" w:color="000000"/>
            </w:tcBorders>
            <w:vAlign w:val="center"/>
          </w:tcPr>
          <w:p w:rsidR="000F177E" w:rsidRPr="00B403A0" w:rsidRDefault="000F177E" w:rsidP="00B403A0">
            <w:pPr>
              <w:widowControl/>
              <w:jc w:val="left"/>
              <w:rPr>
                <w:rFonts w:ascii="宋体" w:eastAsia="宋体" w:hAnsi="宋体" w:cs="Arial"/>
                <w:color w:val="000000"/>
                <w:kern w:val="0"/>
                <w:sz w:val="16"/>
                <w:szCs w:val="16"/>
              </w:rPr>
            </w:pPr>
          </w:p>
        </w:tc>
      </w:tr>
      <w:tr w:rsidR="000F177E" w:rsidRPr="00B403A0" w:rsidTr="00A508DA">
        <w:trPr>
          <w:trHeight w:val="312"/>
        </w:trPr>
        <w:tc>
          <w:tcPr>
            <w:tcW w:w="1271" w:type="dxa"/>
            <w:vMerge/>
            <w:tcBorders>
              <w:top w:val="nil"/>
              <w:left w:val="single" w:sz="4" w:space="0" w:color="000000"/>
              <w:bottom w:val="single" w:sz="4" w:space="0" w:color="000000"/>
              <w:right w:val="single" w:sz="4" w:space="0" w:color="000000"/>
            </w:tcBorders>
            <w:vAlign w:val="center"/>
          </w:tcPr>
          <w:p w:rsidR="000F177E" w:rsidRPr="00B403A0" w:rsidRDefault="000F177E" w:rsidP="00B403A0">
            <w:pPr>
              <w:widowControl/>
              <w:jc w:val="left"/>
              <w:rPr>
                <w:rFonts w:ascii="宋体" w:eastAsia="宋体" w:hAnsi="宋体" w:cs="Arial"/>
                <w:color w:val="000000"/>
                <w:kern w:val="0"/>
                <w:sz w:val="16"/>
                <w:szCs w:val="16"/>
              </w:rPr>
            </w:pPr>
          </w:p>
        </w:tc>
        <w:tc>
          <w:tcPr>
            <w:tcW w:w="2880" w:type="dxa"/>
            <w:vMerge/>
            <w:tcBorders>
              <w:top w:val="nil"/>
              <w:left w:val="nil"/>
              <w:bottom w:val="single" w:sz="4" w:space="0" w:color="000000"/>
              <w:right w:val="single" w:sz="4" w:space="0" w:color="000000"/>
            </w:tcBorders>
            <w:vAlign w:val="center"/>
          </w:tcPr>
          <w:p w:rsidR="000F177E" w:rsidRPr="00B403A0" w:rsidRDefault="000F177E" w:rsidP="00B403A0">
            <w:pPr>
              <w:widowControl/>
              <w:jc w:val="left"/>
              <w:rPr>
                <w:rFonts w:ascii="宋体" w:eastAsia="宋体" w:hAnsi="宋体" w:cs="Arial"/>
                <w:color w:val="000000"/>
                <w:kern w:val="0"/>
                <w:sz w:val="16"/>
                <w:szCs w:val="16"/>
              </w:rPr>
            </w:pPr>
          </w:p>
        </w:tc>
        <w:tc>
          <w:tcPr>
            <w:tcW w:w="1426" w:type="dxa"/>
            <w:vMerge/>
            <w:tcBorders>
              <w:top w:val="single" w:sz="4" w:space="0" w:color="000000"/>
              <w:left w:val="nil"/>
              <w:bottom w:val="single" w:sz="4" w:space="0" w:color="000000"/>
              <w:right w:val="single" w:sz="4" w:space="0" w:color="000000"/>
            </w:tcBorders>
            <w:vAlign w:val="center"/>
          </w:tcPr>
          <w:p w:rsidR="000F177E" w:rsidRPr="00B403A0" w:rsidRDefault="000F177E" w:rsidP="00B403A0">
            <w:pPr>
              <w:widowControl/>
              <w:jc w:val="left"/>
              <w:rPr>
                <w:rFonts w:ascii="宋体" w:eastAsia="宋体" w:hAnsi="宋体" w:cs="Arial"/>
                <w:color w:val="000000"/>
                <w:kern w:val="0"/>
                <w:sz w:val="16"/>
                <w:szCs w:val="16"/>
              </w:rPr>
            </w:pPr>
          </w:p>
        </w:tc>
        <w:tc>
          <w:tcPr>
            <w:tcW w:w="861" w:type="dxa"/>
            <w:vMerge/>
            <w:tcBorders>
              <w:top w:val="single" w:sz="4" w:space="0" w:color="000000"/>
              <w:left w:val="nil"/>
              <w:bottom w:val="single" w:sz="4" w:space="0" w:color="000000"/>
              <w:right w:val="single" w:sz="4" w:space="0" w:color="000000"/>
            </w:tcBorders>
            <w:vAlign w:val="center"/>
          </w:tcPr>
          <w:p w:rsidR="000F177E" w:rsidRPr="00B403A0" w:rsidRDefault="000F177E" w:rsidP="00B403A0">
            <w:pPr>
              <w:widowControl/>
              <w:jc w:val="left"/>
              <w:rPr>
                <w:rFonts w:ascii="宋体" w:eastAsia="宋体" w:hAnsi="宋体" w:cs="Arial"/>
                <w:color w:val="000000"/>
                <w:kern w:val="0"/>
                <w:sz w:val="16"/>
                <w:szCs w:val="16"/>
              </w:rPr>
            </w:pPr>
          </w:p>
        </w:tc>
        <w:tc>
          <w:tcPr>
            <w:tcW w:w="861" w:type="dxa"/>
            <w:vMerge/>
            <w:tcBorders>
              <w:top w:val="single" w:sz="4" w:space="0" w:color="000000"/>
              <w:left w:val="nil"/>
              <w:bottom w:val="single" w:sz="4" w:space="0" w:color="000000"/>
              <w:right w:val="single" w:sz="4" w:space="0" w:color="000000"/>
            </w:tcBorders>
            <w:vAlign w:val="center"/>
          </w:tcPr>
          <w:p w:rsidR="000F177E" w:rsidRPr="00B403A0" w:rsidRDefault="000F177E" w:rsidP="00B403A0">
            <w:pPr>
              <w:widowControl/>
              <w:jc w:val="left"/>
              <w:rPr>
                <w:rFonts w:ascii="宋体" w:eastAsia="宋体" w:hAnsi="宋体" w:cs="Arial"/>
                <w:color w:val="000000"/>
                <w:kern w:val="0"/>
                <w:sz w:val="16"/>
                <w:szCs w:val="16"/>
              </w:rPr>
            </w:pPr>
          </w:p>
        </w:tc>
        <w:tc>
          <w:tcPr>
            <w:tcW w:w="539" w:type="dxa"/>
            <w:vMerge/>
            <w:tcBorders>
              <w:top w:val="single" w:sz="4" w:space="0" w:color="000000"/>
              <w:left w:val="nil"/>
              <w:bottom w:val="single" w:sz="4" w:space="0" w:color="000000"/>
              <w:right w:val="single" w:sz="4" w:space="0" w:color="000000"/>
            </w:tcBorders>
            <w:vAlign w:val="center"/>
          </w:tcPr>
          <w:p w:rsidR="000F177E" w:rsidRPr="00B403A0" w:rsidRDefault="000F177E" w:rsidP="00B403A0">
            <w:pPr>
              <w:widowControl/>
              <w:jc w:val="left"/>
              <w:rPr>
                <w:rFonts w:ascii="宋体" w:eastAsia="宋体" w:hAnsi="宋体" w:cs="Arial"/>
                <w:color w:val="000000"/>
                <w:kern w:val="0"/>
                <w:sz w:val="16"/>
                <w:szCs w:val="16"/>
              </w:rPr>
            </w:pPr>
          </w:p>
        </w:tc>
        <w:tc>
          <w:tcPr>
            <w:tcW w:w="539" w:type="dxa"/>
            <w:vMerge/>
            <w:tcBorders>
              <w:top w:val="single" w:sz="4" w:space="0" w:color="000000"/>
              <w:left w:val="nil"/>
              <w:bottom w:val="single" w:sz="4" w:space="0" w:color="000000"/>
              <w:right w:val="single" w:sz="4" w:space="0" w:color="000000"/>
            </w:tcBorders>
            <w:vAlign w:val="center"/>
          </w:tcPr>
          <w:p w:rsidR="000F177E" w:rsidRPr="00B403A0" w:rsidRDefault="000F177E" w:rsidP="00B403A0">
            <w:pPr>
              <w:widowControl/>
              <w:jc w:val="left"/>
              <w:rPr>
                <w:rFonts w:ascii="宋体" w:eastAsia="宋体" w:hAnsi="宋体" w:cs="Arial"/>
                <w:color w:val="000000"/>
                <w:kern w:val="0"/>
                <w:sz w:val="16"/>
                <w:szCs w:val="16"/>
              </w:rPr>
            </w:pPr>
          </w:p>
        </w:tc>
        <w:tc>
          <w:tcPr>
            <w:tcW w:w="743" w:type="dxa"/>
            <w:vMerge/>
            <w:tcBorders>
              <w:top w:val="single" w:sz="4" w:space="0" w:color="000000"/>
              <w:left w:val="nil"/>
              <w:bottom w:val="single" w:sz="4" w:space="0" w:color="000000"/>
              <w:right w:val="single" w:sz="4" w:space="0" w:color="000000"/>
            </w:tcBorders>
            <w:vAlign w:val="center"/>
          </w:tcPr>
          <w:p w:rsidR="000F177E" w:rsidRPr="00B403A0" w:rsidRDefault="000F177E" w:rsidP="00B403A0">
            <w:pPr>
              <w:widowControl/>
              <w:jc w:val="left"/>
              <w:rPr>
                <w:rFonts w:ascii="宋体" w:eastAsia="宋体" w:hAnsi="宋体" w:cs="Arial"/>
                <w:color w:val="000000"/>
                <w:kern w:val="0"/>
                <w:sz w:val="16"/>
                <w:szCs w:val="16"/>
              </w:rPr>
            </w:pPr>
          </w:p>
        </w:tc>
      </w:tr>
      <w:tr w:rsidR="000F177E" w:rsidRPr="00B403A0" w:rsidTr="00A508DA">
        <w:trPr>
          <w:trHeight w:val="308"/>
        </w:trPr>
        <w:tc>
          <w:tcPr>
            <w:tcW w:w="4151" w:type="dxa"/>
            <w:gridSpan w:val="2"/>
            <w:tcBorders>
              <w:top w:val="nil"/>
              <w:left w:val="single" w:sz="4" w:space="0" w:color="000000"/>
              <w:bottom w:val="single" w:sz="4" w:space="0" w:color="000000"/>
              <w:right w:val="single" w:sz="4" w:space="0" w:color="000000"/>
            </w:tcBorders>
            <w:noWrap/>
            <w:vAlign w:val="center"/>
          </w:tcPr>
          <w:p w:rsidR="000F177E" w:rsidRPr="00B403A0" w:rsidRDefault="000F177E" w:rsidP="00B403A0">
            <w:pPr>
              <w:widowControl/>
              <w:jc w:val="center"/>
              <w:rPr>
                <w:rFonts w:ascii="宋体" w:eastAsia="宋体" w:hAnsi="宋体" w:cs="Arial"/>
                <w:color w:val="000000"/>
                <w:kern w:val="0"/>
                <w:sz w:val="16"/>
                <w:szCs w:val="16"/>
              </w:rPr>
            </w:pPr>
            <w:r w:rsidRPr="00B403A0">
              <w:rPr>
                <w:rFonts w:ascii="宋体" w:eastAsia="宋体" w:hAnsi="宋体" w:cs="Arial" w:hint="eastAsia"/>
                <w:color w:val="000000"/>
                <w:kern w:val="0"/>
                <w:sz w:val="16"/>
                <w:szCs w:val="16"/>
              </w:rPr>
              <w:t>栏次</w:t>
            </w:r>
          </w:p>
        </w:tc>
        <w:tc>
          <w:tcPr>
            <w:tcW w:w="1426" w:type="dxa"/>
            <w:tcBorders>
              <w:top w:val="nil"/>
              <w:left w:val="nil"/>
              <w:bottom w:val="single" w:sz="4" w:space="0" w:color="000000"/>
              <w:right w:val="single" w:sz="4" w:space="0" w:color="000000"/>
            </w:tcBorders>
            <w:vAlign w:val="center"/>
          </w:tcPr>
          <w:p w:rsidR="000F177E" w:rsidRPr="00B403A0" w:rsidRDefault="000F177E" w:rsidP="00B403A0">
            <w:pPr>
              <w:widowControl/>
              <w:jc w:val="center"/>
              <w:rPr>
                <w:rFonts w:ascii="宋体" w:eastAsia="宋体" w:hAnsi="宋体" w:cs="Arial"/>
                <w:color w:val="000000"/>
                <w:kern w:val="0"/>
                <w:sz w:val="16"/>
                <w:szCs w:val="16"/>
              </w:rPr>
            </w:pPr>
            <w:r w:rsidRPr="00B403A0">
              <w:rPr>
                <w:rFonts w:ascii="宋体" w:eastAsia="宋体" w:hAnsi="宋体" w:cs="Arial"/>
                <w:color w:val="000000"/>
                <w:kern w:val="0"/>
                <w:sz w:val="16"/>
                <w:szCs w:val="16"/>
              </w:rPr>
              <w:t>1</w:t>
            </w:r>
          </w:p>
        </w:tc>
        <w:tc>
          <w:tcPr>
            <w:tcW w:w="861" w:type="dxa"/>
            <w:tcBorders>
              <w:top w:val="nil"/>
              <w:left w:val="nil"/>
              <w:bottom w:val="single" w:sz="4" w:space="0" w:color="000000"/>
              <w:right w:val="single" w:sz="4" w:space="0" w:color="000000"/>
            </w:tcBorders>
            <w:vAlign w:val="center"/>
          </w:tcPr>
          <w:p w:rsidR="000F177E" w:rsidRPr="00B403A0" w:rsidRDefault="000F177E" w:rsidP="00B403A0">
            <w:pPr>
              <w:widowControl/>
              <w:jc w:val="center"/>
              <w:rPr>
                <w:rFonts w:ascii="宋体" w:eastAsia="宋体" w:hAnsi="宋体" w:cs="Arial"/>
                <w:color w:val="000000"/>
                <w:kern w:val="0"/>
                <w:sz w:val="16"/>
                <w:szCs w:val="16"/>
              </w:rPr>
            </w:pPr>
            <w:r w:rsidRPr="00B403A0">
              <w:rPr>
                <w:rFonts w:ascii="宋体" w:eastAsia="宋体" w:hAnsi="宋体" w:cs="Arial"/>
                <w:color w:val="000000"/>
                <w:kern w:val="0"/>
                <w:sz w:val="16"/>
                <w:szCs w:val="16"/>
              </w:rPr>
              <w:t>2</w:t>
            </w:r>
          </w:p>
        </w:tc>
        <w:tc>
          <w:tcPr>
            <w:tcW w:w="861" w:type="dxa"/>
            <w:tcBorders>
              <w:top w:val="nil"/>
              <w:left w:val="nil"/>
              <w:bottom w:val="single" w:sz="4" w:space="0" w:color="000000"/>
              <w:right w:val="single" w:sz="4" w:space="0" w:color="000000"/>
            </w:tcBorders>
            <w:vAlign w:val="center"/>
          </w:tcPr>
          <w:p w:rsidR="000F177E" w:rsidRPr="00B403A0" w:rsidRDefault="000F177E" w:rsidP="00B403A0">
            <w:pPr>
              <w:widowControl/>
              <w:jc w:val="center"/>
              <w:rPr>
                <w:rFonts w:ascii="宋体" w:eastAsia="宋体" w:hAnsi="宋体" w:cs="Arial"/>
                <w:color w:val="000000"/>
                <w:kern w:val="0"/>
                <w:sz w:val="16"/>
                <w:szCs w:val="16"/>
              </w:rPr>
            </w:pPr>
            <w:r w:rsidRPr="00B403A0">
              <w:rPr>
                <w:rFonts w:ascii="宋体" w:eastAsia="宋体" w:hAnsi="宋体" w:cs="Arial"/>
                <w:color w:val="000000"/>
                <w:kern w:val="0"/>
                <w:sz w:val="16"/>
                <w:szCs w:val="16"/>
              </w:rPr>
              <w:t>3</w:t>
            </w:r>
          </w:p>
        </w:tc>
        <w:tc>
          <w:tcPr>
            <w:tcW w:w="539" w:type="dxa"/>
            <w:tcBorders>
              <w:top w:val="nil"/>
              <w:left w:val="nil"/>
              <w:bottom w:val="single" w:sz="4" w:space="0" w:color="000000"/>
              <w:right w:val="single" w:sz="4" w:space="0" w:color="000000"/>
            </w:tcBorders>
            <w:vAlign w:val="center"/>
          </w:tcPr>
          <w:p w:rsidR="000F177E" w:rsidRPr="00B403A0" w:rsidRDefault="000F177E" w:rsidP="00B403A0">
            <w:pPr>
              <w:widowControl/>
              <w:jc w:val="center"/>
              <w:rPr>
                <w:rFonts w:ascii="宋体" w:eastAsia="宋体" w:hAnsi="宋体" w:cs="Arial"/>
                <w:color w:val="000000"/>
                <w:kern w:val="0"/>
                <w:sz w:val="16"/>
                <w:szCs w:val="16"/>
              </w:rPr>
            </w:pPr>
            <w:r w:rsidRPr="00B403A0">
              <w:rPr>
                <w:rFonts w:ascii="宋体" w:eastAsia="宋体" w:hAnsi="宋体" w:cs="Arial"/>
                <w:color w:val="000000"/>
                <w:kern w:val="0"/>
                <w:sz w:val="16"/>
                <w:szCs w:val="16"/>
              </w:rPr>
              <w:t>4</w:t>
            </w:r>
          </w:p>
        </w:tc>
        <w:tc>
          <w:tcPr>
            <w:tcW w:w="539" w:type="dxa"/>
            <w:tcBorders>
              <w:top w:val="nil"/>
              <w:left w:val="nil"/>
              <w:bottom w:val="single" w:sz="4" w:space="0" w:color="000000"/>
              <w:right w:val="single" w:sz="4" w:space="0" w:color="000000"/>
            </w:tcBorders>
            <w:vAlign w:val="center"/>
          </w:tcPr>
          <w:p w:rsidR="000F177E" w:rsidRPr="00B403A0" w:rsidRDefault="000F177E" w:rsidP="00B403A0">
            <w:pPr>
              <w:widowControl/>
              <w:jc w:val="center"/>
              <w:rPr>
                <w:rFonts w:ascii="宋体" w:eastAsia="宋体" w:hAnsi="宋体" w:cs="Arial"/>
                <w:color w:val="000000"/>
                <w:kern w:val="0"/>
                <w:sz w:val="16"/>
                <w:szCs w:val="16"/>
              </w:rPr>
            </w:pPr>
            <w:r w:rsidRPr="00B403A0">
              <w:rPr>
                <w:rFonts w:ascii="宋体" w:eastAsia="宋体" w:hAnsi="宋体" w:cs="Arial"/>
                <w:color w:val="000000"/>
                <w:kern w:val="0"/>
                <w:sz w:val="16"/>
                <w:szCs w:val="16"/>
              </w:rPr>
              <w:t>5</w:t>
            </w:r>
          </w:p>
        </w:tc>
        <w:tc>
          <w:tcPr>
            <w:tcW w:w="743" w:type="dxa"/>
            <w:tcBorders>
              <w:top w:val="nil"/>
              <w:left w:val="nil"/>
              <w:bottom w:val="single" w:sz="4" w:space="0" w:color="000000"/>
              <w:right w:val="single" w:sz="4" w:space="0" w:color="000000"/>
            </w:tcBorders>
            <w:vAlign w:val="center"/>
          </w:tcPr>
          <w:p w:rsidR="000F177E" w:rsidRPr="00B403A0" w:rsidRDefault="000F177E" w:rsidP="00B403A0">
            <w:pPr>
              <w:widowControl/>
              <w:jc w:val="center"/>
              <w:rPr>
                <w:rFonts w:ascii="宋体" w:eastAsia="宋体" w:hAnsi="宋体" w:cs="Arial"/>
                <w:color w:val="000000"/>
                <w:kern w:val="0"/>
                <w:sz w:val="16"/>
                <w:szCs w:val="16"/>
              </w:rPr>
            </w:pPr>
            <w:r w:rsidRPr="00B403A0">
              <w:rPr>
                <w:rFonts w:ascii="宋体" w:eastAsia="宋体" w:hAnsi="宋体" w:cs="Arial"/>
                <w:color w:val="000000"/>
                <w:kern w:val="0"/>
                <w:sz w:val="16"/>
                <w:szCs w:val="16"/>
              </w:rPr>
              <w:t>6</w:t>
            </w:r>
          </w:p>
        </w:tc>
      </w:tr>
      <w:tr w:rsidR="000F177E" w:rsidRPr="00B403A0" w:rsidTr="00A508DA">
        <w:trPr>
          <w:trHeight w:val="308"/>
        </w:trPr>
        <w:tc>
          <w:tcPr>
            <w:tcW w:w="4151" w:type="dxa"/>
            <w:gridSpan w:val="2"/>
            <w:tcBorders>
              <w:top w:val="nil"/>
              <w:left w:val="single" w:sz="4" w:space="0" w:color="000000"/>
              <w:bottom w:val="single" w:sz="4" w:space="0" w:color="000000"/>
              <w:right w:val="single" w:sz="4" w:space="0" w:color="000000"/>
            </w:tcBorders>
            <w:noWrap/>
            <w:vAlign w:val="center"/>
          </w:tcPr>
          <w:p w:rsidR="000F177E" w:rsidRPr="00B403A0" w:rsidRDefault="000F177E" w:rsidP="00B403A0">
            <w:pPr>
              <w:widowControl/>
              <w:jc w:val="center"/>
              <w:rPr>
                <w:rFonts w:ascii="宋体" w:eastAsia="宋体" w:hAnsi="宋体" w:cs="Arial"/>
                <w:color w:val="000000"/>
                <w:kern w:val="0"/>
                <w:sz w:val="16"/>
                <w:szCs w:val="16"/>
              </w:rPr>
            </w:pPr>
            <w:r w:rsidRPr="00B403A0">
              <w:rPr>
                <w:rFonts w:ascii="宋体" w:eastAsia="宋体" w:hAnsi="宋体" w:cs="Arial" w:hint="eastAsia"/>
                <w:color w:val="000000"/>
                <w:kern w:val="0"/>
                <w:sz w:val="16"/>
                <w:szCs w:val="16"/>
              </w:rPr>
              <w:t>合计</w:t>
            </w:r>
          </w:p>
        </w:tc>
        <w:tc>
          <w:tcPr>
            <w:tcW w:w="1426"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b/>
                <w:bCs/>
                <w:color w:val="000000"/>
                <w:kern w:val="0"/>
                <w:sz w:val="16"/>
                <w:szCs w:val="16"/>
              </w:rPr>
            </w:pPr>
            <w:r w:rsidRPr="00B403A0">
              <w:rPr>
                <w:rFonts w:ascii="宋体" w:eastAsia="宋体" w:hAnsi="宋体" w:cs="Arial"/>
                <w:b/>
                <w:bCs/>
                <w:color w:val="000000"/>
                <w:kern w:val="0"/>
                <w:sz w:val="16"/>
                <w:szCs w:val="16"/>
              </w:rPr>
              <w:t>11,514.53</w:t>
            </w:r>
          </w:p>
        </w:tc>
        <w:tc>
          <w:tcPr>
            <w:tcW w:w="861"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b/>
                <w:bCs/>
                <w:color w:val="000000"/>
                <w:kern w:val="0"/>
                <w:sz w:val="16"/>
                <w:szCs w:val="16"/>
              </w:rPr>
            </w:pPr>
            <w:r w:rsidRPr="00B403A0">
              <w:rPr>
                <w:rFonts w:ascii="宋体" w:eastAsia="宋体" w:hAnsi="宋体" w:cs="Arial"/>
                <w:b/>
                <w:bCs/>
                <w:color w:val="000000"/>
                <w:kern w:val="0"/>
                <w:sz w:val="16"/>
                <w:szCs w:val="16"/>
              </w:rPr>
              <w:t>2,516.11</w:t>
            </w:r>
          </w:p>
        </w:tc>
        <w:tc>
          <w:tcPr>
            <w:tcW w:w="861"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b/>
                <w:bCs/>
                <w:color w:val="000000"/>
                <w:kern w:val="0"/>
                <w:sz w:val="16"/>
                <w:szCs w:val="16"/>
              </w:rPr>
            </w:pPr>
            <w:r w:rsidRPr="00B403A0">
              <w:rPr>
                <w:rFonts w:ascii="宋体" w:eastAsia="宋体" w:hAnsi="宋体" w:cs="Arial"/>
                <w:b/>
                <w:bCs/>
                <w:color w:val="000000"/>
                <w:kern w:val="0"/>
                <w:sz w:val="16"/>
                <w:szCs w:val="16"/>
              </w:rPr>
              <w:t>8,998.42</w:t>
            </w:r>
          </w:p>
        </w:tc>
        <w:tc>
          <w:tcPr>
            <w:tcW w:w="539"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b/>
                <w:bCs/>
                <w:color w:val="000000"/>
                <w:kern w:val="0"/>
                <w:sz w:val="16"/>
                <w:szCs w:val="16"/>
              </w:rPr>
            </w:pPr>
          </w:p>
        </w:tc>
        <w:tc>
          <w:tcPr>
            <w:tcW w:w="539"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b/>
                <w:bCs/>
                <w:color w:val="000000"/>
                <w:kern w:val="0"/>
                <w:sz w:val="16"/>
                <w:szCs w:val="16"/>
              </w:rPr>
            </w:pPr>
          </w:p>
        </w:tc>
        <w:tc>
          <w:tcPr>
            <w:tcW w:w="743"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b/>
                <w:bCs/>
                <w:color w:val="000000"/>
                <w:kern w:val="0"/>
                <w:sz w:val="16"/>
                <w:szCs w:val="16"/>
              </w:rPr>
            </w:pPr>
          </w:p>
        </w:tc>
      </w:tr>
      <w:tr w:rsidR="000F177E" w:rsidRPr="00B403A0" w:rsidTr="00A508DA">
        <w:trPr>
          <w:trHeight w:val="308"/>
        </w:trPr>
        <w:tc>
          <w:tcPr>
            <w:tcW w:w="1271" w:type="dxa"/>
            <w:tcBorders>
              <w:top w:val="nil"/>
              <w:left w:val="single" w:sz="4" w:space="0" w:color="000000"/>
              <w:bottom w:val="single" w:sz="4" w:space="0" w:color="000000"/>
              <w:right w:val="single" w:sz="4" w:space="0" w:color="000000"/>
            </w:tcBorders>
            <w:noWrap/>
            <w:vAlign w:val="center"/>
          </w:tcPr>
          <w:p w:rsidR="000F177E" w:rsidRPr="00B403A0" w:rsidRDefault="000F177E" w:rsidP="00B403A0">
            <w:pPr>
              <w:widowControl/>
              <w:jc w:val="left"/>
              <w:rPr>
                <w:rFonts w:ascii="宋体" w:eastAsia="宋体" w:hAnsi="宋体" w:cs="Arial"/>
                <w:color w:val="000000"/>
                <w:kern w:val="0"/>
                <w:sz w:val="16"/>
                <w:szCs w:val="16"/>
              </w:rPr>
            </w:pPr>
            <w:r w:rsidRPr="00B403A0">
              <w:rPr>
                <w:rFonts w:ascii="宋体" w:eastAsia="宋体" w:hAnsi="宋体" w:cs="Arial"/>
                <w:color w:val="000000"/>
                <w:kern w:val="0"/>
                <w:sz w:val="16"/>
                <w:szCs w:val="16"/>
              </w:rPr>
              <w:t>208</w:t>
            </w:r>
          </w:p>
        </w:tc>
        <w:tc>
          <w:tcPr>
            <w:tcW w:w="2880"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left"/>
              <w:rPr>
                <w:rFonts w:ascii="宋体" w:eastAsia="宋体" w:hAnsi="宋体" w:cs="Arial"/>
                <w:color w:val="000000"/>
                <w:kern w:val="0"/>
                <w:sz w:val="16"/>
                <w:szCs w:val="16"/>
              </w:rPr>
            </w:pPr>
            <w:r w:rsidRPr="00B403A0">
              <w:rPr>
                <w:rFonts w:ascii="宋体" w:eastAsia="宋体" w:hAnsi="宋体" w:cs="Arial" w:hint="eastAsia"/>
                <w:color w:val="000000"/>
                <w:kern w:val="0"/>
                <w:sz w:val="16"/>
                <w:szCs w:val="16"/>
              </w:rPr>
              <w:t>社会保障和就业支出</w:t>
            </w:r>
          </w:p>
        </w:tc>
        <w:tc>
          <w:tcPr>
            <w:tcW w:w="1426"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r w:rsidRPr="00B403A0">
              <w:rPr>
                <w:rFonts w:ascii="宋体" w:eastAsia="宋体" w:hAnsi="宋体" w:cs="Arial"/>
                <w:color w:val="000000"/>
                <w:kern w:val="0"/>
                <w:sz w:val="16"/>
                <w:szCs w:val="16"/>
              </w:rPr>
              <w:t>453.56</w:t>
            </w:r>
          </w:p>
        </w:tc>
        <w:tc>
          <w:tcPr>
            <w:tcW w:w="861"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r w:rsidRPr="00B403A0">
              <w:rPr>
                <w:rFonts w:ascii="宋体" w:eastAsia="宋体" w:hAnsi="宋体" w:cs="Arial"/>
                <w:color w:val="000000"/>
                <w:kern w:val="0"/>
                <w:sz w:val="16"/>
                <w:szCs w:val="16"/>
              </w:rPr>
              <w:t>348.33</w:t>
            </w:r>
          </w:p>
        </w:tc>
        <w:tc>
          <w:tcPr>
            <w:tcW w:w="861"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r w:rsidRPr="00B403A0">
              <w:rPr>
                <w:rFonts w:ascii="宋体" w:eastAsia="宋体" w:hAnsi="宋体" w:cs="Arial"/>
                <w:color w:val="000000"/>
                <w:kern w:val="0"/>
                <w:sz w:val="16"/>
                <w:szCs w:val="16"/>
              </w:rPr>
              <w:t>105.23</w:t>
            </w:r>
          </w:p>
        </w:tc>
        <w:tc>
          <w:tcPr>
            <w:tcW w:w="539"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539"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743"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r>
      <w:tr w:rsidR="000F177E" w:rsidRPr="00B403A0" w:rsidTr="00A508DA">
        <w:trPr>
          <w:trHeight w:val="308"/>
        </w:trPr>
        <w:tc>
          <w:tcPr>
            <w:tcW w:w="1271" w:type="dxa"/>
            <w:tcBorders>
              <w:top w:val="nil"/>
              <w:left w:val="single" w:sz="4" w:space="0" w:color="000000"/>
              <w:bottom w:val="single" w:sz="4" w:space="0" w:color="000000"/>
              <w:right w:val="single" w:sz="4" w:space="0" w:color="000000"/>
            </w:tcBorders>
            <w:noWrap/>
            <w:vAlign w:val="center"/>
          </w:tcPr>
          <w:p w:rsidR="000F177E" w:rsidRPr="00B403A0" w:rsidRDefault="000F177E" w:rsidP="00B403A0">
            <w:pPr>
              <w:widowControl/>
              <w:jc w:val="left"/>
              <w:rPr>
                <w:rFonts w:ascii="宋体" w:eastAsia="宋体" w:hAnsi="宋体" w:cs="Arial"/>
                <w:color w:val="000000"/>
                <w:kern w:val="0"/>
                <w:sz w:val="16"/>
                <w:szCs w:val="16"/>
              </w:rPr>
            </w:pPr>
            <w:r w:rsidRPr="00B403A0">
              <w:rPr>
                <w:rFonts w:ascii="宋体" w:eastAsia="宋体" w:hAnsi="宋体" w:cs="Arial"/>
                <w:color w:val="000000"/>
                <w:kern w:val="0"/>
                <w:sz w:val="16"/>
                <w:szCs w:val="16"/>
              </w:rPr>
              <w:t>20805</w:t>
            </w:r>
          </w:p>
        </w:tc>
        <w:tc>
          <w:tcPr>
            <w:tcW w:w="2880"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left"/>
              <w:rPr>
                <w:rFonts w:ascii="宋体" w:eastAsia="宋体" w:hAnsi="宋体" w:cs="Arial"/>
                <w:color w:val="000000"/>
                <w:kern w:val="0"/>
                <w:sz w:val="16"/>
                <w:szCs w:val="16"/>
              </w:rPr>
            </w:pPr>
            <w:r w:rsidRPr="00B403A0">
              <w:rPr>
                <w:rFonts w:ascii="宋体" w:eastAsia="宋体" w:hAnsi="宋体" w:cs="Arial" w:hint="eastAsia"/>
                <w:color w:val="000000"/>
                <w:kern w:val="0"/>
                <w:sz w:val="16"/>
                <w:szCs w:val="16"/>
              </w:rPr>
              <w:t>行政事业单位离退休</w:t>
            </w:r>
          </w:p>
        </w:tc>
        <w:tc>
          <w:tcPr>
            <w:tcW w:w="1426"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r w:rsidRPr="00B403A0">
              <w:rPr>
                <w:rFonts w:ascii="宋体" w:eastAsia="宋体" w:hAnsi="宋体" w:cs="Arial"/>
                <w:color w:val="000000"/>
                <w:kern w:val="0"/>
                <w:sz w:val="16"/>
                <w:szCs w:val="16"/>
              </w:rPr>
              <w:t>315.76</w:t>
            </w:r>
          </w:p>
        </w:tc>
        <w:tc>
          <w:tcPr>
            <w:tcW w:w="861"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r w:rsidRPr="00B403A0">
              <w:rPr>
                <w:rFonts w:ascii="宋体" w:eastAsia="宋体" w:hAnsi="宋体" w:cs="Arial"/>
                <w:color w:val="000000"/>
                <w:kern w:val="0"/>
                <w:sz w:val="16"/>
                <w:szCs w:val="16"/>
              </w:rPr>
              <w:t>315.76</w:t>
            </w:r>
          </w:p>
        </w:tc>
        <w:tc>
          <w:tcPr>
            <w:tcW w:w="861"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539"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539"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743"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r>
      <w:tr w:rsidR="000F177E" w:rsidRPr="00B403A0" w:rsidTr="00A508DA">
        <w:trPr>
          <w:trHeight w:val="308"/>
        </w:trPr>
        <w:tc>
          <w:tcPr>
            <w:tcW w:w="1271" w:type="dxa"/>
            <w:tcBorders>
              <w:top w:val="nil"/>
              <w:left w:val="single" w:sz="4" w:space="0" w:color="000000"/>
              <w:bottom w:val="single" w:sz="4" w:space="0" w:color="000000"/>
              <w:right w:val="single" w:sz="4" w:space="0" w:color="000000"/>
            </w:tcBorders>
            <w:noWrap/>
            <w:vAlign w:val="center"/>
          </w:tcPr>
          <w:p w:rsidR="000F177E" w:rsidRPr="00B403A0" w:rsidRDefault="000F177E" w:rsidP="00B403A0">
            <w:pPr>
              <w:widowControl/>
              <w:jc w:val="left"/>
              <w:rPr>
                <w:rFonts w:ascii="宋体" w:eastAsia="宋体" w:hAnsi="宋体" w:cs="Arial"/>
                <w:color w:val="000000"/>
                <w:kern w:val="0"/>
                <w:sz w:val="16"/>
                <w:szCs w:val="16"/>
              </w:rPr>
            </w:pPr>
            <w:r w:rsidRPr="00B403A0">
              <w:rPr>
                <w:rFonts w:ascii="宋体" w:eastAsia="宋体" w:hAnsi="宋体" w:cs="Arial"/>
                <w:color w:val="000000"/>
                <w:kern w:val="0"/>
                <w:sz w:val="16"/>
                <w:szCs w:val="16"/>
              </w:rPr>
              <w:t>2080501</w:t>
            </w:r>
          </w:p>
        </w:tc>
        <w:tc>
          <w:tcPr>
            <w:tcW w:w="2880"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left"/>
              <w:rPr>
                <w:rFonts w:ascii="宋体" w:eastAsia="宋体" w:hAnsi="宋体" w:cs="Arial"/>
                <w:color w:val="000000"/>
                <w:kern w:val="0"/>
                <w:sz w:val="16"/>
                <w:szCs w:val="16"/>
              </w:rPr>
            </w:pPr>
            <w:r w:rsidRPr="00B403A0">
              <w:rPr>
                <w:rFonts w:ascii="宋体" w:eastAsia="宋体" w:hAnsi="宋体" w:cs="Arial" w:hint="eastAsia"/>
                <w:color w:val="000000"/>
                <w:kern w:val="0"/>
                <w:sz w:val="16"/>
                <w:szCs w:val="16"/>
              </w:rPr>
              <w:t>归口管理的行政单位离退休</w:t>
            </w:r>
          </w:p>
        </w:tc>
        <w:tc>
          <w:tcPr>
            <w:tcW w:w="1426"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r w:rsidRPr="00B403A0">
              <w:rPr>
                <w:rFonts w:ascii="宋体" w:eastAsia="宋体" w:hAnsi="宋体" w:cs="Arial"/>
                <w:color w:val="000000"/>
                <w:kern w:val="0"/>
                <w:sz w:val="16"/>
                <w:szCs w:val="16"/>
              </w:rPr>
              <w:t>29.10</w:t>
            </w:r>
          </w:p>
        </w:tc>
        <w:tc>
          <w:tcPr>
            <w:tcW w:w="861"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r w:rsidRPr="00B403A0">
              <w:rPr>
                <w:rFonts w:ascii="宋体" w:eastAsia="宋体" w:hAnsi="宋体" w:cs="Arial"/>
                <w:color w:val="000000"/>
                <w:kern w:val="0"/>
                <w:sz w:val="16"/>
                <w:szCs w:val="16"/>
              </w:rPr>
              <w:t>29.10</w:t>
            </w:r>
          </w:p>
        </w:tc>
        <w:tc>
          <w:tcPr>
            <w:tcW w:w="861"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539"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539"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743"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r>
      <w:tr w:rsidR="000F177E" w:rsidRPr="00B403A0" w:rsidTr="00A508DA">
        <w:trPr>
          <w:trHeight w:val="308"/>
        </w:trPr>
        <w:tc>
          <w:tcPr>
            <w:tcW w:w="1271" w:type="dxa"/>
            <w:tcBorders>
              <w:top w:val="nil"/>
              <w:left w:val="single" w:sz="4" w:space="0" w:color="000000"/>
              <w:bottom w:val="single" w:sz="4" w:space="0" w:color="000000"/>
              <w:right w:val="single" w:sz="4" w:space="0" w:color="000000"/>
            </w:tcBorders>
            <w:noWrap/>
            <w:vAlign w:val="center"/>
          </w:tcPr>
          <w:p w:rsidR="000F177E" w:rsidRPr="00B403A0" w:rsidRDefault="000F177E" w:rsidP="00B403A0">
            <w:pPr>
              <w:widowControl/>
              <w:jc w:val="left"/>
              <w:rPr>
                <w:rFonts w:ascii="宋体" w:eastAsia="宋体" w:hAnsi="宋体" w:cs="Arial"/>
                <w:color w:val="000000"/>
                <w:kern w:val="0"/>
                <w:sz w:val="16"/>
                <w:szCs w:val="16"/>
              </w:rPr>
            </w:pPr>
            <w:r w:rsidRPr="00B403A0">
              <w:rPr>
                <w:rFonts w:ascii="宋体" w:eastAsia="宋体" w:hAnsi="宋体" w:cs="Arial"/>
                <w:color w:val="000000"/>
                <w:kern w:val="0"/>
                <w:sz w:val="16"/>
                <w:szCs w:val="16"/>
              </w:rPr>
              <w:t>2080502</w:t>
            </w:r>
          </w:p>
        </w:tc>
        <w:tc>
          <w:tcPr>
            <w:tcW w:w="2880"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left"/>
              <w:rPr>
                <w:rFonts w:ascii="宋体" w:eastAsia="宋体" w:hAnsi="宋体" w:cs="Arial"/>
                <w:color w:val="000000"/>
                <w:kern w:val="0"/>
                <w:sz w:val="16"/>
                <w:szCs w:val="16"/>
              </w:rPr>
            </w:pPr>
            <w:r w:rsidRPr="00B403A0">
              <w:rPr>
                <w:rFonts w:ascii="宋体" w:eastAsia="宋体" w:hAnsi="宋体" w:cs="Arial" w:hint="eastAsia"/>
                <w:color w:val="000000"/>
                <w:kern w:val="0"/>
                <w:sz w:val="16"/>
                <w:szCs w:val="16"/>
              </w:rPr>
              <w:t>事业单位离退休</w:t>
            </w:r>
          </w:p>
        </w:tc>
        <w:tc>
          <w:tcPr>
            <w:tcW w:w="1426"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r w:rsidRPr="00B403A0">
              <w:rPr>
                <w:rFonts w:ascii="宋体" w:eastAsia="宋体" w:hAnsi="宋体" w:cs="Arial"/>
                <w:color w:val="000000"/>
                <w:kern w:val="0"/>
                <w:sz w:val="16"/>
                <w:szCs w:val="16"/>
              </w:rPr>
              <w:t>106.95</w:t>
            </w:r>
          </w:p>
        </w:tc>
        <w:tc>
          <w:tcPr>
            <w:tcW w:w="861"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r w:rsidRPr="00B403A0">
              <w:rPr>
                <w:rFonts w:ascii="宋体" w:eastAsia="宋体" w:hAnsi="宋体" w:cs="Arial"/>
                <w:color w:val="000000"/>
                <w:kern w:val="0"/>
                <w:sz w:val="16"/>
                <w:szCs w:val="16"/>
              </w:rPr>
              <w:t>106.95</w:t>
            </w:r>
          </w:p>
        </w:tc>
        <w:tc>
          <w:tcPr>
            <w:tcW w:w="861"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539"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539"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743"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r>
      <w:tr w:rsidR="000F177E" w:rsidRPr="00B403A0" w:rsidTr="00A508DA">
        <w:trPr>
          <w:trHeight w:val="308"/>
        </w:trPr>
        <w:tc>
          <w:tcPr>
            <w:tcW w:w="1271" w:type="dxa"/>
            <w:tcBorders>
              <w:top w:val="nil"/>
              <w:left w:val="single" w:sz="4" w:space="0" w:color="000000"/>
              <w:bottom w:val="single" w:sz="4" w:space="0" w:color="000000"/>
              <w:right w:val="single" w:sz="4" w:space="0" w:color="000000"/>
            </w:tcBorders>
            <w:noWrap/>
            <w:vAlign w:val="center"/>
          </w:tcPr>
          <w:p w:rsidR="000F177E" w:rsidRPr="00B403A0" w:rsidRDefault="000F177E" w:rsidP="00B403A0">
            <w:pPr>
              <w:widowControl/>
              <w:jc w:val="left"/>
              <w:rPr>
                <w:rFonts w:ascii="宋体" w:eastAsia="宋体" w:hAnsi="宋体" w:cs="Arial"/>
                <w:color w:val="000000"/>
                <w:kern w:val="0"/>
                <w:sz w:val="16"/>
                <w:szCs w:val="16"/>
              </w:rPr>
            </w:pPr>
            <w:r w:rsidRPr="00B403A0">
              <w:rPr>
                <w:rFonts w:ascii="宋体" w:eastAsia="宋体" w:hAnsi="宋体" w:cs="Arial"/>
                <w:color w:val="000000"/>
                <w:kern w:val="0"/>
                <w:sz w:val="16"/>
                <w:szCs w:val="16"/>
              </w:rPr>
              <w:t>2080505</w:t>
            </w:r>
          </w:p>
        </w:tc>
        <w:tc>
          <w:tcPr>
            <w:tcW w:w="2880"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left"/>
              <w:rPr>
                <w:rFonts w:ascii="宋体" w:eastAsia="宋体" w:hAnsi="宋体" w:cs="Arial"/>
                <w:color w:val="000000"/>
                <w:kern w:val="0"/>
                <w:sz w:val="16"/>
                <w:szCs w:val="16"/>
              </w:rPr>
            </w:pPr>
            <w:r w:rsidRPr="00B403A0">
              <w:rPr>
                <w:rFonts w:ascii="宋体" w:eastAsia="宋体" w:hAnsi="宋体" w:cs="Arial" w:hint="eastAsia"/>
                <w:color w:val="000000"/>
                <w:kern w:val="0"/>
                <w:sz w:val="16"/>
                <w:szCs w:val="16"/>
              </w:rPr>
              <w:t>机关事业单位基本养老保险缴费支出</w:t>
            </w:r>
          </w:p>
        </w:tc>
        <w:tc>
          <w:tcPr>
            <w:tcW w:w="1426"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r w:rsidRPr="00B403A0">
              <w:rPr>
                <w:rFonts w:ascii="宋体" w:eastAsia="宋体" w:hAnsi="宋体" w:cs="Arial"/>
                <w:color w:val="000000"/>
                <w:kern w:val="0"/>
                <w:sz w:val="16"/>
                <w:szCs w:val="16"/>
              </w:rPr>
              <w:t>179.45</w:t>
            </w:r>
          </w:p>
        </w:tc>
        <w:tc>
          <w:tcPr>
            <w:tcW w:w="861"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r w:rsidRPr="00B403A0">
              <w:rPr>
                <w:rFonts w:ascii="宋体" w:eastAsia="宋体" w:hAnsi="宋体" w:cs="Arial"/>
                <w:color w:val="000000"/>
                <w:kern w:val="0"/>
                <w:sz w:val="16"/>
                <w:szCs w:val="16"/>
              </w:rPr>
              <w:t>179.45</w:t>
            </w:r>
          </w:p>
        </w:tc>
        <w:tc>
          <w:tcPr>
            <w:tcW w:w="861"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539"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539"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743"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r>
      <w:tr w:rsidR="000F177E" w:rsidRPr="00B403A0" w:rsidTr="00A508DA">
        <w:trPr>
          <w:trHeight w:val="308"/>
        </w:trPr>
        <w:tc>
          <w:tcPr>
            <w:tcW w:w="1271" w:type="dxa"/>
            <w:tcBorders>
              <w:top w:val="nil"/>
              <w:left w:val="single" w:sz="4" w:space="0" w:color="000000"/>
              <w:bottom w:val="single" w:sz="4" w:space="0" w:color="000000"/>
              <w:right w:val="single" w:sz="4" w:space="0" w:color="000000"/>
            </w:tcBorders>
            <w:noWrap/>
            <w:vAlign w:val="center"/>
          </w:tcPr>
          <w:p w:rsidR="000F177E" w:rsidRPr="00B403A0" w:rsidRDefault="000F177E" w:rsidP="00B403A0">
            <w:pPr>
              <w:widowControl/>
              <w:jc w:val="left"/>
              <w:rPr>
                <w:rFonts w:ascii="宋体" w:eastAsia="宋体" w:hAnsi="宋体" w:cs="Arial"/>
                <w:color w:val="000000"/>
                <w:kern w:val="0"/>
                <w:sz w:val="16"/>
                <w:szCs w:val="16"/>
              </w:rPr>
            </w:pPr>
            <w:r w:rsidRPr="00B403A0">
              <w:rPr>
                <w:rFonts w:ascii="宋体" w:eastAsia="宋体" w:hAnsi="宋体" w:cs="Arial"/>
                <w:color w:val="000000"/>
                <w:kern w:val="0"/>
                <w:sz w:val="16"/>
                <w:szCs w:val="16"/>
              </w:rPr>
              <w:t>2080506</w:t>
            </w:r>
          </w:p>
        </w:tc>
        <w:tc>
          <w:tcPr>
            <w:tcW w:w="2880"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left"/>
              <w:rPr>
                <w:rFonts w:ascii="宋体" w:eastAsia="宋体" w:hAnsi="宋体" w:cs="Arial"/>
                <w:color w:val="000000"/>
                <w:kern w:val="0"/>
                <w:sz w:val="16"/>
                <w:szCs w:val="16"/>
              </w:rPr>
            </w:pPr>
            <w:r w:rsidRPr="00B403A0">
              <w:rPr>
                <w:rFonts w:ascii="宋体" w:eastAsia="宋体" w:hAnsi="宋体" w:cs="Arial" w:hint="eastAsia"/>
                <w:color w:val="000000"/>
                <w:kern w:val="0"/>
                <w:sz w:val="16"/>
                <w:szCs w:val="16"/>
              </w:rPr>
              <w:t>机关事业单位职业年金缴费支出</w:t>
            </w:r>
          </w:p>
        </w:tc>
        <w:tc>
          <w:tcPr>
            <w:tcW w:w="1426"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r w:rsidRPr="00B403A0">
              <w:rPr>
                <w:rFonts w:ascii="宋体" w:eastAsia="宋体" w:hAnsi="宋体" w:cs="Arial"/>
                <w:color w:val="000000"/>
                <w:kern w:val="0"/>
                <w:sz w:val="16"/>
                <w:szCs w:val="16"/>
              </w:rPr>
              <w:t>0.25</w:t>
            </w:r>
          </w:p>
        </w:tc>
        <w:tc>
          <w:tcPr>
            <w:tcW w:w="861"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r w:rsidRPr="00B403A0">
              <w:rPr>
                <w:rFonts w:ascii="宋体" w:eastAsia="宋体" w:hAnsi="宋体" w:cs="Arial"/>
                <w:color w:val="000000"/>
                <w:kern w:val="0"/>
                <w:sz w:val="16"/>
                <w:szCs w:val="16"/>
              </w:rPr>
              <w:t>0.25</w:t>
            </w:r>
          </w:p>
        </w:tc>
        <w:tc>
          <w:tcPr>
            <w:tcW w:w="861"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539"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539"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743"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r>
      <w:tr w:rsidR="000F177E" w:rsidRPr="00B403A0" w:rsidTr="00A508DA">
        <w:trPr>
          <w:trHeight w:val="308"/>
        </w:trPr>
        <w:tc>
          <w:tcPr>
            <w:tcW w:w="1271" w:type="dxa"/>
            <w:tcBorders>
              <w:top w:val="nil"/>
              <w:left w:val="single" w:sz="4" w:space="0" w:color="000000"/>
              <w:bottom w:val="single" w:sz="4" w:space="0" w:color="000000"/>
              <w:right w:val="single" w:sz="4" w:space="0" w:color="000000"/>
            </w:tcBorders>
            <w:noWrap/>
            <w:vAlign w:val="center"/>
          </w:tcPr>
          <w:p w:rsidR="000F177E" w:rsidRPr="00B403A0" w:rsidRDefault="000F177E" w:rsidP="00B403A0">
            <w:pPr>
              <w:widowControl/>
              <w:jc w:val="left"/>
              <w:rPr>
                <w:rFonts w:ascii="宋体" w:eastAsia="宋体" w:hAnsi="宋体" w:cs="Arial"/>
                <w:color w:val="000000"/>
                <w:kern w:val="0"/>
                <w:sz w:val="16"/>
                <w:szCs w:val="16"/>
              </w:rPr>
            </w:pPr>
            <w:r w:rsidRPr="00B403A0">
              <w:rPr>
                <w:rFonts w:ascii="宋体" w:eastAsia="宋体" w:hAnsi="宋体" w:cs="Arial"/>
                <w:color w:val="000000"/>
                <w:kern w:val="0"/>
                <w:sz w:val="16"/>
                <w:szCs w:val="16"/>
              </w:rPr>
              <w:t>20808</w:t>
            </w:r>
          </w:p>
        </w:tc>
        <w:tc>
          <w:tcPr>
            <w:tcW w:w="2880"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left"/>
              <w:rPr>
                <w:rFonts w:ascii="宋体" w:eastAsia="宋体" w:hAnsi="宋体" w:cs="Arial"/>
                <w:color w:val="000000"/>
                <w:kern w:val="0"/>
                <w:sz w:val="16"/>
                <w:szCs w:val="16"/>
              </w:rPr>
            </w:pPr>
            <w:r w:rsidRPr="00B403A0">
              <w:rPr>
                <w:rFonts w:ascii="宋体" w:eastAsia="宋体" w:hAnsi="宋体" w:cs="Arial" w:hint="eastAsia"/>
                <w:color w:val="000000"/>
                <w:kern w:val="0"/>
                <w:sz w:val="16"/>
                <w:szCs w:val="16"/>
              </w:rPr>
              <w:t>抚恤</w:t>
            </w:r>
          </w:p>
        </w:tc>
        <w:tc>
          <w:tcPr>
            <w:tcW w:w="1426"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r w:rsidRPr="00B403A0">
              <w:rPr>
                <w:rFonts w:ascii="宋体" w:eastAsia="宋体" w:hAnsi="宋体" w:cs="Arial"/>
                <w:color w:val="000000"/>
                <w:kern w:val="0"/>
                <w:sz w:val="16"/>
                <w:szCs w:val="16"/>
              </w:rPr>
              <w:t>26.21</w:t>
            </w:r>
          </w:p>
        </w:tc>
        <w:tc>
          <w:tcPr>
            <w:tcW w:w="861"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r w:rsidRPr="00B403A0">
              <w:rPr>
                <w:rFonts w:ascii="宋体" w:eastAsia="宋体" w:hAnsi="宋体" w:cs="Arial"/>
                <w:color w:val="000000"/>
                <w:kern w:val="0"/>
                <w:sz w:val="16"/>
                <w:szCs w:val="16"/>
              </w:rPr>
              <w:t>26.21</w:t>
            </w:r>
          </w:p>
        </w:tc>
        <w:tc>
          <w:tcPr>
            <w:tcW w:w="861"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539"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539"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743"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r>
      <w:tr w:rsidR="000F177E" w:rsidRPr="00B403A0" w:rsidTr="00A508DA">
        <w:trPr>
          <w:trHeight w:val="308"/>
        </w:trPr>
        <w:tc>
          <w:tcPr>
            <w:tcW w:w="1271" w:type="dxa"/>
            <w:tcBorders>
              <w:top w:val="nil"/>
              <w:left w:val="single" w:sz="4" w:space="0" w:color="000000"/>
              <w:bottom w:val="single" w:sz="4" w:space="0" w:color="000000"/>
              <w:right w:val="single" w:sz="4" w:space="0" w:color="000000"/>
            </w:tcBorders>
            <w:noWrap/>
            <w:vAlign w:val="center"/>
          </w:tcPr>
          <w:p w:rsidR="000F177E" w:rsidRPr="00B403A0" w:rsidRDefault="000F177E" w:rsidP="00B403A0">
            <w:pPr>
              <w:widowControl/>
              <w:jc w:val="left"/>
              <w:rPr>
                <w:rFonts w:ascii="宋体" w:eastAsia="宋体" w:hAnsi="宋体" w:cs="Arial"/>
                <w:color w:val="000000"/>
                <w:kern w:val="0"/>
                <w:sz w:val="16"/>
                <w:szCs w:val="16"/>
              </w:rPr>
            </w:pPr>
            <w:r w:rsidRPr="00B403A0">
              <w:rPr>
                <w:rFonts w:ascii="宋体" w:eastAsia="宋体" w:hAnsi="宋体" w:cs="Arial"/>
                <w:color w:val="000000"/>
                <w:kern w:val="0"/>
                <w:sz w:val="16"/>
                <w:szCs w:val="16"/>
              </w:rPr>
              <w:t>2080801</w:t>
            </w:r>
          </w:p>
        </w:tc>
        <w:tc>
          <w:tcPr>
            <w:tcW w:w="2880"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left"/>
              <w:rPr>
                <w:rFonts w:ascii="宋体" w:eastAsia="宋体" w:hAnsi="宋体" w:cs="Arial"/>
                <w:color w:val="000000"/>
                <w:kern w:val="0"/>
                <w:sz w:val="16"/>
                <w:szCs w:val="16"/>
              </w:rPr>
            </w:pPr>
            <w:r w:rsidRPr="00B403A0">
              <w:rPr>
                <w:rFonts w:ascii="宋体" w:eastAsia="宋体" w:hAnsi="宋体" w:cs="Arial" w:hint="eastAsia"/>
                <w:color w:val="000000"/>
                <w:kern w:val="0"/>
                <w:sz w:val="16"/>
                <w:szCs w:val="16"/>
              </w:rPr>
              <w:t>死亡抚恤</w:t>
            </w:r>
          </w:p>
        </w:tc>
        <w:tc>
          <w:tcPr>
            <w:tcW w:w="1426"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r w:rsidRPr="00B403A0">
              <w:rPr>
                <w:rFonts w:ascii="宋体" w:eastAsia="宋体" w:hAnsi="宋体" w:cs="Arial"/>
                <w:color w:val="000000"/>
                <w:kern w:val="0"/>
                <w:sz w:val="16"/>
                <w:szCs w:val="16"/>
              </w:rPr>
              <w:t>26.21</w:t>
            </w:r>
          </w:p>
        </w:tc>
        <w:tc>
          <w:tcPr>
            <w:tcW w:w="861"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r w:rsidRPr="00B403A0">
              <w:rPr>
                <w:rFonts w:ascii="宋体" w:eastAsia="宋体" w:hAnsi="宋体" w:cs="Arial"/>
                <w:color w:val="000000"/>
                <w:kern w:val="0"/>
                <w:sz w:val="16"/>
                <w:szCs w:val="16"/>
              </w:rPr>
              <w:t>26.21</w:t>
            </w:r>
          </w:p>
        </w:tc>
        <w:tc>
          <w:tcPr>
            <w:tcW w:w="861"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539"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539"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743"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r>
      <w:tr w:rsidR="000F177E" w:rsidRPr="00B403A0" w:rsidTr="00A508DA">
        <w:trPr>
          <w:trHeight w:val="308"/>
        </w:trPr>
        <w:tc>
          <w:tcPr>
            <w:tcW w:w="1271" w:type="dxa"/>
            <w:tcBorders>
              <w:top w:val="nil"/>
              <w:left w:val="single" w:sz="4" w:space="0" w:color="000000"/>
              <w:bottom w:val="single" w:sz="4" w:space="0" w:color="000000"/>
              <w:right w:val="single" w:sz="4" w:space="0" w:color="000000"/>
            </w:tcBorders>
            <w:noWrap/>
            <w:vAlign w:val="center"/>
          </w:tcPr>
          <w:p w:rsidR="000F177E" w:rsidRPr="00B403A0" w:rsidRDefault="000F177E" w:rsidP="00B403A0">
            <w:pPr>
              <w:widowControl/>
              <w:jc w:val="left"/>
              <w:rPr>
                <w:rFonts w:ascii="宋体" w:eastAsia="宋体" w:hAnsi="宋体" w:cs="Arial"/>
                <w:color w:val="000000"/>
                <w:kern w:val="0"/>
                <w:sz w:val="16"/>
                <w:szCs w:val="16"/>
              </w:rPr>
            </w:pPr>
            <w:r w:rsidRPr="00B403A0">
              <w:rPr>
                <w:rFonts w:ascii="宋体" w:eastAsia="宋体" w:hAnsi="宋体" w:cs="Arial"/>
                <w:color w:val="000000"/>
                <w:kern w:val="0"/>
                <w:sz w:val="16"/>
                <w:szCs w:val="16"/>
              </w:rPr>
              <w:t>20809</w:t>
            </w:r>
          </w:p>
        </w:tc>
        <w:tc>
          <w:tcPr>
            <w:tcW w:w="2880"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left"/>
              <w:rPr>
                <w:rFonts w:ascii="宋体" w:eastAsia="宋体" w:hAnsi="宋体" w:cs="Arial"/>
                <w:color w:val="000000"/>
                <w:kern w:val="0"/>
                <w:sz w:val="16"/>
                <w:szCs w:val="16"/>
              </w:rPr>
            </w:pPr>
            <w:r w:rsidRPr="00B403A0">
              <w:rPr>
                <w:rFonts w:ascii="宋体" w:eastAsia="宋体" w:hAnsi="宋体" w:cs="Arial" w:hint="eastAsia"/>
                <w:color w:val="000000"/>
                <w:kern w:val="0"/>
                <w:sz w:val="16"/>
                <w:szCs w:val="16"/>
              </w:rPr>
              <w:t>退役安置</w:t>
            </w:r>
          </w:p>
        </w:tc>
        <w:tc>
          <w:tcPr>
            <w:tcW w:w="1426"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r w:rsidRPr="00B403A0">
              <w:rPr>
                <w:rFonts w:ascii="宋体" w:eastAsia="宋体" w:hAnsi="宋体" w:cs="Arial"/>
                <w:color w:val="000000"/>
                <w:kern w:val="0"/>
                <w:sz w:val="16"/>
                <w:szCs w:val="16"/>
              </w:rPr>
              <w:t>105.23</w:t>
            </w:r>
          </w:p>
        </w:tc>
        <w:tc>
          <w:tcPr>
            <w:tcW w:w="861"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861"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r w:rsidRPr="00B403A0">
              <w:rPr>
                <w:rFonts w:ascii="宋体" w:eastAsia="宋体" w:hAnsi="宋体" w:cs="Arial"/>
                <w:color w:val="000000"/>
                <w:kern w:val="0"/>
                <w:sz w:val="16"/>
                <w:szCs w:val="16"/>
              </w:rPr>
              <w:t>105.23</w:t>
            </w:r>
          </w:p>
        </w:tc>
        <w:tc>
          <w:tcPr>
            <w:tcW w:w="539"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539"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743"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r>
      <w:tr w:rsidR="000F177E" w:rsidRPr="00B403A0" w:rsidTr="00A508DA">
        <w:trPr>
          <w:trHeight w:val="308"/>
        </w:trPr>
        <w:tc>
          <w:tcPr>
            <w:tcW w:w="1271" w:type="dxa"/>
            <w:tcBorders>
              <w:top w:val="nil"/>
              <w:left w:val="single" w:sz="4" w:space="0" w:color="000000"/>
              <w:bottom w:val="single" w:sz="4" w:space="0" w:color="000000"/>
              <w:right w:val="single" w:sz="4" w:space="0" w:color="000000"/>
            </w:tcBorders>
            <w:noWrap/>
            <w:vAlign w:val="center"/>
          </w:tcPr>
          <w:p w:rsidR="000F177E" w:rsidRPr="00B403A0" w:rsidRDefault="000F177E" w:rsidP="00B403A0">
            <w:pPr>
              <w:widowControl/>
              <w:jc w:val="left"/>
              <w:rPr>
                <w:rFonts w:ascii="宋体" w:eastAsia="宋体" w:hAnsi="宋体" w:cs="Arial"/>
                <w:color w:val="000000"/>
                <w:kern w:val="0"/>
                <w:sz w:val="16"/>
                <w:szCs w:val="16"/>
              </w:rPr>
            </w:pPr>
            <w:r w:rsidRPr="00B403A0">
              <w:rPr>
                <w:rFonts w:ascii="宋体" w:eastAsia="宋体" w:hAnsi="宋体" w:cs="Arial"/>
                <w:color w:val="000000"/>
                <w:kern w:val="0"/>
                <w:sz w:val="16"/>
                <w:szCs w:val="16"/>
              </w:rPr>
              <w:t>2080901</w:t>
            </w:r>
          </w:p>
        </w:tc>
        <w:tc>
          <w:tcPr>
            <w:tcW w:w="2880"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left"/>
              <w:rPr>
                <w:rFonts w:ascii="宋体" w:eastAsia="宋体" w:hAnsi="宋体" w:cs="Arial"/>
                <w:color w:val="000000"/>
                <w:kern w:val="0"/>
                <w:sz w:val="16"/>
                <w:szCs w:val="16"/>
              </w:rPr>
            </w:pPr>
            <w:r w:rsidRPr="00B403A0">
              <w:rPr>
                <w:rFonts w:ascii="宋体" w:eastAsia="宋体" w:hAnsi="宋体" w:cs="Arial" w:hint="eastAsia"/>
                <w:color w:val="000000"/>
                <w:kern w:val="0"/>
                <w:sz w:val="16"/>
                <w:szCs w:val="16"/>
              </w:rPr>
              <w:t>退役士兵安置</w:t>
            </w:r>
          </w:p>
        </w:tc>
        <w:tc>
          <w:tcPr>
            <w:tcW w:w="1426"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r w:rsidRPr="00B403A0">
              <w:rPr>
                <w:rFonts w:ascii="宋体" w:eastAsia="宋体" w:hAnsi="宋体" w:cs="Arial"/>
                <w:color w:val="000000"/>
                <w:kern w:val="0"/>
                <w:sz w:val="16"/>
                <w:szCs w:val="16"/>
              </w:rPr>
              <w:t>105.23</w:t>
            </w:r>
          </w:p>
        </w:tc>
        <w:tc>
          <w:tcPr>
            <w:tcW w:w="861"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861"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r w:rsidRPr="00B403A0">
              <w:rPr>
                <w:rFonts w:ascii="宋体" w:eastAsia="宋体" w:hAnsi="宋体" w:cs="Arial"/>
                <w:color w:val="000000"/>
                <w:kern w:val="0"/>
                <w:sz w:val="16"/>
                <w:szCs w:val="16"/>
              </w:rPr>
              <w:t>105.23</w:t>
            </w:r>
          </w:p>
        </w:tc>
        <w:tc>
          <w:tcPr>
            <w:tcW w:w="539"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539"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743"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r>
      <w:tr w:rsidR="000F177E" w:rsidRPr="00B403A0" w:rsidTr="00A508DA">
        <w:trPr>
          <w:trHeight w:val="308"/>
        </w:trPr>
        <w:tc>
          <w:tcPr>
            <w:tcW w:w="1271" w:type="dxa"/>
            <w:tcBorders>
              <w:top w:val="nil"/>
              <w:left w:val="single" w:sz="4" w:space="0" w:color="000000"/>
              <w:bottom w:val="single" w:sz="4" w:space="0" w:color="000000"/>
              <w:right w:val="single" w:sz="4" w:space="0" w:color="000000"/>
            </w:tcBorders>
            <w:noWrap/>
            <w:vAlign w:val="center"/>
          </w:tcPr>
          <w:p w:rsidR="000F177E" w:rsidRPr="00B403A0" w:rsidRDefault="000F177E" w:rsidP="00B403A0">
            <w:pPr>
              <w:widowControl/>
              <w:jc w:val="left"/>
              <w:rPr>
                <w:rFonts w:ascii="宋体" w:eastAsia="宋体" w:hAnsi="宋体" w:cs="Arial"/>
                <w:color w:val="000000"/>
                <w:kern w:val="0"/>
                <w:sz w:val="16"/>
                <w:szCs w:val="16"/>
              </w:rPr>
            </w:pPr>
            <w:r w:rsidRPr="00B403A0">
              <w:rPr>
                <w:rFonts w:ascii="宋体" w:eastAsia="宋体" w:hAnsi="宋体" w:cs="Arial"/>
                <w:color w:val="000000"/>
                <w:kern w:val="0"/>
                <w:sz w:val="16"/>
                <w:szCs w:val="16"/>
              </w:rPr>
              <w:t>20827</w:t>
            </w:r>
          </w:p>
        </w:tc>
        <w:tc>
          <w:tcPr>
            <w:tcW w:w="2880"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left"/>
              <w:rPr>
                <w:rFonts w:ascii="宋体" w:eastAsia="宋体" w:hAnsi="宋体" w:cs="Arial"/>
                <w:color w:val="000000"/>
                <w:kern w:val="0"/>
                <w:sz w:val="16"/>
                <w:szCs w:val="16"/>
              </w:rPr>
            </w:pPr>
            <w:r w:rsidRPr="00B403A0">
              <w:rPr>
                <w:rFonts w:ascii="宋体" w:eastAsia="宋体" w:hAnsi="宋体" w:cs="Arial" w:hint="eastAsia"/>
                <w:color w:val="000000"/>
                <w:kern w:val="0"/>
                <w:sz w:val="16"/>
                <w:szCs w:val="16"/>
              </w:rPr>
              <w:t>财政对其他社会保险基金的补助</w:t>
            </w:r>
          </w:p>
        </w:tc>
        <w:tc>
          <w:tcPr>
            <w:tcW w:w="1426"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r w:rsidRPr="00B403A0">
              <w:rPr>
                <w:rFonts w:ascii="宋体" w:eastAsia="宋体" w:hAnsi="宋体" w:cs="Arial"/>
                <w:color w:val="000000"/>
                <w:kern w:val="0"/>
                <w:sz w:val="16"/>
                <w:szCs w:val="16"/>
              </w:rPr>
              <w:t>6.36</w:t>
            </w:r>
          </w:p>
        </w:tc>
        <w:tc>
          <w:tcPr>
            <w:tcW w:w="861"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r w:rsidRPr="00B403A0">
              <w:rPr>
                <w:rFonts w:ascii="宋体" w:eastAsia="宋体" w:hAnsi="宋体" w:cs="Arial"/>
                <w:color w:val="000000"/>
                <w:kern w:val="0"/>
                <w:sz w:val="16"/>
                <w:szCs w:val="16"/>
              </w:rPr>
              <w:t>6.36</w:t>
            </w:r>
          </w:p>
        </w:tc>
        <w:tc>
          <w:tcPr>
            <w:tcW w:w="861"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539"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539"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743"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r>
      <w:tr w:rsidR="000F177E" w:rsidRPr="00B403A0" w:rsidTr="00A508DA">
        <w:trPr>
          <w:trHeight w:val="308"/>
        </w:trPr>
        <w:tc>
          <w:tcPr>
            <w:tcW w:w="1271" w:type="dxa"/>
            <w:tcBorders>
              <w:top w:val="nil"/>
              <w:left w:val="single" w:sz="4" w:space="0" w:color="000000"/>
              <w:bottom w:val="single" w:sz="4" w:space="0" w:color="000000"/>
              <w:right w:val="single" w:sz="4" w:space="0" w:color="000000"/>
            </w:tcBorders>
            <w:noWrap/>
            <w:vAlign w:val="center"/>
          </w:tcPr>
          <w:p w:rsidR="000F177E" w:rsidRPr="00B403A0" w:rsidRDefault="000F177E" w:rsidP="00B403A0">
            <w:pPr>
              <w:widowControl/>
              <w:jc w:val="left"/>
              <w:rPr>
                <w:rFonts w:ascii="宋体" w:eastAsia="宋体" w:hAnsi="宋体" w:cs="Arial"/>
                <w:color w:val="000000"/>
                <w:kern w:val="0"/>
                <w:sz w:val="16"/>
                <w:szCs w:val="16"/>
              </w:rPr>
            </w:pPr>
            <w:r w:rsidRPr="00B403A0">
              <w:rPr>
                <w:rFonts w:ascii="宋体" w:eastAsia="宋体" w:hAnsi="宋体" w:cs="Arial"/>
                <w:color w:val="000000"/>
                <w:kern w:val="0"/>
                <w:sz w:val="16"/>
                <w:szCs w:val="16"/>
              </w:rPr>
              <w:t>2082702</w:t>
            </w:r>
          </w:p>
        </w:tc>
        <w:tc>
          <w:tcPr>
            <w:tcW w:w="2880"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left"/>
              <w:rPr>
                <w:rFonts w:ascii="宋体" w:eastAsia="宋体" w:hAnsi="宋体" w:cs="Arial"/>
                <w:color w:val="000000"/>
                <w:kern w:val="0"/>
                <w:sz w:val="16"/>
                <w:szCs w:val="16"/>
              </w:rPr>
            </w:pPr>
            <w:r w:rsidRPr="00B403A0">
              <w:rPr>
                <w:rFonts w:ascii="宋体" w:eastAsia="宋体" w:hAnsi="宋体" w:cs="Arial" w:hint="eastAsia"/>
                <w:color w:val="000000"/>
                <w:kern w:val="0"/>
                <w:sz w:val="16"/>
                <w:szCs w:val="16"/>
              </w:rPr>
              <w:t>财政对工伤保险基金的补助</w:t>
            </w:r>
          </w:p>
        </w:tc>
        <w:tc>
          <w:tcPr>
            <w:tcW w:w="1426"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r w:rsidRPr="00B403A0">
              <w:rPr>
                <w:rFonts w:ascii="宋体" w:eastAsia="宋体" w:hAnsi="宋体" w:cs="Arial"/>
                <w:color w:val="000000"/>
                <w:kern w:val="0"/>
                <w:sz w:val="16"/>
                <w:szCs w:val="16"/>
              </w:rPr>
              <w:t>4.09</w:t>
            </w:r>
          </w:p>
        </w:tc>
        <w:tc>
          <w:tcPr>
            <w:tcW w:w="861"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r w:rsidRPr="00B403A0">
              <w:rPr>
                <w:rFonts w:ascii="宋体" w:eastAsia="宋体" w:hAnsi="宋体" w:cs="Arial"/>
                <w:color w:val="000000"/>
                <w:kern w:val="0"/>
                <w:sz w:val="16"/>
                <w:szCs w:val="16"/>
              </w:rPr>
              <w:t>4.09</w:t>
            </w:r>
          </w:p>
        </w:tc>
        <w:tc>
          <w:tcPr>
            <w:tcW w:w="861"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539"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539"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743"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r>
      <w:tr w:rsidR="000F177E" w:rsidRPr="00B403A0" w:rsidTr="00A508DA">
        <w:trPr>
          <w:trHeight w:val="308"/>
        </w:trPr>
        <w:tc>
          <w:tcPr>
            <w:tcW w:w="1271" w:type="dxa"/>
            <w:tcBorders>
              <w:top w:val="nil"/>
              <w:left w:val="single" w:sz="4" w:space="0" w:color="000000"/>
              <w:bottom w:val="single" w:sz="4" w:space="0" w:color="000000"/>
              <w:right w:val="single" w:sz="4" w:space="0" w:color="000000"/>
            </w:tcBorders>
            <w:noWrap/>
            <w:vAlign w:val="center"/>
          </w:tcPr>
          <w:p w:rsidR="000F177E" w:rsidRPr="00B403A0" w:rsidRDefault="000F177E" w:rsidP="00B403A0">
            <w:pPr>
              <w:widowControl/>
              <w:jc w:val="left"/>
              <w:rPr>
                <w:rFonts w:ascii="宋体" w:eastAsia="宋体" w:hAnsi="宋体" w:cs="Arial"/>
                <w:color w:val="000000"/>
                <w:kern w:val="0"/>
                <w:sz w:val="16"/>
                <w:szCs w:val="16"/>
              </w:rPr>
            </w:pPr>
            <w:r w:rsidRPr="00B403A0">
              <w:rPr>
                <w:rFonts w:ascii="宋体" w:eastAsia="宋体" w:hAnsi="宋体" w:cs="Arial"/>
                <w:color w:val="000000"/>
                <w:kern w:val="0"/>
                <w:sz w:val="16"/>
                <w:szCs w:val="16"/>
              </w:rPr>
              <w:t>2082703</w:t>
            </w:r>
          </w:p>
        </w:tc>
        <w:tc>
          <w:tcPr>
            <w:tcW w:w="2880"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left"/>
              <w:rPr>
                <w:rFonts w:ascii="宋体" w:eastAsia="宋体" w:hAnsi="宋体" w:cs="Arial"/>
                <w:color w:val="000000"/>
                <w:kern w:val="0"/>
                <w:sz w:val="16"/>
                <w:szCs w:val="16"/>
              </w:rPr>
            </w:pPr>
            <w:r w:rsidRPr="00B403A0">
              <w:rPr>
                <w:rFonts w:ascii="宋体" w:eastAsia="宋体" w:hAnsi="宋体" w:cs="Arial" w:hint="eastAsia"/>
                <w:color w:val="000000"/>
                <w:kern w:val="0"/>
                <w:sz w:val="16"/>
                <w:szCs w:val="16"/>
              </w:rPr>
              <w:t>财政对生育保险基金的补助</w:t>
            </w:r>
          </w:p>
        </w:tc>
        <w:tc>
          <w:tcPr>
            <w:tcW w:w="1426"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r w:rsidRPr="00B403A0">
              <w:rPr>
                <w:rFonts w:ascii="宋体" w:eastAsia="宋体" w:hAnsi="宋体" w:cs="Arial"/>
                <w:color w:val="000000"/>
                <w:kern w:val="0"/>
                <w:sz w:val="16"/>
                <w:szCs w:val="16"/>
              </w:rPr>
              <w:t>2.27</w:t>
            </w:r>
          </w:p>
        </w:tc>
        <w:tc>
          <w:tcPr>
            <w:tcW w:w="861"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r w:rsidRPr="00B403A0">
              <w:rPr>
                <w:rFonts w:ascii="宋体" w:eastAsia="宋体" w:hAnsi="宋体" w:cs="Arial"/>
                <w:color w:val="000000"/>
                <w:kern w:val="0"/>
                <w:sz w:val="16"/>
                <w:szCs w:val="16"/>
              </w:rPr>
              <w:t>2.27</w:t>
            </w:r>
          </w:p>
        </w:tc>
        <w:tc>
          <w:tcPr>
            <w:tcW w:w="861"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539"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539"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743"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r>
      <w:tr w:rsidR="000F177E" w:rsidRPr="00B403A0" w:rsidTr="00A508DA">
        <w:trPr>
          <w:trHeight w:val="308"/>
        </w:trPr>
        <w:tc>
          <w:tcPr>
            <w:tcW w:w="1271" w:type="dxa"/>
            <w:tcBorders>
              <w:top w:val="nil"/>
              <w:left w:val="single" w:sz="4" w:space="0" w:color="000000"/>
              <w:bottom w:val="single" w:sz="4" w:space="0" w:color="000000"/>
              <w:right w:val="single" w:sz="4" w:space="0" w:color="000000"/>
            </w:tcBorders>
            <w:noWrap/>
            <w:vAlign w:val="center"/>
          </w:tcPr>
          <w:p w:rsidR="000F177E" w:rsidRPr="00B403A0" w:rsidRDefault="000F177E" w:rsidP="00B403A0">
            <w:pPr>
              <w:widowControl/>
              <w:jc w:val="left"/>
              <w:rPr>
                <w:rFonts w:ascii="宋体" w:eastAsia="宋体" w:hAnsi="宋体" w:cs="Arial"/>
                <w:color w:val="000000"/>
                <w:kern w:val="0"/>
                <w:sz w:val="16"/>
                <w:szCs w:val="16"/>
              </w:rPr>
            </w:pPr>
            <w:r w:rsidRPr="00B403A0">
              <w:rPr>
                <w:rFonts w:ascii="宋体" w:eastAsia="宋体" w:hAnsi="宋体" w:cs="Arial"/>
                <w:color w:val="000000"/>
                <w:kern w:val="0"/>
                <w:sz w:val="16"/>
                <w:szCs w:val="16"/>
              </w:rPr>
              <w:t>210</w:t>
            </w:r>
          </w:p>
        </w:tc>
        <w:tc>
          <w:tcPr>
            <w:tcW w:w="2880"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left"/>
              <w:rPr>
                <w:rFonts w:ascii="宋体" w:eastAsia="宋体" w:hAnsi="宋体" w:cs="Arial"/>
                <w:color w:val="000000"/>
                <w:kern w:val="0"/>
                <w:sz w:val="16"/>
                <w:szCs w:val="16"/>
              </w:rPr>
            </w:pPr>
            <w:r w:rsidRPr="00B403A0">
              <w:rPr>
                <w:rFonts w:ascii="宋体" w:eastAsia="宋体" w:hAnsi="宋体" w:cs="Arial" w:hint="eastAsia"/>
                <w:color w:val="000000"/>
                <w:kern w:val="0"/>
                <w:sz w:val="16"/>
                <w:szCs w:val="16"/>
              </w:rPr>
              <w:t>卫生健康支出</w:t>
            </w:r>
          </w:p>
        </w:tc>
        <w:tc>
          <w:tcPr>
            <w:tcW w:w="1426"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r w:rsidRPr="00B403A0">
              <w:rPr>
                <w:rFonts w:ascii="宋体" w:eastAsia="宋体" w:hAnsi="宋体" w:cs="Arial"/>
                <w:color w:val="000000"/>
                <w:kern w:val="0"/>
                <w:sz w:val="16"/>
                <w:szCs w:val="16"/>
              </w:rPr>
              <w:t>70.43</w:t>
            </w:r>
          </w:p>
        </w:tc>
        <w:tc>
          <w:tcPr>
            <w:tcW w:w="861"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r w:rsidRPr="00B403A0">
              <w:rPr>
                <w:rFonts w:ascii="宋体" w:eastAsia="宋体" w:hAnsi="宋体" w:cs="Arial"/>
                <w:color w:val="000000"/>
                <w:kern w:val="0"/>
                <w:sz w:val="16"/>
                <w:szCs w:val="16"/>
              </w:rPr>
              <w:t>70.43</w:t>
            </w:r>
          </w:p>
        </w:tc>
        <w:tc>
          <w:tcPr>
            <w:tcW w:w="861"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539"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539"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743"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r>
      <w:tr w:rsidR="000F177E" w:rsidRPr="00B403A0" w:rsidTr="00A508DA">
        <w:trPr>
          <w:trHeight w:val="308"/>
        </w:trPr>
        <w:tc>
          <w:tcPr>
            <w:tcW w:w="1271" w:type="dxa"/>
            <w:tcBorders>
              <w:top w:val="nil"/>
              <w:left w:val="single" w:sz="4" w:space="0" w:color="000000"/>
              <w:bottom w:val="single" w:sz="4" w:space="0" w:color="000000"/>
              <w:right w:val="single" w:sz="4" w:space="0" w:color="000000"/>
            </w:tcBorders>
            <w:noWrap/>
            <w:vAlign w:val="center"/>
          </w:tcPr>
          <w:p w:rsidR="000F177E" w:rsidRPr="00B403A0" w:rsidRDefault="000F177E" w:rsidP="00B403A0">
            <w:pPr>
              <w:widowControl/>
              <w:jc w:val="left"/>
              <w:rPr>
                <w:rFonts w:ascii="宋体" w:eastAsia="宋体" w:hAnsi="宋体" w:cs="Arial"/>
                <w:color w:val="000000"/>
                <w:kern w:val="0"/>
                <w:sz w:val="16"/>
                <w:szCs w:val="16"/>
              </w:rPr>
            </w:pPr>
            <w:r w:rsidRPr="00B403A0">
              <w:rPr>
                <w:rFonts w:ascii="宋体" w:eastAsia="宋体" w:hAnsi="宋体" w:cs="Arial"/>
                <w:color w:val="000000"/>
                <w:kern w:val="0"/>
                <w:sz w:val="16"/>
                <w:szCs w:val="16"/>
              </w:rPr>
              <w:t>21007</w:t>
            </w:r>
          </w:p>
        </w:tc>
        <w:tc>
          <w:tcPr>
            <w:tcW w:w="2880"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left"/>
              <w:rPr>
                <w:rFonts w:ascii="宋体" w:eastAsia="宋体" w:hAnsi="宋体" w:cs="Arial"/>
                <w:color w:val="000000"/>
                <w:kern w:val="0"/>
                <w:sz w:val="16"/>
                <w:szCs w:val="16"/>
              </w:rPr>
            </w:pPr>
            <w:r w:rsidRPr="00B403A0">
              <w:rPr>
                <w:rFonts w:ascii="宋体" w:eastAsia="宋体" w:hAnsi="宋体" w:cs="Arial" w:hint="eastAsia"/>
                <w:color w:val="000000"/>
                <w:kern w:val="0"/>
                <w:sz w:val="16"/>
                <w:szCs w:val="16"/>
              </w:rPr>
              <w:t>计划生育事务</w:t>
            </w:r>
          </w:p>
        </w:tc>
        <w:tc>
          <w:tcPr>
            <w:tcW w:w="1426"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r w:rsidRPr="00B403A0">
              <w:rPr>
                <w:rFonts w:ascii="宋体" w:eastAsia="宋体" w:hAnsi="宋体" w:cs="Arial"/>
                <w:color w:val="000000"/>
                <w:kern w:val="0"/>
                <w:sz w:val="16"/>
                <w:szCs w:val="16"/>
              </w:rPr>
              <w:t>0.90</w:t>
            </w:r>
          </w:p>
        </w:tc>
        <w:tc>
          <w:tcPr>
            <w:tcW w:w="861"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r w:rsidRPr="00B403A0">
              <w:rPr>
                <w:rFonts w:ascii="宋体" w:eastAsia="宋体" w:hAnsi="宋体" w:cs="Arial"/>
                <w:color w:val="000000"/>
                <w:kern w:val="0"/>
                <w:sz w:val="16"/>
                <w:szCs w:val="16"/>
              </w:rPr>
              <w:t>0.90</w:t>
            </w:r>
          </w:p>
        </w:tc>
        <w:tc>
          <w:tcPr>
            <w:tcW w:w="861"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539"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539"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743"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r>
      <w:tr w:rsidR="000F177E" w:rsidRPr="00B403A0" w:rsidTr="00A508DA">
        <w:trPr>
          <w:trHeight w:val="308"/>
        </w:trPr>
        <w:tc>
          <w:tcPr>
            <w:tcW w:w="1271" w:type="dxa"/>
            <w:tcBorders>
              <w:top w:val="nil"/>
              <w:left w:val="single" w:sz="4" w:space="0" w:color="000000"/>
              <w:bottom w:val="single" w:sz="4" w:space="0" w:color="000000"/>
              <w:right w:val="single" w:sz="4" w:space="0" w:color="000000"/>
            </w:tcBorders>
            <w:noWrap/>
            <w:vAlign w:val="center"/>
          </w:tcPr>
          <w:p w:rsidR="000F177E" w:rsidRPr="00B403A0" w:rsidRDefault="000F177E" w:rsidP="00B403A0">
            <w:pPr>
              <w:widowControl/>
              <w:jc w:val="left"/>
              <w:rPr>
                <w:rFonts w:ascii="宋体" w:eastAsia="宋体" w:hAnsi="宋体" w:cs="Arial"/>
                <w:color w:val="000000"/>
                <w:kern w:val="0"/>
                <w:sz w:val="16"/>
                <w:szCs w:val="16"/>
              </w:rPr>
            </w:pPr>
            <w:r w:rsidRPr="00B403A0">
              <w:rPr>
                <w:rFonts w:ascii="宋体" w:eastAsia="宋体" w:hAnsi="宋体" w:cs="Arial"/>
                <w:color w:val="000000"/>
                <w:kern w:val="0"/>
                <w:sz w:val="16"/>
                <w:szCs w:val="16"/>
              </w:rPr>
              <w:t>2100717</w:t>
            </w:r>
          </w:p>
        </w:tc>
        <w:tc>
          <w:tcPr>
            <w:tcW w:w="2880"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left"/>
              <w:rPr>
                <w:rFonts w:ascii="宋体" w:eastAsia="宋体" w:hAnsi="宋体" w:cs="Arial"/>
                <w:color w:val="000000"/>
                <w:kern w:val="0"/>
                <w:sz w:val="16"/>
                <w:szCs w:val="16"/>
              </w:rPr>
            </w:pPr>
            <w:r w:rsidRPr="00B403A0">
              <w:rPr>
                <w:rFonts w:ascii="宋体" w:eastAsia="宋体" w:hAnsi="宋体" w:cs="Arial" w:hint="eastAsia"/>
                <w:color w:val="000000"/>
                <w:kern w:val="0"/>
                <w:sz w:val="16"/>
                <w:szCs w:val="16"/>
              </w:rPr>
              <w:t>计划生育服务</w:t>
            </w:r>
          </w:p>
        </w:tc>
        <w:tc>
          <w:tcPr>
            <w:tcW w:w="1426"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r w:rsidRPr="00B403A0">
              <w:rPr>
                <w:rFonts w:ascii="宋体" w:eastAsia="宋体" w:hAnsi="宋体" w:cs="Arial"/>
                <w:color w:val="000000"/>
                <w:kern w:val="0"/>
                <w:sz w:val="16"/>
                <w:szCs w:val="16"/>
              </w:rPr>
              <w:t>0.90</w:t>
            </w:r>
          </w:p>
        </w:tc>
        <w:tc>
          <w:tcPr>
            <w:tcW w:w="861"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r w:rsidRPr="00B403A0">
              <w:rPr>
                <w:rFonts w:ascii="宋体" w:eastAsia="宋体" w:hAnsi="宋体" w:cs="Arial"/>
                <w:color w:val="000000"/>
                <w:kern w:val="0"/>
                <w:sz w:val="16"/>
                <w:szCs w:val="16"/>
              </w:rPr>
              <w:t>0.90</w:t>
            </w:r>
          </w:p>
        </w:tc>
        <w:tc>
          <w:tcPr>
            <w:tcW w:w="861"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539"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539"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743"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r>
      <w:tr w:rsidR="000F177E" w:rsidRPr="00B403A0" w:rsidTr="00A508DA">
        <w:trPr>
          <w:trHeight w:val="308"/>
        </w:trPr>
        <w:tc>
          <w:tcPr>
            <w:tcW w:w="1271" w:type="dxa"/>
            <w:tcBorders>
              <w:top w:val="nil"/>
              <w:left w:val="single" w:sz="4" w:space="0" w:color="000000"/>
              <w:bottom w:val="single" w:sz="4" w:space="0" w:color="000000"/>
              <w:right w:val="single" w:sz="4" w:space="0" w:color="000000"/>
            </w:tcBorders>
            <w:noWrap/>
            <w:vAlign w:val="center"/>
          </w:tcPr>
          <w:p w:rsidR="000F177E" w:rsidRPr="00B403A0" w:rsidRDefault="000F177E" w:rsidP="00B403A0">
            <w:pPr>
              <w:widowControl/>
              <w:jc w:val="left"/>
              <w:rPr>
                <w:rFonts w:ascii="宋体" w:eastAsia="宋体" w:hAnsi="宋体" w:cs="Arial"/>
                <w:color w:val="000000"/>
                <w:kern w:val="0"/>
                <w:sz w:val="16"/>
                <w:szCs w:val="16"/>
              </w:rPr>
            </w:pPr>
            <w:r w:rsidRPr="00B403A0">
              <w:rPr>
                <w:rFonts w:ascii="宋体" w:eastAsia="宋体" w:hAnsi="宋体" w:cs="Arial"/>
                <w:color w:val="000000"/>
                <w:kern w:val="0"/>
                <w:sz w:val="16"/>
                <w:szCs w:val="16"/>
              </w:rPr>
              <w:t>21011</w:t>
            </w:r>
          </w:p>
        </w:tc>
        <w:tc>
          <w:tcPr>
            <w:tcW w:w="2880"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left"/>
              <w:rPr>
                <w:rFonts w:ascii="宋体" w:eastAsia="宋体" w:hAnsi="宋体" w:cs="Arial"/>
                <w:color w:val="000000"/>
                <w:kern w:val="0"/>
                <w:sz w:val="16"/>
                <w:szCs w:val="16"/>
              </w:rPr>
            </w:pPr>
            <w:r w:rsidRPr="00B403A0">
              <w:rPr>
                <w:rFonts w:ascii="宋体" w:eastAsia="宋体" w:hAnsi="宋体" w:cs="Arial" w:hint="eastAsia"/>
                <w:color w:val="000000"/>
                <w:kern w:val="0"/>
                <w:sz w:val="16"/>
                <w:szCs w:val="16"/>
              </w:rPr>
              <w:t>行政事业单位医疗</w:t>
            </w:r>
          </w:p>
        </w:tc>
        <w:tc>
          <w:tcPr>
            <w:tcW w:w="1426"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r w:rsidRPr="00B403A0">
              <w:rPr>
                <w:rFonts w:ascii="宋体" w:eastAsia="宋体" w:hAnsi="宋体" w:cs="Arial"/>
                <w:color w:val="000000"/>
                <w:kern w:val="0"/>
                <w:sz w:val="16"/>
                <w:szCs w:val="16"/>
              </w:rPr>
              <w:t>69.53</w:t>
            </w:r>
          </w:p>
        </w:tc>
        <w:tc>
          <w:tcPr>
            <w:tcW w:w="861"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r w:rsidRPr="00B403A0">
              <w:rPr>
                <w:rFonts w:ascii="宋体" w:eastAsia="宋体" w:hAnsi="宋体" w:cs="Arial"/>
                <w:color w:val="000000"/>
                <w:kern w:val="0"/>
                <w:sz w:val="16"/>
                <w:szCs w:val="16"/>
              </w:rPr>
              <w:t>69.53</w:t>
            </w:r>
          </w:p>
        </w:tc>
        <w:tc>
          <w:tcPr>
            <w:tcW w:w="861"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539"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539"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743"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r>
      <w:tr w:rsidR="000F177E" w:rsidRPr="00B403A0" w:rsidTr="00A508DA">
        <w:trPr>
          <w:trHeight w:val="308"/>
        </w:trPr>
        <w:tc>
          <w:tcPr>
            <w:tcW w:w="1271" w:type="dxa"/>
            <w:tcBorders>
              <w:top w:val="nil"/>
              <w:left w:val="single" w:sz="4" w:space="0" w:color="000000"/>
              <w:bottom w:val="single" w:sz="4" w:space="0" w:color="000000"/>
              <w:right w:val="single" w:sz="4" w:space="0" w:color="000000"/>
            </w:tcBorders>
            <w:noWrap/>
            <w:vAlign w:val="center"/>
          </w:tcPr>
          <w:p w:rsidR="000F177E" w:rsidRPr="00B403A0" w:rsidRDefault="000F177E" w:rsidP="00B403A0">
            <w:pPr>
              <w:widowControl/>
              <w:jc w:val="left"/>
              <w:rPr>
                <w:rFonts w:ascii="宋体" w:eastAsia="宋体" w:hAnsi="宋体" w:cs="Arial"/>
                <w:color w:val="000000"/>
                <w:kern w:val="0"/>
                <w:sz w:val="16"/>
                <w:szCs w:val="16"/>
              </w:rPr>
            </w:pPr>
            <w:r w:rsidRPr="00B403A0">
              <w:rPr>
                <w:rFonts w:ascii="宋体" w:eastAsia="宋体" w:hAnsi="宋体" w:cs="Arial"/>
                <w:color w:val="000000"/>
                <w:kern w:val="0"/>
                <w:sz w:val="16"/>
                <w:szCs w:val="16"/>
              </w:rPr>
              <w:t>2101101</w:t>
            </w:r>
          </w:p>
        </w:tc>
        <w:tc>
          <w:tcPr>
            <w:tcW w:w="2880"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left"/>
              <w:rPr>
                <w:rFonts w:ascii="宋体" w:eastAsia="宋体" w:hAnsi="宋体" w:cs="Arial"/>
                <w:color w:val="000000"/>
                <w:kern w:val="0"/>
                <w:sz w:val="16"/>
                <w:szCs w:val="16"/>
              </w:rPr>
            </w:pPr>
            <w:r w:rsidRPr="00B403A0">
              <w:rPr>
                <w:rFonts w:ascii="宋体" w:eastAsia="宋体" w:hAnsi="宋体" w:cs="Arial" w:hint="eastAsia"/>
                <w:color w:val="000000"/>
                <w:kern w:val="0"/>
                <w:sz w:val="16"/>
                <w:szCs w:val="16"/>
              </w:rPr>
              <w:t>行政单位医疗</w:t>
            </w:r>
          </w:p>
        </w:tc>
        <w:tc>
          <w:tcPr>
            <w:tcW w:w="1426"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r w:rsidRPr="00B403A0">
              <w:rPr>
                <w:rFonts w:ascii="宋体" w:eastAsia="宋体" w:hAnsi="宋体" w:cs="Arial"/>
                <w:color w:val="000000"/>
                <w:kern w:val="0"/>
                <w:sz w:val="16"/>
                <w:szCs w:val="16"/>
              </w:rPr>
              <w:t>13.64</w:t>
            </w:r>
          </w:p>
        </w:tc>
        <w:tc>
          <w:tcPr>
            <w:tcW w:w="861"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r w:rsidRPr="00B403A0">
              <w:rPr>
                <w:rFonts w:ascii="宋体" w:eastAsia="宋体" w:hAnsi="宋体" w:cs="Arial"/>
                <w:color w:val="000000"/>
                <w:kern w:val="0"/>
                <w:sz w:val="16"/>
                <w:szCs w:val="16"/>
              </w:rPr>
              <w:t>13.64</w:t>
            </w:r>
          </w:p>
        </w:tc>
        <w:tc>
          <w:tcPr>
            <w:tcW w:w="861"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539"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539"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743"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r>
      <w:tr w:rsidR="000F177E" w:rsidRPr="00B403A0" w:rsidTr="00A508DA">
        <w:trPr>
          <w:trHeight w:val="308"/>
        </w:trPr>
        <w:tc>
          <w:tcPr>
            <w:tcW w:w="1271" w:type="dxa"/>
            <w:tcBorders>
              <w:top w:val="nil"/>
              <w:left w:val="single" w:sz="4" w:space="0" w:color="000000"/>
              <w:bottom w:val="single" w:sz="4" w:space="0" w:color="000000"/>
              <w:right w:val="single" w:sz="4" w:space="0" w:color="000000"/>
            </w:tcBorders>
            <w:noWrap/>
            <w:vAlign w:val="center"/>
          </w:tcPr>
          <w:p w:rsidR="000F177E" w:rsidRPr="00B403A0" w:rsidRDefault="000F177E" w:rsidP="00B403A0">
            <w:pPr>
              <w:widowControl/>
              <w:jc w:val="left"/>
              <w:rPr>
                <w:rFonts w:ascii="宋体" w:eastAsia="宋体" w:hAnsi="宋体" w:cs="Arial"/>
                <w:color w:val="000000"/>
                <w:kern w:val="0"/>
                <w:sz w:val="16"/>
                <w:szCs w:val="16"/>
              </w:rPr>
            </w:pPr>
            <w:r w:rsidRPr="00B403A0">
              <w:rPr>
                <w:rFonts w:ascii="宋体" w:eastAsia="宋体" w:hAnsi="宋体" w:cs="Arial"/>
                <w:color w:val="000000"/>
                <w:kern w:val="0"/>
                <w:sz w:val="16"/>
                <w:szCs w:val="16"/>
              </w:rPr>
              <w:t>2101102</w:t>
            </w:r>
          </w:p>
        </w:tc>
        <w:tc>
          <w:tcPr>
            <w:tcW w:w="2880"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left"/>
              <w:rPr>
                <w:rFonts w:ascii="宋体" w:eastAsia="宋体" w:hAnsi="宋体" w:cs="Arial"/>
                <w:color w:val="000000"/>
                <w:kern w:val="0"/>
                <w:sz w:val="16"/>
                <w:szCs w:val="16"/>
              </w:rPr>
            </w:pPr>
            <w:r w:rsidRPr="00B403A0">
              <w:rPr>
                <w:rFonts w:ascii="宋体" w:eastAsia="宋体" w:hAnsi="宋体" w:cs="Arial" w:hint="eastAsia"/>
                <w:color w:val="000000"/>
                <w:kern w:val="0"/>
                <w:sz w:val="16"/>
                <w:szCs w:val="16"/>
              </w:rPr>
              <w:t>事业单位医疗</w:t>
            </w:r>
          </w:p>
        </w:tc>
        <w:tc>
          <w:tcPr>
            <w:tcW w:w="1426"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r w:rsidRPr="00B403A0">
              <w:rPr>
                <w:rFonts w:ascii="宋体" w:eastAsia="宋体" w:hAnsi="宋体" w:cs="Arial"/>
                <w:color w:val="000000"/>
                <w:kern w:val="0"/>
                <w:sz w:val="16"/>
                <w:szCs w:val="16"/>
              </w:rPr>
              <w:t>55.89</w:t>
            </w:r>
          </w:p>
        </w:tc>
        <w:tc>
          <w:tcPr>
            <w:tcW w:w="861"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r w:rsidRPr="00B403A0">
              <w:rPr>
                <w:rFonts w:ascii="宋体" w:eastAsia="宋体" w:hAnsi="宋体" w:cs="Arial"/>
                <w:color w:val="000000"/>
                <w:kern w:val="0"/>
                <w:sz w:val="16"/>
                <w:szCs w:val="16"/>
              </w:rPr>
              <w:t>55.89</w:t>
            </w:r>
          </w:p>
        </w:tc>
        <w:tc>
          <w:tcPr>
            <w:tcW w:w="861"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539"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539"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743"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r>
      <w:tr w:rsidR="000F177E" w:rsidRPr="00B403A0" w:rsidTr="00A508DA">
        <w:trPr>
          <w:trHeight w:val="308"/>
        </w:trPr>
        <w:tc>
          <w:tcPr>
            <w:tcW w:w="1271" w:type="dxa"/>
            <w:tcBorders>
              <w:top w:val="nil"/>
              <w:left w:val="single" w:sz="4" w:space="0" w:color="000000"/>
              <w:bottom w:val="single" w:sz="4" w:space="0" w:color="000000"/>
              <w:right w:val="single" w:sz="4" w:space="0" w:color="000000"/>
            </w:tcBorders>
            <w:noWrap/>
            <w:vAlign w:val="center"/>
          </w:tcPr>
          <w:p w:rsidR="000F177E" w:rsidRPr="00B403A0" w:rsidRDefault="000F177E" w:rsidP="00B403A0">
            <w:pPr>
              <w:widowControl/>
              <w:jc w:val="left"/>
              <w:rPr>
                <w:rFonts w:ascii="宋体" w:eastAsia="宋体" w:hAnsi="宋体" w:cs="Arial"/>
                <w:color w:val="000000"/>
                <w:kern w:val="0"/>
                <w:sz w:val="16"/>
                <w:szCs w:val="16"/>
              </w:rPr>
            </w:pPr>
            <w:r w:rsidRPr="00B403A0">
              <w:rPr>
                <w:rFonts w:ascii="宋体" w:eastAsia="宋体" w:hAnsi="宋体" w:cs="Arial"/>
                <w:color w:val="000000"/>
                <w:kern w:val="0"/>
                <w:sz w:val="16"/>
                <w:szCs w:val="16"/>
              </w:rPr>
              <w:t>211</w:t>
            </w:r>
          </w:p>
        </w:tc>
        <w:tc>
          <w:tcPr>
            <w:tcW w:w="2880"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left"/>
              <w:rPr>
                <w:rFonts w:ascii="宋体" w:eastAsia="宋体" w:hAnsi="宋体" w:cs="Arial"/>
                <w:color w:val="000000"/>
                <w:kern w:val="0"/>
                <w:sz w:val="16"/>
                <w:szCs w:val="16"/>
              </w:rPr>
            </w:pPr>
            <w:r w:rsidRPr="00B403A0">
              <w:rPr>
                <w:rFonts w:ascii="宋体" w:eastAsia="宋体" w:hAnsi="宋体" w:cs="Arial" w:hint="eastAsia"/>
                <w:color w:val="000000"/>
                <w:kern w:val="0"/>
                <w:sz w:val="16"/>
                <w:szCs w:val="16"/>
              </w:rPr>
              <w:t>节能环保支出</w:t>
            </w:r>
          </w:p>
        </w:tc>
        <w:tc>
          <w:tcPr>
            <w:tcW w:w="1426"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r w:rsidRPr="00B403A0">
              <w:rPr>
                <w:rFonts w:ascii="宋体" w:eastAsia="宋体" w:hAnsi="宋体" w:cs="Arial"/>
                <w:color w:val="000000"/>
                <w:kern w:val="0"/>
                <w:sz w:val="16"/>
                <w:szCs w:val="16"/>
              </w:rPr>
              <w:t>396.00</w:t>
            </w:r>
          </w:p>
        </w:tc>
        <w:tc>
          <w:tcPr>
            <w:tcW w:w="861"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861"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r w:rsidRPr="00B403A0">
              <w:rPr>
                <w:rFonts w:ascii="宋体" w:eastAsia="宋体" w:hAnsi="宋体" w:cs="Arial"/>
                <w:color w:val="000000"/>
                <w:kern w:val="0"/>
                <w:sz w:val="16"/>
                <w:szCs w:val="16"/>
              </w:rPr>
              <w:t>396.00</w:t>
            </w:r>
          </w:p>
        </w:tc>
        <w:tc>
          <w:tcPr>
            <w:tcW w:w="539"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539"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743"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r>
      <w:tr w:rsidR="000F177E" w:rsidRPr="00B403A0" w:rsidTr="00A508DA">
        <w:trPr>
          <w:trHeight w:val="308"/>
        </w:trPr>
        <w:tc>
          <w:tcPr>
            <w:tcW w:w="1271" w:type="dxa"/>
            <w:tcBorders>
              <w:top w:val="nil"/>
              <w:left w:val="single" w:sz="4" w:space="0" w:color="000000"/>
              <w:bottom w:val="single" w:sz="4" w:space="0" w:color="000000"/>
              <w:right w:val="single" w:sz="4" w:space="0" w:color="000000"/>
            </w:tcBorders>
            <w:noWrap/>
            <w:vAlign w:val="center"/>
          </w:tcPr>
          <w:p w:rsidR="000F177E" w:rsidRPr="00B403A0" w:rsidRDefault="000F177E" w:rsidP="00B403A0">
            <w:pPr>
              <w:widowControl/>
              <w:jc w:val="left"/>
              <w:rPr>
                <w:rFonts w:ascii="宋体" w:eastAsia="宋体" w:hAnsi="宋体" w:cs="Arial"/>
                <w:color w:val="000000"/>
                <w:kern w:val="0"/>
                <w:sz w:val="16"/>
                <w:szCs w:val="16"/>
              </w:rPr>
            </w:pPr>
            <w:r w:rsidRPr="00B403A0">
              <w:rPr>
                <w:rFonts w:ascii="宋体" w:eastAsia="宋体" w:hAnsi="宋体" w:cs="Arial"/>
                <w:color w:val="000000"/>
                <w:kern w:val="0"/>
                <w:sz w:val="16"/>
                <w:szCs w:val="16"/>
              </w:rPr>
              <w:t>21111</w:t>
            </w:r>
          </w:p>
        </w:tc>
        <w:tc>
          <w:tcPr>
            <w:tcW w:w="2880"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left"/>
              <w:rPr>
                <w:rFonts w:ascii="宋体" w:eastAsia="宋体" w:hAnsi="宋体" w:cs="Arial"/>
                <w:color w:val="000000"/>
                <w:kern w:val="0"/>
                <w:sz w:val="16"/>
                <w:szCs w:val="16"/>
              </w:rPr>
            </w:pPr>
            <w:r w:rsidRPr="00B403A0">
              <w:rPr>
                <w:rFonts w:ascii="宋体" w:eastAsia="宋体" w:hAnsi="宋体" w:cs="Arial" w:hint="eastAsia"/>
                <w:color w:val="000000"/>
                <w:kern w:val="0"/>
                <w:sz w:val="16"/>
                <w:szCs w:val="16"/>
              </w:rPr>
              <w:t>污染减排</w:t>
            </w:r>
          </w:p>
        </w:tc>
        <w:tc>
          <w:tcPr>
            <w:tcW w:w="1426"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r w:rsidRPr="00B403A0">
              <w:rPr>
                <w:rFonts w:ascii="宋体" w:eastAsia="宋体" w:hAnsi="宋体" w:cs="Arial"/>
                <w:color w:val="000000"/>
                <w:kern w:val="0"/>
                <w:sz w:val="16"/>
                <w:szCs w:val="16"/>
              </w:rPr>
              <w:t>396.00</w:t>
            </w:r>
          </w:p>
        </w:tc>
        <w:tc>
          <w:tcPr>
            <w:tcW w:w="861"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861"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r w:rsidRPr="00B403A0">
              <w:rPr>
                <w:rFonts w:ascii="宋体" w:eastAsia="宋体" w:hAnsi="宋体" w:cs="Arial"/>
                <w:color w:val="000000"/>
                <w:kern w:val="0"/>
                <w:sz w:val="16"/>
                <w:szCs w:val="16"/>
              </w:rPr>
              <w:t>396.00</w:t>
            </w:r>
          </w:p>
        </w:tc>
        <w:tc>
          <w:tcPr>
            <w:tcW w:w="539"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539"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743"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r>
      <w:tr w:rsidR="000F177E" w:rsidRPr="00B403A0" w:rsidTr="00A508DA">
        <w:trPr>
          <w:trHeight w:val="308"/>
        </w:trPr>
        <w:tc>
          <w:tcPr>
            <w:tcW w:w="1271" w:type="dxa"/>
            <w:tcBorders>
              <w:top w:val="nil"/>
              <w:left w:val="single" w:sz="4" w:space="0" w:color="000000"/>
              <w:bottom w:val="single" w:sz="4" w:space="0" w:color="000000"/>
              <w:right w:val="single" w:sz="4" w:space="0" w:color="000000"/>
            </w:tcBorders>
            <w:noWrap/>
            <w:vAlign w:val="center"/>
          </w:tcPr>
          <w:p w:rsidR="000F177E" w:rsidRPr="00B403A0" w:rsidRDefault="000F177E" w:rsidP="00B403A0">
            <w:pPr>
              <w:widowControl/>
              <w:jc w:val="left"/>
              <w:rPr>
                <w:rFonts w:ascii="宋体" w:eastAsia="宋体" w:hAnsi="宋体" w:cs="Arial"/>
                <w:color w:val="000000"/>
                <w:kern w:val="0"/>
                <w:sz w:val="16"/>
                <w:szCs w:val="16"/>
              </w:rPr>
            </w:pPr>
            <w:r w:rsidRPr="00B403A0">
              <w:rPr>
                <w:rFonts w:ascii="宋体" w:eastAsia="宋体" w:hAnsi="宋体" w:cs="Arial"/>
                <w:color w:val="000000"/>
                <w:kern w:val="0"/>
                <w:sz w:val="16"/>
                <w:szCs w:val="16"/>
              </w:rPr>
              <w:t>2111103</w:t>
            </w:r>
          </w:p>
        </w:tc>
        <w:tc>
          <w:tcPr>
            <w:tcW w:w="2880"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left"/>
              <w:rPr>
                <w:rFonts w:ascii="宋体" w:eastAsia="宋体" w:hAnsi="宋体" w:cs="Arial"/>
                <w:color w:val="000000"/>
                <w:kern w:val="0"/>
                <w:sz w:val="16"/>
                <w:szCs w:val="16"/>
              </w:rPr>
            </w:pPr>
            <w:r w:rsidRPr="00B403A0">
              <w:rPr>
                <w:rFonts w:ascii="宋体" w:eastAsia="宋体" w:hAnsi="宋体" w:cs="Arial" w:hint="eastAsia"/>
                <w:color w:val="000000"/>
                <w:kern w:val="0"/>
                <w:sz w:val="16"/>
                <w:szCs w:val="16"/>
              </w:rPr>
              <w:t>减排专项支出</w:t>
            </w:r>
          </w:p>
        </w:tc>
        <w:tc>
          <w:tcPr>
            <w:tcW w:w="1426"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r w:rsidRPr="00B403A0">
              <w:rPr>
                <w:rFonts w:ascii="宋体" w:eastAsia="宋体" w:hAnsi="宋体" w:cs="Arial"/>
                <w:color w:val="000000"/>
                <w:kern w:val="0"/>
                <w:sz w:val="16"/>
                <w:szCs w:val="16"/>
              </w:rPr>
              <w:t>396.00</w:t>
            </w:r>
          </w:p>
        </w:tc>
        <w:tc>
          <w:tcPr>
            <w:tcW w:w="861"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861"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r w:rsidRPr="00B403A0">
              <w:rPr>
                <w:rFonts w:ascii="宋体" w:eastAsia="宋体" w:hAnsi="宋体" w:cs="Arial"/>
                <w:color w:val="000000"/>
                <w:kern w:val="0"/>
                <w:sz w:val="16"/>
                <w:szCs w:val="16"/>
              </w:rPr>
              <w:t>396.00</w:t>
            </w:r>
          </w:p>
        </w:tc>
        <w:tc>
          <w:tcPr>
            <w:tcW w:w="539"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539"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743"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r>
      <w:tr w:rsidR="000F177E" w:rsidRPr="00B403A0" w:rsidTr="00A508DA">
        <w:trPr>
          <w:trHeight w:val="308"/>
        </w:trPr>
        <w:tc>
          <w:tcPr>
            <w:tcW w:w="1271" w:type="dxa"/>
            <w:tcBorders>
              <w:top w:val="nil"/>
              <w:left w:val="single" w:sz="4" w:space="0" w:color="000000"/>
              <w:bottom w:val="single" w:sz="4" w:space="0" w:color="000000"/>
              <w:right w:val="single" w:sz="4" w:space="0" w:color="000000"/>
            </w:tcBorders>
            <w:noWrap/>
            <w:vAlign w:val="center"/>
          </w:tcPr>
          <w:p w:rsidR="000F177E" w:rsidRPr="00B403A0" w:rsidRDefault="000F177E" w:rsidP="00B403A0">
            <w:pPr>
              <w:widowControl/>
              <w:jc w:val="left"/>
              <w:rPr>
                <w:rFonts w:ascii="宋体" w:eastAsia="宋体" w:hAnsi="宋体" w:cs="Arial"/>
                <w:color w:val="000000"/>
                <w:kern w:val="0"/>
                <w:sz w:val="16"/>
                <w:szCs w:val="16"/>
              </w:rPr>
            </w:pPr>
            <w:r w:rsidRPr="00B403A0">
              <w:rPr>
                <w:rFonts w:ascii="宋体" w:eastAsia="宋体" w:hAnsi="宋体" w:cs="Arial"/>
                <w:color w:val="000000"/>
                <w:kern w:val="0"/>
                <w:sz w:val="16"/>
                <w:szCs w:val="16"/>
              </w:rPr>
              <w:t>212</w:t>
            </w:r>
          </w:p>
        </w:tc>
        <w:tc>
          <w:tcPr>
            <w:tcW w:w="2880"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left"/>
              <w:rPr>
                <w:rFonts w:ascii="宋体" w:eastAsia="宋体" w:hAnsi="宋体" w:cs="Arial"/>
                <w:color w:val="000000"/>
                <w:kern w:val="0"/>
                <w:sz w:val="16"/>
                <w:szCs w:val="16"/>
              </w:rPr>
            </w:pPr>
            <w:r w:rsidRPr="00B403A0">
              <w:rPr>
                <w:rFonts w:ascii="宋体" w:eastAsia="宋体" w:hAnsi="宋体" w:cs="Arial" w:hint="eastAsia"/>
                <w:color w:val="000000"/>
                <w:kern w:val="0"/>
                <w:sz w:val="16"/>
                <w:szCs w:val="16"/>
              </w:rPr>
              <w:t>城乡社区支出</w:t>
            </w:r>
          </w:p>
        </w:tc>
        <w:tc>
          <w:tcPr>
            <w:tcW w:w="1426"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r w:rsidRPr="00B403A0">
              <w:rPr>
                <w:rFonts w:ascii="宋体" w:eastAsia="宋体" w:hAnsi="宋体" w:cs="Arial"/>
                <w:color w:val="000000"/>
                <w:kern w:val="0"/>
                <w:sz w:val="16"/>
                <w:szCs w:val="16"/>
              </w:rPr>
              <w:t>41.54</w:t>
            </w:r>
          </w:p>
        </w:tc>
        <w:tc>
          <w:tcPr>
            <w:tcW w:w="861"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861"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r w:rsidRPr="00B403A0">
              <w:rPr>
                <w:rFonts w:ascii="宋体" w:eastAsia="宋体" w:hAnsi="宋体" w:cs="Arial"/>
                <w:color w:val="000000"/>
                <w:kern w:val="0"/>
                <w:sz w:val="16"/>
                <w:szCs w:val="16"/>
              </w:rPr>
              <w:t>41.54</w:t>
            </w:r>
          </w:p>
        </w:tc>
        <w:tc>
          <w:tcPr>
            <w:tcW w:w="539"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539"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743"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r>
      <w:tr w:rsidR="000F177E" w:rsidRPr="00B403A0" w:rsidTr="00A508DA">
        <w:trPr>
          <w:trHeight w:val="308"/>
        </w:trPr>
        <w:tc>
          <w:tcPr>
            <w:tcW w:w="1271" w:type="dxa"/>
            <w:tcBorders>
              <w:top w:val="nil"/>
              <w:left w:val="single" w:sz="4" w:space="0" w:color="000000"/>
              <w:bottom w:val="single" w:sz="4" w:space="0" w:color="000000"/>
              <w:right w:val="single" w:sz="4" w:space="0" w:color="000000"/>
            </w:tcBorders>
            <w:noWrap/>
            <w:vAlign w:val="center"/>
          </w:tcPr>
          <w:p w:rsidR="000F177E" w:rsidRPr="00B403A0" w:rsidRDefault="000F177E" w:rsidP="00B403A0">
            <w:pPr>
              <w:widowControl/>
              <w:jc w:val="left"/>
              <w:rPr>
                <w:rFonts w:ascii="宋体" w:eastAsia="宋体" w:hAnsi="宋体" w:cs="Arial"/>
                <w:color w:val="000000"/>
                <w:kern w:val="0"/>
                <w:sz w:val="16"/>
                <w:szCs w:val="16"/>
              </w:rPr>
            </w:pPr>
            <w:r w:rsidRPr="00B403A0">
              <w:rPr>
                <w:rFonts w:ascii="宋体" w:eastAsia="宋体" w:hAnsi="宋体" w:cs="Arial"/>
                <w:color w:val="000000"/>
                <w:kern w:val="0"/>
                <w:sz w:val="16"/>
                <w:szCs w:val="16"/>
              </w:rPr>
              <w:t>21208</w:t>
            </w:r>
          </w:p>
        </w:tc>
        <w:tc>
          <w:tcPr>
            <w:tcW w:w="2880"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left"/>
              <w:rPr>
                <w:rFonts w:ascii="宋体" w:eastAsia="宋体" w:hAnsi="宋体" w:cs="Arial"/>
                <w:color w:val="000000"/>
                <w:kern w:val="0"/>
                <w:sz w:val="16"/>
                <w:szCs w:val="16"/>
              </w:rPr>
            </w:pPr>
            <w:r w:rsidRPr="00B403A0">
              <w:rPr>
                <w:rFonts w:ascii="宋体" w:eastAsia="宋体" w:hAnsi="宋体" w:cs="Arial" w:hint="eastAsia"/>
                <w:color w:val="000000"/>
                <w:kern w:val="0"/>
                <w:sz w:val="16"/>
                <w:szCs w:val="16"/>
              </w:rPr>
              <w:t>国有土地使用权出让收入及对应专项债务收入安排的支出</w:t>
            </w:r>
          </w:p>
        </w:tc>
        <w:tc>
          <w:tcPr>
            <w:tcW w:w="1426"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r w:rsidRPr="00B403A0">
              <w:rPr>
                <w:rFonts w:ascii="宋体" w:eastAsia="宋体" w:hAnsi="宋体" w:cs="Arial"/>
                <w:color w:val="000000"/>
                <w:kern w:val="0"/>
                <w:sz w:val="16"/>
                <w:szCs w:val="16"/>
              </w:rPr>
              <w:t>41.54</w:t>
            </w:r>
          </w:p>
        </w:tc>
        <w:tc>
          <w:tcPr>
            <w:tcW w:w="861"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861"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r w:rsidRPr="00B403A0">
              <w:rPr>
                <w:rFonts w:ascii="宋体" w:eastAsia="宋体" w:hAnsi="宋体" w:cs="Arial"/>
                <w:color w:val="000000"/>
                <w:kern w:val="0"/>
                <w:sz w:val="16"/>
                <w:szCs w:val="16"/>
              </w:rPr>
              <w:t>41.54</w:t>
            </w:r>
          </w:p>
        </w:tc>
        <w:tc>
          <w:tcPr>
            <w:tcW w:w="539"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539"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743"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r>
      <w:tr w:rsidR="000F177E" w:rsidRPr="00B403A0" w:rsidTr="00A508DA">
        <w:trPr>
          <w:trHeight w:val="308"/>
        </w:trPr>
        <w:tc>
          <w:tcPr>
            <w:tcW w:w="1271" w:type="dxa"/>
            <w:tcBorders>
              <w:top w:val="nil"/>
              <w:left w:val="single" w:sz="4" w:space="0" w:color="000000"/>
              <w:bottom w:val="single" w:sz="4" w:space="0" w:color="000000"/>
              <w:right w:val="single" w:sz="4" w:space="0" w:color="000000"/>
            </w:tcBorders>
            <w:noWrap/>
            <w:vAlign w:val="center"/>
          </w:tcPr>
          <w:p w:rsidR="000F177E" w:rsidRPr="00B403A0" w:rsidRDefault="000F177E" w:rsidP="00B403A0">
            <w:pPr>
              <w:widowControl/>
              <w:jc w:val="left"/>
              <w:rPr>
                <w:rFonts w:ascii="宋体" w:eastAsia="宋体" w:hAnsi="宋体" w:cs="Arial"/>
                <w:color w:val="000000"/>
                <w:kern w:val="0"/>
                <w:sz w:val="16"/>
                <w:szCs w:val="16"/>
              </w:rPr>
            </w:pPr>
            <w:r w:rsidRPr="00B403A0">
              <w:rPr>
                <w:rFonts w:ascii="宋体" w:eastAsia="宋体" w:hAnsi="宋体" w:cs="Arial"/>
                <w:color w:val="000000"/>
                <w:kern w:val="0"/>
                <w:sz w:val="16"/>
                <w:szCs w:val="16"/>
              </w:rPr>
              <w:t>2120801</w:t>
            </w:r>
          </w:p>
        </w:tc>
        <w:tc>
          <w:tcPr>
            <w:tcW w:w="2880"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left"/>
              <w:rPr>
                <w:rFonts w:ascii="宋体" w:eastAsia="宋体" w:hAnsi="宋体" w:cs="Arial"/>
                <w:color w:val="000000"/>
                <w:kern w:val="0"/>
                <w:sz w:val="16"/>
                <w:szCs w:val="16"/>
              </w:rPr>
            </w:pPr>
            <w:r w:rsidRPr="00B403A0">
              <w:rPr>
                <w:rFonts w:ascii="宋体" w:eastAsia="宋体" w:hAnsi="宋体" w:cs="Arial" w:hint="eastAsia"/>
                <w:color w:val="000000"/>
                <w:kern w:val="0"/>
                <w:sz w:val="16"/>
                <w:szCs w:val="16"/>
              </w:rPr>
              <w:t>征地和拆迁补偿支出</w:t>
            </w:r>
          </w:p>
        </w:tc>
        <w:tc>
          <w:tcPr>
            <w:tcW w:w="1426"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r w:rsidRPr="00B403A0">
              <w:rPr>
                <w:rFonts w:ascii="宋体" w:eastAsia="宋体" w:hAnsi="宋体" w:cs="Arial"/>
                <w:color w:val="000000"/>
                <w:kern w:val="0"/>
                <w:sz w:val="16"/>
                <w:szCs w:val="16"/>
              </w:rPr>
              <w:t>41.54</w:t>
            </w:r>
          </w:p>
        </w:tc>
        <w:tc>
          <w:tcPr>
            <w:tcW w:w="861"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861"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r w:rsidRPr="00B403A0">
              <w:rPr>
                <w:rFonts w:ascii="宋体" w:eastAsia="宋体" w:hAnsi="宋体" w:cs="Arial"/>
                <w:color w:val="000000"/>
                <w:kern w:val="0"/>
                <w:sz w:val="16"/>
                <w:szCs w:val="16"/>
              </w:rPr>
              <w:t>41.54</w:t>
            </w:r>
          </w:p>
        </w:tc>
        <w:tc>
          <w:tcPr>
            <w:tcW w:w="539"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539"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743"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r>
      <w:tr w:rsidR="000F177E" w:rsidRPr="00B403A0" w:rsidTr="00A508DA">
        <w:trPr>
          <w:trHeight w:val="308"/>
        </w:trPr>
        <w:tc>
          <w:tcPr>
            <w:tcW w:w="1271" w:type="dxa"/>
            <w:tcBorders>
              <w:top w:val="nil"/>
              <w:left w:val="single" w:sz="4" w:space="0" w:color="000000"/>
              <w:bottom w:val="single" w:sz="4" w:space="0" w:color="000000"/>
              <w:right w:val="single" w:sz="4" w:space="0" w:color="000000"/>
            </w:tcBorders>
            <w:noWrap/>
            <w:vAlign w:val="center"/>
          </w:tcPr>
          <w:p w:rsidR="000F177E" w:rsidRPr="00B403A0" w:rsidRDefault="000F177E" w:rsidP="00B403A0">
            <w:pPr>
              <w:widowControl/>
              <w:jc w:val="left"/>
              <w:rPr>
                <w:rFonts w:ascii="宋体" w:eastAsia="宋体" w:hAnsi="宋体" w:cs="Arial"/>
                <w:color w:val="000000"/>
                <w:kern w:val="0"/>
                <w:sz w:val="16"/>
                <w:szCs w:val="16"/>
              </w:rPr>
            </w:pPr>
            <w:r w:rsidRPr="00B403A0">
              <w:rPr>
                <w:rFonts w:ascii="宋体" w:eastAsia="宋体" w:hAnsi="宋体" w:cs="Arial"/>
                <w:color w:val="000000"/>
                <w:kern w:val="0"/>
                <w:sz w:val="16"/>
                <w:szCs w:val="16"/>
              </w:rPr>
              <w:t>214</w:t>
            </w:r>
          </w:p>
        </w:tc>
        <w:tc>
          <w:tcPr>
            <w:tcW w:w="2880"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left"/>
              <w:rPr>
                <w:rFonts w:ascii="宋体" w:eastAsia="宋体" w:hAnsi="宋体" w:cs="Arial"/>
                <w:color w:val="000000"/>
                <w:kern w:val="0"/>
                <w:sz w:val="16"/>
                <w:szCs w:val="16"/>
              </w:rPr>
            </w:pPr>
            <w:r w:rsidRPr="00B403A0">
              <w:rPr>
                <w:rFonts w:ascii="宋体" w:eastAsia="宋体" w:hAnsi="宋体" w:cs="Arial" w:hint="eastAsia"/>
                <w:color w:val="000000"/>
                <w:kern w:val="0"/>
                <w:sz w:val="16"/>
                <w:szCs w:val="16"/>
              </w:rPr>
              <w:t>交通运输支出</w:t>
            </w:r>
          </w:p>
        </w:tc>
        <w:tc>
          <w:tcPr>
            <w:tcW w:w="1426"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r w:rsidRPr="00B403A0">
              <w:rPr>
                <w:rFonts w:ascii="宋体" w:eastAsia="宋体" w:hAnsi="宋体" w:cs="Arial"/>
                <w:color w:val="000000"/>
                <w:kern w:val="0"/>
                <w:sz w:val="16"/>
                <w:szCs w:val="16"/>
              </w:rPr>
              <w:t>10,553.01</w:t>
            </w:r>
          </w:p>
        </w:tc>
        <w:tc>
          <w:tcPr>
            <w:tcW w:w="861"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r w:rsidRPr="00B403A0">
              <w:rPr>
                <w:rFonts w:ascii="宋体" w:eastAsia="宋体" w:hAnsi="宋体" w:cs="Arial"/>
                <w:color w:val="000000"/>
                <w:kern w:val="0"/>
                <w:sz w:val="16"/>
                <w:szCs w:val="16"/>
              </w:rPr>
              <w:t>2,097.36</w:t>
            </w:r>
          </w:p>
        </w:tc>
        <w:tc>
          <w:tcPr>
            <w:tcW w:w="861"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r w:rsidRPr="00B403A0">
              <w:rPr>
                <w:rFonts w:ascii="宋体" w:eastAsia="宋体" w:hAnsi="宋体" w:cs="Arial"/>
                <w:color w:val="000000"/>
                <w:kern w:val="0"/>
                <w:sz w:val="16"/>
                <w:szCs w:val="16"/>
              </w:rPr>
              <w:t>8,455.65</w:t>
            </w:r>
          </w:p>
        </w:tc>
        <w:tc>
          <w:tcPr>
            <w:tcW w:w="539"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539"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743"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r>
      <w:tr w:rsidR="000F177E" w:rsidRPr="00B403A0" w:rsidTr="00A508DA">
        <w:trPr>
          <w:trHeight w:val="308"/>
        </w:trPr>
        <w:tc>
          <w:tcPr>
            <w:tcW w:w="1271" w:type="dxa"/>
            <w:tcBorders>
              <w:top w:val="nil"/>
              <w:left w:val="single" w:sz="4" w:space="0" w:color="000000"/>
              <w:bottom w:val="single" w:sz="4" w:space="0" w:color="000000"/>
              <w:right w:val="single" w:sz="4" w:space="0" w:color="000000"/>
            </w:tcBorders>
            <w:noWrap/>
            <w:vAlign w:val="center"/>
          </w:tcPr>
          <w:p w:rsidR="000F177E" w:rsidRPr="00B403A0" w:rsidRDefault="000F177E" w:rsidP="00B403A0">
            <w:pPr>
              <w:widowControl/>
              <w:jc w:val="left"/>
              <w:rPr>
                <w:rFonts w:ascii="宋体" w:eastAsia="宋体" w:hAnsi="宋体" w:cs="Arial"/>
                <w:color w:val="000000"/>
                <w:kern w:val="0"/>
                <w:sz w:val="16"/>
                <w:szCs w:val="16"/>
              </w:rPr>
            </w:pPr>
            <w:r w:rsidRPr="00B403A0">
              <w:rPr>
                <w:rFonts w:ascii="宋体" w:eastAsia="宋体" w:hAnsi="宋体" w:cs="Arial"/>
                <w:color w:val="000000"/>
                <w:kern w:val="0"/>
                <w:sz w:val="16"/>
                <w:szCs w:val="16"/>
              </w:rPr>
              <w:t>21401</w:t>
            </w:r>
          </w:p>
        </w:tc>
        <w:tc>
          <w:tcPr>
            <w:tcW w:w="2880"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left"/>
              <w:rPr>
                <w:rFonts w:ascii="宋体" w:eastAsia="宋体" w:hAnsi="宋体" w:cs="Arial"/>
                <w:color w:val="000000"/>
                <w:kern w:val="0"/>
                <w:sz w:val="16"/>
                <w:szCs w:val="16"/>
              </w:rPr>
            </w:pPr>
            <w:r w:rsidRPr="00B403A0">
              <w:rPr>
                <w:rFonts w:ascii="宋体" w:eastAsia="宋体" w:hAnsi="宋体" w:cs="Arial" w:hint="eastAsia"/>
                <w:color w:val="000000"/>
                <w:kern w:val="0"/>
                <w:sz w:val="16"/>
                <w:szCs w:val="16"/>
              </w:rPr>
              <w:t>公路水路运输</w:t>
            </w:r>
          </w:p>
        </w:tc>
        <w:tc>
          <w:tcPr>
            <w:tcW w:w="1426"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r w:rsidRPr="00B403A0">
              <w:rPr>
                <w:rFonts w:ascii="宋体" w:eastAsia="宋体" w:hAnsi="宋体" w:cs="Arial"/>
                <w:color w:val="000000"/>
                <w:kern w:val="0"/>
                <w:sz w:val="16"/>
                <w:szCs w:val="16"/>
              </w:rPr>
              <w:t>9,690.02</w:t>
            </w:r>
          </w:p>
        </w:tc>
        <w:tc>
          <w:tcPr>
            <w:tcW w:w="861"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r w:rsidRPr="00B403A0">
              <w:rPr>
                <w:rFonts w:ascii="宋体" w:eastAsia="宋体" w:hAnsi="宋体" w:cs="Arial"/>
                <w:color w:val="000000"/>
                <w:kern w:val="0"/>
                <w:sz w:val="16"/>
                <w:szCs w:val="16"/>
              </w:rPr>
              <w:t>2,097.36</w:t>
            </w:r>
          </w:p>
        </w:tc>
        <w:tc>
          <w:tcPr>
            <w:tcW w:w="861"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r w:rsidRPr="00B403A0">
              <w:rPr>
                <w:rFonts w:ascii="宋体" w:eastAsia="宋体" w:hAnsi="宋体" w:cs="Arial"/>
                <w:color w:val="000000"/>
                <w:kern w:val="0"/>
                <w:sz w:val="16"/>
                <w:szCs w:val="16"/>
              </w:rPr>
              <w:t>7,592.66</w:t>
            </w:r>
          </w:p>
        </w:tc>
        <w:tc>
          <w:tcPr>
            <w:tcW w:w="539"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539"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743"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r>
      <w:tr w:rsidR="000F177E" w:rsidRPr="00B403A0" w:rsidTr="00A508DA">
        <w:trPr>
          <w:trHeight w:val="308"/>
        </w:trPr>
        <w:tc>
          <w:tcPr>
            <w:tcW w:w="1271" w:type="dxa"/>
            <w:tcBorders>
              <w:top w:val="nil"/>
              <w:left w:val="single" w:sz="4" w:space="0" w:color="000000"/>
              <w:bottom w:val="single" w:sz="4" w:space="0" w:color="000000"/>
              <w:right w:val="single" w:sz="4" w:space="0" w:color="000000"/>
            </w:tcBorders>
            <w:noWrap/>
            <w:vAlign w:val="center"/>
          </w:tcPr>
          <w:p w:rsidR="000F177E" w:rsidRPr="00B403A0" w:rsidRDefault="000F177E" w:rsidP="00B403A0">
            <w:pPr>
              <w:widowControl/>
              <w:jc w:val="left"/>
              <w:rPr>
                <w:rFonts w:ascii="宋体" w:eastAsia="宋体" w:hAnsi="宋体" w:cs="Arial"/>
                <w:color w:val="000000"/>
                <w:kern w:val="0"/>
                <w:sz w:val="16"/>
                <w:szCs w:val="16"/>
              </w:rPr>
            </w:pPr>
            <w:r w:rsidRPr="00B403A0">
              <w:rPr>
                <w:rFonts w:ascii="宋体" w:eastAsia="宋体" w:hAnsi="宋体" w:cs="Arial"/>
                <w:color w:val="000000"/>
                <w:kern w:val="0"/>
                <w:sz w:val="16"/>
                <w:szCs w:val="16"/>
              </w:rPr>
              <w:t>2140101</w:t>
            </w:r>
          </w:p>
        </w:tc>
        <w:tc>
          <w:tcPr>
            <w:tcW w:w="2880"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left"/>
              <w:rPr>
                <w:rFonts w:ascii="宋体" w:eastAsia="宋体" w:hAnsi="宋体" w:cs="Arial"/>
                <w:color w:val="000000"/>
                <w:kern w:val="0"/>
                <w:sz w:val="16"/>
                <w:szCs w:val="16"/>
              </w:rPr>
            </w:pPr>
            <w:r w:rsidRPr="00B403A0">
              <w:rPr>
                <w:rFonts w:ascii="宋体" w:eastAsia="宋体" w:hAnsi="宋体" w:cs="Arial" w:hint="eastAsia"/>
                <w:color w:val="000000"/>
                <w:kern w:val="0"/>
                <w:sz w:val="16"/>
                <w:szCs w:val="16"/>
              </w:rPr>
              <w:t>行政运行</w:t>
            </w:r>
          </w:p>
        </w:tc>
        <w:tc>
          <w:tcPr>
            <w:tcW w:w="1426"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r w:rsidRPr="00B403A0">
              <w:rPr>
                <w:rFonts w:ascii="宋体" w:eastAsia="宋体" w:hAnsi="宋体" w:cs="Arial"/>
                <w:color w:val="000000"/>
                <w:kern w:val="0"/>
                <w:sz w:val="16"/>
                <w:szCs w:val="16"/>
              </w:rPr>
              <w:t>1,323.80</w:t>
            </w:r>
          </w:p>
        </w:tc>
        <w:tc>
          <w:tcPr>
            <w:tcW w:w="861"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r w:rsidRPr="00B403A0">
              <w:rPr>
                <w:rFonts w:ascii="宋体" w:eastAsia="宋体" w:hAnsi="宋体" w:cs="Arial"/>
                <w:color w:val="000000"/>
                <w:kern w:val="0"/>
                <w:sz w:val="16"/>
                <w:szCs w:val="16"/>
              </w:rPr>
              <w:t>1,323.80</w:t>
            </w:r>
          </w:p>
        </w:tc>
        <w:tc>
          <w:tcPr>
            <w:tcW w:w="861"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r w:rsidRPr="00B403A0">
              <w:rPr>
                <w:rFonts w:ascii="宋体" w:eastAsia="宋体" w:hAnsi="宋体" w:cs="Arial"/>
                <w:color w:val="000000"/>
                <w:kern w:val="0"/>
                <w:sz w:val="16"/>
                <w:szCs w:val="16"/>
              </w:rPr>
              <w:t>0.00</w:t>
            </w:r>
          </w:p>
        </w:tc>
        <w:tc>
          <w:tcPr>
            <w:tcW w:w="539"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539"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743"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r>
      <w:tr w:rsidR="000F177E" w:rsidRPr="00B403A0" w:rsidTr="00A508DA">
        <w:trPr>
          <w:trHeight w:val="308"/>
        </w:trPr>
        <w:tc>
          <w:tcPr>
            <w:tcW w:w="1271" w:type="dxa"/>
            <w:tcBorders>
              <w:top w:val="nil"/>
              <w:left w:val="single" w:sz="4" w:space="0" w:color="000000"/>
              <w:bottom w:val="single" w:sz="4" w:space="0" w:color="000000"/>
              <w:right w:val="single" w:sz="4" w:space="0" w:color="000000"/>
            </w:tcBorders>
            <w:noWrap/>
            <w:vAlign w:val="center"/>
          </w:tcPr>
          <w:p w:rsidR="000F177E" w:rsidRPr="00B403A0" w:rsidRDefault="000F177E" w:rsidP="00B403A0">
            <w:pPr>
              <w:widowControl/>
              <w:jc w:val="left"/>
              <w:rPr>
                <w:rFonts w:ascii="宋体" w:eastAsia="宋体" w:hAnsi="宋体" w:cs="Arial"/>
                <w:color w:val="000000"/>
                <w:kern w:val="0"/>
                <w:sz w:val="16"/>
                <w:szCs w:val="16"/>
              </w:rPr>
            </w:pPr>
            <w:r w:rsidRPr="00B403A0">
              <w:rPr>
                <w:rFonts w:ascii="宋体" w:eastAsia="宋体" w:hAnsi="宋体" w:cs="Arial"/>
                <w:color w:val="000000"/>
                <w:kern w:val="0"/>
                <w:sz w:val="16"/>
                <w:szCs w:val="16"/>
              </w:rPr>
              <w:t>2140102</w:t>
            </w:r>
          </w:p>
        </w:tc>
        <w:tc>
          <w:tcPr>
            <w:tcW w:w="2880"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left"/>
              <w:rPr>
                <w:rFonts w:ascii="宋体" w:eastAsia="宋体" w:hAnsi="宋体" w:cs="Arial"/>
                <w:color w:val="000000"/>
                <w:kern w:val="0"/>
                <w:sz w:val="16"/>
                <w:szCs w:val="16"/>
              </w:rPr>
            </w:pPr>
            <w:r w:rsidRPr="00B403A0">
              <w:rPr>
                <w:rFonts w:ascii="宋体" w:eastAsia="宋体" w:hAnsi="宋体" w:cs="Arial" w:hint="eastAsia"/>
                <w:color w:val="000000"/>
                <w:kern w:val="0"/>
                <w:sz w:val="16"/>
                <w:szCs w:val="16"/>
              </w:rPr>
              <w:t>一般行政管理事务</w:t>
            </w:r>
          </w:p>
        </w:tc>
        <w:tc>
          <w:tcPr>
            <w:tcW w:w="1426"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r w:rsidRPr="00B403A0">
              <w:rPr>
                <w:rFonts w:ascii="宋体" w:eastAsia="宋体" w:hAnsi="宋体" w:cs="Arial"/>
                <w:color w:val="000000"/>
                <w:kern w:val="0"/>
                <w:sz w:val="16"/>
                <w:szCs w:val="16"/>
              </w:rPr>
              <w:t>273.13</w:t>
            </w:r>
          </w:p>
        </w:tc>
        <w:tc>
          <w:tcPr>
            <w:tcW w:w="861"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r w:rsidRPr="00B403A0">
              <w:rPr>
                <w:rFonts w:ascii="宋体" w:eastAsia="宋体" w:hAnsi="宋体" w:cs="Arial"/>
                <w:color w:val="000000"/>
                <w:kern w:val="0"/>
                <w:sz w:val="16"/>
                <w:szCs w:val="16"/>
              </w:rPr>
              <w:t>0.00</w:t>
            </w:r>
          </w:p>
        </w:tc>
        <w:tc>
          <w:tcPr>
            <w:tcW w:w="861"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r w:rsidRPr="00B403A0">
              <w:rPr>
                <w:rFonts w:ascii="宋体" w:eastAsia="宋体" w:hAnsi="宋体" w:cs="Arial"/>
                <w:color w:val="000000"/>
                <w:kern w:val="0"/>
                <w:sz w:val="16"/>
                <w:szCs w:val="16"/>
              </w:rPr>
              <w:t>273.13</w:t>
            </w:r>
          </w:p>
        </w:tc>
        <w:tc>
          <w:tcPr>
            <w:tcW w:w="539"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539"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743"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r>
      <w:tr w:rsidR="000F177E" w:rsidRPr="00B403A0" w:rsidTr="00A508DA">
        <w:trPr>
          <w:trHeight w:val="308"/>
        </w:trPr>
        <w:tc>
          <w:tcPr>
            <w:tcW w:w="1271" w:type="dxa"/>
            <w:tcBorders>
              <w:top w:val="nil"/>
              <w:left w:val="single" w:sz="4" w:space="0" w:color="000000"/>
              <w:bottom w:val="single" w:sz="4" w:space="0" w:color="000000"/>
              <w:right w:val="single" w:sz="4" w:space="0" w:color="000000"/>
            </w:tcBorders>
            <w:noWrap/>
            <w:vAlign w:val="center"/>
          </w:tcPr>
          <w:p w:rsidR="000F177E" w:rsidRPr="00B403A0" w:rsidRDefault="000F177E" w:rsidP="00B403A0">
            <w:pPr>
              <w:widowControl/>
              <w:jc w:val="left"/>
              <w:rPr>
                <w:rFonts w:ascii="宋体" w:eastAsia="宋体" w:hAnsi="宋体" w:cs="Arial"/>
                <w:color w:val="000000"/>
                <w:kern w:val="0"/>
                <w:sz w:val="16"/>
                <w:szCs w:val="16"/>
              </w:rPr>
            </w:pPr>
            <w:r w:rsidRPr="00B403A0">
              <w:rPr>
                <w:rFonts w:ascii="宋体" w:eastAsia="宋体" w:hAnsi="宋体" w:cs="Arial"/>
                <w:color w:val="000000"/>
                <w:kern w:val="0"/>
                <w:sz w:val="16"/>
                <w:szCs w:val="16"/>
              </w:rPr>
              <w:t>2140104</w:t>
            </w:r>
          </w:p>
        </w:tc>
        <w:tc>
          <w:tcPr>
            <w:tcW w:w="2880"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left"/>
              <w:rPr>
                <w:rFonts w:ascii="宋体" w:eastAsia="宋体" w:hAnsi="宋体" w:cs="Arial"/>
                <w:color w:val="000000"/>
                <w:kern w:val="0"/>
                <w:sz w:val="16"/>
                <w:szCs w:val="16"/>
              </w:rPr>
            </w:pPr>
            <w:r w:rsidRPr="00B403A0">
              <w:rPr>
                <w:rFonts w:ascii="宋体" w:eastAsia="宋体" w:hAnsi="宋体" w:cs="Arial" w:hint="eastAsia"/>
                <w:color w:val="000000"/>
                <w:kern w:val="0"/>
                <w:sz w:val="16"/>
                <w:szCs w:val="16"/>
              </w:rPr>
              <w:t>公路建设</w:t>
            </w:r>
          </w:p>
        </w:tc>
        <w:tc>
          <w:tcPr>
            <w:tcW w:w="1426"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r w:rsidRPr="00B403A0">
              <w:rPr>
                <w:rFonts w:ascii="宋体" w:eastAsia="宋体" w:hAnsi="宋体" w:cs="Arial"/>
                <w:color w:val="000000"/>
                <w:kern w:val="0"/>
                <w:sz w:val="16"/>
                <w:szCs w:val="16"/>
              </w:rPr>
              <w:t>3,541.67</w:t>
            </w:r>
          </w:p>
        </w:tc>
        <w:tc>
          <w:tcPr>
            <w:tcW w:w="861"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r w:rsidRPr="00B403A0">
              <w:rPr>
                <w:rFonts w:ascii="宋体" w:eastAsia="宋体" w:hAnsi="宋体" w:cs="Arial"/>
                <w:color w:val="000000"/>
                <w:kern w:val="0"/>
                <w:sz w:val="16"/>
                <w:szCs w:val="16"/>
              </w:rPr>
              <w:t>0.00</w:t>
            </w:r>
          </w:p>
        </w:tc>
        <w:tc>
          <w:tcPr>
            <w:tcW w:w="861"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r w:rsidRPr="00B403A0">
              <w:rPr>
                <w:rFonts w:ascii="宋体" w:eastAsia="宋体" w:hAnsi="宋体" w:cs="Arial"/>
                <w:color w:val="000000"/>
                <w:kern w:val="0"/>
                <w:sz w:val="16"/>
                <w:szCs w:val="16"/>
              </w:rPr>
              <w:t>3,541.67</w:t>
            </w:r>
          </w:p>
        </w:tc>
        <w:tc>
          <w:tcPr>
            <w:tcW w:w="539"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539"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743"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r>
      <w:tr w:rsidR="000F177E" w:rsidRPr="00B403A0" w:rsidTr="00A508DA">
        <w:trPr>
          <w:trHeight w:val="308"/>
        </w:trPr>
        <w:tc>
          <w:tcPr>
            <w:tcW w:w="1271" w:type="dxa"/>
            <w:tcBorders>
              <w:top w:val="nil"/>
              <w:left w:val="single" w:sz="4" w:space="0" w:color="000000"/>
              <w:bottom w:val="single" w:sz="4" w:space="0" w:color="000000"/>
              <w:right w:val="single" w:sz="4" w:space="0" w:color="000000"/>
            </w:tcBorders>
            <w:noWrap/>
            <w:vAlign w:val="center"/>
          </w:tcPr>
          <w:p w:rsidR="000F177E" w:rsidRPr="00B403A0" w:rsidRDefault="000F177E" w:rsidP="00B403A0">
            <w:pPr>
              <w:widowControl/>
              <w:jc w:val="left"/>
              <w:rPr>
                <w:rFonts w:ascii="宋体" w:eastAsia="宋体" w:hAnsi="宋体" w:cs="Arial"/>
                <w:color w:val="000000"/>
                <w:kern w:val="0"/>
                <w:sz w:val="16"/>
                <w:szCs w:val="16"/>
              </w:rPr>
            </w:pPr>
            <w:r w:rsidRPr="00B403A0">
              <w:rPr>
                <w:rFonts w:ascii="宋体" w:eastAsia="宋体" w:hAnsi="宋体" w:cs="Arial"/>
                <w:color w:val="000000"/>
                <w:kern w:val="0"/>
                <w:sz w:val="16"/>
                <w:szCs w:val="16"/>
              </w:rPr>
              <w:t>2140106</w:t>
            </w:r>
          </w:p>
        </w:tc>
        <w:tc>
          <w:tcPr>
            <w:tcW w:w="2880"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left"/>
              <w:rPr>
                <w:rFonts w:ascii="宋体" w:eastAsia="宋体" w:hAnsi="宋体" w:cs="Arial"/>
                <w:color w:val="000000"/>
                <w:kern w:val="0"/>
                <w:sz w:val="16"/>
                <w:szCs w:val="16"/>
              </w:rPr>
            </w:pPr>
            <w:r w:rsidRPr="00B403A0">
              <w:rPr>
                <w:rFonts w:ascii="宋体" w:eastAsia="宋体" w:hAnsi="宋体" w:cs="Arial" w:hint="eastAsia"/>
                <w:color w:val="000000"/>
                <w:kern w:val="0"/>
                <w:sz w:val="16"/>
                <w:szCs w:val="16"/>
              </w:rPr>
              <w:t>公路养护</w:t>
            </w:r>
          </w:p>
        </w:tc>
        <w:tc>
          <w:tcPr>
            <w:tcW w:w="1426"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r w:rsidRPr="00B403A0">
              <w:rPr>
                <w:rFonts w:ascii="宋体" w:eastAsia="宋体" w:hAnsi="宋体" w:cs="Arial"/>
                <w:color w:val="000000"/>
                <w:kern w:val="0"/>
                <w:sz w:val="16"/>
                <w:szCs w:val="16"/>
              </w:rPr>
              <w:t>2,040.19</w:t>
            </w:r>
          </w:p>
        </w:tc>
        <w:tc>
          <w:tcPr>
            <w:tcW w:w="861"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r w:rsidRPr="00B403A0">
              <w:rPr>
                <w:rFonts w:ascii="宋体" w:eastAsia="宋体" w:hAnsi="宋体" w:cs="Arial"/>
                <w:color w:val="000000"/>
                <w:kern w:val="0"/>
                <w:sz w:val="16"/>
                <w:szCs w:val="16"/>
              </w:rPr>
              <w:t>127.93</w:t>
            </w:r>
          </w:p>
        </w:tc>
        <w:tc>
          <w:tcPr>
            <w:tcW w:w="861"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r w:rsidRPr="00B403A0">
              <w:rPr>
                <w:rFonts w:ascii="宋体" w:eastAsia="宋体" w:hAnsi="宋体" w:cs="Arial"/>
                <w:color w:val="000000"/>
                <w:kern w:val="0"/>
                <w:sz w:val="16"/>
                <w:szCs w:val="16"/>
              </w:rPr>
              <w:t>1,912.26</w:t>
            </w:r>
          </w:p>
        </w:tc>
        <w:tc>
          <w:tcPr>
            <w:tcW w:w="539"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539"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743"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r>
      <w:tr w:rsidR="000F177E" w:rsidRPr="00B403A0" w:rsidTr="00A508DA">
        <w:trPr>
          <w:trHeight w:val="308"/>
        </w:trPr>
        <w:tc>
          <w:tcPr>
            <w:tcW w:w="1271" w:type="dxa"/>
            <w:tcBorders>
              <w:top w:val="nil"/>
              <w:left w:val="single" w:sz="4" w:space="0" w:color="000000"/>
              <w:bottom w:val="single" w:sz="4" w:space="0" w:color="000000"/>
              <w:right w:val="single" w:sz="4" w:space="0" w:color="000000"/>
            </w:tcBorders>
            <w:noWrap/>
            <w:vAlign w:val="center"/>
          </w:tcPr>
          <w:p w:rsidR="000F177E" w:rsidRPr="00B403A0" w:rsidRDefault="000F177E" w:rsidP="00B403A0">
            <w:pPr>
              <w:widowControl/>
              <w:jc w:val="left"/>
              <w:rPr>
                <w:rFonts w:ascii="宋体" w:eastAsia="宋体" w:hAnsi="宋体" w:cs="Arial"/>
                <w:color w:val="000000"/>
                <w:kern w:val="0"/>
                <w:sz w:val="16"/>
                <w:szCs w:val="16"/>
              </w:rPr>
            </w:pPr>
            <w:r w:rsidRPr="00B403A0">
              <w:rPr>
                <w:rFonts w:ascii="宋体" w:eastAsia="宋体" w:hAnsi="宋体" w:cs="Arial"/>
                <w:color w:val="000000"/>
                <w:kern w:val="0"/>
                <w:sz w:val="16"/>
                <w:szCs w:val="16"/>
              </w:rPr>
              <w:t>2140112</w:t>
            </w:r>
          </w:p>
        </w:tc>
        <w:tc>
          <w:tcPr>
            <w:tcW w:w="2880"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left"/>
              <w:rPr>
                <w:rFonts w:ascii="宋体" w:eastAsia="宋体" w:hAnsi="宋体" w:cs="Arial"/>
                <w:color w:val="000000"/>
                <w:kern w:val="0"/>
                <w:sz w:val="16"/>
                <w:szCs w:val="16"/>
              </w:rPr>
            </w:pPr>
            <w:r w:rsidRPr="00B403A0">
              <w:rPr>
                <w:rFonts w:ascii="宋体" w:eastAsia="宋体" w:hAnsi="宋体" w:cs="Arial" w:hint="eastAsia"/>
                <w:color w:val="000000"/>
                <w:kern w:val="0"/>
                <w:sz w:val="16"/>
                <w:szCs w:val="16"/>
              </w:rPr>
              <w:t>公路运输管理</w:t>
            </w:r>
          </w:p>
        </w:tc>
        <w:tc>
          <w:tcPr>
            <w:tcW w:w="1426"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r w:rsidRPr="00B403A0">
              <w:rPr>
                <w:rFonts w:ascii="宋体" w:eastAsia="宋体" w:hAnsi="宋体" w:cs="Arial"/>
                <w:color w:val="000000"/>
                <w:kern w:val="0"/>
                <w:sz w:val="16"/>
                <w:szCs w:val="16"/>
              </w:rPr>
              <w:t>745.65</w:t>
            </w:r>
          </w:p>
        </w:tc>
        <w:tc>
          <w:tcPr>
            <w:tcW w:w="861"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r w:rsidRPr="00B403A0">
              <w:rPr>
                <w:rFonts w:ascii="宋体" w:eastAsia="宋体" w:hAnsi="宋体" w:cs="Arial"/>
                <w:color w:val="000000"/>
                <w:kern w:val="0"/>
                <w:sz w:val="16"/>
                <w:szCs w:val="16"/>
              </w:rPr>
              <w:t>606.20</w:t>
            </w:r>
          </w:p>
        </w:tc>
        <w:tc>
          <w:tcPr>
            <w:tcW w:w="861"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r w:rsidRPr="00B403A0">
              <w:rPr>
                <w:rFonts w:ascii="宋体" w:eastAsia="宋体" w:hAnsi="宋体" w:cs="Arial"/>
                <w:color w:val="000000"/>
                <w:kern w:val="0"/>
                <w:sz w:val="16"/>
                <w:szCs w:val="16"/>
              </w:rPr>
              <w:t>139.45</w:t>
            </w:r>
          </w:p>
        </w:tc>
        <w:tc>
          <w:tcPr>
            <w:tcW w:w="539"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539"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743"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r>
      <w:tr w:rsidR="000F177E" w:rsidRPr="00B403A0" w:rsidTr="00A508DA">
        <w:trPr>
          <w:trHeight w:val="308"/>
        </w:trPr>
        <w:tc>
          <w:tcPr>
            <w:tcW w:w="1271" w:type="dxa"/>
            <w:tcBorders>
              <w:top w:val="nil"/>
              <w:left w:val="single" w:sz="4" w:space="0" w:color="000000"/>
              <w:bottom w:val="single" w:sz="4" w:space="0" w:color="000000"/>
              <w:right w:val="single" w:sz="4" w:space="0" w:color="000000"/>
            </w:tcBorders>
            <w:noWrap/>
            <w:vAlign w:val="center"/>
          </w:tcPr>
          <w:p w:rsidR="000F177E" w:rsidRPr="00B403A0" w:rsidRDefault="000F177E" w:rsidP="00B403A0">
            <w:pPr>
              <w:widowControl/>
              <w:jc w:val="left"/>
              <w:rPr>
                <w:rFonts w:ascii="宋体" w:eastAsia="宋体" w:hAnsi="宋体" w:cs="Arial"/>
                <w:color w:val="000000"/>
                <w:kern w:val="0"/>
                <w:sz w:val="16"/>
                <w:szCs w:val="16"/>
              </w:rPr>
            </w:pPr>
            <w:r w:rsidRPr="00B403A0">
              <w:rPr>
                <w:rFonts w:ascii="宋体" w:eastAsia="宋体" w:hAnsi="宋体" w:cs="Arial"/>
                <w:color w:val="000000"/>
                <w:kern w:val="0"/>
                <w:sz w:val="16"/>
                <w:szCs w:val="16"/>
              </w:rPr>
              <w:t>2140199</w:t>
            </w:r>
          </w:p>
        </w:tc>
        <w:tc>
          <w:tcPr>
            <w:tcW w:w="2880"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left"/>
              <w:rPr>
                <w:rFonts w:ascii="宋体" w:eastAsia="宋体" w:hAnsi="宋体" w:cs="Arial"/>
                <w:color w:val="000000"/>
                <w:kern w:val="0"/>
                <w:sz w:val="16"/>
                <w:szCs w:val="16"/>
              </w:rPr>
            </w:pPr>
            <w:r w:rsidRPr="00B403A0">
              <w:rPr>
                <w:rFonts w:ascii="宋体" w:eastAsia="宋体" w:hAnsi="宋体" w:cs="Arial" w:hint="eastAsia"/>
                <w:color w:val="000000"/>
                <w:kern w:val="0"/>
                <w:sz w:val="16"/>
                <w:szCs w:val="16"/>
              </w:rPr>
              <w:t>其他公路水路运输支出</w:t>
            </w:r>
          </w:p>
        </w:tc>
        <w:tc>
          <w:tcPr>
            <w:tcW w:w="1426"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r w:rsidRPr="00B403A0">
              <w:rPr>
                <w:rFonts w:ascii="宋体" w:eastAsia="宋体" w:hAnsi="宋体" w:cs="Arial"/>
                <w:color w:val="000000"/>
                <w:kern w:val="0"/>
                <w:sz w:val="16"/>
                <w:szCs w:val="16"/>
              </w:rPr>
              <w:t>1,765.57</w:t>
            </w:r>
          </w:p>
        </w:tc>
        <w:tc>
          <w:tcPr>
            <w:tcW w:w="861"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r w:rsidRPr="00B403A0">
              <w:rPr>
                <w:rFonts w:ascii="宋体" w:eastAsia="宋体" w:hAnsi="宋体" w:cs="Arial"/>
                <w:color w:val="000000"/>
                <w:kern w:val="0"/>
                <w:sz w:val="16"/>
                <w:szCs w:val="16"/>
              </w:rPr>
              <w:t>39.42</w:t>
            </w:r>
          </w:p>
        </w:tc>
        <w:tc>
          <w:tcPr>
            <w:tcW w:w="861"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r w:rsidRPr="00B403A0">
              <w:rPr>
                <w:rFonts w:ascii="宋体" w:eastAsia="宋体" w:hAnsi="宋体" w:cs="Arial"/>
                <w:color w:val="000000"/>
                <w:kern w:val="0"/>
                <w:sz w:val="16"/>
                <w:szCs w:val="16"/>
              </w:rPr>
              <w:t>1,726.15</w:t>
            </w:r>
          </w:p>
        </w:tc>
        <w:tc>
          <w:tcPr>
            <w:tcW w:w="539"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539"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743"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r>
      <w:tr w:rsidR="000F177E" w:rsidRPr="00B403A0" w:rsidTr="00A508DA">
        <w:trPr>
          <w:trHeight w:val="308"/>
        </w:trPr>
        <w:tc>
          <w:tcPr>
            <w:tcW w:w="1271" w:type="dxa"/>
            <w:tcBorders>
              <w:top w:val="nil"/>
              <w:left w:val="single" w:sz="4" w:space="0" w:color="000000"/>
              <w:bottom w:val="single" w:sz="4" w:space="0" w:color="000000"/>
              <w:right w:val="single" w:sz="4" w:space="0" w:color="000000"/>
            </w:tcBorders>
            <w:noWrap/>
            <w:vAlign w:val="center"/>
          </w:tcPr>
          <w:p w:rsidR="000F177E" w:rsidRPr="00B403A0" w:rsidRDefault="000F177E" w:rsidP="00B403A0">
            <w:pPr>
              <w:widowControl/>
              <w:jc w:val="left"/>
              <w:rPr>
                <w:rFonts w:ascii="宋体" w:eastAsia="宋体" w:hAnsi="宋体" w:cs="Arial"/>
                <w:color w:val="000000"/>
                <w:kern w:val="0"/>
                <w:sz w:val="16"/>
                <w:szCs w:val="16"/>
              </w:rPr>
            </w:pPr>
            <w:r w:rsidRPr="00B403A0">
              <w:rPr>
                <w:rFonts w:ascii="宋体" w:eastAsia="宋体" w:hAnsi="宋体" w:cs="Arial"/>
                <w:color w:val="000000"/>
                <w:kern w:val="0"/>
                <w:sz w:val="16"/>
                <w:szCs w:val="16"/>
              </w:rPr>
              <w:t>21404</w:t>
            </w:r>
          </w:p>
        </w:tc>
        <w:tc>
          <w:tcPr>
            <w:tcW w:w="2880"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left"/>
              <w:rPr>
                <w:rFonts w:ascii="宋体" w:eastAsia="宋体" w:hAnsi="宋体" w:cs="Arial"/>
                <w:color w:val="000000"/>
                <w:kern w:val="0"/>
                <w:sz w:val="16"/>
                <w:szCs w:val="16"/>
              </w:rPr>
            </w:pPr>
            <w:r w:rsidRPr="00B403A0">
              <w:rPr>
                <w:rFonts w:ascii="宋体" w:eastAsia="宋体" w:hAnsi="宋体" w:cs="Arial" w:hint="eastAsia"/>
                <w:color w:val="000000"/>
                <w:kern w:val="0"/>
                <w:sz w:val="16"/>
                <w:szCs w:val="16"/>
              </w:rPr>
              <w:t>成品油价格改革对交通运输的补贴</w:t>
            </w:r>
          </w:p>
        </w:tc>
        <w:tc>
          <w:tcPr>
            <w:tcW w:w="1426"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r w:rsidRPr="00B403A0">
              <w:rPr>
                <w:rFonts w:ascii="宋体" w:eastAsia="宋体" w:hAnsi="宋体" w:cs="Arial"/>
                <w:color w:val="000000"/>
                <w:kern w:val="0"/>
                <w:sz w:val="16"/>
                <w:szCs w:val="16"/>
              </w:rPr>
              <w:t>662.99</w:t>
            </w:r>
          </w:p>
        </w:tc>
        <w:tc>
          <w:tcPr>
            <w:tcW w:w="861"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861"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r w:rsidRPr="00B403A0">
              <w:rPr>
                <w:rFonts w:ascii="宋体" w:eastAsia="宋体" w:hAnsi="宋体" w:cs="Arial"/>
                <w:color w:val="000000"/>
                <w:kern w:val="0"/>
                <w:sz w:val="16"/>
                <w:szCs w:val="16"/>
              </w:rPr>
              <w:t>662.99</w:t>
            </w:r>
          </w:p>
        </w:tc>
        <w:tc>
          <w:tcPr>
            <w:tcW w:w="539"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539"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743"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r>
      <w:tr w:rsidR="000F177E" w:rsidRPr="00B403A0" w:rsidTr="00A508DA">
        <w:trPr>
          <w:trHeight w:val="308"/>
        </w:trPr>
        <w:tc>
          <w:tcPr>
            <w:tcW w:w="1271" w:type="dxa"/>
            <w:tcBorders>
              <w:top w:val="nil"/>
              <w:left w:val="single" w:sz="4" w:space="0" w:color="000000"/>
              <w:bottom w:val="single" w:sz="4" w:space="0" w:color="000000"/>
              <w:right w:val="single" w:sz="4" w:space="0" w:color="000000"/>
            </w:tcBorders>
            <w:noWrap/>
            <w:vAlign w:val="center"/>
          </w:tcPr>
          <w:p w:rsidR="000F177E" w:rsidRPr="00B403A0" w:rsidRDefault="000F177E" w:rsidP="00B403A0">
            <w:pPr>
              <w:widowControl/>
              <w:jc w:val="left"/>
              <w:rPr>
                <w:rFonts w:ascii="宋体" w:eastAsia="宋体" w:hAnsi="宋体" w:cs="Arial"/>
                <w:color w:val="000000"/>
                <w:kern w:val="0"/>
                <w:sz w:val="16"/>
                <w:szCs w:val="16"/>
              </w:rPr>
            </w:pPr>
            <w:r w:rsidRPr="00B403A0">
              <w:rPr>
                <w:rFonts w:ascii="宋体" w:eastAsia="宋体" w:hAnsi="宋体" w:cs="Arial"/>
                <w:color w:val="000000"/>
                <w:kern w:val="0"/>
                <w:sz w:val="16"/>
                <w:szCs w:val="16"/>
              </w:rPr>
              <w:t>2140401</w:t>
            </w:r>
          </w:p>
        </w:tc>
        <w:tc>
          <w:tcPr>
            <w:tcW w:w="2880"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left"/>
              <w:rPr>
                <w:rFonts w:ascii="宋体" w:eastAsia="宋体" w:hAnsi="宋体" w:cs="Arial"/>
                <w:color w:val="000000"/>
                <w:kern w:val="0"/>
                <w:sz w:val="16"/>
                <w:szCs w:val="16"/>
              </w:rPr>
            </w:pPr>
            <w:r w:rsidRPr="00B403A0">
              <w:rPr>
                <w:rFonts w:ascii="宋体" w:eastAsia="宋体" w:hAnsi="宋体" w:cs="Arial" w:hint="eastAsia"/>
                <w:color w:val="000000"/>
                <w:kern w:val="0"/>
                <w:sz w:val="16"/>
                <w:szCs w:val="16"/>
              </w:rPr>
              <w:t>对城市公交的补贴</w:t>
            </w:r>
          </w:p>
        </w:tc>
        <w:tc>
          <w:tcPr>
            <w:tcW w:w="1426"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r w:rsidRPr="00B403A0">
              <w:rPr>
                <w:rFonts w:ascii="宋体" w:eastAsia="宋体" w:hAnsi="宋体" w:cs="Arial"/>
                <w:color w:val="000000"/>
                <w:kern w:val="0"/>
                <w:sz w:val="16"/>
                <w:szCs w:val="16"/>
              </w:rPr>
              <w:t>80.54</w:t>
            </w:r>
          </w:p>
        </w:tc>
        <w:tc>
          <w:tcPr>
            <w:tcW w:w="861"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861"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r w:rsidRPr="00B403A0">
              <w:rPr>
                <w:rFonts w:ascii="宋体" w:eastAsia="宋体" w:hAnsi="宋体" w:cs="Arial"/>
                <w:color w:val="000000"/>
                <w:kern w:val="0"/>
                <w:sz w:val="16"/>
                <w:szCs w:val="16"/>
              </w:rPr>
              <w:t>80.54</w:t>
            </w:r>
          </w:p>
        </w:tc>
        <w:tc>
          <w:tcPr>
            <w:tcW w:w="539"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539"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743"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r>
      <w:tr w:rsidR="000F177E" w:rsidRPr="00B403A0" w:rsidTr="00A508DA">
        <w:trPr>
          <w:trHeight w:val="308"/>
        </w:trPr>
        <w:tc>
          <w:tcPr>
            <w:tcW w:w="1271" w:type="dxa"/>
            <w:tcBorders>
              <w:top w:val="nil"/>
              <w:left w:val="single" w:sz="4" w:space="0" w:color="000000"/>
              <w:bottom w:val="single" w:sz="4" w:space="0" w:color="000000"/>
              <w:right w:val="single" w:sz="4" w:space="0" w:color="000000"/>
            </w:tcBorders>
            <w:noWrap/>
            <w:vAlign w:val="center"/>
          </w:tcPr>
          <w:p w:rsidR="000F177E" w:rsidRPr="00B403A0" w:rsidRDefault="000F177E" w:rsidP="00B403A0">
            <w:pPr>
              <w:widowControl/>
              <w:jc w:val="left"/>
              <w:rPr>
                <w:rFonts w:ascii="宋体" w:eastAsia="宋体" w:hAnsi="宋体" w:cs="Arial"/>
                <w:color w:val="000000"/>
                <w:kern w:val="0"/>
                <w:sz w:val="16"/>
                <w:szCs w:val="16"/>
              </w:rPr>
            </w:pPr>
            <w:r w:rsidRPr="00B403A0">
              <w:rPr>
                <w:rFonts w:ascii="宋体" w:eastAsia="宋体" w:hAnsi="宋体" w:cs="Arial"/>
                <w:color w:val="000000"/>
                <w:kern w:val="0"/>
                <w:sz w:val="16"/>
                <w:szCs w:val="16"/>
              </w:rPr>
              <w:t>2140402</w:t>
            </w:r>
          </w:p>
        </w:tc>
        <w:tc>
          <w:tcPr>
            <w:tcW w:w="2880"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left"/>
              <w:rPr>
                <w:rFonts w:ascii="宋体" w:eastAsia="宋体" w:hAnsi="宋体" w:cs="Arial"/>
                <w:color w:val="000000"/>
                <w:kern w:val="0"/>
                <w:sz w:val="16"/>
                <w:szCs w:val="16"/>
              </w:rPr>
            </w:pPr>
            <w:r w:rsidRPr="00B403A0">
              <w:rPr>
                <w:rFonts w:ascii="宋体" w:eastAsia="宋体" w:hAnsi="宋体" w:cs="Arial" w:hint="eastAsia"/>
                <w:color w:val="000000"/>
                <w:kern w:val="0"/>
                <w:sz w:val="16"/>
                <w:szCs w:val="16"/>
              </w:rPr>
              <w:t>对农村道路客运的补贴</w:t>
            </w:r>
          </w:p>
        </w:tc>
        <w:tc>
          <w:tcPr>
            <w:tcW w:w="1426"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r w:rsidRPr="00B403A0">
              <w:rPr>
                <w:rFonts w:ascii="宋体" w:eastAsia="宋体" w:hAnsi="宋体" w:cs="Arial"/>
                <w:color w:val="000000"/>
                <w:kern w:val="0"/>
                <w:sz w:val="16"/>
                <w:szCs w:val="16"/>
              </w:rPr>
              <w:t>582.45</w:t>
            </w:r>
          </w:p>
        </w:tc>
        <w:tc>
          <w:tcPr>
            <w:tcW w:w="861"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861"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r w:rsidRPr="00B403A0">
              <w:rPr>
                <w:rFonts w:ascii="宋体" w:eastAsia="宋体" w:hAnsi="宋体" w:cs="Arial"/>
                <w:color w:val="000000"/>
                <w:kern w:val="0"/>
                <w:sz w:val="16"/>
                <w:szCs w:val="16"/>
              </w:rPr>
              <w:t>582.45</w:t>
            </w:r>
          </w:p>
        </w:tc>
        <w:tc>
          <w:tcPr>
            <w:tcW w:w="539"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539"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743"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r>
      <w:tr w:rsidR="000F177E" w:rsidRPr="00B403A0" w:rsidTr="00A508DA">
        <w:trPr>
          <w:trHeight w:val="308"/>
        </w:trPr>
        <w:tc>
          <w:tcPr>
            <w:tcW w:w="1271" w:type="dxa"/>
            <w:tcBorders>
              <w:top w:val="nil"/>
              <w:left w:val="single" w:sz="4" w:space="0" w:color="000000"/>
              <w:bottom w:val="single" w:sz="4" w:space="0" w:color="000000"/>
              <w:right w:val="single" w:sz="4" w:space="0" w:color="000000"/>
            </w:tcBorders>
            <w:noWrap/>
            <w:vAlign w:val="center"/>
          </w:tcPr>
          <w:p w:rsidR="000F177E" w:rsidRPr="00B403A0" w:rsidRDefault="000F177E" w:rsidP="00B403A0">
            <w:pPr>
              <w:widowControl/>
              <w:jc w:val="left"/>
              <w:rPr>
                <w:rFonts w:ascii="宋体" w:eastAsia="宋体" w:hAnsi="宋体" w:cs="Arial"/>
                <w:color w:val="000000"/>
                <w:kern w:val="0"/>
                <w:sz w:val="16"/>
                <w:szCs w:val="16"/>
              </w:rPr>
            </w:pPr>
            <w:r w:rsidRPr="00B403A0">
              <w:rPr>
                <w:rFonts w:ascii="宋体" w:eastAsia="宋体" w:hAnsi="宋体" w:cs="Arial"/>
                <w:color w:val="000000"/>
                <w:kern w:val="0"/>
                <w:sz w:val="16"/>
                <w:szCs w:val="16"/>
              </w:rPr>
              <w:t>21406</w:t>
            </w:r>
          </w:p>
        </w:tc>
        <w:tc>
          <w:tcPr>
            <w:tcW w:w="2880"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left"/>
              <w:rPr>
                <w:rFonts w:ascii="宋体" w:eastAsia="宋体" w:hAnsi="宋体" w:cs="Arial"/>
                <w:color w:val="000000"/>
                <w:kern w:val="0"/>
                <w:sz w:val="16"/>
                <w:szCs w:val="16"/>
              </w:rPr>
            </w:pPr>
            <w:r w:rsidRPr="00B403A0">
              <w:rPr>
                <w:rFonts w:ascii="宋体" w:eastAsia="宋体" w:hAnsi="宋体" w:cs="Arial" w:hint="eastAsia"/>
                <w:color w:val="000000"/>
                <w:kern w:val="0"/>
                <w:sz w:val="16"/>
                <w:szCs w:val="16"/>
              </w:rPr>
              <w:t>车辆购置税支出</w:t>
            </w:r>
          </w:p>
        </w:tc>
        <w:tc>
          <w:tcPr>
            <w:tcW w:w="1426"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r w:rsidRPr="00B403A0">
              <w:rPr>
                <w:rFonts w:ascii="宋体" w:eastAsia="宋体" w:hAnsi="宋体" w:cs="Arial"/>
                <w:color w:val="000000"/>
                <w:kern w:val="0"/>
                <w:sz w:val="16"/>
                <w:szCs w:val="16"/>
              </w:rPr>
              <w:t>200.00</w:t>
            </w:r>
          </w:p>
        </w:tc>
        <w:tc>
          <w:tcPr>
            <w:tcW w:w="861"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861"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r w:rsidRPr="00B403A0">
              <w:rPr>
                <w:rFonts w:ascii="宋体" w:eastAsia="宋体" w:hAnsi="宋体" w:cs="Arial"/>
                <w:color w:val="000000"/>
                <w:kern w:val="0"/>
                <w:sz w:val="16"/>
                <w:szCs w:val="16"/>
              </w:rPr>
              <w:t>200.00</w:t>
            </w:r>
          </w:p>
        </w:tc>
        <w:tc>
          <w:tcPr>
            <w:tcW w:w="539"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539"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743"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r>
      <w:tr w:rsidR="000F177E" w:rsidRPr="00B403A0" w:rsidTr="00A508DA">
        <w:trPr>
          <w:trHeight w:val="308"/>
        </w:trPr>
        <w:tc>
          <w:tcPr>
            <w:tcW w:w="1271" w:type="dxa"/>
            <w:tcBorders>
              <w:top w:val="nil"/>
              <w:left w:val="single" w:sz="4" w:space="0" w:color="000000"/>
              <w:bottom w:val="single" w:sz="4" w:space="0" w:color="000000"/>
              <w:right w:val="single" w:sz="4" w:space="0" w:color="000000"/>
            </w:tcBorders>
            <w:noWrap/>
            <w:vAlign w:val="center"/>
          </w:tcPr>
          <w:p w:rsidR="000F177E" w:rsidRPr="00B403A0" w:rsidRDefault="000F177E" w:rsidP="00B403A0">
            <w:pPr>
              <w:widowControl/>
              <w:jc w:val="left"/>
              <w:rPr>
                <w:rFonts w:ascii="宋体" w:eastAsia="宋体" w:hAnsi="宋体" w:cs="Arial"/>
                <w:color w:val="000000"/>
                <w:kern w:val="0"/>
                <w:sz w:val="16"/>
                <w:szCs w:val="16"/>
              </w:rPr>
            </w:pPr>
            <w:r w:rsidRPr="00B403A0">
              <w:rPr>
                <w:rFonts w:ascii="宋体" w:eastAsia="宋体" w:hAnsi="宋体" w:cs="Arial"/>
                <w:color w:val="000000"/>
                <w:kern w:val="0"/>
                <w:sz w:val="16"/>
                <w:szCs w:val="16"/>
              </w:rPr>
              <w:t>2140601</w:t>
            </w:r>
          </w:p>
        </w:tc>
        <w:tc>
          <w:tcPr>
            <w:tcW w:w="2880"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left"/>
              <w:rPr>
                <w:rFonts w:ascii="宋体" w:eastAsia="宋体" w:hAnsi="宋体" w:cs="Arial"/>
                <w:color w:val="000000"/>
                <w:kern w:val="0"/>
                <w:sz w:val="16"/>
                <w:szCs w:val="16"/>
              </w:rPr>
            </w:pPr>
            <w:r w:rsidRPr="00B403A0">
              <w:rPr>
                <w:rFonts w:ascii="宋体" w:eastAsia="宋体" w:hAnsi="宋体" w:cs="Arial" w:hint="eastAsia"/>
                <w:color w:val="000000"/>
                <w:kern w:val="0"/>
                <w:sz w:val="16"/>
                <w:szCs w:val="16"/>
              </w:rPr>
              <w:t>车辆购置税用于公路等基础设施建设</w:t>
            </w:r>
            <w:r w:rsidRPr="00B403A0">
              <w:rPr>
                <w:rFonts w:ascii="宋体" w:eastAsia="宋体" w:hAnsi="宋体" w:cs="Arial" w:hint="eastAsia"/>
                <w:color w:val="000000"/>
                <w:kern w:val="0"/>
                <w:sz w:val="16"/>
                <w:szCs w:val="16"/>
              </w:rPr>
              <w:lastRenderedPageBreak/>
              <w:t>支出</w:t>
            </w:r>
          </w:p>
        </w:tc>
        <w:tc>
          <w:tcPr>
            <w:tcW w:w="1426"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r w:rsidRPr="00B403A0">
              <w:rPr>
                <w:rFonts w:ascii="宋体" w:eastAsia="宋体" w:hAnsi="宋体" w:cs="Arial"/>
                <w:color w:val="000000"/>
                <w:kern w:val="0"/>
                <w:sz w:val="16"/>
                <w:szCs w:val="16"/>
              </w:rPr>
              <w:lastRenderedPageBreak/>
              <w:t>200.00</w:t>
            </w:r>
          </w:p>
        </w:tc>
        <w:tc>
          <w:tcPr>
            <w:tcW w:w="861"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861"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r w:rsidRPr="00B403A0">
              <w:rPr>
                <w:rFonts w:ascii="宋体" w:eastAsia="宋体" w:hAnsi="宋体" w:cs="Arial"/>
                <w:color w:val="000000"/>
                <w:kern w:val="0"/>
                <w:sz w:val="16"/>
                <w:szCs w:val="16"/>
              </w:rPr>
              <w:t>200.00</w:t>
            </w:r>
          </w:p>
        </w:tc>
        <w:tc>
          <w:tcPr>
            <w:tcW w:w="539"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539"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c>
          <w:tcPr>
            <w:tcW w:w="743" w:type="dxa"/>
            <w:tcBorders>
              <w:top w:val="nil"/>
              <w:left w:val="nil"/>
              <w:bottom w:val="single" w:sz="4" w:space="0" w:color="000000"/>
              <w:right w:val="single" w:sz="4" w:space="0" w:color="000000"/>
            </w:tcBorders>
            <w:noWrap/>
            <w:vAlign w:val="center"/>
          </w:tcPr>
          <w:p w:rsidR="000F177E" w:rsidRPr="00B403A0" w:rsidRDefault="000F177E" w:rsidP="00B403A0">
            <w:pPr>
              <w:widowControl/>
              <w:jc w:val="right"/>
              <w:rPr>
                <w:rFonts w:ascii="宋体" w:eastAsia="宋体" w:hAnsi="宋体" w:cs="Arial"/>
                <w:color w:val="000000"/>
                <w:kern w:val="0"/>
                <w:sz w:val="16"/>
                <w:szCs w:val="16"/>
              </w:rPr>
            </w:pPr>
          </w:p>
        </w:tc>
      </w:tr>
      <w:tr w:rsidR="000F177E" w:rsidRPr="00B403A0" w:rsidTr="00B403A0">
        <w:trPr>
          <w:trHeight w:val="308"/>
        </w:trPr>
        <w:tc>
          <w:tcPr>
            <w:tcW w:w="9120" w:type="dxa"/>
            <w:gridSpan w:val="8"/>
            <w:tcBorders>
              <w:top w:val="nil"/>
              <w:left w:val="nil"/>
              <w:bottom w:val="nil"/>
              <w:right w:val="nil"/>
            </w:tcBorders>
            <w:noWrap/>
            <w:vAlign w:val="center"/>
          </w:tcPr>
          <w:p w:rsidR="000F177E" w:rsidRPr="00B403A0" w:rsidRDefault="000F177E" w:rsidP="00B403A0">
            <w:pPr>
              <w:widowControl/>
              <w:jc w:val="left"/>
              <w:rPr>
                <w:rFonts w:ascii="宋体" w:eastAsia="宋体" w:hAnsi="宋体" w:cs="Arial"/>
                <w:color w:val="000000"/>
                <w:kern w:val="0"/>
                <w:sz w:val="16"/>
                <w:szCs w:val="16"/>
              </w:rPr>
            </w:pPr>
            <w:r w:rsidRPr="00B403A0">
              <w:rPr>
                <w:rFonts w:ascii="宋体" w:eastAsia="宋体" w:hAnsi="宋体" w:cs="Arial" w:hint="eastAsia"/>
                <w:color w:val="000000"/>
                <w:kern w:val="0"/>
                <w:sz w:val="16"/>
                <w:szCs w:val="16"/>
              </w:rPr>
              <w:lastRenderedPageBreak/>
              <w:t>注：本表反映部门本年度各项支出情况。</w:t>
            </w:r>
          </w:p>
        </w:tc>
      </w:tr>
    </w:tbl>
    <w:p w:rsidR="000F177E" w:rsidRDefault="000F177E">
      <w:pPr>
        <w:jc w:val="left"/>
      </w:pPr>
    </w:p>
    <w:p w:rsidR="000F177E" w:rsidRDefault="000F177E">
      <w:pPr>
        <w:jc w:val="left"/>
      </w:pPr>
    </w:p>
    <w:p w:rsidR="000F177E" w:rsidRDefault="000F177E">
      <w:pPr>
        <w:jc w:val="left"/>
      </w:pPr>
    </w:p>
    <w:p w:rsidR="000F177E" w:rsidRDefault="000F177E">
      <w:pPr>
        <w:jc w:val="left"/>
      </w:pPr>
    </w:p>
    <w:p w:rsidR="000F177E" w:rsidRDefault="000F177E">
      <w:pPr>
        <w:jc w:val="left"/>
      </w:pPr>
    </w:p>
    <w:p w:rsidR="000F177E" w:rsidRDefault="000F177E">
      <w:pPr>
        <w:jc w:val="left"/>
      </w:pPr>
    </w:p>
    <w:p w:rsidR="000F177E" w:rsidRDefault="000F177E"/>
    <w:p w:rsidR="000F177E" w:rsidRDefault="000F177E"/>
    <w:p w:rsidR="000F177E" w:rsidRDefault="000F177E"/>
    <w:p w:rsidR="000F177E" w:rsidRDefault="000F177E"/>
    <w:p w:rsidR="000F177E" w:rsidRDefault="000F177E"/>
    <w:p w:rsidR="000F177E" w:rsidRDefault="000F177E"/>
    <w:p w:rsidR="000F177E" w:rsidRDefault="000F177E"/>
    <w:p w:rsidR="000F177E" w:rsidRDefault="000F177E"/>
    <w:p w:rsidR="000F177E" w:rsidRDefault="000F177E"/>
    <w:p w:rsidR="000F177E" w:rsidRDefault="000F177E"/>
    <w:p w:rsidR="00F424E5" w:rsidRDefault="00F424E5"/>
    <w:p w:rsidR="00F424E5" w:rsidRDefault="00F424E5"/>
    <w:p w:rsidR="00F424E5" w:rsidRDefault="00F424E5"/>
    <w:p w:rsidR="00F424E5" w:rsidRDefault="00F424E5"/>
    <w:p w:rsidR="00F424E5" w:rsidRDefault="00F424E5"/>
    <w:p w:rsidR="00F424E5" w:rsidRDefault="00F424E5"/>
    <w:p w:rsidR="00F424E5" w:rsidRDefault="00F424E5"/>
    <w:p w:rsidR="00F424E5" w:rsidRDefault="00F424E5"/>
    <w:p w:rsidR="00F424E5" w:rsidRDefault="00F424E5"/>
    <w:p w:rsidR="00F424E5" w:rsidRDefault="00F424E5"/>
    <w:p w:rsidR="00F424E5" w:rsidRDefault="00F424E5"/>
    <w:p w:rsidR="00F424E5" w:rsidRDefault="00F424E5"/>
    <w:p w:rsidR="00F424E5" w:rsidRDefault="00F424E5"/>
    <w:p w:rsidR="00F424E5" w:rsidRDefault="00F424E5"/>
    <w:p w:rsidR="00F424E5" w:rsidRDefault="00F424E5"/>
    <w:p w:rsidR="00F424E5" w:rsidRDefault="00F424E5"/>
    <w:p w:rsidR="00F424E5" w:rsidRDefault="00F424E5"/>
    <w:p w:rsidR="00BF4F38" w:rsidRPr="00BF4F38" w:rsidRDefault="00BF4F38"/>
    <w:tbl>
      <w:tblPr>
        <w:tblW w:w="9350" w:type="dxa"/>
        <w:tblInd w:w="97" w:type="dxa"/>
        <w:tblLook w:val="0000"/>
      </w:tblPr>
      <w:tblGrid>
        <w:gridCol w:w="1631"/>
        <w:gridCol w:w="540"/>
        <w:gridCol w:w="936"/>
        <w:gridCol w:w="2711"/>
        <w:gridCol w:w="570"/>
        <w:gridCol w:w="1035"/>
        <w:gridCol w:w="1065"/>
        <w:gridCol w:w="862"/>
      </w:tblGrid>
      <w:tr w:rsidR="000F177E" w:rsidRPr="006530CD" w:rsidTr="006530CD">
        <w:trPr>
          <w:trHeight w:val="255"/>
        </w:trPr>
        <w:tc>
          <w:tcPr>
            <w:tcW w:w="9350" w:type="dxa"/>
            <w:gridSpan w:val="8"/>
            <w:tcBorders>
              <w:top w:val="nil"/>
              <w:left w:val="nil"/>
              <w:bottom w:val="nil"/>
              <w:right w:val="nil"/>
            </w:tcBorders>
            <w:noWrap/>
            <w:vAlign w:val="bottom"/>
          </w:tcPr>
          <w:p w:rsidR="000F177E" w:rsidRPr="006530CD" w:rsidRDefault="000F177E" w:rsidP="006530CD">
            <w:pPr>
              <w:widowControl/>
              <w:jc w:val="center"/>
              <w:rPr>
                <w:rFonts w:ascii="Arial" w:eastAsia="宋体" w:hAnsi="Arial" w:cs="Arial"/>
                <w:color w:val="000000"/>
                <w:kern w:val="0"/>
                <w:sz w:val="12"/>
                <w:szCs w:val="12"/>
              </w:rPr>
            </w:pPr>
            <w:r w:rsidRPr="006530CD">
              <w:rPr>
                <w:rFonts w:ascii="黑体" w:eastAsia="黑体" w:hAnsi="宋体" w:cs="Arial" w:hint="eastAsia"/>
                <w:color w:val="000000"/>
                <w:kern w:val="0"/>
                <w:sz w:val="32"/>
                <w:szCs w:val="32"/>
              </w:rPr>
              <w:t>财政拨款收入支出决算总表</w:t>
            </w:r>
          </w:p>
        </w:tc>
      </w:tr>
      <w:tr w:rsidR="000F177E" w:rsidRPr="006530CD" w:rsidTr="005A1E5C">
        <w:trPr>
          <w:trHeight w:val="255"/>
        </w:trPr>
        <w:tc>
          <w:tcPr>
            <w:tcW w:w="1631" w:type="dxa"/>
            <w:tcBorders>
              <w:top w:val="nil"/>
              <w:left w:val="nil"/>
              <w:bottom w:val="nil"/>
              <w:right w:val="nil"/>
            </w:tcBorders>
            <w:noWrap/>
            <w:vAlign w:val="bottom"/>
          </w:tcPr>
          <w:p w:rsidR="000F177E" w:rsidRPr="006530CD" w:rsidRDefault="000F177E" w:rsidP="006530CD">
            <w:pPr>
              <w:widowControl/>
              <w:jc w:val="left"/>
              <w:rPr>
                <w:rFonts w:ascii="宋体" w:eastAsia="宋体" w:hAnsi="宋体" w:cs="Arial"/>
                <w:color w:val="000000"/>
                <w:kern w:val="0"/>
                <w:sz w:val="16"/>
                <w:szCs w:val="16"/>
              </w:rPr>
            </w:pPr>
          </w:p>
        </w:tc>
        <w:tc>
          <w:tcPr>
            <w:tcW w:w="540" w:type="dxa"/>
            <w:tcBorders>
              <w:top w:val="nil"/>
              <w:left w:val="nil"/>
              <w:bottom w:val="nil"/>
              <w:right w:val="nil"/>
            </w:tcBorders>
            <w:noWrap/>
            <w:vAlign w:val="bottom"/>
          </w:tcPr>
          <w:p w:rsidR="000F177E" w:rsidRPr="006530CD" w:rsidRDefault="000F177E" w:rsidP="006530CD">
            <w:pPr>
              <w:widowControl/>
              <w:jc w:val="left"/>
              <w:rPr>
                <w:rFonts w:ascii="宋体" w:eastAsia="宋体" w:hAnsi="宋体" w:cs="Arial"/>
                <w:color w:val="000000"/>
                <w:kern w:val="0"/>
                <w:sz w:val="16"/>
                <w:szCs w:val="16"/>
              </w:rPr>
            </w:pPr>
          </w:p>
        </w:tc>
        <w:tc>
          <w:tcPr>
            <w:tcW w:w="936" w:type="dxa"/>
            <w:tcBorders>
              <w:top w:val="nil"/>
              <w:left w:val="nil"/>
              <w:bottom w:val="nil"/>
              <w:right w:val="nil"/>
            </w:tcBorders>
            <w:noWrap/>
            <w:vAlign w:val="bottom"/>
          </w:tcPr>
          <w:p w:rsidR="000F177E" w:rsidRPr="006530CD" w:rsidRDefault="000F177E" w:rsidP="006530CD">
            <w:pPr>
              <w:widowControl/>
              <w:jc w:val="left"/>
              <w:rPr>
                <w:rFonts w:ascii="宋体" w:eastAsia="宋体" w:hAnsi="宋体" w:cs="Arial"/>
                <w:color w:val="000000"/>
                <w:kern w:val="0"/>
                <w:sz w:val="16"/>
                <w:szCs w:val="16"/>
              </w:rPr>
            </w:pPr>
          </w:p>
        </w:tc>
        <w:tc>
          <w:tcPr>
            <w:tcW w:w="2711" w:type="dxa"/>
            <w:tcBorders>
              <w:top w:val="nil"/>
              <w:left w:val="nil"/>
              <w:bottom w:val="nil"/>
              <w:right w:val="nil"/>
            </w:tcBorders>
            <w:noWrap/>
            <w:vAlign w:val="bottom"/>
          </w:tcPr>
          <w:p w:rsidR="000F177E" w:rsidRPr="006530CD" w:rsidRDefault="000F177E" w:rsidP="006530CD">
            <w:pPr>
              <w:widowControl/>
              <w:jc w:val="left"/>
              <w:rPr>
                <w:rFonts w:ascii="宋体" w:eastAsia="宋体" w:hAnsi="宋体" w:cs="Arial"/>
                <w:color w:val="000000"/>
                <w:kern w:val="0"/>
                <w:sz w:val="16"/>
                <w:szCs w:val="16"/>
              </w:rPr>
            </w:pPr>
          </w:p>
        </w:tc>
        <w:tc>
          <w:tcPr>
            <w:tcW w:w="570" w:type="dxa"/>
            <w:tcBorders>
              <w:top w:val="nil"/>
              <w:left w:val="nil"/>
              <w:bottom w:val="nil"/>
              <w:right w:val="nil"/>
            </w:tcBorders>
            <w:noWrap/>
            <w:vAlign w:val="bottom"/>
          </w:tcPr>
          <w:p w:rsidR="000F177E" w:rsidRPr="006530CD" w:rsidRDefault="000F177E" w:rsidP="006530CD">
            <w:pPr>
              <w:widowControl/>
              <w:jc w:val="left"/>
              <w:rPr>
                <w:rFonts w:ascii="宋体" w:eastAsia="宋体" w:hAnsi="宋体" w:cs="Arial"/>
                <w:color w:val="000000"/>
                <w:kern w:val="0"/>
                <w:sz w:val="16"/>
                <w:szCs w:val="16"/>
              </w:rPr>
            </w:pPr>
          </w:p>
        </w:tc>
        <w:tc>
          <w:tcPr>
            <w:tcW w:w="1035" w:type="dxa"/>
            <w:tcBorders>
              <w:top w:val="nil"/>
              <w:left w:val="nil"/>
              <w:bottom w:val="nil"/>
              <w:right w:val="nil"/>
            </w:tcBorders>
            <w:noWrap/>
            <w:vAlign w:val="bottom"/>
          </w:tcPr>
          <w:p w:rsidR="000F177E" w:rsidRPr="006530CD" w:rsidRDefault="000F177E" w:rsidP="006530CD">
            <w:pPr>
              <w:widowControl/>
              <w:jc w:val="left"/>
              <w:rPr>
                <w:rFonts w:ascii="宋体" w:eastAsia="宋体" w:hAnsi="宋体" w:cs="Arial"/>
                <w:color w:val="000000"/>
                <w:kern w:val="0"/>
                <w:sz w:val="16"/>
                <w:szCs w:val="16"/>
              </w:rPr>
            </w:pPr>
          </w:p>
        </w:tc>
        <w:tc>
          <w:tcPr>
            <w:tcW w:w="1927" w:type="dxa"/>
            <w:gridSpan w:val="2"/>
            <w:tcBorders>
              <w:top w:val="nil"/>
              <w:left w:val="nil"/>
              <w:bottom w:val="nil"/>
              <w:right w:val="nil"/>
            </w:tcBorders>
            <w:noWrap/>
            <w:vAlign w:val="bottom"/>
          </w:tcPr>
          <w:p w:rsidR="000F177E" w:rsidRPr="006530CD" w:rsidRDefault="000F177E" w:rsidP="006530CD">
            <w:pPr>
              <w:widowControl/>
              <w:ind w:firstLineChars="550" w:firstLine="880"/>
              <w:jc w:val="left"/>
              <w:rPr>
                <w:rFonts w:ascii="宋体" w:eastAsia="宋体" w:hAnsi="宋体" w:cs="Arial"/>
                <w:color w:val="000000"/>
                <w:kern w:val="0"/>
                <w:sz w:val="16"/>
                <w:szCs w:val="16"/>
              </w:rPr>
            </w:pPr>
            <w:r w:rsidRPr="006530CD">
              <w:rPr>
                <w:rFonts w:ascii="宋体" w:eastAsia="宋体" w:hAnsi="宋体" w:cs="Arial" w:hint="eastAsia"/>
                <w:color w:val="000000"/>
                <w:kern w:val="0"/>
                <w:sz w:val="16"/>
                <w:szCs w:val="16"/>
              </w:rPr>
              <w:t>公开</w:t>
            </w:r>
            <w:r w:rsidRPr="006530CD">
              <w:rPr>
                <w:rFonts w:ascii="宋体" w:eastAsia="宋体" w:hAnsi="宋体" w:cs="Arial"/>
                <w:color w:val="000000"/>
                <w:kern w:val="0"/>
                <w:sz w:val="16"/>
                <w:szCs w:val="16"/>
              </w:rPr>
              <w:t>04</w:t>
            </w:r>
            <w:r w:rsidRPr="006530CD">
              <w:rPr>
                <w:rFonts w:ascii="宋体" w:eastAsia="宋体" w:hAnsi="宋体" w:cs="Arial" w:hint="eastAsia"/>
                <w:color w:val="000000"/>
                <w:kern w:val="0"/>
                <w:sz w:val="16"/>
                <w:szCs w:val="16"/>
              </w:rPr>
              <w:t>表</w:t>
            </w:r>
          </w:p>
        </w:tc>
      </w:tr>
      <w:tr w:rsidR="000F177E" w:rsidRPr="006530CD" w:rsidTr="006530CD">
        <w:trPr>
          <w:trHeight w:val="255"/>
        </w:trPr>
        <w:tc>
          <w:tcPr>
            <w:tcW w:w="3107" w:type="dxa"/>
            <w:gridSpan w:val="3"/>
            <w:tcBorders>
              <w:top w:val="nil"/>
              <w:left w:val="nil"/>
              <w:bottom w:val="nil"/>
              <w:right w:val="nil"/>
            </w:tcBorders>
            <w:noWrap/>
            <w:vAlign w:val="bottom"/>
          </w:tcPr>
          <w:p w:rsidR="000F177E" w:rsidRPr="006530CD" w:rsidRDefault="000F177E" w:rsidP="006530CD">
            <w:pPr>
              <w:widowControl/>
              <w:jc w:val="left"/>
              <w:rPr>
                <w:rFonts w:ascii="宋体" w:eastAsia="宋体" w:hAnsi="宋体" w:cs="Arial"/>
                <w:color w:val="000000"/>
                <w:kern w:val="0"/>
                <w:sz w:val="16"/>
                <w:szCs w:val="16"/>
              </w:rPr>
            </w:pPr>
            <w:r w:rsidRPr="006530CD">
              <w:rPr>
                <w:rFonts w:ascii="宋体" w:eastAsia="宋体" w:hAnsi="宋体" w:cs="Arial" w:hint="eastAsia"/>
                <w:color w:val="000000"/>
                <w:kern w:val="0"/>
                <w:sz w:val="16"/>
                <w:szCs w:val="16"/>
              </w:rPr>
              <w:t>部门：无极县交通运输局（汇总）</w:t>
            </w:r>
          </w:p>
        </w:tc>
        <w:tc>
          <w:tcPr>
            <w:tcW w:w="2711" w:type="dxa"/>
            <w:tcBorders>
              <w:top w:val="nil"/>
              <w:left w:val="nil"/>
              <w:bottom w:val="nil"/>
              <w:right w:val="nil"/>
            </w:tcBorders>
            <w:noWrap/>
            <w:vAlign w:val="bottom"/>
          </w:tcPr>
          <w:p w:rsidR="000F177E" w:rsidRPr="006530CD" w:rsidRDefault="000F177E" w:rsidP="006530CD">
            <w:pPr>
              <w:widowControl/>
              <w:jc w:val="left"/>
              <w:rPr>
                <w:rFonts w:ascii="宋体" w:eastAsia="宋体" w:hAnsi="宋体" w:cs="Arial"/>
                <w:color w:val="000000"/>
                <w:kern w:val="0"/>
                <w:sz w:val="16"/>
                <w:szCs w:val="16"/>
              </w:rPr>
            </w:pPr>
          </w:p>
        </w:tc>
        <w:tc>
          <w:tcPr>
            <w:tcW w:w="570" w:type="dxa"/>
            <w:tcBorders>
              <w:top w:val="nil"/>
              <w:left w:val="nil"/>
              <w:bottom w:val="nil"/>
              <w:right w:val="nil"/>
            </w:tcBorders>
            <w:noWrap/>
            <w:vAlign w:val="bottom"/>
          </w:tcPr>
          <w:p w:rsidR="000F177E" w:rsidRPr="006530CD" w:rsidRDefault="000F177E" w:rsidP="006530CD">
            <w:pPr>
              <w:widowControl/>
              <w:jc w:val="left"/>
              <w:rPr>
                <w:rFonts w:ascii="宋体" w:eastAsia="宋体" w:hAnsi="宋体" w:cs="Arial"/>
                <w:color w:val="000000"/>
                <w:kern w:val="0"/>
                <w:sz w:val="16"/>
                <w:szCs w:val="16"/>
              </w:rPr>
            </w:pPr>
          </w:p>
        </w:tc>
        <w:tc>
          <w:tcPr>
            <w:tcW w:w="1035" w:type="dxa"/>
            <w:tcBorders>
              <w:top w:val="nil"/>
              <w:left w:val="nil"/>
              <w:bottom w:val="nil"/>
              <w:right w:val="nil"/>
            </w:tcBorders>
            <w:noWrap/>
            <w:vAlign w:val="bottom"/>
          </w:tcPr>
          <w:p w:rsidR="000F177E" w:rsidRPr="006530CD" w:rsidRDefault="000F177E" w:rsidP="006530CD">
            <w:pPr>
              <w:widowControl/>
              <w:jc w:val="left"/>
              <w:rPr>
                <w:rFonts w:ascii="宋体" w:eastAsia="宋体" w:hAnsi="宋体" w:cs="Arial"/>
                <w:color w:val="000000"/>
                <w:kern w:val="0"/>
                <w:sz w:val="16"/>
                <w:szCs w:val="16"/>
              </w:rPr>
            </w:pPr>
          </w:p>
        </w:tc>
        <w:tc>
          <w:tcPr>
            <w:tcW w:w="1927" w:type="dxa"/>
            <w:gridSpan w:val="2"/>
            <w:tcBorders>
              <w:top w:val="nil"/>
              <w:left w:val="nil"/>
              <w:bottom w:val="nil"/>
              <w:right w:val="nil"/>
            </w:tcBorders>
            <w:noWrap/>
            <w:vAlign w:val="bottom"/>
          </w:tcPr>
          <w:p w:rsidR="000F177E" w:rsidRPr="006530CD" w:rsidRDefault="000F177E" w:rsidP="006530CD">
            <w:pPr>
              <w:widowControl/>
              <w:ind w:firstLineChars="300" w:firstLine="480"/>
              <w:jc w:val="left"/>
              <w:rPr>
                <w:rFonts w:ascii="宋体" w:eastAsia="宋体" w:hAnsi="宋体" w:cs="Arial"/>
                <w:color w:val="000000"/>
                <w:kern w:val="0"/>
                <w:sz w:val="16"/>
                <w:szCs w:val="16"/>
              </w:rPr>
            </w:pPr>
            <w:r w:rsidRPr="006530CD">
              <w:rPr>
                <w:rFonts w:ascii="宋体" w:eastAsia="宋体" w:hAnsi="宋体" w:cs="Arial" w:hint="eastAsia"/>
                <w:color w:val="000000"/>
                <w:kern w:val="0"/>
                <w:sz w:val="16"/>
                <w:szCs w:val="16"/>
              </w:rPr>
              <w:t>金额单位：万元</w:t>
            </w:r>
          </w:p>
        </w:tc>
      </w:tr>
      <w:tr w:rsidR="000F177E" w:rsidRPr="006530CD" w:rsidTr="006530CD">
        <w:trPr>
          <w:trHeight w:val="308"/>
        </w:trPr>
        <w:tc>
          <w:tcPr>
            <w:tcW w:w="3107" w:type="dxa"/>
            <w:gridSpan w:val="3"/>
            <w:tcBorders>
              <w:top w:val="single" w:sz="4" w:space="0" w:color="000000"/>
              <w:left w:val="single" w:sz="4" w:space="0" w:color="000000"/>
              <w:bottom w:val="single" w:sz="4" w:space="0" w:color="000000"/>
              <w:right w:val="single" w:sz="4" w:space="0" w:color="000000"/>
            </w:tcBorders>
            <w:noWrap/>
            <w:vAlign w:val="center"/>
          </w:tcPr>
          <w:p w:rsidR="000F177E" w:rsidRPr="006530CD" w:rsidRDefault="000F177E" w:rsidP="006530CD">
            <w:pPr>
              <w:widowControl/>
              <w:jc w:val="center"/>
              <w:rPr>
                <w:rFonts w:ascii="宋体" w:eastAsia="宋体" w:hAnsi="宋体" w:cs="Arial"/>
                <w:color w:val="000000"/>
                <w:kern w:val="0"/>
                <w:sz w:val="16"/>
                <w:szCs w:val="16"/>
              </w:rPr>
            </w:pPr>
            <w:r w:rsidRPr="006530CD">
              <w:rPr>
                <w:rFonts w:ascii="宋体" w:eastAsia="宋体" w:hAnsi="宋体" w:cs="Arial" w:hint="eastAsia"/>
                <w:color w:val="000000"/>
                <w:kern w:val="0"/>
                <w:sz w:val="16"/>
                <w:szCs w:val="16"/>
              </w:rPr>
              <w:t>收入</w:t>
            </w:r>
          </w:p>
        </w:tc>
        <w:tc>
          <w:tcPr>
            <w:tcW w:w="6243" w:type="dxa"/>
            <w:gridSpan w:val="5"/>
            <w:tcBorders>
              <w:top w:val="single" w:sz="4" w:space="0" w:color="000000"/>
              <w:left w:val="nil"/>
              <w:bottom w:val="single" w:sz="4" w:space="0" w:color="000000"/>
              <w:right w:val="single" w:sz="4" w:space="0" w:color="000000"/>
            </w:tcBorders>
            <w:noWrap/>
            <w:vAlign w:val="center"/>
          </w:tcPr>
          <w:p w:rsidR="000F177E" w:rsidRPr="006530CD" w:rsidRDefault="000F177E" w:rsidP="006530CD">
            <w:pPr>
              <w:widowControl/>
              <w:jc w:val="center"/>
              <w:rPr>
                <w:rFonts w:ascii="宋体" w:eastAsia="宋体" w:hAnsi="宋体" w:cs="Arial"/>
                <w:color w:val="000000"/>
                <w:kern w:val="0"/>
                <w:sz w:val="16"/>
                <w:szCs w:val="16"/>
              </w:rPr>
            </w:pPr>
            <w:r w:rsidRPr="006530CD">
              <w:rPr>
                <w:rFonts w:ascii="宋体" w:eastAsia="宋体" w:hAnsi="宋体" w:cs="Arial" w:hint="eastAsia"/>
                <w:color w:val="000000"/>
                <w:kern w:val="0"/>
                <w:sz w:val="16"/>
                <w:szCs w:val="16"/>
              </w:rPr>
              <w:t>支出</w:t>
            </w:r>
          </w:p>
        </w:tc>
      </w:tr>
      <w:tr w:rsidR="000F177E" w:rsidRPr="006530CD" w:rsidTr="006530CD">
        <w:trPr>
          <w:trHeight w:val="312"/>
        </w:trPr>
        <w:tc>
          <w:tcPr>
            <w:tcW w:w="1631" w:type="dxa"/>
            <w:vMerge w:val="restart"/>
            <w:tcBorders>
              <w:top w:val="nil"/>
              <w:left w:val="single" w:sz="4" w:space="0" w:color="000000"/>
              <w:bottom w:val="single" w:sz="4" w:space="0" w:color="000000"/>
              <w:right w:val="single" w:sz="4" w:space="0" w:color="000000"/>
            </w:tcBorders>
            <w:vAlign w:val="center"/>
          </w:tcPr>
          <w:p w:rsidR="000F177E" w:rsidRPr="006530CD" w:rsidRDefault="000F177E" w:rsidP="006530CD">
            <w:pPr>
              <w:widowControl/>
              <w:jc w:val="center"/>
              <w:rPr>
                <w:rFonts w:ascii="宋体" w:eastAsia="宋体" w:hAnsi="宋体" w:cs="Arial"/>
                <w:color w:val="000000"/>
                <w:kern w:val="0"/>
                <w:sz w:val="16"/>
                <w:szCs w:val="16"/>
              </w:rPr>
            </w:pPr>
            <w:r w:rsidRPr="006530CD">
              <w:rPr>
                <w:rFonts w:ascii="宋体" w:eastAsia="宋体" w:hAnsi="宋体" w:cs="Arial" w:hint="eastAsia"/>
                <w:color w:val="000000"/>
                <w:kern w:val="0"/>
                <w:sz w:val="16"/>
                <w:szCs w:val="16"/>
              </w:rPr>
              <w:t>项目</w:t>
            </w:r>
          </w:p>
        </w:tc>
        <w:tc>
          <w:tcPr>
            <w:tcW w:w="540" w:type="dxa"/>
            <w:vMerge w:val="restart"/>
            <w:tcBorders>
              <w:top w:val="nil"/>
              <w:left w:val="nil"/>
              <w:bottom w:val="single" w:sz="4" w:space="0" w:color="000000"/>
              <w:right w:val="single" w:sz="4" w:space="0" w:color="000000"/>
            </w:tcBorders>
            <w:vAlign w:val="center"/>
          </w:tcPr>
          <w:p w:rsidR="000F177E" w:rsidRPr="006530CD" w:rsidRDefault="000F177E" w:rsidP="006530CD">
            <w:pPr>
              <w:widowControl/>
              <w:jc w:val="center"/>
              <w:rPr>
                <w:rFonts w:ascii="宋体" w:eastAsia="宋体" w:hAnsi="宋体" w:cs="Arial"/>
                <w:color w:val="000000"/>
                <w:kern w:val="0"/>
                <w:sz w:val="16"/>
                <w:szCs w:val="16"/>
              </w:rPr>
            </w:pPr>
            <w:r w:rsidRPr="006530CD">
              <w:rPr>
                <w:rFonts w:ascii="宋体" w:eastAsia="宋体" w:hAnsi="宋体" w:cs="Arial" w:hint="eastAsia"/>
                <w:color w:val="000000"/>
                <w:kern w:val="0"/>
                <w:sz w:val="16"/>
                <w:szCs w:val="16"/>
              </w:rPr>
              <w:t>行次</w:t>
            </w:r>
          </w:p>
        </w:tc>
        <w:tc>
          <w:tcPr>
            <w:tcW w:w="936" w:type="dxa"/>
            <w:vMerge w:val="restart"/>
            <w:tcBorders>
              <w:top w:val="nil"/>
              <w:left w:val="nil"/>
              <w:bottom w:val="single" w:sz="4" w:space="0" w:color="000000"/>
              <w:right w:val="single" w:sz="4" w:space="0" w:color="000000"/>
            </w:tcBorders>
            <w:vAlign w:val="center"/>
          </w:tcPr>
          <w:p w:rsidR="000F177E" w:rsidRPr="006530CD" w:rsidRDefault="000F177E" w:rsidP="006530CD">
            <w:pPr>
              <w:widowControl/>
              <w:jc w:val="center"/>
              <w:rPr>
                <w:rFonts w:ascii="宋体" w:eastAsia="宋体" w:hAnsi="宋体" w:cs="Arial"/>
                <w:color w:val="000000"/>
                <w:kern w:val="0"/>
                <w:sz w:val="16"/>
                <w:szCs w:val="16"/>
              </w:rPr>
            </w:pPr>
            <w:r w:rsidRPr="006530CD">
              <w:rPr>
                <w:rFonts w:ascii="宋体" w:eastAsia="宋体" w:hAnsi="宋体" w:cs="Arial" w:hint="eastAsia"/>
                <w:color w:val="000000"/>
                <w:kern w:val="0"/>
                <w:sz w:val="16"/>
                <w:szCs w:val="16"/>
              </w:rPr>
              <w:t>金额</w:t>
            </w:r>
          </w:p>
        </w:tc>
        <w:tc>
          <w:tcPr>
            <w:tcW w:w="2711" w:type="dxa"/>
            <w:vMerge w:val="restart"/>
            <w:tcBorders>
              <w:top w:val="nil"/>
              <w:left w:val="nil"/>
              <w:bottom w:val="single" w:sz="4" w:space="0" w:color="000000"/>
              <w:right w:val="single" w:sz="4" w:space="0" w:color="000000"/>
            </w:tcBorders>
            <w:vAlign w:val="center"/>
          </w:tcPr>
          <w:p w:rsidR="000F177E" w:rsidRPr="006530CD" w:rsidRDefault="000F177E" w:rsidP="006530CD">
            <w:pPr>
              <w:widowControl/>
              <w:jc w:val="center"/>
              <w:rPr>
                <w:rFonts w:ascii="宋体" w:eastAsia="宋体" w:hAnsi="宋体" w:cs="Arial"/>
                <w:color w:val="000000"/>
                <w:kern w:val="0"/>
                <w:sz w:val="16"/>
                <w:szCs w:val="16"/>
              </w:rPr>
            </w:pPr>
            <w:r w:rsidRPr="006530CD">
              <w:rPr>
                <w:rFonts w:ascii="宋体" w:eastAsia="宋体" w:hAnsi="宋体" w:cs="Arial" w:hint="eastAsia"/>
                <w:color w:val="000000"/>
                <w:kern w:val="0"/>
                <w:sz w:val="16"/>
                <w:szCs w:val="16"/>
              </w:rPr>
              <w:t>项目</w:t>
            </w:r>
          </w:p>
        </w:tc>
        <w:tc>
          <w:tcPr>
            <w:tcW w:w="570" w:type="dxa"/>
            <w:vMerge w:val="restart"/>
            <w:tcBorders>
              <w:top w:val="nil"/>
              <w:left w:val="nil"/>
              <w:bottom w:val="single" w:sz="4" w:space="0" w:color="000000"/>
              <w:right w:val="single" w:sz="4" w:space="0" w:color="000000"/>
            </w:tcBorders>
            <w:vAlign w:val="center"/>
          </w:tcPr>
          <w:p w:rsidR="000F177E" w:rsidRPr="006530CD" w:rsidRDefault="000F177E" w:rsidP="006530CD">
            <w:pPr>
              <w:widowControl/>
              <w:jc w:val="center"/>
              <w:rPr>
                <w:rFonts w:ascii="宋体" w:eastAsia="宋体" w:hAnsi="宋体" w:cs="Arial"/>
                <w:color w:val="000000"/>
                <w:kern w:val="0"/>
                <w:sz w:val="16"/>
                <w:szCs w:val="16"/>
              </w:rPr>
            </w:pPr>
            <w:r w:rsidRPr="006530CD">
              <w:rPr>
                <w:rFonts w:ascii="宋体" w:eastAsia="宋体" w:hAnsi="宋体" w:cs="Arial" w:hint="eastAsia"/>
                <w:color w:val="000000"/>
                <w:kern w:val="0"/>
                <w:sz w:val="16"/>
                <w:szCs w:val="16"/>
              </w:rPr>
              <w:t>行次</w:t>
            </w:r>
          </w:p>
        </w:tc>
        <w:tc>
          <w:tcPr>
            <w:tcW w:w="1035" w:type="dxa"/>
            <w:vMerge w:val="restart"/>
            <w:tcBorders>
              <w:top w:val="nil"/>
              <w:left w:val="nil"/>
              <w:bottom w:val="single" w:sz="4" w:space="0" w:color="000000"/>
              <w:right w:val="single" w:sz="4" w:space="0" w:color="000000"/>
            </w:tcBorders>
            <w:noWrap/>
            <w:vAlign w:val="center"/>
          </w:tcPr>
          <w:p w:rsidR="000F177E" w:rsidRPr="006530CD" w:rsidRDefault="000F177E" w:rsidP="006530CD">
            <w:pPr>
              <w:widowControl/>
              <w:jc w:val="center"/>
              <w:rPr>
                <w:rFonts w:ascii="宋体" w:eastAsia="宋体" w:hAnsi="宋体" w:cs="Arial"/>
                <w:color w:val="000000"/>
                <w:kern w:val="0"/>
                <w:sz w:val="16"/>
                <w:szCs w:val="16"/>
              </w:rPr>
            </w:pPr>
            <w:r w:rsidRPr="006530CD">
              <w:rPr>
                <w:rFonts w:ascii="宋体" w:eastAsia="宋体" w:hAnsi="宋体" w:cs="Arial" w:hint="eastAsia"/>
                <w:color w:val="000000"/>
                <w:kern w:val="0"/>
                <w:sz w:val="16"/>
                <w:szCs w:val="16"/>
              </w:rPr>
              <w:t>合计</w:t>
            </w:r>
          </w:p>
        </w:tc>
        <w:tc>
          <w:tcPr>
            <w:tcW w:w="1065" w:type="dxa"/>
            <w:vMerge w:val="restart"/>
            <w:tcBorders>
              <w:top w:val="nil"/>
              <w:left w:val="nil"/>
              <w:bottom w:val="single" w:sz="4" w:space="0" w:color="000000"/>
              <w:right w:val="single" w:sz="4" w:space="0" w:color="000000"/>
            </w:tcBorders>
            <w:vAlign w:val="center"/>
          </w:tcPr>
          <w:p w:rsidR="000F177E" w:rsidRPr="006530CD" w:rsidRDefault="000F177E" w:rsidP="006530CD">
            <w:pPr>
              <w:widowControl/>
              <w:jc w:val="center"/>
              <w:rPr>
                <w:rFonts w:ascii="宋体" w:eastAsia="宋体" w:hAnsi="宋体" w:cs="Arial"/>
                <w:color w:val="000000"/>
                <w:kern w:val="0"/>
                <w:sz w:val="16"/>
                <w:szCs w:val="16"/>
              </w:rPr>
            </w:pPr>
            <w:r w:rsidRPr="006530CD">
              <w:rPr>
                <w:rFonts w:ascii="宋体" w:eastAsia="宋体" w:hAnsi="宋体" w:cs="Arial" w:hint="eastAsia"/>
                <w:color w:val="000000"/>
                <w:kern w:val="0"/>
                <w:sz w:val="16"/>
                <w:szCs w:val="16"/>
              </w:rPr>
              <w:t>一般公共预算财政拨款</w:t>
            </w:r>
          </w:p>
        </w:tc>
        <w:tc>
          <w:tcPr>
            <w:tcW w:w="862" w:type="dxa"/>
            <w:vMerge w:val="restart"/>
            <w:tcBorders>
              <w:top w:val="nil"/>
              <w:left w:val="nil"/>
              <w:bottom w:val="single" w:sz="4" w:space="0" w:color="000000"/>
              <w:right w:val="single" w:sz="4" w:space="0" w:color="000000"/>
            </w:tcBorders>
            <w:vAlign w:val="center"/>
          </w:tcPr>
          <w:p w:rsidR="000F177E" w:rsidRPr="006530CD" w:rsidRDefault="000F177E" w:rsidP="006530CD">
            <w:pPr>
              <w:widowControl/>
              <w:jc w:val="center"/>
              <w:rPr>
                <w:rFonts w:ascii="宋体" w:eastAsia="宋体" w:hAnsi="宋体" w:cs="Arial"/>
                <w:color w:val="000000"/>
                <w:kern w:val="0"/>
                <w:sz w:val="16"/>
                <w:szCs w:val="16"/>
              </w:rPr>
            </w:pPr>
            <w:r w:rsidRPr="006530CD">
              <w:rPr>
                <w:rFonts w:ascii="宋体" w:eastAsia="宋体" w:hAnsi="宋体" w:cs="Arial" w:hint="eastAsia"/>
                <w:color w:val="000000"/>
                <w:kern w:val="0"/>
                <w:sz w:val="16"/>
                <w:szCs w:val="16"/>
              </w:rPr>
              <w:t>政府性基金预算财政拨款</w:t>
            </w:r>
          </w:p>
        </w:tc>
      </w:tr>
      <w:tr w:rsidR="000F177E" w:rsidRPr="006530CD" w:rsidTr="006530CD">
        <w:trPr>
          <w:trHeight w:val="615"/>
        </w:trPr>
        <w:tc>
          <w:tcPr>
            <w:tcW w:w="1631" w:type="dxa"/>
            <w:vMerge/>
            <w:tcBorders>
              <w:top w:val="nil"/>
              <w:left w:val="single" w:sz="4" w:space="0" w:color="000000"/>
              <w:bottom w:val="single" w:sz="4" w:space="0" w:color="000000"/>
              <w:right w:val="single" w:sz="4" w:space="0" w:color="000000"/>
            </w:tcBorders>
            <w:vAlign w:val="center"/>
          </w:tcPr>
          <w:p w:rsidR="000F177E" w:rsidRPr="006530CD" w:rsidRDefault="000F177E" w:rsidP="006530CD">
            <w:pPr>
              <w:widowControl/>
              <w:jc w:val="center"/>
              <w:rPr>
                <w:rFonts w:ascii="宋体" w:eastAsia="宋体" w:hAnsi="宋体" w:cs="Arial"/>
                <w:color w:val="000000"/>
                <w:kern w:val="0"/>
                <w:sz w:val="16"/>
                <w:szCs w:val="16"/>
              </w:rPr>
            </w:pPr>
          </w:p>
        </w:tc>
        <w:tc>
          <w:tcPr>
            <w:tcW w:w="540" w:type="dxa"/>
            <w:vMerge/>
            <w:tcBorders>
              <w:top w:val="nil"/>
              <w:left w:val="nil"/>
              <w:bottom w:val="single" w:sz="4" w:space="0" w:color="000000"/>
              <w:right w:val="single" w:sz="4" w:space="0" w:color="000000"/>
            </w:tcBorders>
            <w:vAlign w:val="center"/>
          </w:tcPr>
          <w:p w:rsidR="000F177E" w:rsidRPr="006530CD" w:rsidRDefault="000F177E" w:rsidP="006530CD">
            <w:pPr>
              <w:widowControl/>
              <w:jc w:val="center"/>
              <w:rPr>
                <w:rFonts w:ascii="宋体" w:eastAsia="宋体" w:hAnsi="宋体" w:cs="Arial"/>
                <w:color w:val="000000"/>
                <w:kern w:val="0"/>
                <w:sz w:val="16"/>
                <w:szCs w:val="16"/>
              </w:rPr>
            </w:pPr>
          </w:p>
        </w:tc>
        <w:tc>
          <w:tcPr>
            <w:tcW w:w="936" w:type="dxa"/>
            <w:vMerge/>
            <w:tcBorders>
              <w:top w:val="nil"/>
              <w:left w:val="nil"/>
              <w:bottom w:val="single" w:sz="4" w:space="0" w:color="000000"/>
              <w:right w:val="single" w:sz="4" w:space="0" w:color="000000"/>
            </w:tcBorders>
            <w:vAlign w:val="center"/>
          </w:tcPr>
          <w:p w:rsidR="000F177E" w:rsidRPr="006530CD" w:rsidRDefault="000F177E" w:rsidP="006530CD">
            <w:pPr>
              <w:widowControl/>
              <w:jc w:val="center"/>
              <w:rPr>
                <w:rFonts w:ascii="宋体" w:eastAsia="宋体" w:hAnsi="宋体" w:cs="Arial"/>
                <w:color w:val="000000"/>
                <w:kern w:val="0"/>
                <w:sz w:val="16"/>
                <w:szCs w:val="16"/>
              </w:rPr>
            </w:pPr>
          </w:p>
        </w:tc>
        <w:tc>
          <w:tcPr>
            <w:tcW w:w="2711" w:type="dxa"/>
            <w:vMerge/>
            <w:tcBorders>
              <w:top w:val="nil"/>
              <w:left w:val="nil"/>
              <w:bottom w:val="single" w:sz="4" w:space="0" w:color="000000"/>
              <w:right w:val="single" w:sz="4" w:space="0" w:color="000000"/>
            </w:tcBorders>
            <w:vAlign w:val="center"/>
          </w:tcPr>
          <w:p w:rsidR="000F177E" w:rsidRPr="006530CD" w:rsidRDefault="000F177E" w:rsidP="006530CD">
            <w:pPr>
              <w:widowControl/>
              <w:jc w:val="center"/>
              <w:rPr>
                <w:rFonts w:ascii="宋体" w:eastAsia="宋体" w:hAnsi="宋体" w:cs="Arial"/>
                <w:color w:val="000000"/>
                <w:kern w:val="0"/>
                <w:sz w:val="16"/>
                <w:szCs w:val="16"/>
              </w:rPr>
            </w:pPr>
          </w:p>
        </w:tc>
        <w:tc>
          <w:tcPr>
            <w:tcW w:w="570" w:type="dxa"/>
            <w:vMerge/>
            <w:tcBorders>
              <w:top w:val="nil"/>
              <w:left w:val="nil"/>
              <w:bottom w:val="single" w:sz="4" w:space="0" w:color="000000"/>
              <w:right w:val="single" w:sz="4" w:space="0" w:color="000000"/>
            </w:tcBorders>
            <w:vAlign w:val="center"/>
          </w:tcPr>
          <w:p w:rsidR="000F177E" w:rsidRPr="006530CD" w:rsidRDefault="000F177E" w:rsidP="006530CD">
            <w:pPr>
              <w:widowControl/>
              <w:jc w:val="center"/>
              <w:rPr>
                <w:rFonts w:ascii="宋体" w:eastAsia="宋体" w:hAnsi="宋体" w:cs="Arial"/>
                <w:color w:val="000000"/>
                <w:kern w:val="0"/>
                <w:sz w:val="16"/>
                <w:szCs w:val="16"/>
              </w:rPr>
            </w:pPr>
          </w:p>
        </w:tc>
        <w:tc>
          <w:tcPr>
            <w:tcW w:w="1035" w:type="dxa"/>
            <w:vMerge/>
            <w:tcBorders>
              <w:top w:val="nil"/>
              <w:left w:val="nil"/>
              <w:bottom w:val="single" w:sz="4" w:space="0" w:color="000000"/>
              <w:right w:val="single" w:sz="4" w:space="0" w:color="000000"/>
            </w:tcBorders>
            <w:vAlign w:val="center"/>
          </w:tcPr>
          <w:p w:rsidR="000F177E" w:rsidRPr="006530CD" w:rsidRDefault="000F177E" w:rsidP="006530CD">
            <w:pPr>
              <w:widowControl/>
              <w:jc w:val="center"/>
              <w:rPr>
                <w:rFonts w:ascii="宋体" w:eastAsia="宋体" w:hAnsi="宋体" w:cs="Arial"/>
                <w:color w:val="000000"/>
                <w:kern w:val="0"/>
                <w:sz w:val="16"/>
                <w:szCs w:val="16"/>
              </w:rPr>
            </w:pPr>
          </w:p>
        </w:tc>
        <w:tc>
          <w:tcPr>
            <w:tcW w:w="1065" w:type="dxa"/>
            <w:vMerge/>
            <w:tcBorders>
              <w:top w:val="nil"/>
              <w:left w:val="nil"/>
              <w:bottom w:val="single" w:sz="4" w:space="0" w:color="000000"/>
              <w:right w:val="single" w:sz="4" w:space="0" w:color="000000"/>
            </w:tcBorders>
            <w:vAlign w:val="center"/>
          </w:tcPr>
          <w:p w:rsidR="000F177E" w:rsidRPr="006530CD" w:rsidRDefault="000F177E" w:rsidP="006530CD">
            <w:pPr>
              <w:widowControl/>
              <w:jc w:val="center"/>
              <w:rPr>
                <w:rFonts w:ascii="宋体" w:eastAsia="宋体" w:hAnsi="宋体" w:cs="Arial"/>
                <w:color w:val="000000"/>
                <w:kern w:val="0"/>
                <w:sz w:val="16"/>
                <w:szCs w:val="16"/>
              </w:rPr>
            </w:pPr>
          </w:p>
        </w:tc>
        <w:tc>
          <w:tcPr>
            <w:tcW w:w="862" w:type="dxa"/>
            <w:vMerge/>
            <w:tcBorders>
              <w:top w:val="nil"/>
              <w:left w:val="nil"/>
              <w:bottom w:val="single" w:sz="4" w:space="0" w:color="000000"/>
              <w:right w:val="single" w:sz="4" w:space="0" w:color="000000"/>
            </w:tcBorders>
            <w:vAlign w:val="center"/>
          </w:tcPr>
          <w:p w:rsidR="000F177E" w:rsidRPr="006530CD" w:rsidRDefault="000F177E" w:rsidP="006530CD">
            <w:pPr>
              <w:widowControl/>
              <w:jc w:val="center"/>
              <w:rPr>
                <w:rFonts w:ascii="宋体" w:eastAsia="宋体" w:hAnsi="宋体" w:cs="Arial"/>
                <w:color w:val="000000"/>
                <w:kern w:val="0"/>
                <w:sz w:val="16"/>
                <w:szCs w:val="16"/>
              </w:rPr>
            </w:pPr>
          </w:p>
        </w:tc>
      </w:tr>
      <w:tr w:rsidR="000F177E" w:rsidRPr="006530CD" w:rsidTr="006530CD">
        <w:trPr>
          <w:trHeight w:val="308"/>
        </w:trPr>
        <w:tc>
          <w:tcPr>
            <w:tcW w:w="1631" w:type="dxa"/>
            <w:tcBorders>
              <w:top w:val="nil"/>
              <w:left w:val="single" w:sz="4" w:space="0" w:color="000000"/>
              <w:bottom w:val="single" w:sz="4" w:space="0" w:color="000000"/>
              <w:right w:val="single" w:sz="4" w:space="0" w:color="000000"/>
            </w:tcBorders>
            <w:noWrap/>
            <w:vAlign w:val="center"/>
          </w:tcPr>
          <w:p w:rsidR="000F177E" w:rsidRPr="006530CD" w:rsidRDefault="000F177E" w:rsidP="006530CD">
            <w:pPr>
              <w:widowControl/>
              <w:jc w:val="center"/>
              <w:rPr>
                <w:rFonts w:ascii="宋体" w:eastAsia="宋体" w:hAnsi="宋体" w:cs="Arial"/>
                <w:color w:val="000000"/>
                <w:kern w:val="0"/>
                <w:sz w:val="16"/>
                <w:szCs w:val="16"/>
              </w:rPr>
            </w:pPr>
            <w:r w:rsidRPr="006530CD">
              <w:rPr>
                <w:rFonts w:ascii="宋体" w:eastAsia="宋体" w:hAnsi="宋体" w:cs="Arial" w:hint="eastAsia"/>
                <w:color w:val="000000"/>
                <w:kern w:val="0"/>
                <w:sz w:val="16"/>
                <w:szCs w:val="16"/>
              </w:rPr>
              <w:t>栏次</w:t>
            </w:r>
          </w:p>
        </w:tc>
        <w:tc>
          <w:tcPr>
            <w:tcW w:w="540" w:type="dxa"/>
            <w:tcBorders>
              <w:top w:val="nil"/>
              <w:left w:val="nil"/>
              <w:bottom w:val="single" w:sz="4" w:space="0" w:color="000000"/>
              <w:right w:val="single" w:sz="4" w:space="0" w:color="000000"/>
            </w:tcBorders>
            <w:noWrap/>
            <w:vAlign w:val="center"/>
          </w:tcPr>
          <w:p w:rsidR="000F177E" w:rsidRPr="006530CD" w:rsidRDefault="000F177E" w:rsidP="006530CD">
            <w:pPr>
              <w:widowControl/>
              <w:jc w:val="center"/>
              <w:rPr>
                <w:rFonts w:ascii="宋体" w:eastAsia="宋体" w:hAnsi="宋体" w:cs="Arial"/>
                <w:color w:val="000000"/>
                <w:kern w:val="0"/>
                <w:sz w:val="16"/>
                <w:szCs w:val="16"/>
              </w:rPr>
            </w:pPr>
          </w:p>
        </w:tc>
        <w:tc>
          <w:tcPr>
            <w:tcW w:w="936" w:type="dxa"/>
            <w:tcBorders>
              <w:top w:val="nil"/>
              <w:left w:val="nil"/>
              <w:bottom w:val="single" w:sz="4" w:space="0" w:color="000000"/>
              <w:right w:val="single" w:sz="4" w:space="0" w:color="000000"/>
            </w:tcBorders>
            <w:noWrap/>
            <w:vAlign w:val="center"/>
          </w:tcPr>
          <w:p w:rsidR="000F177E" w:rsidRPr="006530CD" w:rsidRDefault="000F177E" w:rsidP="006530CD">
            <w:pPr>
              <w:widowControl/>
              <w:jc w:val="center"/>
              <w:rPr>
                <w:rFonts w:ascii="宋体" w:eastAsia="宋体" w:hAnsi="宋体" w:cs="Arial"/>
                <w:color w:val="000000"/>
                <w:kern w:val="0"/>
                <w:sz w:val="16"/>
                <w:szCs w:val="16"/>
              </w:rPr>
            </w:pPr>
            <w:r w:rsidRPr="006530CD">
              <w:rPr>
                <w:rFonts w:ascii="宋体" w:eastAsia="宋体" w:hAnsi="宋体" w:cs="Arial"/>
                <w:color w:val="000000"/>
                <w:kern w:val="0"/>
                <w:sz w:val="16"/>
                <w:szCs w:val="16"/>
              </w:rPr>
              <w:t>1</w:t>
            </w:r>
          </w:p>
        </w:tc>
        <w:tc>
          <w:tcPr>
            <w:tcW w:w="2711" w:type="dxa"/>
            <w:tcBorders>
              <w:top w:val="nil"/>
              <w:left w:val="nil"/>
              <w:bottom w:val="single" w:sz="4" w:space="0" w:color="000000"/>
              <w:right w:val="single" w:sz="4" w:space="0" w:color="000000"/>
            </w:tcBorders>
            <w:noWrap/>
            <w:vAlign w:val="center"/>
          </w:tcPr>
          <w:p w:rsidR="000F177E" w:rsidRPr="006530CD" w:rsidRDefault="000F177E" w:rsidP="006530CD">
            <w:pPr>
              <w:widowControl/>
              <w:jc w:val="center"/>
              <w:rPr>
                <w:rFonts w:ascii="宋体" w:eastAsia="宋体" w:hAnsi="宋体" w:cs="Arial"/>
                <w:color w:val="000000"/>
                <w:kern w:val="0"/>
                <w:sz w:val="16"/>
                <w:szCs w:val="16"/>
              </w:rPr>
            </w:pPr>
            <w:r w:rsidRPr="006530CD">
              <w:rPr>
                <w:rFonts w:ascii="宋体" w:eastAsia="宋体" w:hAnsi="宋体" w:cs="Arial" w:hint="eastAsia"/>
                <w:color w:val="000000"/>
                <w:kern w:val="0"/>
                <w:sz w:val="16"/>
                <w:szCs w:val="16"/>
              </w:rPr>
              <w:t>栏次</w:t>
            </w:r>
          </w:p>
        </w:tc>
        <w:tc>
          <w:tcPr>
            <w:tcW w:w="570" w:type="dxa"/>
            <w:tcBorders>
              <w:top w:val="nil"/>
              <w:left w:val="nil"/>
              <w:bottom w:val="single" w:sz="4" w:space="0" w:color="000000"/>
              <w:right w:val="single" w:sz="4" w:space="0" w:color="000000"/>
            </w:tcBorders>
            <w:noWrap/>
            <w:vAlign w:val="center"/>
          </w:tcPr>
          <w:p w:rsidR="000F177E" w:rsidRPr="006530CD" w:rsidRDefault="000F177E" w:rsidP="006530CD">
            <w:pPr>
              <w:widowControl/>
              <w:jc w:val="center"/>
              <w:rPr>
                <w:rFonts w:ascii="宋体" w:eastAsia="宋体" w:hAnsi="宋体" w:cs="Arial"/>
                <w:color w:val="000000"/>
                <w:kern w:val="0"/>
                <w:sz w:val="16"/>
                <w:szCs w:val="16"/>
              </w:rPr>
            </w:pPr>
          </w:p>
        </w:tc>
        <w:tc>
          <w:tcPr>
            <w:tcW w:w="1035" w:type="dxa"/>
            <w:tcBorders>
              <w:top w:val="nil"/>
              <w:left w:val="nil"/>
              <w:bottom w:val="single" w:sz="4" w:space="0" w:color="000000"/>
              <w:right w:val="single" w:sz="4" w:space="0" w:color="000000"/>
            </w:tcBorders>
            <w:noWrap/>
            <w:vAlign w:val="center"/>
          </w:tcPr>
          <w:p w:rsidR="000F177E" w:rsidRPr="006530CD" w:rsidRDefault="000F177E" w:rsidP="006530CD">
            <w:pPr>
              <w:widowControl/>
              <w:jc w:val="center"/>
              <w:rPr>
                <w:rFonts w:ascii="宋体" w:eastAsia="宋体" w:hAnsi="宋体" w:cs="Arial"/>
                <w:color w:val="000000"/>
                <w:kern w:val="0"/>
                <w:sz w:val="16"/>
                <w:szCs w:val="16"/>
              </w:rPr>
            </w:pPr>
            <w:r w:rsidRPr="006530CD">
              <w:rPr>
                <w:rFonts w:ascii="宋体" w:eastAsia="宋体" w:hAnsi="宋体" w:cs="Arial"/>
                <w:color w:val="000000"/>
                <w:kern w:val="0"/>
                <w:sz w:val="16"/>
                <w:szCs w:val="16"/>
              </w:rPr>
              <w:t>2</w:t>
            </w:r>
          </w:p>
        </w:tc>
        <w:tc>
          <w:tcPr>
            <w:tcW w:w="1065" w:type="dxa"/>
            <w:tcBorders>
              <w:top w:val="nil"/>
              <w:left w:val="nil"/>
              <w:bottom w:val="single" w:sz="4" w:space="0" w:color="000000"/>
              <w:right w:val="single" w:sz="4" w:space="0" w:color="000000"/>
            </w:tcBorders>
            <w:noWrap/>
            <w:vAlign w:val="center"/>
          </w:tcPr>
          <w:p w:rsidR="000F177E" w:rsidRPr="006530CD" w:rsidRDefault="000F177E" w:rsidP="006530CD">
            <w:pPr>
              <w:widowControl/>
              <w:jc w:val="center"/>
              <w:rPr>
                <w:rFonts w:ascii="宋体" w:eastAsia="宋体" w:hAnsi="宋体" w:cs="Arial"/>
                <w:color w:val="000000"/>
                <w:kern w:val="0"/>
                <w:sz w:val="16"/>
                <w:szCs w:val="16"/>
              </w:rPr>
            </w:pPr>
            <w:r w:rsidRPr="006530CD">
              <w:rPr>
                <w:rFonts w:ascii="宋体" w:eastAsia="宋体" w:hAnsi="宋体" w:cs="Arial"/>
                <w:color w:val="000000"/>
                <w:kern w:val="0"/>
                <w:sz w:val="16"/>
                <w:szCs w:val="16"/>
              </w:rPr>
              <w:t>3</w:t>
            </w:r>
          </w:p>
        </w:tc>
        <w:tc>
          <w:tcPr>
            <w:tcW w:w="862" w:type="dxa"/>
            <w:tcBorders>
              <w:top w:val="nil"/>
              <w:left w:val="nil"/>
              <w:bottom w:val="single" w:sz="4" w:space="0" w:color="000000"/>
              <w:right w:val="single" w:sz="4" w:space="0" w:color="000000"/>
            </w:tcBorders>
            <w:noWrap/>
            <w:vAlign w:val="center"/>
          </w:tcPr>
          <w:p w:rsidR="000F177E" w:rsidRPr="006530CD" w:rsidRDefault="000F177E" w:rsidP="006530CD">
            <w:pPr>
              <w:widowControl/>
              <w:jc w:val="center"/>
              <w:rPr>
                <w:rFonts w:ascii="宋体" w:eastAsia="宋体" w:hAnsi="宋体" w:cs="Arial"/>
                <w:color w:val="000000"/>
                <w:kern w:val="0"/>
                <w:sz w:val="16"/>
                <w:szCs w:val="16"/>
              </w:rPr>
            </w:pPr>
            <w:r w:rsidRPr="006530CD">
              <w:rPr>
                <w:rFonts w:ascii="宋体" w:eastAsia="宋体" w:hAnsi="宋体" w:cs="Arial"/>
                <w:color w:val="000000"/>
                <w:kern w:val="0"/>
                <w:sz w:val="16"/>
                <w:szCs w:val="16"/>
              </w:rPr>
              <w:t>4</w:t>
            </w:r>
          </w:p>
        </w:tc>
      </w:tr>
      <w:tr w:rsidR="000F177E" w:rsidRPr="006530CD" w:rsidTr="006530CD">
        <w:trPr>
          <w:trHeight w:val="308"/>
        </w:trPr>
        <w:tc>
          <w:tcPr>
            <w:tcW w:w="1631" w:type="dxa"/>
            <w:tcBorders>
              <w:top w:val="nil"/>
              <w:left w:val="single" w:sz="4" w:space="0" w:color="000000"/>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r w:rsidRPr="006530CD">
              <w:rPr>
                <w:rFonts w:ascii="宋体" w:eastAsia="宋体" w:hAnsi="宋体" w:cs="Arial" w:hint="eastAsia"/>
                <w:color w:val="000000"/>
                <w:kern w:val="0"/>
                <w:sz w:val="16"/>
                <w:szCs w:val="16"/>
              </w:rPr>
              <w:t>一、一般公共预算财政拨款</w:t>
            </w:r>
          </w:p>
        </w:tc>
        <w:tc>
          <w:tcPr>
            <w:tcW w:w="540" w:type="dxa"/>
            <w:tcBorders>
              <w:top w:val="nil"/>
              <w:left w:val="nil"/>
              <w:bottom w:val="single" w:sz="4" w:space="0" w:color="000000"/>
              <w:right w:val="single" w:sz="4" w:space="0" w:color="000000"/>
            </w:tcBorders>
            <w:noWrap/>
            <w:vAlign w:val="center"/>
          </w:tcPr>
          <w:p w:rsidR="000F177E" w:rsidRPr="006530CD" w:rsidRDefault="000F177E" w:rsidP="00AA264C">
            <w:pPr>
              <w:widowControl/>
              <w:jc w:val="center"/>
              <w:rPr>
                <w:rFonts w:ascii="宋体" w:eastAsia="宋体" w:hAnsi="宋体" w:cs="Arial"/>
                <w:color w:val="000000"/>
                <w:kern w:val="0"/>
                <w:sz w:val="16"/>
                <w:szCs w:val="16"/>
              </w:rPr>
            </w:pPr>
            <w:r w:rsidRPr="006530CD">
              <w:rPr>
                <w:rFonts w:ascii="宋体" w:eastAsia="宋体" w:hAnsi="宋体" w:cs="Arial"/>
                <w:color w:val="000000"/>
                <w:kern w:val="0"/>
                <w:sz w:val="16"/>
                <w:szCs w:val="16"/>
              </w:rPr>
              <w:t>1</w:t>
            </w:r>
          </w:p>
        </w:tc>
        <w:tc>
          <w:tcPr>
            <w:tcW w:w="936" w:type="dxa"/>
            <w:tcBorders>
              <w:top w:val="nil"/>
              <w:left w:val="nil"/>
              <w:bottom w:val="single" w:sz="4" w:space="0" w:color="000000"/>
              <w:right w:val="single" w:sz="4" w:space="0" w:color="000000"/>
            </w:tcBorders>
            <w:noWrap/>
            <w:vAlign w:val="center"/>
          </w:tcPr>
          <w:p w:rsidR="000F177E" w:rsidRPr="006530CD" w:rsidRDefault="000F177E" w:rsidP="00D44B8E">
            <w:pPr>
              <w:widowControl/>
              <w:jc w:val="right"/>
              <w:rPr>
                <w:rFonts w:ascii="宋体" w:eastAsia="宋体" w:hAnsi="宋体" w:cs="Arial"/>
                <w:color w:val="000000"/>
                <w:kern w:val="0"/>
                <w:sz w:val="16"/>
                <w:szCs w:val="16"/>
              </w:rPr>
            </w:pPr>
            <w:r w:rsidRPr="006530CD">
              <w:rPr>
                <w:rFonts w:ascii="宋体" w:eastAsia="宋体" w:hAnsi="宋体" w:cs="Arial"/>
                <w:color w:val="000000"/>
                <w:kern w:val="0"/>
                <w:sz w:val="16"/>
                <w:szCs w:val="16"/>
              </w:rPr>
              <w:t>22,244.23</w:t>
            </w:r>
          </w:p>
        </w:tc>
        <w:tc>
          <w:tcPr>
            <w:tcW w:w="2711" w:type="dxa"/>
            <w:tcBorders>
              <w:top w:val="nil"/>
              <w:left w:val="nil"/>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r w:rsidRPr="006530CD">
              <w:rPr>
                <w:rFonts w:ascii="宋体" w:eastAsia="宋体" w:hAnsi="宋体" w:cs="Arial" w:hint="eastAsia"/>
                <w:color w:val="000000"/>
                <w:kern w:val="0"/>
                <w:sz w:val="16"/>
                <w:szCs w:val="16"/>
              </w:rPr>
              <w:t>一、一般公共服务支出</w:t>
            </w:r>
          </w:p>
        </w:tc>
        <w:tc>
          <w:tcPr>
            <w:tcW w:w="570" w:type="dxa"/>
            <w:tcBorders>
              <w:top w:val="nil"/>
              <w:left w:val="nil"/>
              <w:bottom w:val="single" w:sz="4" w:space="0" w:color="000000"/>
              <w:right w:val="single" w:sz="4" w:space="0" w:color="000000"/>
            </w:tcBorders>
            <w:noWrap/>
            <w:vAlign w:val="center"/>
          </w:tcPr>
          <w:p w:rsidR="000F177E" w:rsidRPr="006530CD" w:rsidRDefault="000F177E" w:rsidP="00AA264C">
            <w:pPr>
              <w:widowControl/>
              <w:jc w:val="center"/>
              <w:rPr>
                <w:rFonts w:ascii="宋体" w:eastAsia="宋体" w:hAnsi="宋体" w:cs="Arial"/>
                <w:color w:val="000000"/>
                <w:kern w:val="0"/>
                <w:sz w:val="16"/>
                <w:szCs w:val="16"/>
              </w:rPr>
            </w:pPr>
            <w:r w:rsidRPr="006530CD">
              <w:rPr>
                <w:rFonts w:ascii="宋体" w:eastAsia="宋体" w:hAnsi="宋体" w:cs="Arial"/>
                <w:color w:val="000000"/>
                <w:kern w:val="0"/>
                <w:sz w:val="16"/>
                <w:szCs w:val="16"/>
              </w:rPr>
              <w:t>30</w:t>
            </w:r>
          </w:p>
        </w:tc>
        <w:tc>
          <w:tcPr>
            <w:tcW w:w="1035" w:type="dxa"/>
            <w:tcBorders>
              <w:top w:val="nil"/>
              <w:left w:val="nil"/>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p>
        </w:tc>
        <w:tc>
          <w:tcPr>
            <w:tcW w:w="1065" w:type="dxa"/>
            <w:tcBorders>
              <w:top w:val="nil"/>
              <w:left w:val="nil"/>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p>
        </w:tc>
        <w:tc>
          <w:tcPr>
            <w:tcW w:w="862" w:type="dxa"/>
            <w:tcBorders>
              <w:top w:val="nil"/>
              <w:left w:val="nil"/>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p>
        </w:tc>
      </w:tr>
      <w:tr w:rsidR="000F177E" w:rsidRPr="006530CD" w:rsidTr="006530CD">
        <w:trPr>
          <w:trHeight w:val="308"/>
        </w:trPr>
        <w:tc>
          <w:tcPr>
            <w:tcW w:w="1631" w:type="dxa"/>
            <w:tcBorders>
              <w:top w:val="nil"/>
              <w:left w:val="single" w:sz="4" w:space="0" w:color="000000"/>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r w:rsidRPr="006530CD">
              <w:rPr>
                <w:rFonts w:ascii="宋体" w:eastAsia="宋体" w:hAnsi="宋体" w:cs="Arial" w:hint="eastAsia"/>
                <w:color w:val="000000"/>
                <w:kern w:val="0"/>
                <w:sz w:val="16"/>
                <w:szCs w:val="16"/>
              </w:rPr>
              <w:t>二、政府性基金预算财政拨款</w:t>
            </w:r>
          </w:p>
        </w:tc>
        <w:tc>
          <w:tcPr>
            <w:tcW w:w="540" w:type="dxa"/>
            <w:tcBorders>
              <w:top w:val="nil"/>
              <w:left w:val="nil"/>
              <w:bottom w:val="single" w:sz="4" w:space="0" w:color="000000"/>
              <w:right w:val="single" w:sz="4" w:space="0" w:color="000000"/>
            </w:tcBorders>
            <w:noWrap/>
            <w:vAlign w:val="center"/>
          </w:tcPr>
          <w:p w:rsidR="000F177E" w:rsidRPr="006530CD" w:rsidRDefault="000F177E" w:rsidP="00AA264C">
            <w:pPr>
              <w:widowControl/>
              <w:jc w:val="center"/>
              <w:rPr>
                <w:rFonts w:ascii="宋体" w:eastAsia="宋体" w:hAnsi="宋体" w:cs="Arial"/>
                <w:color w:val="000000"/>
                <w:kern w:val="0"/>
                <w:sz w:val="16"/>
                <w:szCs w:val="16"/>
              </w:rPr>
            </w:pPr>
            <w:r w:rsidRPr="006530CD">
              <w:rPr>
                <w:rFonts w:ascii="宋体" w:eastAsia="宋体" w:hAnsi="宋体" w:cs="Arial"/>
                <w:color w:val="000000"/>
                <w:kern w:val="0"/>
                <w:sz w:val="16"/>
                <w:szCs w:val="16"/>
              </w:rPr>
              <w:t>2</w:t>
            </w:r>
          </w:p>
        </w:tc>
        <w:tc>
          <w:tcPr>
            <w:tcW w:w="936" w:type="dxa"/>
            <w:tcBorders>
              <w:top w:val="nil"/>
              <w:left w:val="nil"/>
              <w:bottom w:val="single" w:sz="4" w:space="0" w:color="000000"/>
              <w:right w:val="single" w:sz="4" w:space="0" w:color="000000"/>
            </w:tcBorders>
            <w:noWrap/>
            <w:vAlign w:val="center"/>
          </w:tcPr>
          <w:p w:rsidR="000F177E" w:rsidRPr="006530CD" w:rsidRDefault="000F177E" w:rsidP="00D44B8E">
            <w:pPr>
              <w:widowControl/>
              <w:jc w:val="right"/>
              <w:rPr>
                <w:rFonts w:ascii="宋体" w:eastAsia="宋体" w:hAnsi="宋体" w:cs="Arial"/>
                <w:color w:val="000000"/>
                <w:kern w:val="0"/>
                <w:sz w:val="16"/>
                <w:szCs w:val="16"/>
              </w:rPr>
            </w:pPr>
            <w:r w:rsidRPr="006530CD">
              <w:rPr>
                <w:rFonts w:ascii="宋体" w:eastAsia="宋体" w:hAnsi="宋体" w:cs="Arial"/>
                <w:color w:val="000000"/>
                <w:kern w:val="0"/>
                <w:sz w:val="16"/>
                <w:szCs w:val="16"/>
              </w:rPr>
              <w:t>41.54</w:t>
            </w:r>
          </w:p>
        </w:tc>
        <w:tc>
          <w:tcPr>
            <w:tcW w:w="2711" w:type="dxa"/>
            <w:tcBorders>
              <w:top w:val="nil"/>
              <w:left w:val="nil"/>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r w:rsidRPr="006530CD">
              <w:rPr>
                <w:rFonts w:ascii="宋体" w:eastAsia="宋体" w:hAnsi="宋体" w:cs="Arial" w:hint="eastAsia"/>
                <w:color w:val="000000"/>
                <w:kern w:val="0"/>
                <w:sz w:val="16"/>
                <w:szCs w:val="16"/>
              </w:rPr>
              <w:t>二、外交支出</w:t>
            </w:r>
          </w:p>
        </w:tc>
        <w:tc>
          <w:tcPr>
            <w:tcW w:w="570" w:type="dxa"/>
            <w:tcBorders>
              <w:top w:val="nil"/>
              <w:left w:val="nil"/>
              <w:bottom w:val="single" w:sz="4" w:space="0" w:color="000000"/>
              <w:right w:val="single" w:sz="4" w:space="0" w:color="000000"/>
            </w:tcBorders>
            <w:noWrap/>
            <w:vAlign w:val="center"/>
          </w:tcPr>
          <w:p w:rsidR="000F177E" w:rsidRPr="006530CD" w:rsidRDefault="000F177E" w:rsidP="00AA264C">
            <w:pPr>
              <w:widowControl/>
              <w:jc w:val="center"/>
              <w:rPr>
                <w:rFonts w:ascii="宋体" w:eastAsia="宋体" w:hAnsi="宋体" w:cs="Arial"/>
                <w:color w:val="000000"/>
                <w:kern w:val="0"/>
                <w:sz w:val="16"/>
                <w:szCs w:val="16"/>
              </w:rPr>
            </w:pPr>
            <w:r w:rsidRPr="006530CD">
              <w:rPr>
                <w:rFonts w:ascii="宋体" w:eastAsia="宋体" w:hAnsi="宋体" w:cs="Arial"/>
                <w:color w:val="000000"/>
                <w:kern w:val="0"/>
                <w:sz w:val="16"/>
                <w:szCs w:val="16"/>
              </w:rPr>
              <w:t>31</w:t>
            </w:r>
          </w:p>
        </w:tc>
        <w:tc>
          <w:tcPr>
            <w:tcW w:w="1035" w:type="dxa"/>
            <w:tcBorders>
              <w:top w:val="nil"/>
              <w:left w:val="nil"/>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p>
        </w:tc>
        <w:tc>
          <w:tcPr>
            <w:tcW w:w="1065" w:type="dxa"/>
            <w:tcBorders>
              <w:top w:val="nil"/>
              <w:left w:val="nil"/>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p>
        </w:tc>
        <w:tc>
          <w:tcPr>
            <w:tcW w:w="862" w:type="dxa"/>
            <w:tcBorders>
              <w:top w:val="nil"/>
              <w:left w:val="nil"/>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p>
        </w:tc>
      </w:tr>
      <w:tr w:rsidR="000F177E" w:rsidRPr="006530CD" w:rsidTr="006530CD">
        <w:trPr>
          <w:trHeight w:val="308"/>
        </w:trPr>
        <w:tc>
          <w:tcPr>
            <w:tcW w:w="1631" w:type="dxa"/>
            <w:tcBorders>
              <w:top w:val="nil"/>
              <w:left w:val="single" w:sz="4" w:space="0" w:color="000000"/>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p>
        </w:tc>
        <w:tc>
          <w:tcPr>
            <w:tcW w:w="540" w:type="dxa"/>
            <w:tcBorders>
              <w:top w:val="nil"/>
              <w:left w:val="nil"/>
              <w:bottom w:val="single" w:sz="4" w:space="0" w:color="000000"/>
              <w:right w:val="single" w:sz="4" w:space="0" w:color="000000"/>
            </w:tcBorders>
            <w:noWrap/>
            <w:vAlign w:val="center"/>
          </w:tcPr>
          <w:p w:rsidR="000F177E" w:rsidRPr="006530CD" w:rsidRDefault="000F177E" w:rsidP="00AA264C">
            <w:pPr>
              <w:widowControl/>
              <w:jc w:val="center"/>
              <w:rPr>
                <w:rFonts w:ascii="宋体" w:eastAsia="宋体" w:hAnsi="宋体" w:cs="Arial"/>
                <w:color w:val="000000"/>
                <w:kern w:val="0"/>
                <w:sz w:val="16"/>
                <w:szCs w:val="16"/>
              </w:rPr>
            </w:pPr>
            <w:r w:rsidRPr="006530CD">
              <w:rPr>
                <w:rFonts w:ascii="宋体" w:eastAsia="宋体" w:hAnsi="宋体" w:cs="Arial"/>
                <w:color w:val="000000"/>
                <w:kern w:val="0"/>
                <w:sz w:val="16"/>
                <w:szCs w:val="16"/>
              </w:rPr>
              <w:t>3</w:t>
            </w:r>
          </w:p>
        </w:tc>
        <w:tc>
          <w:tcPr>
            <w:tcW w:w="936" w:type="dxa"/>
            <w:tcBorders>
              <w:top w:val="nil"/>
              <w:left w:val="nil"/>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p>
        </w:tc>
        <w:tc>
          <w:tcPr>
            <w:tcW w:w="2711" w:type="dxa"/>
            <w:tcBorders>
              <w:top w:val="nil"/>
              <w:left w:val="nil"/>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r w:rsidRPr="006530CD">
              <w:rPr>
                <w:rFonts w:ascii="宋体" w:eastAsia="宋体" w:hAnsi="宋体" w:cs="Arial" w:hint="eastAsia"/>
                <w:color w:val="000000"/>
                <w:kern w:val="0"/>
                <w:sz w:val="16"/>
                <w:szCs w:val="16"/>
              </w:rPr>
              <w:t>三、国防支出</w:t>
            </w:r>
          </w:p>
        </w:tc>
        <w:tc>
          <w:tcPr>
            <w:tcW w:w="570" w:type="dxa"/>
            <w:tcBorders>
              <w:top w:val="nil"/>
              <w:left w:val="nil"/>
              <w:bottom w:val="single" w:sz="4" w:space="0" w:color="000000"/>
              <w:right w:val="single" w:sz="4" w:space="0" w:color="000000"/>
            </w:tcBorders>
            <w:noWrap/>
            <w:vAlign w:val="center"/>
          </w:tcPr>
          <w:p w:rsidR="000F177E" w:rsidRPr="006530CD" w:rsidRDefault="000F177E" w:rsidP="00AA264C">
            <w:pPr>
              <w:widowControl/>
              <w:jc w:val="center"/>
              <w:rPr>
                <w:rFonts w:ascii="宋体" w:eastAsia="宋体" w:hAnsi="宋体" w:cs="Arial"/>
                <w:color w:val="000000"/>
                <w:kern w:val="0"/>
                <w:sz w:val="16"/>
                <w:szCs w:val="16"/>
              </w:rPr>
            </w:pPr>
            <w:r w:rsidRPr="006530CD">
              <w:rPr>
                <w:rFonts w:ascii="宋体" w:eastAsia="宋体" w:hAnsi="宋体" w:cs="Arial"/>
                <w:color w:val="000000"/>
                <w:kern w:val="0"/>
                <w:sz w:val="16"/>
                <w:szCs w:val="16"/>
              </w:rPr>
              <w:t>32</w:t>
            </w:r>
          </w:p>
        </w:tc>
        <w:tc>
          <w:tcPr>
            <w:tcW w:w="1035" w:type="dxa"/>
            <w:tcBorders>
              <w:top w:val="nil"/>
              <w:left w:val="nil"/>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p>
        </w:tc>
        <w:tc>
          <w:tcPr>
            <w:tcW w:w="1065" w:type="dxa"/>
            <w:tcBorders>
              <w:top w:val="nil"/>
              <w:left w:val="nil"/>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p>
        </w:tc>
        <w:tc>
          <w:tcPr>
            <w:tcW w:w="862" w:type="dxa"/>
            <w:tcBorders>
              <w:top w:val="nil"/>
              <w:left w:val="nil"/>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p>
        </w:tc>
      </w:tr>
      <w:tr w:rsidR="000F177E" w:rsidRPr="006530CD" w:rsidTr="006530CD">
        <w:trPr>
          <w:trHeight w:val="308"/>
        </w:trPr>
        <w:tc>
          <w:tcPr>
            <w:tcW w:w="1631" w:type="dxa"/>
            <w:tcBorders>
              <w:top w:val="nil"/>
              <w:left w:val="single" w:sz="4" w:space="0" w:color="000000"/>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p>
        </w:tc>
        <w:tc>
          <w:tcPr>
            <w:tcW w:w="540" w:type="dxa"/>
            <w:tcBorders>
              <w:top w:val="nil"/>
              <w:left w:val="nil"/>
              <w:bottom w:val="single" w:sz="4" w:space="0" w:color="000000"/>
              <w:right w:val="single" w:sz="4" w:space="0" w:color="000000"/>
            </w:tcBorders>
            <w:noWrap/>
            <w:vAlign w:val="center"/>
          </w:tcPr>
          <w:p w:rsidR="000F177E" w:rsidRPr="006530CD" w:rsidRDefault="000F177E" w:rsidP="00AA264C">
            <w:pPr>
              <w:widowControl/>
              <w:jc w:val="center"/>
              <w:rPr>
                <w:rFonts w:ascii="宋体" w:eastAsia="宋体" w:hAnsi="宋体" w:cs="Arial"/>
                <w:color w:val="000000"/>
                <w:kern w:val="0"/>
                <w:sz w:val="16"/>
                <w:szCs w:val="16"/>
              </w:rPr>
            </w:pPr>
            <w:r w:rsidRPr="006530CD">
              <w:rPr>
                <w:rFonts w:ascii="宋体" w:eastAsia="宋体" w:hAnsi="宋体" w:cs="Arial"/>
                <w:color w:val="000000"/>
                <w:kern w:val="0"/>
                <w:sz w:val="16"/>
                <w:szCs w:val="16"/>
              </w:rPr>
              <w:t>4</w:t>
            </w:r>
          </w:p>
        </w:tc>
        <w:tc>
          <w:tcPr>
            <w:tcW w:w="936" w:type="dxa"/>
            <w:tcBorders>
              <w:top w:val="nil"/>
              <w:left w:val="nil"/>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p>
        </w:tc>
        <w:tc>
          <w:tcPr>
            <w:tcW w:w="2711" w:type="dxa"/>
            <w:tcBorders>
              <w:top w:val="nil"/>
              <w:left w:val="nil"/>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r w:rsidRPr="006530CD">
              <w:rPr>
                <w:rFonts w:ascii="宋体" w:eastAsia="宋体" w:hAnsi="宋体" w:cs="Arial" w:hint="eastAsia"/>
                <w:color w:val="000000"/>
                <w:kern w:val="0"/>
                <w:sz w:val="16"/>
                <w:szCs w:val="16"/>
              </w:rPr>
              <w:t>四、公共安全支出</w:t>
            </w:r>
          </w:p>
        </w:tc>
        <w:tc>
          <w:tcPr>
            <w:tcW w:w="570" w:type="dxa"/>
            <w:tcBorders>
              <w:top w:val="nil"/>
              <w:left w:val="nil"/>
              <w:bottom w:val="single" w:sz="4" w:space="0" w:color="000000"/>
              <w:right w:val="single" w:sz="4" w:space="0" w:color="000000"/>
            </w:tcBorders>
            <w:noWrap/>
            <w:vAlign w:val="center"/>
          </w:tcPr>
          <w:p w:rsidR="000F177E" w:rsidRPr="006530CD" w:rsidRDefault="000F177E" w:rsidP="00AA264C">
            <w:pPr>
              <w:widowControl/>
              <w:jc w:val="center"/>
              <w:rPr>
                <w:rFonts w:ascii="宋体" w:eastAsia="宋体" w:hAnsi="宋体" w:cs="Arial"/>
                <w:color w:val="000000"/>
                <w:kern w:val="0"/>
                <w:sz w:val="16"/>
                <w:szCs w:val="16"/>
              </w:rPr>
            </w:pPr>
            <w:r w:rsidRPr="006530CD">
              <w:rPr>
                <w:rFonts w:ascii="宋体" w:eastAsia="宋体" w:hAnsi="宋体" w:cs="Arial"/>
                <w:color w:val="000000"/>
                <w:kern w:val="0"/>
                <w:sz w:val="16"/>
                <w:szCs w:val="16"/>
              </w:rPr>
              <w:t>33</w:t>
            </w:r>
          </w:p>
        </w:tc>
        <w:tc>
          <w:tcPr>
            <w:tcW w:w="1035" w:type="dxa"/>
            <w:tcBorders>
              <w:top w:val="nil"/>
              <w:left w:val="nil"/>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p>
        </w:tc>
        <w:tc>
          <w:tcPr>
            <w:tcW w:w="1065" w:type="dxa"/>
            <w:tcBorders>
              <w:top w:val="nil"/>
              <w:left w:val="nil"/>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p>
        </w:tc>
        <w:tc>
          <w:tcPr>
            <w:tcW w:w="862" w:type="dxa"/>
            <w:tcBorders>
              <w:top w:val="nil"/>
              <w:left w:val="nil"/>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p>
        </w:tc>
      </w:tr>
      <w:tr w:rsidR="000F177E" w:rsidRPr="006530CD" w:rsidTr="006530CD">
        <w:trPr>
          <w:trHeight w:val="308"/>
        </w:trPr>
        <w:tc>
          <w:tcPr>
            <w:tcW w:w="1631" w:type="dxa"/>
            <w:tcBorders>
              <w:top w:val="nil"/>
              <w:left w:val="single" w:sz="4" w:space="0" w:color="000000"/>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p>
        </w:tc>
        <w:tc>
          <w:tcPr>
            <w:tcW w:w="540" w:type="dxa"/>
            <w:tcBorders>
              <w:top w:val="nil"/>
              <w:left w:val="nil"/>
              <w:bottom w:val="single" w:sz="4" w:space="0" w:color="000000"/>
              <w:right w:val="single" w:sz="4" w:space="0" w:color="000000"/>
            </w:tcBorders>
            <w:noWrap/>
            <w:vAlign w:val="center"/>
          </w:tcPr>
          <w:p w:rsidR="000F177E" w:rsidRPr="006530CD" w:rsidRDefault="000F177E" w:rsidP="00AA264C">
            <w:pPr>
              <w:widowControl/>
              <w:jc w:val="center"/>
              <w:rPr>
                <w:rFonts w:ascii="宋体" w:eastAsia="宋体" w:hAnsi="宋体" w:cs="Arial"/>
                <w:color w:val="000000"/>
                <w:kern w:val="0"/>
                <w:sz w:val="16"/>
                <w:szCs w:val="16"/>
              </w:rPr>
            </w:pPr>
            <w:r w:rsidRPr="006530CD">
              <w:rPr>
                <w:rFonts w:ascii="宋体" w:eastAsia="宋体" w:hAnsi="宋体" w:cs="Arial"/>
                <w:color w:val="000000"/>
                <w:kern w:val="0"/>
                <w:sz w:val="16"/>
                <w:szCs w:val="16"/>
              </w:rPr>
              <w:t>5</w:t>
            </w:r>
          </w:p>
        </w:tc>
        <w:tc>
          <w:tcPr>
            <w:tcW w:w="936" w:type="dxa"/>
            <w:tcBorders>
              <w:top w:val="nil"/>
              <w:left w:val="nil"/>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p>
        </w:tc>
        <w:tc>
          <w:tcPr>
            <w:tcW w:w="2711" w:type="dxa"/>
            <w:tcBorders>
              <w:top w:val="nil"/>
              <w:left w:val="nil"/>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r w:rsidRPr="006530CD">
              <w:rPr>
                <w:rFonts w:ascii="宋体" w:eastAsia="宋体" w:hAnsi="宋体" w:cs="Arial" w:hint="eastAsia"/>
                <w:color w:val="000000"/>
                <w:kern w:val="0"/>
                <w:sz w:val="16"/>
                <w:szCs w:val="16"/>
              </w:rPr>
              <w:t>五、教育支出</w:t>
            </w:r>
          </w:p>
        </w:tc>
        <w:tc>
          <w:tcPr>
            <w:tcW w:w="570" w:type="dxa"/>
            <w:tcBorders>
              <w:top w:val="nil"/>
              <w:left w:val="nil"/>
              <w:bottom w:val="single" w:sz="4" w:space="0" w:color="000000"/>
              <w:right w:val="single" w:sz="4" w:space="0" w:color="000000"/>
            </w:tcBorders>
            <w:noWrap/>
            <w:vAlign w:val="center"/>
          </w:tcPr>
          <w:p w:rsidR="000F177E" w:rsidRPr="006530CD" w:rsidRDefault="000F177E" w:rsidP="00AA264C">
            <w:pPr>
              <w:widowControl/>
              <w:jc w:val="center"/>
              <w:rPr>
                <w:rFonts w:ascii="宋体" w:eastAsia="宋体" w:hAnsi="宋体" w:cs="Arial"/>
                <w:color w:val="000000"/>
                <w:kern w:val="0"/>
                <w:sz w:val="16"/>
                <w:szCs w:val="16"/>
              </w:rPr>
            </w:pPr>
            <w:r w:rsidRPr="006530CD">
              <w:rPr>
                <w:rFonts w:ascii="宋体" w:eastAsia="宋体" w:hAnsi="宋体" w:cs="Arial"/>
                <w:color w:val="000000"/>
                <w:kern w:val="0"/>
                <w:sz w:val="16"/>
                <w:szCs w:val="16"/>
              </w:rPr>
              <w:t>34</w:t>
            </w:r>
          </w:p>
        </w:tc>
        <w:tc>
          <w:tcPr>
            <w:tcW w:w="1035" w:type="dxa"/>
            <w:tcBorders>
              <w:top w:val="nil"/>
              <w:left w:val="nil"/>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p>
        </w:tc>
        <w:tc>
          <w:tcPr>
            <w:tcW w:w="1065" w:type="dxa"/>
            <w:tcBorders>
              <w:top w:val="nil"/>
              <w:left w:val="nil"/>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p>
        </w:tc>
        <w:tc>
          <w:tcPr>
            <w:tcW w:w="862" w:type="dxa"/>
            <w:tcBorders>
              <w:top w:val="nil"/>
              <w:left w:val="nil"/>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p>
        </w:tc>
      </w:tr>
      <w:tr w:rsidR="000F177E" w:rsidRPr="006530CD" w:rsidTr="006530CD">
        <w:trPr>
          <w:trHeight w:val="308"/>
        </w:trPr>
        <w:tc>
          <w:tcPr>
            <w:tcW w:w="1631" w:type="dxa"/>
            <w:tcBorders>
              <w:top w:val="nil"/>
              <w:left w:val="single" w:sz="4" w:space="0" w:color="000000"/>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p>
        </w:tc>
        <w:tc>
          <w:tcPr>
            <w:tcW w:w="540" w:type="dxa"/>
            <w:tcBorders>
              <w:top w:val="nil"/>
              <w:left w:val="nil"/>
              <w:bottom w:val="single" w:sz="4" w:space="0" w:color="000000"/>
              <w:right w:val="single" w:sz="4" w:space="0" w:color="000000"/>
            </w:tcBorders>
            <w:noWrap/>
            <w:vAlign w:val="center"/>
          </w:tcPr>
          <w:p w:rsidR="000F177E" w:rsidRPr="006530CD" w:rsidRDefault="000F177E" w:rsidP="00AA264C">
            <w:pPr>
              <w:widowControl/>
              <w:jc w:val="center"/>
              <w:rPr>
                <w:rFonts w:ascii="宋体" w:eastAsia="宋体" w:hAnsi="宋体" w:cs="Arial"/>
                <w:color w:val="000000"/>
                <w:kern w:val="0"/>
                <w:sz w:val="16"/>
                <w:szCs w:val="16"/>
              </w:rPr>
            </w:pPr>
            <w:r w:rsidRPr="006530CD">
              <w:rPr>
                <w:rFonts w:ascii="宋体" w:eastAsia="宋体" w:hAnsi="宋体" w:cs="Arial"/>
                <w:color w:val="000000"/>
                <w:kern w:val="0"/>
                <w:sz w:val="16"/>
                <w:szCs w:val="16"/>
              </w:rPr>
              <w:t>6</w:t>
            </w:r>
          </w:p>
        </w:tc>
        <w:tc>
          <w:tcPr>
            <w:tcW w:w="936" w:type="dxa"/>
            <w:tcBorders>
              <w:top w:val="nil"/>
              <w:left w:val="nil"/>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p>
        </w:tc>
        <w:tc>
          <w:tcPr>
            <w:tcW w:w="2711" w:type="dxa"/>
            <w:tcBorders>
              <w:top w:val="nil"/>
              <w:left w:val="nil"/>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r w:rsidRPr="006530CD">
              <w:rPr>
                <w:rFonts w:ascii="宋体" w:eastAsia="宋体" w:hAnsi="宋体" w:cs="Arial" w:hint="eastAsia"/>
                <w:color w:val="000000"/>
                <w:kern w:val="0"/>
                <w:sz w:val="16"/>
                <w:szCs w:val="16"/>
              </w:rPr>
              <w:t>六、科学技术支出</w:t>
            </w:r>
          </w:p>
        </w:tc>
        <w:tc>
          <w:tcPr>
            <w:tcW w:w="570" w:type="dxa"/>
            <w:tcBorders>
              <w:top w:val="nil"/>
              <w:left w:val="nil"/>
              <w:bottom w:val="single" w:sz="4" w:space="0" w:color="000000"/>
              <w:right w:val="single" w:sz="4" w:space="0" w:color="000000"/>
            </w:tcBorders>
            <w:noWrap/>
            <w:vAlign w:val="center"/>
          </w:tcPr>
          <w:p w:rsidR="000F177E" w:rsidRPr="006530CD" w:rsidRDefault="000F177E" w:rsidP="00AA264C">
            <w:pPr>
              <w:widowControl/>
              <w:jc w:val="center"/>
              <w:rPr>
                <w:rFonts w:ascii="宋体" w:eastAsia="宋体" w:hAnsi="宋体" w:cs="Arial"/>
                <w:color w:val="000000"/>
                <w:kern w:val="0"/>
                <w:sz w:val="16"/>
                <w:szCs w:val="16"/>
              </w:rPr>
            </w:pPr>
            <w:r w:rsidRPr="006530CD">
              <w:rPr>
                <w:rFonts w:ascii="宋体" w:eastAsia="宋体" w:hAnsi="宋体" w:cs="Arial"/>
                <w:color w:val="000000"/>
                <w:kern w:val="0"/>
                <w:sz w:val="16"/>
                <w:szCs w:val="16"/>
              </w:rPr>
              <w:t>35</w:t>
            </w:r>
          </w:p>
        </w:tc>
        <w:tc>
          <w:tcPr>
            <w:tcW w:w="1035" w:type="dxa"/>
            <w:tcBorders>
              <w:top w:val="nil"/>
              <w:left w:val="nil"/>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p>
        </w:tc>
        <w:tc>
          <w:tcPr>
            <w:tcW w:w="1065" w:type="dxa"/>
            <w:tcBorders>
              <w:top w:val="nil"/>
              <w:left w:val="nil"/>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p>
        </w:tc>
        <w:tc>
          <w:tcPr>
            <w:tcW w:w="862" w:type="dxa"/>
            <w:tcBorders>
              <w:top w:val="nil"/>
              <w:left w:val="nil"/>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p>
        </w:tc>
      </w:tr>
      <w:tr w:rsidR="000F177E" w:rsidRPr="006530CD" w:rsidTr="006530CD">
        <w:trPr>
          <w:trHeight w:val="308"/>
        </w:trPr>
        <w:tc>
          <w:tcPr>
            <w:tcW w:w="1631" w:type="dxa"/>
            <w:tcBorders>
              <w:top w:val="nil"/>
              <w:left w:val="single" w:sz="4" w:space="0" w:color="000000"/>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p>
        </w:tc>
        <w:tc>
          <w:tcPr>
            <w:tcW w:w="540" w:type="dxa"/>
            <w:tcBorders>
              <w:top w:val="nil"/>
              <w:left w:val="nil"/>
              <w:bottom w:val="single" w:sz="4" w:space="0" w:color="000000"/>
              <w:right w:val="single" w:sz="4" w:space="0" w:color="000000"/>
            </w:tcBorders>
            <w:noWrap/>
            <w:vAlign w:val="center"/>
          </w:tcPr>
          <w:p w:rsidR="000F177E" w:rsidRPr="006530CD" w:rsidRDefault="000F177E" w:rsidP="00AA264C">
            <w:pPr>
              <w:widowControl/>
              <w:jc w:val="center"/>
              <w:rPr>
                <w:rFonts w:ascii="宋体" w:eastAsia="宋体" w:hAnsi="宋体" w:cs="Arial"/>
                <w:color w:val="000000"/>
                <w:kern w:val="0"/>
                <w:sz w:val="16"/>
                <w:szCs w:val="16"/>
              </w:rPr>
            </w:pPr>
            <w:r w:rsidRPr="006530CD">
              <w:rPr>
                <w:rFonts w:ascii="宋体" w:eastAsia="宋体" w:hAnsi="宋体" w:cs="Arial"/>
                <w:color w:val="000000"/>
                <w:kern w:val="0"/>
                <w:sz w:val="16"/>
                <w:szCs w:val="16"/>
              </w:rPr>
              <w:t>7</w:t>
            </w:r>
          </w:p>
        </w:tc>
        <w:tc>
          <w:tcPr>
            <w:tcW w:w="936" w:type="dxa"/>
            <w:tcBorders>
              <w:top w:val="nil"/>
              <w:left w:val="nil"/>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p>
        </w:tc>
        <w:tc>
          <w:tcPr>
            <w:tcW w:w="2711" w:type="dxa"/>
            <w:tcBorders>
              <w:top w:val="nil"/>
              <w:left w:val="nil"/>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r w:rsidRPr="006530CD">
              <w:rPr>
                <w:rFonts w:ascii="宋体" w:eastAsia="宋体" w:hAnsi="宋体" w:cs="Arial" w:hint="eastAsia"/>
                <w:color w:val="000000"/>
                <w:kern w:val="0"/>
                <w:sz w:val="16"/>
                <w:szCs w:val="16"/>
              </w:rPr>
              <w:t>七、文化旅游体育与传媒支出</w:t>
            </w:r>
          </w:p>
        </w:tc>
        <w:tc>
          <w:tcPr>
            <w:tcW w:w="570" w:type="dxa"/>
            <w:tcBorders>
              <w:top w:val="nil"/>
              <w:left w:val="nil"/>
              <w:bottom w:val="single" w:sz="4" w:space="0" w:color="000000"/>
              <w:right w:val="single" w:sz="4" w:space="0" w:color="000000"/>
            </w:tcBorders>
            <w:noWrap/>
            <w:vAlign w:val="center"/>
          </w:tcPr>
          <w:p w:rsidR="000F177E" w:rsidRPr="006530CD" w:rsidRDefault="000F177E" w:rsidP="00AA264C">
            <w:pPr>
              <w:widowControl/>
              <w:jc w:val="center"/>
              <w:rPr>
                <w:rFonts w:ascii="宋体" w:eastAsia="宋体" w:hAnsi="宋体" w:cs="Arial"/>
                <w:color w:val="000000"/>
                <w:kern w:val="0"/>
                <w:sz w:val="16"/>
                <w:szCs w:val="16"/>
              </w:rPr>
            </w:pPr>
            <w:r w:rsidRPr="006530CD">
              <w:rPr>
                <w:rFonts w:ascii="宋体" w:eastAsia="宋体" w:hAnsi="宋体" w:cs="Arial"/>
                <w:color w:val="000000"/>
                <w:kern w:val="0"/>
                <w:sz w:val="16"/>
                <w:szCs w:val="16"/>
              </w:rPr>
              <w:t>36</w:t>
            </w:r>
          </w:p>
        </w:tc>
        <w:tc>
          <w:tcPr>
            <w:tcW w:w="1035" w:type="dxa"/>
            <w:tcBorders>
              <w:top w:val="nil"/>
              <w:left w:val="nil"/>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p>
        </w:tc>
        <w:tc>
          <w:tcPr>
            <w:tcW w:w="1065" w:type="dxa"/>
            <w:tcBorders>
              <w:top w:val="nil"/>
              <w:left w:val="nil"/>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p>
        </w:tc>
        <w:tc>
          <w:tcPr>
            <w:tcW w:w="862" w:type="dxa"/>
            <w:tcBorders>
              <w:top w:val="nil"/>
              <w:left w:val="nil"/>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p>
        </w:tc>
      </w:tr>
      <w:tr w:rsidR="000F177E" w:rsidRPr="006530CD" w:rsidTr="006530CD">
        <w:trPr>
          <w:trHeight w:val="308"/>
        </w:trPr>
        <w:tc>
          <w:tcPr>
            <w:tcW w:w="1631" w:type="dxa"/>
            <w:tcBorders>
              <w:top w:val="nil"/>
              <w:left w:val="single" w:sz="4" w:space="0" w:color="000000"/>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p>
        </w:tc>
        <w:tc>
          <w:tcPr>
            <w:tcW w:w="540" w:type="dxa"/>
            <w:tcBorders>
              <w:top w:val="nil"/>
              <w:left w:val="nil"/>
              <w:bottom w:val="single" w:sz="4" w:space="0" w:color="000000"/>
              <w:right w:val="single" w:sz="4" w:space="0" w:color="000000"/>
            </w:tcBorders>
            <w:noWrap/>
            <w:vAlign w:val="center"/>
          </w:tcPr>
          <w:p w:rsidR="000F177E" w:rsidRPr="006530CD" w:rsidRDefault="000F177E" w:rsidP="00AA264C">
            <w:pPr>
              <w:widowControl/>
              <w:jc w:val="center"/>
              <w:rPr>
                <w:rFonts w:ascii="宋体" w:eastAsia="宋体" w:hAnsi="宋体" w:cs="Arial"/>
                <w:color w:val="000000"/>
                <w:kern w:val="0"/>
                <w:sz w:val="16"/>
                <w:szCs w:val="16"/>
              </w:rPr>
            </w:pPr>
            <w:r w:rsidRPr="006530CD">
              <w:rPr>
                <w:rFonts w:ascii="宋体" w:eastAsia="宋体" w:hAnsi="宋体" w:cs="Arial"/>
                <w:color w:val="000000"/>
                <w:kern w:val="0"/>
                <w:sz w:val="16"/>
                <w:szCs w:val="16"/>
              </w:rPr>
              <w:t>8</w:t>
            </w:r>
          </w:p>
        </w:tc>
        <w:tc>
          <w:tcPr>
            <w:tcW w:w="936" w:type="dxa"/>
            <w:tcBorders>
              <w:top w:val="nil"/>
              <w:left w:val="nil"/>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p>
        </w:tc>
        <w:tc>
          <w:tcPr>
            <w:tcW w:w="2711" w:type="dxa"/>
            <w:tcBorders>
              <w:top w:val="nil"/>
              <w:left w:val="nil"/>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r w:rsidRPr="006530CD">
              <w:rPr>
                <w:rFonts w:ascii="宋体" w:eastAsia="宋体" w:hAnsi="宋体" w:cs="Arial" w:hint="eastAsia"/>
                <w:color w:val="000000"/>
                <w:kern w:val="0"/>
                <w:sz w:val="16"/>
                <w:szCs w:val="16"/>
              </w:rPr>
              <w:t>八、社会保障和就业支出</w:t>
            </w:r>
          </w:p>
        </w:tc>
        <w:tc>
          <w:tcPr>
            <w:tcW w:w="570" w:type="dxa"/>
            <w:tcBorders>
              <w:top w:val="nil"/>
              <w:left w:val="nil"/>
              <w:bottom w:val="single" w:sz="4" w:space="0" w:color="000000"/>
              <w:right w:val="single" w:sz="4" w:space="0" w:color="000000"/>
            </w:tcBorders>
            <w:noWrap/>
            <w:vAlign w:val="center"/>
          </w:tcPr>
          <w:p w:rsidR="000F177E" w:rsidRPr="006530CD" w:rsidRDefault="000F177E" w:rsidP="00AA264C">
            <w:pPr>
              <w:widowControl/>
              <w:jc w:val="center"/>
              <w:rPr>
                <w:rFonts w:ascii="宋体" w:eastAsia="宋体" w:hAnsi="宋体" w:cs="Arial"/>
                <w:color w:val="000000"/>
                <w:kern w:val="0"/>
                <w:sz w:val="16"/>
                <w:szCs w:val="16"/>
              </w:rPr>
            </w:pPr>
            <w:r w:rsidRPr="006530CD">
              <w:rPr>
                <w:rFonts w:ascii="宋体" w:eastAsia="宋体" w:hAnsi="宋体" w:cs="Arial"/>
                <w:color w:val="000000"/>
                <w:kern w:val="0"/>
                <w:sz w:val="16"/>
                <w:szCs w:val="16"/>
              </w:rPr>
              <w:t>37</w:t>
            </w:r>
          </w:p>
        </w:tc>
        <w:tc>
          <w:tcPr>
            <w:tcW w:w="1035" w:type="dxa"/>
            <w:tcBorders>
              <w:top w:val="nil"/>
              <w:left w:val="nil"/>
              <w:bottom w:val="single" w:sz="4" w:space="0" w:color="000000"/>
              <w:right w:val="single" w:sz="4" w:space="0" w:color="000000"/>
            </w:tcBorders>
            <w:noWrap/>
            <w:vAlign w:val="center"/>
          </w:tcPr>
          <w:p w:rsidR="000F177E" w:rsidRPr="006530CD" w:rsidRDefault="000F177E" w:rsidP="009537F7">
            <w:pPr>
              <w:widowControl/>
              <w:jc w:val="right"/>
              <w:rPr>
                <w:rFonts w:ascii="宋体" w:eastAsia="宋体" w:hAnsi="宋体" w:cs="Arial"/>
                <w:color w:val="000000"/>
                <w:kern w:val="0"/>
                <w:sz w:val="16"/>
                <w:szCs w:val="16"/>
              </w:rPr>
            </w:pPr>
            <w:r w:rsidRPr="006530CD">
              <w:rPr>
                <w:rFonts w:ascii="宋体" w:eastAsia="宋体" w:hAnsi="宋体" w:cs="Arial"/>
                <w:color w:val="000000"/>
                <w:kern w:val="0"/>
                <w:sz w:val="16"/>
                <w:szCs w:val="16"/>
              </w:rPr>
              <w:t>453.56</w:t>
            </w:r>
          </w:p>
        </w:tc>
        <w:tc>
          <w:tcPr>
            <w:tcW w:w="1065" w:type="dxa"/>
            <w:tcBorders>
              <w:top w:val="nil"/>
              <w:left w:val="nil"/>
              <w:bottom w:val="single" w:sz="4" w:space="0" w:color="000000"/>
              <w:right w:val="single" w:sz="4" w:space="0" w:color="000000"/>
            </w:tcBorders>
            <w:noWrap/>
            <w:vAlign w:val="center"/>
          </w:tcPr>
          <w:p w:rsidR="000F177E" w:rsidRPr="006530CD" w:rsidRDefault="000F177E" w:rsidP="009537F7">
            <w:pPr>
              <w:widowControl/>
              <w:jc w:val="right"/>
              <w:rPr>
                <w:rFonts w:ascii="宋体" w:eastAsia="宋体" w:hAnsi="宋体" w:cs="Arial"/>
                <w:color w:val="000000"/>
                <w:kern w:val="0"/>
                <w:sz w:val="16"/>
                <w:szCs w:val="16"/>
              </w:rPr>
            </w:pPr>
            <w:r w:rsidRPr="006530CD">
              <w:rPr>
                <w:rFonts w:ascii="宋体" w:eastAsia="宋体" w:hAnsi="宋体" w:cs="Arial"/>
                <w:color w:val="000000"/>
                <w:kern w:val="0"/>
                <w:sz w:val="16"/>
                <w:szCs w:val="16"/>
              </w:rPr>
              <w:t>453.56</w:t>
            </w:r>
          </w:p>
        </w:tc>
        <w:tc>
          <w:tcPr>
            <w:tcW w:w="862" w:type="dxa"/>
            <w:tcBorders>
              <w:top w:val="nil"/>
              <w:left w:val="nil"/>
              <w:bottom w:val="single" w:sz="4" w:space="0" w:color="000000"/>
              <w:right w:val="single" w:sz="4" w:space="0" w:color="000000"/>
            </w:tcBorders>
            <w:noWrap/>
            <w:vAlign w:val="center"/>
          </w:tcPr>
          <w:p w:rsidR="000F177E" w:rsidRPr="006530CD" w:rsidRDefault="000F177E" w:rsidP="009537F7">
            <w:pPr>
              <w:widowControl/>
              <w:jc w:val="right"/>
              <w:rPr>
                <w:rFonts w:ascii="宋体" w:eastAsia="宋体" w:hAnsi="宋体" w:cs="Arial"/>
                <w:color w:val="000000"/>
                <w:kern w:val="0"/>
                <w:sz w:val="16"/>
                <w:szCs w:val="16"/>
              </w:rPr>
            </w:pPr>
          </w:p>
        </w:tc>
      </w:tr>
      <w:tr w:rsidR="000F177E" w:rsidRPr="006530CD" w:rsidTr="006530CD">
        <w:trPr>
          <w:trHeight w:val="308"/>
        </w:trPr>
        <w:tc>
          <w:tcPr>
            <w:tcW w:w="1631" w:type="dxa"/>
            <w:tcBorders>
              <w:top w:val="nil"/>
              <w:left w:val="single" w:sz="4" w:space="0" w:color="000000"/>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p>
        </w:tc>
        <w:tc>
          <w:tcPr>
            <w:tcW w:w="540" w:type="dxa"/>
            <w:tcBorders>
              <w:top w:val="nil"/>
              <w:left w:val="nil"/>
              <w:bottom w:val="single" w:sz="4" w:space="0" w:color="000000"/>
              <w:right w:val="single" w:sz="4" w:space="0" w:color="000000"/>
            </w:tcBorders>
            <w:noWrap/>
            <w:vAlign w:val="center"/>
          </w:tcPr>
          <w:p w:rsidR="000F177E" w:rsidRPr="006530CD" w:rsidRDefault="000F177E" w:rsidP="00AA264C">
            <w:pPr>
              <w:widowControl/>
              <w:jc w:val="center"/>
              <w:rPr>
                <w:rFonts w:ascii="宋体" w:eastAsia="宋体" w:hAnsi="宋体" w:cs="Arial"/>
                <w:color w:val="000000"/>
                <w:kern w:val="0"/>
                <w:sz w:val="16"/>
                <w:szCs w:val="16"/>
              </w:rPr>
            </w:pPr>
            <w:r w:rsidRPr="006530CD">
              <w:rPr>
                <w:rFonts w:ascii="宋体" w:eastAsia="宋体" w:hAnsi="宋体" w:cs="Arial"/>
                <w:color w:val="000000"/>
                <w:kern w:val="0"/>
                <w:sz w:val="16"/>
                <w:szCs w:val="16"/>
              </w:rPr>
              <w:t>9</w:t>
            </w:r>
          </w:p>
        </w:tc>
        <w:tc>
          <w:tcPr>
            <w:tcW w:w="936" w:type="dxa"/>
            <w:tcBorders>
              <w:top w:val="nil"/>
              <w:left w:val="nil"/>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p>
        </w:tc>
        <w:tc>
          <w:tcPr>
            <w:tcW w:w="2711" w:type="dxa"/>
            <w:tcBorders>
              <w:top w:val="nil"/>
              <w:left w:val="nil"/>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r w:rsidRPr="006530CD">
              <w:rPr>
                <w:rFonts w:ascii="宋体" w:eastAsia="宋体" w:hAnsi="宋体" w:cs="Arial" w:hint="eastAsia"/>
                <w:color w:val="000000"/>
                <w:kern w:val="0"/>
                <w:sz w:val="16"/>
                <w:szCs w:val="16"/>
              </w:rPr>
              <w:t>九、卫生健康支出</w:t>
            </w:r>
          </w:p>
        </w:tc>
        <w:tc>
          <w:tcPr>
            <w:tcW w:w="570" w:type="dxa"/>
            <w:tcBorders>
              <w:top w:val="nil"/>
              <w:left w:val="nil"/>
              <w:bottom w:val="single" w:sz="4" w:space="0" w:color="000000"/>
              <w:right w:val="single" w:sz="4" w:space="0" w:color="000000"/>
            </w:tcBorders>
            <w:noWrap/>
            <w:vAlign w:val="center"/>
          </w:tcPr>
          <w:p w:rsidR="000F177E" w:rsidRPr="006530CD" w:rsidRDefault="000F177E" w:rsidP="00AA264C">
            <w:pPr>
              <w:widowControl/>
              <w:jc w:val="center"/>
              <w:rPr>
                <w:rFonts w:ascii="宋体" w:eastAsia="宋体" w:hAnsi="宋体" w:cs="Arial"/>
                <w:color w:val="000000"/>
                <w:kern w:val="0"/>
                <w:sz w:val="16"/>
                <w:szCs w:val="16"/>
              </w:rPr>
            </w:pPr>
            <w:r w:rsidRPr="006530CD">
              <w:rPr>
                <w:rFonts w:ascii="宋体" w:eastAsia="宋体" w:hAnsi="宋体" w:cs="Arial"/>
                <w:color w:val="000000"/>
                <w:kern w:val="0"/>
                <w:sz w:val="16"/>
                <w:szCs w:val="16"/>
              </w:rPr>
              <w:t>38</w:t>
            </w:r>
          </w:p>
        </w:tc>
        <w:tc>
          <w:tcPr>
            <w:tcW w:w="1035" w:type="dxa"/>
            <w:tcBorders>
              <w:top w:val="nil"/>
              <w:left w:val="nil"/>
              <w:bottom w:val="single" w:sz="4" w:space="0" w:color="000000"/>
              <w:right w:val="single" w:sz="4" w:space="0" w:color="000000"/>
            </w:tcBorders>
            <w:noWrap/>
            <w:vAlign w:val="center"/>
          </w:tcPr>
          <w:p w:rsidR="000F177E" w:rsidRPr="006530CD" w:rsidRDefault="000F177E" w:rsidP="009537F7">
            <w:pPr>
              <w:widowControl/>
              <w:jc w:val="right"/>
              <w:rPr>
                <w:rFonts w:ascii="宋体" w:eastAsia="宋体" w:hAnsi="宋体" w:cs="Arial"/>
                <w:color w:val="000000"/>
                <w:kern w:val="0"/>
                <w:sz w:val="16"/>
                <w:szCs w:val="16"/>
              </w:rPr>
            </w:pPr>
            <w:r w:rsidRPr="006530CD">
              <w:rPr>
                <w:rFonts w:ascii="宋体" w:eastAsia="宋体" w:hAnsi="宋体" w:cs="Arial"/>
                <w:color w:val="000000"/>
                <w:kern w:val="0"/>
                <w:sz w:val="16"/>
                <w:szCs w:val="16"/>
              </w:rPr>
              <w:t>70.43</w:t>
            </w:r>
          </w:p>
        </w:tc>
        <w:tc>
          <w:tcPr>
            <w:tcW w:w="1065" w:type="dxa"/>
            <w:tcBorders>
              <w:top w:val="nil"/>
              <w:left w:val="nil"/>
              <w:bottom w:val="single" w:sz="4" w:space="0" w:color="000000"/>
              <w:right w:val="single" w:sz="4" w:space="0" w:color="000000"/>
            </w:tcBorders>
            <w:noWrap/>
            <w:vAlign w:val="center"/>
          </w:tcPr>
          <w:p w:rsidR="000F177E" w:rsidRPr="006530CD" w:rsidRDefault="000F177E" w:rsidP="009537F7">
            <w:pPr>
              <w:widowControl/>
              <w:jc w:val="right"/>
              <w:rPr>
                <w:rFonts w:ascii="宋体" w:eastAsia="宋体" w:hAnsi="宋体" w:cs="Arial"/>
                <w:color w:val="000000"/>
                <w:kern w:val="0"/>
                <w:sz w:val="16"/>
                <w:szCs w:val="16"/>
              </w:rPr>
            </w:pPr>
            <w:r w:rsidRPr="006530CD">
              <w:rPr>
                <w:rFonts w:ascii="宋体" w:eastAsia="宋体" w:hAnsi="宋体" w:cs="Arial"/>
                <w:color w:val="000000"/>
                <w:kern w:val="0"/>
                <w:sz w:val="16"/>
                <w:szCs w:val="16"/>
              </w:rPr>
              <w:t>70.43</w:t>
            </w:r>
          </w:p>
        </w:tc>
        <w:tc>
          <w:tcPr>
            <w:tcW w:w="862" w:type="dxa"/>
            <w:tcBorders>
              <w:top w:val="nil"/>
              <w:left w:val="nil"/>
              <w:bottom w:val="single" w:sz="4" w:space="0" w:color="000000"/>
              <w:right w:val="single" w:sz="4" w:space="0" w:color="000000"/>
            </w:tcBorders>
            <w:noWrap/>
            <w:vAlign w:val="center"/>
          </w:tcPr>
          <w:p w:rsidR="000F177E" w:rsidRPr="006530CD" w:rsidRDefault="000F177E" w:rsidP="009537F7">
            <w:pPr>
              <w:widowControl/>
              <w:jc w:val="right"/>
              <w:rPr>
                <w:rFonts w:ascii="宋体" w:eastAsia="宋体" w:hAnsi="宋体" w:cs="Arial"/>
                <w:color w:val="000000"/>
                <w:kern w:val="0"/>
                <w:sz w:val="16"/>
                <w:szCs w:val="16"/>
              </w:rPr>
            </w:pPr>
          </w:p>
        </w:tc>
      </w:tr>
      <w:tr w:rsidR="000F177E" w:rsidRPr="006530CD" w:rsidTr="006530CD">
        <w:trPr>
          <w:trHeight w:val="308"/>
        </w:trPr>
        <w:tc>
          <w:tcPr>
            <w:tcW w:w="1631" w:type="dxa"/>
            <w:tcBorders>
              <w:top w:val="nil"/>
              <w:left w:val="single" w:sz="4" w:space="0" w:color="000000"/>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p>
        </w:tc>
        <w:tc>
          <w:tcPr>
            <w:tcW w:w="540" w:type="dxa"/>
            <w:tcBorders>
              <w:top w:val="nil"/>
              <w:left w:val="nil"/>
              <w:bottom w:val="single" w:sz="4" w:space="0" w:color="000000"/>
              <w:right w:val="single" w:sz="4" w:space="0" w:color="000000"/>
            </w:tcBorders>
            <w:noWrap/>
            <w:vAlign w:val="center"/>
          </w:tcPr>
          <w:p w:rsidR="000F177E" w:rsidRPr="006530CD" w:rsidRDefault="000F177E" w:rsidP="00AA264C">
            <w:pPr>
              <w:widowControl/>
              <w:jc w:val="center"/>
              <w:rPr>
                <w:rFonts w:ascii="宋体" w:eastAsia="宋体" w:hAnsi="宋体" w:cs="Arial"/>
                <w:color w:val="000000"/>
                <w:kern w:val="0"/>
                <w:sz w:val="16"/>
                <w:szCs w:val="16"/>
              </w:rPr>
            </w:pPr>
            <w:r w:rsidRPr="006530CD">
              <w:rPr>
                <w:rFonts w:ascii="宋体" w:eastAsia="宋体" w:hAnsi="宋体" w:cs="Arial"/>
                <w:color w:val="000000"/>
                <w:kern w:val="0"/>
                <w:sz w:val="16"/>
                <w:szCs w:val="16"/>
              </w:rPr>
              <w:t>10</w:t>
            </w:r>
          </w:p>
        </w:tc>
        <w:tc>
          <w:tcPr>
            <w:tcW w:w="936" w:type="dxa"/>
            <w:tcBorders>
              <w:top w:val="nil"/>
              <w:left w:val="nil"/>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p>
        </w:tc>
        <w:tc>
          <w:tcPr>
            <w:tcW w:w="2711" w:type="dxa"/>
            <w:tcBorders>
              <w:top w:val="nil"/>
              <w:left w:val="nil"/>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r w:rsidRPr="006530CD">
              <w:rPr>
                <w:rFonts w:ascii="宋体" w:eastAsia="宋体" w:hAnsi="宋体" w:cs="Arial" w:hint="eastAsia"/>
                <w:color w:val="000000"/>
                <w:kern w:val="0"/>
                <w:sz w:val="16"/>
                <w:szCs w:val="16"/>
              </w:rPr>
              <w:t>十、节能环保支出</w:t>
            </w:r>
          </w:p>
        </w:tc>
        <w:tc>
          <w:tcPr>
            <w:tcW w:w="570" w:type="dxa"/>
            <w:tcBorders>
              <w:top w:val="nil"/>
              <w:left w:val="nil"/>
              <w:bottom w:val="single" w:sz="4" w:space="0" w:color="000000"/>
              <w:right w:val="single" w:sz="4" w:space="0" w:color="000000"/>
            </w:tcBorders>
            <w:noWrap/>
            <w:vAlign w:val="center"/>
          </w:tcPr>
          <w:p w:rsidR="000F177E" w:rsidRPr="006530CD" w:rsidRDefault="000F177E" w:rsidP="00AA264C">
            <w:pPr>
              <w:widowControl/>
              <w:jc w:val="center"/>
              <w:rPr>
                <w:rFonts w:ascii="宋体" w:eastAsia="宋体" w:hAnsi="宋体" w:cs="Arial"/>
                <w:color w:val="000000"/>
                <w:kern w:val="0"/>
                <w:sz w:val="16"/>
                <w:szCs w:val="16"/>
              </w:rPr>
            </w:pPr>
            <w:r w:rsidRPr="006530CD">
              <w:rPr>
                <w:rFonts w:ascii="宋体" w:eastAsia="宋体" w:hAnsi="宋体" w:cs="Arial"/>
                <w:color w:val="000000"/>
                <w:kern w:val="0"/>
                <w:sz w:val="16"/>
                <w:szCs w:val="16"/>
              </w:rPr>
              <w:t>39</w:t>
            </w:r>
          </w:p>
        </w:tc>
        <w:tc>
          <w:tcPr>
            <w:tcW w:w="1035" w:type="dxa"/>
            <w:tcBorders>
              <w:top w:val="nil"/>
              <w:left w:val="nil"/>
              <w:bottom w:val="single" w:sz="4" w:space="0" w:color="000000"/>
              <w:right w:val="single" w:sz="4" w:space="0" w:color="000000"/>
            </w:tcBorders>
            <w:noWrap/>
            <w:vAlign w:val="center"/>
          </w:tcPr>
          <w:p w:rsidR="000F177E" w:rsidRPr="006530CD" w:rsidRDefault="000F177E" w:rsidP="009537F7">
            <w:pPr>
              <w:widowControl/>
              <w:jc w:val="right"/>
              <w:rPr>
                <w:rFonts w:ascii="宋体" w:eastAsia="宋体" w:hAnsi="宋体" w:cs="Arial"/>
                <w:color w:val="000000"/>
                <w:kern w:val="0"/>
                <w:sz w:val="16"/>
                <w:szCs w:val="16"/>
              </w:rPr>
            </w:pPr>
            <w:r w:rsidRPr="006530CD">
              <w:rPr>
                <w:rFonts w:ascii="宋体" w:eastAsia="宋体" w:hAnsi="宋体" w:cs="Arial"/>
                <w:color w:val="000000"/>
                <w:kern w:val="0"/>
                <w:sz w:val="16"/>
                <w:szCs w:val="16"/>
              </w:rPr>
              <w:t>396.00</w:t>
            </w:r>
          </w:p>
        </w:tc>
        <w:tc>
          <w:tcPr>
            <w:tcW w:w="1065" w:type="dxa"/>
            <w:tcBorders>
              <w:top w:val="nil"/>
              <w:left w:val="nil"/>
              <w:bottom w:val="single" w:sz="4" w:space="0" w:color="000000"/>
              <w:right w:val="single" w:sz="4" w:space="0" w:color="000000"/>
            </w:tcBorders>
            <w:noWrap/>
            <w:vAlign w:val="center"/>
          </w:tcPr>
          <w:p w:rsidR="000F177E" w:rsidRPr="006530CD" w:rsidRDefault="000F177E" w:rsidP="009537F7">
            <w:pPr>
              <w:widowControl/>
              <w:jc w:val="right"/>
              <w:rPr>
                <w:rFonts w:ascii="宋体" w:eastAsia="宋体" w:hAnsi="宋体" w:cs="Arial"/>
                <w:color w:val="000000"/>
                <w:kern w:val="0"/>
                <w:sz w:val="16"/>
                <w:szCs w:val="16"/>
              </w:rPr>
            </w:pPr>
            <w:r w:rsidRPr="006530CD">
              <w:rPr>
                <w:rFonts w:ascii="宋体" w:eastAsia="宋体" w:hAnsi="宋体" w:cs="Arial"/>
                <w:color w:val="000000"/>
                <w:kern w:val="0"/>
                <w:sz w:val="16"/>
                <w:szCs w:val="16"/>
              </w:rPr>
              <w:t>396.00</w:t>
            </w:r>
          </w:p>
        </w:tc>
        <w:tc>
          <w:tcPr>
            <w:tcW w:w="862" w:type="dxa"/>
            <w:tcBorders>
              <w:top w:val="nil"/>
              <w:left w:val="nil"/>
              <w:bottom w:val="single" w:sz="4" w:space="0" w:color="000000"/>
              <w:right w:val="single" w:sz="4" w:space="0" w:color="000000"/>
            </w:tcBorders>
            <w:noWrap/>
            <w:vAlign w:val="center"/>
          </w:tcPr>
          <w:p w:rsidR="000F177E" w:rsidRPr="006530CD" w:rsidRDefault="000F177E" w:rsidP="009537F7">
            <w:pPr>
              <w:widowControl/>
              <w:jc w:val="right"/>
              <w:rPr>
                <w:rFonts w:ascii="宋体" w:eastAsia="宋体" w:hAnsi="宋体" w:cs="Arial"/>
                <w:color w:val="000000"/>
                <w:kern w:val="0"/>
                <w:sz w:val="16"/>
                <w:szCs w:val="16"/>
              </w:rPr>
            </w:pPr>
          </w:p>
        </w:tc>
      </w:tr>
      <w:tr w:rsidR="000F177E" w:rsidRPr="006530CD" w:rsidTr="006530CD">
        <w:trPr>
          <w:trHeight w:val="308"/>
        </w:trPr>
        <w:tc>
          <w:tcPr>
            <w:tcW w:w="1631" w:type="dxa"/>
            <w:tcBorders>
              <w:top w:val="nil"/>
              <w:left w:val="single" w:sz="4" w:space="0" w:color="000000"/>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p>
        </w:tc>
        <w:tc>
          <w:tcPr>
            <w:tcW w:w="540" w:type="dxa"/>
            <w:tcBorders>
              <w:top w:val="nil"/>
              <w:left w:val="nil"/>
              <w:bottom w:val="single" w:sz="4" w:space="0" w:color="000000"/>
              <w:right w:val="single" w:sz="4" w:space="0" w:color="000000"/>
            </w:tcBorders>
            <w:noWrap/>
            <w:vAlign w:val="center"/>
          </w:tcPr>
          <w:p w:rsidR="000F177E" w:rsidRPr="006530CD" w:rsidRDefault="000F177E" w:rsidP="00AA264C">
            <w:pPr>
              <w:widowControl/>
              <w:jc w:val="center"/>
              <w:rPr>
                <w:rFonts w:ascii="宋体" w:eastAsia="宋体" w:hAnsi="宋体" w:cs="Arial"/>
                <w:color w:val="000000"/>
                <w:kern w:val="0"/>
                <w:sz w:val="16"/>
                <w:szCs w:val="16"/>
              </w:rPr>
            </w:pPr>
            <w:r w:rsidRPr="006530CD">
              <w:rPr>
                <w:rFonts w:ascii="宋体" w:eastAsia="宋体" w:hAnsi="宋体" w:cs="Arial"/>
                <w:color w:val="000000"/>
                <w:kern w:val="0"/>
                <w:sz w:val="16"/>
                <w:szCs w:val="16"/>
              </w:rPr>
              <w:t>11</w:t>
            </w:r>
          </w:p>
        </w:tc>
        <w:tc>
          <w:tcPr>
            <w:tcW w:w="936" w:type="dxa"/>
            <w:tcBorders>
              <w:top w:val="nil"/>
              <w:left w:val="nil"/>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p>
        </w:tc>
        <w:tc>
          <w:tcPr>
            <w:tcW w:w="2711" w:type="dxa"/>
            <w:tcBorders>
              <w:top w:val="nil"/>
              <w:left w:val="nil"/>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r w:rsidRPr="006530CD">
              <w:rPr>
                <w:rFonts w:ascii="宋体" w:eastAsia="宋体" w:hAnsi="宋体" w:cs="Arial" w:hint="eastAsia"/>
                <w:color w:val="000000"/>
                <w:kern w:val="0"/>
                <w:sz w:val="16"/>
                <w:szCs w:val="16"/>
              </w:rPr>
              <w:t>十一、城乡社区支出</w:t>
            </w:r>
          </w:p>
        </w:tc>
        <w:tc>
          <w:tcPr>
            <w:tcW w:w="570" w:type="dxa"/>
            <w:tcBorders>
              <w:top w:val="nil"/>
              <w:left w:val="nil"/>
              <w:bottom w:val="single" w:sz="4" w:space="0" w:color="000000"/>
              <w:right w:val="single" w:sz="4" w:space="0" w:color="000000"/>
            </w:tcBorders>
            <w:noWrap/>
            <w:vAlign w:val="center"/>
          </w:tcPr>
          <w:p w:rsidR="000F177E" w:rsidRPr="006530CD" w:rsidRDefault="000F177E" w:rsidP="00AA264C">
            <w:pPr>
              <w:widowControl/>
              <w:jc w:val="center"/>
              <w:rPr>
                <w:rFonts w:ascii="宋体" w:eastAsia="宋体" w:hAnsi="宋体" w:cs="Arial"/>
                <w:color w:val="000000"/>
                <w:kern w:val="0"/>
                <w:sz w:val="16"/>
                <w:szCs w:val="16"/>
              </w:rPr>
            </w:pPr>
            <w:r w:rsidRPr="006530CD">
              <w:rPr>
                <w:rFonts w:ascii="宋体" w:eastAsia="宋体" w:hAnsi="宋体" w:cs="Arial"/>
                <w:color w:val="000000"/>
                <w:kern w:val="0"/>
                <w:sz w:val="16"/>
                <w:szCs w:val="16"/>
              </w:rPr>
              <w:t>40</w:t>
            </w:r>
          </w:p>
        </w:tc>
        <w:tc>
          <w:tcPr>
            <w:tcW w:w="1035" w:type="dxa"/>
            <w:tcBorders>
              <w:top w:val="nil"/>
              <w:left w:val="nil"/>
              <w:bottom w:val="single" w:sz="4" w:space="0" w:color="000000"/>
              <w:right w:val="single" w:sz="4" w:space="0" w:color="000000"/>
            </w:tcBorders>
            <w:noWrap/>
            <w:vAlign w:val="center"/>
          </w:tcPr>
          <w:p w:rsidR="000F177E" w:rsidRPr="006530CD" w:rsidRDefault="000F177E" w:rsidP="009537F7">
            <w:pPr>
              <w:widowControl/>
              <w:jc w:val="right"/>
              <w:rPr>
                <w:rFonts w:ascii="宋体" w:eastAsia="宋体" w:hAnsi="宋体" w:cs="Arial"/>
                <w:color w:val="000000"/>
                <w:kern w:val="0"/>
                <w:sz w:val="16"/>
                <w:szCs w:val="16"/>
              </w:rPr>
            </w:pPr>
            <w:r w:rsidRPr="006530CD">
              <w:rPr>
                <w:rFonts w:ascii="宋体" w:eastAsia="宋体" w:hAnsi="宋体" w:cs="Arial"/>
                <w:color w:val="000000"/>
                <w:kern w:val="0"/>
                <w:sz w:val="16"/>
                <w:szCs w:val="16"/>
              </w:rPr>
              <w:t>41.54</w:t>
            </w:r>
          </w:p>
        </w:tc>
        <w:tc>
          <w:tcPr>
            <w:tcW w:w="1065" w:type="dxa"/>
            <w:tcBorders>
              <w:top w:val="nil"/>
              <w:left w:val="nil"/>
              <w:bottom w:val="single" w:sz="4" w:space="0" w:color="000000"/>
              <w:right w:val="single" w:sz="4" w:space="0" w:color="000000"/>
            </w:tcBorders>
            <w:noWrap/>
            <w:vAlign w:val="center"/>
          </w:tcPr>
          <w:p w:rsidR="000F177E" w:rsidRPr="006530CD" w:rsidRDefault="000F177E" w:rsidP="009537F7">
            <w:pPr>
              <w:widowControl/>
              <w:jc w:val="right"/>
              <w:rPr>
                <w:rFonts w:ascii="宋体" w:eastAsia="宋体" w:hAnsi="宋体" w:cs="Arial"/>
                <w:color w:val="000000"/>
                <w:kern w:val="0"/>
                <w:sz w:val="16"/>
                <w:szCs w:val="16"/>
              </w:rPr>
            </w:pPr>
          </w:p>
        </w:tc>
        <w:tc>
          <w:tcPr>
            <w:tcW w:w="862" w:type="dxa"/>
            <w:tcBorders>
              <w:top w:val="nil"/>
              <w:left w:val="nil"/>
              <w:bottom w:val="single" w:sz="4" w:space="0" w:color="000000"/>
              <w:right w:val="single" w:sz="4" w:space="0" w:color="000000"/>
            </w:tcBorders>
            <w:noWrap/>
            <w:vAlign w:val="center"/>
          </w:tcPr>
          <w:p w:rsidR="000F177E" w:rsidRPr="006530CD" w:rsidRDefault="000F177E" w:rsidP="009537F7">
            <w:pPr>
              <w:widowControl/>
              <w:jc w:val="right"/>
              <w:rPr>
                <w:rFonts w:ascii="宋体" w:eastAsia="宋体" w:hAnsi="宋体" w:cs="Arial"/>
                <w:color w:val="000000"/>
                <w:kern w:val="0"/>
                <w:sz w:val="16"/>
                <w:szCs w:val="16"/>
              </w:rPr>
            </w:pPr>
            <w:r w:rsidRPr="006530CD">
              <w:rPr>
                <w:rFonts w:ascii="宋体" w:eastAsia="宋体" w:hAnsi="宋体" w:cs="Arial"/>
                <w:color w:val="000000"/>
                <w:kern w:val="0"/>
                <w:sz w:val="16"/>
                <w:szCs w:val="16"/>
              </w:rPr>
              <w:t>41.54</w:t>
            </w:r>
          </w:p>
        </w:tc>
      </w:tr>
      <w:tr w:rsidR="000F177E" w:rsidRPr="006530CD" w:rsidTr="006530CD">
        <w:trPr>
          <w:trHeight w:val="308"/>
        </w:trPr>
        <w:tc>
          <w:tcPr>
            <w:tcW w:w="1631" w:type="dxa"/>
            <w:tcBorders>
              <w:top w:val="nil"/>
              <w:left w:val="single" w:sz="4" w:space="0" w:color="000000"/>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p>
        </w:tc>
        <w:tc>
          <w:tcPr>
            <w:tcW w:w="540" w:type="dxa"/>
            <w:tcBorders>
              <w:top w:val="nil"/>
              <w:left w:val="nil"/>
              <w:bottom w:val="single" w:sz="4" w:space="0" w:color="000000"/>
              <w:right w:val="single" w:sz="4" w:space="0" w:color="000000"/>
            </w:tcBorders>
            <w:noWrap/>
            <w:vAlign w:val="center"/>
          </w:tcPr>
          <w:p w:rsidR="000F177E" w:rsidRPr="006530CD" w:rsidRDefault="000F177E" w:rsidP="00AA264C">
            <w:pPr>
              <w:widowControl/>
              <w:jc w:val="center"/>
              <w:rPr>
                <w:rFonts w:ascii="宋体" w:eastAsia="宋体" w:hAnsi="宋体" w:cs="Arial"/>
                <w:color w:val="000000"/>
                <w:kern w:val="0"/>
                <w:sz w:val="16"/>
                <w:szCs w:val="16"/>
              </w:rPr>
            </w:pPr>
            <w:r w:rsidRPr="006530CD">
              <w:rPr>
                <w:rFonts w:ascii="宋体" w:eastAsia="宋体" w:hAnsi="宋体" w:cs="Arial"/>
                <w:color w:val="000000"/>
                <w:kern w:val="0"/>
                <w:sz w:val="16"/>
                <w:szCs w:val="16"/>
              </w:rPr>
              <w:t>12</w:t>
            </w:r>
          </w:p>
        </w:tc>
        <w:tc>
          <w:tcPr>
            <w:tcW w:w="936" w:type="dxa"/>
            <w:tcBorders>
              <w:top w:val="nil"/>
              <w:left w:val="nil"/>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p>
        </w:tc>
        <w:tc>
          <w:tcPr>
            <w:tcW w:w="2711" w:type="dxa"/>
            <w:tcBorders>
              <w:top w:val="nil"/>
              <w:left w:val="nil"/>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r w:rsidRPr="006530CD">
              <w:rPr>
                <w:rFonts w:ascii="宋体" w:eastAsia="宋体" w:hAnsi="宋体" w:cs="Arial" w:hint="eastAsia"/>
                <w:color w:val="000000"/>
                <w:kern w:val="0"/>
                <w:sz w:val="16"/>
                <w:szCs w:val="16"/>
              </w:rPr>
              <w:t>十二、农林水支出</w:t>
            </w:r>
          </w:p>
        </w:tc>
        <w:tc>
          <w:tcPr>
            <w:tcW w:w="570" w:type="dxa"/>
            <w:tcBorders>
              <w:top w:val="nil"/>
              <w:left w:val="nil"/>
              <w:bottom w:val="single" w:sz="4" w:space="0" w:color="000000"/>
              <w:right w:val="single" w:sz="4" w:space="0" w:color="000000"/>
            </w:tcBorders>
            <w:noWrap/>
            <w:vAlign w:val="center"/>
          </w:tcPr>
          <w:p w:rsidR="000F177E" w:rsidRPr="006530CD" w:rsidRDefault="000F177E" w:rsidP="00AA264C">
            <w:pPr>
              <w:widowControl/>
              <w:jc w:val="center"/>
              <w:rPr>
                <w:rFonts w:ascii="宋体" w:eastAsia="宋体" w:hAnsi="宋体" w:cs="Arial"/>
                <w:color w:val="000000"/>
                <w:kern w:val="0"/>
                <w:sz w:val="16"/>
                <w:szCs w:val="16"/>
              </w:rPr>
            </w:pPr>
            <w:r w:rsidRPr="006530CD">
              <w:rPr>
                <w:rFonts w:ascii="宋体" w:eastAsia="宋体" w:hAnsi="宋体" w:cs="Arial"/>
                <w:color w:val="000000"/>
                <w:kern w:val="0"/>
                <w:sz w:val="16"/>
                <w:szCs w:val="16"/>
              </w:rPr>
              <w:t>41</w:t>
            </w:r>
          </w:p>
        </w:tc>
        <w:tc>
          <w:tcPr>
            <w:tcW w:w="1035" w:type="dxa"/>
            <w:tcBorders>
              <w:top w:val="nil"/>
              <w:left w:val="nil"/>
              <w:bottom w:val="single" w:sz="4" w:space="0" w:color="000000"/>
              <w:right w:val="single" w:sz="4" w:space="0" w:color="000000"/>
            </w:tcBorders>
            <w:noWrap/>
            <w:vAlign w:val="center"/>
          </w:tcPr>
          <w:p w:rsidR="000F177E" w:rsidRPr="006530CD" w:rsidRDefault="000F177E" w:rsidP="009537F7">
            <w:pPr>
              <w:widowControl/>
              <w:jc w:val="right"/>
              <w:rPr>
                <w:rFonts w:ascii="宋体" w:eastAsia="宋体" w:hAnsi="宋体" w:cs="Arial"/>
                <w:color w:val="000000"/>
                <w:kern w:val="0"/>
                <w:sz w:val="16"/>
                <w:szCs w:val="16"/>
              </w:rPr>
            </w:pPr>
          </w:p>
        </w:tc>
        <w:tc>
          <w:tcPr>
            <w:tcW w:w="1065" w:type="dxa"/>
            <w:tcBorders>
              <w:top w:val="nil"/>
              <w:left w:val="nil"/>
              <w:bottom w:val="single" w:sz="4" w:space="0" w:color="000000"/>
              <w:right w:val="single" w:sz="4" w:space="0" w:color="000000"/>
            </w:tcBorders>
            <w:noWrap/>
            <w:vAlign w:val="center"/>
          </w:tcPr>
          <w:p w:rsidR="000F177E" w:rsidRPr="006530CD" w:rsidRDefault="000F177E" w:rsidP="009537F7">
            <w:pPr>
              <w:widowControl/>
              <w:jc w:val="right"/>
              <w:rPr>
                <w:rFonts w:ascii="宋体" w:eastAsia="宋体" w:hAnsi="宋体" w:cs="Arial"/>
                <w:color w:val="000000"/>
                <w:kern w:val="0"/>
                <w:sz w:val="16"/>
                <w:szCs w:val="16"/>
              </w:rPr>
            </w:pPr>
          </w:p>
        </w:tc>
        <w:tc>
          <w:tcPr>
            <w:tcW w:w="862" w:type="dxa"/>
            <w:tcBorders>
              <w:top w:val="nil"/>
              <w:left w:val="nil"/>
              <w:bottom w:val="single" w:sz="4" w:space="0" w:color="000000"/>
              <w:right w:val="single" w:sz="4" w:space="0" w:color="000000"/>
            </w:tcBorders>
            <w:noWrap/>
            <w:vAlign w:val="center"/>
          </w:tcPr>
          <w:p w:rsidR="000F177E" w:rsidRPr="006530CD" w:rsidRDefault="000F177E" w:rsidP="009537F7">
            <w:pPr>
              <w:widowControl/>
              <w:jc w:val="right"/>
              <w:rPr>
                <w:rFonts w:ascii="宋体" w:eastAsia="宋体" w:hAnsi="宋体" w:cs="Arial"/>
                <w:color w:val="000000"/>
                <w:kern w:val="0"/>
                <w:sz w:val="16"/>
                <w:szCs w:val="16"/>
              </w:rPr>
            </w:pPr>
          </w:p>
        </w:tc>
      </w:tr>
      <w:tr w:rsidR="000F177E" w:rsidRPr="006530CD" w:rsidTr="006530CD">
        <w:trPr>
          <w:trHeight w:val="308"/>
        </w:trPr>
        <w:tc>
          <w:tcPr>
            <w:tcW w:w="1631" w:type="dxa"/>
            <w:tcBorders>
              <w:top w:val="nil"/>
              <w:left w:val="single" w:sz="4" w:space="0" w:color="000000"/>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p>
        </w:tc>
        <w:tc>
          <w:tcPr>
            <w:tcW w:w="540" w:type="dxa"/>
            <w:tcBorders>
              <w:top w:val="nil"/>
              <w:left w:val="nil"/>
              <w:bottom w:val="single" w:sz="4" w:space="0" w:color="000000"/>
              <w:right w:val="single" w:sz="4" w:space="0" w:color="000000"/>
            </w:tcBorders>
            <w:noWrap/>
            <w:vAlign w:val="center"/>
          </w:tcPr>
          <w:p w:rsidR="000F177E" w:rsidRPr="006530CD" w:rsidRDefault="000F177E" w:rsidP="00AA264C">
            <w:pPr>
              <w:widowControl/>
              <w:jc w:val="center"/>
              <w:rPr>
                <w:rFonts w:ascii="宋体" w:eastAsia="宋体" w:hAnsi="宋体" w:cs="Arial"/>
                <w:color w:val="000000"/>
                <w:kern w:val="0"/>
                <w:sz w:val="16"/>
                <w:szCs w:val="16"/>
              </w:rPr>
            </w:pPr>
            <w:r w:rsidRPr="006530CD">
              <w:rPr>
                <w:rFonts w:ascii="宋体" w:eastAsia="宋体" w:hAnsi="宋体" w:cs="Arial"/>
                <w:color w:val="000000"/>
                <w:kern w:val="0"/>
                <w:sz w:val="16"/>
                <w:szCs w:val="16"/>
              </w:rPr>
              <w:t>13</w:t>
            </w:r>
          </w:p>
        </w:tc>
        <w:tc>
          <w:tcPr>
            <w:tcW w:w="936" w:type="dxa"/>
            <w:tcBorders>
              <w:top w:val="nil"/>
              <w:left w:val="nil"/>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p>
        </w:tc>
        <w:tc>
          <w:tcPr>
            <w:tcW w:w="2711" w:type="dxa"/>
            <w:tcBorders>
              <w:top w:val="nil"/>
              <w:left w:val="nil"/>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r w:rsidRPr="006530CD">
              <w:rPr>
                <w:rFonts w:ascii="宋体" w:eastAsia="宋体" w:hAnsi="宋体" w:cs="Arial" w:hint="eastAsia"/>
                <w:color w:val="000000"/>
                <w:kern w:val="0"/>
                <w:sz w:val="16"/>
                <w:szCs w:val="16"/>
              </w:rPr>
              <w:t>十三、交通运输支出</w:t>
            </w:r>
          </w:p>
        </w:tc>
        <w:tc>
          <w:tcPr>
            <w:tcW w:w="570" w:type="dxa"/>
            <w:tcBorders>
              <w:top w:val="nil"/>
              <w:left w:val="nil"/>
              <w:bottom w:val="single" w:sz="4" w:space="0" w:color="000000"/>
              <w:right w:val="single" w:sz="4" w:space="0" w:color="000000"/>
            </w:tcBorders>
            <w:noWrap/>
            <w:vAlign w:val="center"/>
          </w:tcPr>
          <w:p w:rsidR="000F177E" w:rsidRPr="006530CD" w:rsidRDefault="000F177E" w:rsidP="00AA264C">
            <w:pPr>
              <w:widowControl/>
              <w:jc w:val="center"/>
              <w:rPr>
                <w:rFonts w:ascii="宋体" w:eastAsia="宋体" w:hAnsi="宋体" w:cs="Arial"/>
                <w:color w:val="000000"/>
                <w:kern w:val="0"/>
                <w:sz w:val="16"/>
                <w:szCs w:val="16"/>
              </w:rPr>
            </w:pPr>
            <w:r w:rsidRPr="006530CD">
              <w:rPr>
                <w:rFonts w:ascii="宋体" w:eastAsia="宋体" w:hAnsi="宋体" w:cs="Arial"/>
                <w:color w:val="000000"/>
                <w:kern w:val="0"/>
                <w:sz w:val="16"/>
                <w:szCs w:val="16"/>
              </w:rPr>
              <w:t>42</w:t>
            </w:r>
          </w:p>
        </w:tc>
        <w:tc>
          <w:tcPr>
            <w:tcW w:w="1035" w:type="dxa"/>
            <w:tcBorders>
              <w:top w:val="nil"/>
              <w:left w:val="nil"/>
              <w:bottom w:val="single" w:sz="4" w:space="0" w:color="000000"/>
              <w:right w:val="single" w:sz="4" w:space="0" w:color="000000"/>
            </w:tcBorders>
            <w:noWrap/>
            <w:vAlign w:val="center"/>
          </w:tcPr>
          <w:p w:rsidR="000F177E" w:rsidRPr="006530CD" w:rsidRDefault="000F177E" w:rsidP="009537F7">
            <w:pPr>
              <w:widowControl/>
              <w:jc w:val="right"/>
              <w:rPr>
                <w:rFonts w:ascii="宋体" w:eastAsia="宋体" w:hAnsi="宋体" w:cs="Arial"/>
                <w:color w:val="000000"/>
                <w:kern w:val="0"/>
                <w:sz w:val="16"/>
                <w:szCs w:val="16"/>
              </w:rPr>
            </w:pPr>
            <w:r w:rsidRPr="006530CD">
              <w:rPr>
                <w:rFonts w:ascii="宋体" w:eastAsia="宋体" w:hAnsi="宋体" w:cs="Arial"/>
                <w:color w:val="000000"/>
                <w:kern w:val="0"/>
                <w:sz w:val="16"/>
                <w:szCs w:val="16"/>
              </w:rPr>
              <w:t>10,544.81</w:t>
            </w:r>
          </w:p>
        </w:tc>
        <w:tc>
          <w:tcPr>
            <w:tcW w:w="1065" w:type="dxa"/>
            <w:tcBorders>
              <w:top w:val="nil"/>
              <w:left w:val="nil"/>
              <w:bottom w:val="single" w:sz="4" w:space="0" w:color="000000"/>
              <w:right w:val="single" w:sz="4" w:space="0" w:color="000000"/>
            </w:tcBorders>
            <w:noWrap/>
            <w:vAlign w:val="center"/>
          </w:tcPr>
          <w:p w:rsidR="000F177E" w:rsidRPr="006530CD" w:rsidRDefault="000F177E" w:rsidP="009537F7">
            <w:pPr>
              <w:widowControl/>
              <w:jc w:val="right"/>
              <w:rPr>
                <w:rFonts w:ascii="宋体" w:eastAsia="宋体" w:hAnsi="宋体" w:cs="Arial"/>
                <w:color w:val="000000"/>
                <w:kern w:val="0"/>
                <w:sz w:val="16"/>
                <w:szCs w:val="16"/>
              </w:rPr>
            </w:pPr>
            <w:r w:rsidRPr="006530CD">
              <w:rPr>
                <w:rFonts w:ascii="宋体" w:eastAsia="宋体" w:hAnsi="宋体" w:cs="Arial"/>
                <w:color w:val="000000"/>
                <w:kern w:val="0"/>
                <w:sz w:val="16"/>
                <w:szCs w:val="16"/>
              </w:rPr>
              <w:t>10,544.81</w:t>
            </w:r>
          </w:p>
        </w:tc>
        <w:tc>
          <w:tcPr>
            <w:tcW w:w="862" w:type="dxa"/>
            <w:tcBorders>
              <w:top w:val="nil"/>
              <w:left w:val="nil"/>
              <w:bottom w:val="single" w:sz="4" w:space="0" w:color="000000"/>
              <w:right w:val="single" w:sz="4" w:space="0" w:color="000000"/>
            </w:tcBorders>
            <w:noWrap/>
            <w:vAlign w:val="center"/>
          </w:tcPr>
          <w:p w:rsidR="000F177E" w:rsidRPr="006530CD" w:rsidRDefault="000F177E" w:rsidP="009537F7">
            <w:pPr>
              <w:widowControl/>
              <w:jc w:val="right"/>
              <w:rPr>
                <w:rFonts w:ascii="宋体" w:eastAsia="宋体" w:hAnsi="宋体" w:cs="Arial"/>
                <w:color w:val="000000"/>
                <w:kern w:val="0"/>
                <w:sz w:val="16"/>
                <w:szCs w:val="16"/>
              </w:rPr>
            </w:pPr>
          </w:p>
        </w:tc>
      </w:tr>
      <w:tr w:rsidR="000F177E" w:rsidRPr="006530CD" w:rsidTr="006530CD">
        <w:trPr>
          <w:trHeight w:val="308"/>
        </w:trPr>
        <w:tc>
          <w:tcPr>
            <w:tcW w:w="1631" w:type="dxa"/>
            <w:tcBorders>
              <w:top w:val="nil"/>
              <w:left w:val="single" w:sz="4" w:space="0" w:color="000000"/>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p>
        </w:tc>
        <w:tc>
          <w:tcPr>
            <w:tcW w:w="540" w:type="dxa"/>
            <w:tcBorders>
              <w:top w:val="nil"/>
              <w:left w:val="nil"/>
              <w:bottom w:val="single" w:sz="4" w:space="0" w:color="000000"/>
              <w:right w:val="single" w:sz="4" w:space="0" w:color="000000"/>
            </w:tcBorders>
            <w:noWrap/>
            <w:vAlign w:val="center"/>
          </w:tcPr>
          <w:p w:rsidR="000F177E" w:rsidRPr="006530CD" w:rsidRDefault="000F177E" w:rsidP="00AA264C">
            <w:pPr>
              <w:widowControl/>
              <w:jc w:val="center"/>
              <w:rPr>
                <w:rFonts w:ascii="宋体" w:eastAsia="宋体" w:hAnsi="宋体" w:cs="Arial"/>
                <w:color w:val="000000"/>
                <w:kern w:val="0"/>
                <w:sz w:val="16"/>
                <w:szCs w:val="16"/>
              </w:rPr>
            </w:pPr>
            <w:r w:rsidRPr="006530CD">
              <w:rPr>
                <w:rFonts w:ascii="宋体" w:eastAsia="宋体" w:hAnsi="宋体" w:cs="Arial"/>
                <w:color w:val="000000"/>
                <w:kern w:val="0"/>
                <w:sz w:val="16"/>
                <w:szCs w:val="16"/>
              </w:rPr>
              <w:t>14</w:t>
            </w:r>
          </w:p>
        </w:tc>
        <w:tc>
          <w:tcPr>
            <w:tcW w:w="936" w:type="dxa"/>
            <w:tcBorders>
              <w:top w:val="nil"/>
              <w:left w:val="nil"/>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p>
        </w:tc>
        <w:tc>
          <w:tcPr>
            <w:tcW w:w="2711" w:type="dxa"/>
            <w:tcBorders>
              <w:top w:val="nil"/>
              <w:left w:val="nil"/>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r w:rsidRPr="006530CD">
              <w:rPr>
                <w:rFonts w:ascii="宋体" w:eastAsia="宋体" w:hAnsi="宋体" w:cs="Arial" w:hint="eastAsia"/>
                <w:color w:val="000000"/>
                <w:kern w:val="0"/>
                <w:sz w:val="16"/>
                <w:szCs w:val="16"/>
              </w:rPr>
              <w:t>十四、资源勘探信息等支出</w:t>
            </w:r>
          </w:p>
        </w:tc>
        <w:tc>
          <w:tcPr>
            <w:tcW w:w="570" w:type="dxa"/>
            <w:tcBorders>
              <w:top w:val="nil"/>
              <w:left w:val="nil"/>
              <w:bottom w:val="single" w:sz="4" w:space="0" w:color="000000"/>
              <w:right w:val="single" w:sz="4" w:space="0" w:color="000000"/>
            </w:tcBorders>
            <w:noWrap/>
            <w:vAlign w:val="center"/>
          </w:tcPr>
          <w:p w:rsidR="000F177E" w:rsidRPr="006530CD" w:rsidRDefault="000F177E" w:rsidP="00AA264C">
            <w:pPr>
              <w:widowControl/>
              <w:jc w:val="center"/>
              <w:rPr>
                <w:rFonts w:ascii="宋体" w:eastAsia="宋体" w:hAnsi="宋体" w:cs="Arial"/>
                <w:color w:val="000000"/>
                <w:kern w:val="0"/>
                <w:sz w:val="16"/>
                <w:szCs w:val="16"/>
              </w:rPr>
            </w:pPr>
            <w:r w:rsidRPr="006530CD">
              <w:rPr>
                <w:rFonts w:ascii="宋体" w:eastAsia="宋体" w:hAnsi="宋体" w:cs="Arial"/>
                <w:color w:val="000000"/>
                <w:kern w:val="0"/>
                <w:sz w:val="16"/>
                <w:szCs w:val="16"/>
              </w:rPr>
              <w:t>43</w:t>
            </w:r>
          </w:p>
        </w:tc>
        <w:tc>
          <w:tcPr>
            <w:tcW w:w="1035" w:type="dxa"/>
            <w:tcBorders>
              <w:top w:val="nil"/>
              <w:left w:val="nil"/>
              <w:bottom w:val="single" w:sz="4" w:space="0" w:color="000000"/>
              <w:right w:val="single" w:sz="4" w:space="0" w:color="000000"/>
            </w:tcBorders>
            <w:noWrap/>
            <w:vAlign w:val="center"/>
          </w:tcPr>
          <w:p w:rsidR="000F177E" w:rsidRPr="006530CD" w:rsidRDefault="000F177E" w:rsidP="009537F7">
            <w:pPr>
              <w:widowControl/>
              <w:jc w:val="right"/>
              <w:rPr>
                <w:rFonts w:ascii="宋体" w:eastAsia="宋体" w:hAnsi="宋体" w:cs="Arial"/>
                <w:color w:val="000000"/>
                <w:kern w:val="0"/>
                <w:sz w:val="16"/>
                <w:szCs w:val="16"/>
              </w:rPr>
            </w:pPr>
          </w:p>
        </w:tc>
        <w:tc>
          <w:tcPr>
            <w:tcW w:w="1065" w:type="dxa"/>
            <w:tcBorders>
              <w:top w:val="nil"/>
              <w:left w:val="nil"/>
              <w:bottom w:val="single" w:sz="4" w:space="0" w:color="000000"/>
              <w:right w:val="single" w:sz="4" w:space="0" w:color="000000"/>
            </w:tcBorders>
            <w:noWrap/>
            <w:vAlign w:val="center"/>
          </w:tcPr>
          <w:p w:rsidR="000F177E" w:rsidRPr="006530CD" w:rsidRDefault="000F177E" w:rsidP="009537F7">
            <w:pPr>
              <w:widowControl/>
              <w:jc w:val="right"/>
              <w:rPr>
                <w:rFonts w:ascii="宋体" w:eastAsia="宋体" w:hAnsi="宋体" w:cs="Arial"/>
                <w:color w:val="000000"/>
                <w:kern w:val="0"/>
                <w:sz w:val="16"/>
                <w:szCs w:val="16"/>
              </w:rPr>
            </w:pPr>
          </w:p>
        </w:tc>
        <w:tc>
          <w:tcPr>
            <w:tcW w:w="862" w:type="dxa"/>
            <w:tcBorders>
              <w:top w:val="nil"/>
              <w:left w:val="nil"/>
              <w:bottom w:val="single" w:sz="4" w:space="0" w:color="000000"/>
              <w:right w:val="single" w:sz="4" w:space="0" w:color="000000"/>
            </w:tcBorders>
            <w:noWrap/>
            <w:vAlign w:val="center"/>
          </w:tcPr>
          <w:p w:rsidR="000F177E" w:rsidRPr="006530CD" w:rsidRDefault="000F177E" w:rsidP="009537F7">
            <w:pPr>
              <w:widowControl/>
              <w:jc w:val="right"/>
              <w:rPr>
                <w:rFonts w:ascii="宋体" w:eastAsia="宋体" w:hAnsi="宋体" w:cs="Arial"/>
                <w:color w:val="000000"/>
                <w:kern w:val="0"/>
                <w:sz w:val="16"/>
                <w:szCs w:val="16"/>
              </w:rPr>
            </w:pPr>
          </w:p>
        </w:tc>
      </w:tr>
      <w:tr w:rsidR="000F177E" w:rsidRPr="006530CD" w:rsidTr="006530CD">
        <w:trPr>
          <w:trHeight w:val="308"/>
        </w:trPr>
        <w:tc>
          <w:tcPr>
            <w:tcW w:w="1631" w:type="dxa"/>
            <w:tcBorders>
              <w:top w:val="nil"/>
              <w:left w:val="single" w:sz="4" w:space="0" w:color="000000"/>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p>
        </w:tc>
        <w:tc>
          <w:tcPr>
            <w:tcW w:w="540" w:type="dxa"/>
            <w:tcBorders>
              <w:top w:val="nil"/>
              <w:left w:val="nil"/>
              <w:bottom w:val="single" w:sz="4" w:space="0" w:color="000000"/>
              <w:right w:val="single" w:sz="4" w:space="0" w:color="000000"/>
            </w:tcBorders>
            <w:noWrap/>
            <w:vAlign w:val="center"/>
          </w:tcPr>
          <w:p w:rsidR="000F177E" w:rsidRPr="006530CD" w:rsidRDefault="000F177E" w:rsidP="00AA264C">
            <w:pPr>
              <w:widowControl/>
              <w:jc w:val="center"/>
              <w:rPr>
                <w:rFonts w:ascii="宋体" w:eastAsia="宋体" w:hAnsi="宋体" w:cs="Arial"/>
                <w:color w:val="000000"/>
                <w:kern w:val="0"/>
                <w:sz w:val="16"/>
                <w:szCs w:val="16"/>
              </w:rPr>
            </w:pPr>
            <w:r w:rsidRPr="006530CD">
              <w:rPr>
                <w:rFonts w:ascii="宋体" w:eastAsia="宋体" w:hAnsi="宋体" w:cs="Arial"/>
                <w:color w:val="000000"/>
                <w:kern w:val="0"/>
                <w:sz w:val="16"/>
                <w:szCs w:val="16"/>
              </w:rPr>
              <w:t>15</w:t>
            </w:r>
          </w:p>
        </w:tc>
        <w:tc>
          <w:tcPr>
            <w:tcW w:w="936" w:type="dxa"/>
            <w:tcBorders>
              <w:top w:val="nil"/>
              <w:left w:val="nil"/>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p>
        </w:tc>
        <w:tc>
          <w:tcPr>
            <w:tcW w:w="2711" w:type="dxa"/>
            <w:tcBorders>
              <w:top w:val="nil"/>
              <w:left w:val="nil"/>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r w:rsidRPr="006530CD">
              <w:rPr>
                <w:rFonts w:ascii="宋体" w:eastAsia="宋体" w:hAnsi="宋体" w:cs="Arial" w:hint="eastAsia"/>
                <w:color w:val="000000"/>
                <w:kern w:val="0"/>
                <w:sz w:val="16"/>
                <w:szCs w:val="16"/>
              </w:rPr>
              <w:t>十五、商业服务业等支出</w:t>
            </w:r>
          </w:p>
        </w:tc>
        <w:tc>
          <w:tcPr>
            <w:tcW w:w="570" w:type="dxa"/>
            <w:tcBorders>
              <w:top w:val="nil"/>
              <w:left w:val="nil"/>
              <w:bottom w:val="single" w:sz="4" w:space="0" w:color="000000"/>
              <w:right w:val="single" w:sz="4" w:space="0" w:color="000000"/>
            </w:tcBorders>
            <w:noWrap/>
            <w:vAlign w:val="center"/>
          </w:tcPr>
          <w:p w:rsidR="000F177E" w:rsidRPr="006530CD" w:rsidRDefault="000F177E" w:rsidP="00AA264C">
            <w:pPr>
              <w:widowControl/>
              <w:jc w:val="center"/>
              <w:rPr>
                <w:rFonts w:ascii="宋体" w:eastAsia="宋体" w:hAnsi="宋体" w:cs="Arial"/>
                <w:color w:val="000000"/>
                <w:kern w:val="0"/>
                <w:sz w:val="16"/>
                <w:szCs w:val="16"/>
              </w:rPr>
            </w:pPr>
            <w:r w:rsidRPr="006530CD">
              <w:rPr>
                <w:rFonts w:ascii="宋体" w:eastAsia="宋体" w:hAnsi="宋体" w:cs="Arial"/>
                <w:color w:val="000000"/>
                <w:kern w:val="0"/>
                <w:sz w:val="16"/>
                <w:szCs w:val="16"/>
              </w:rPr>
              <w:t>44</w:t>
            </w:r>
          </w:p>
        </w:tc>
        <w:tc>
          <w:tcPr>
            <w:tcW w:w="1035" w:type="dxa"/>
            <w:tcBorders>
              <w:top w:val="nil"/>
              <w:left w:val="nil"/>
              <w:bottom w:val="single" w:sz="4" w:space="0" w:color="000000"/>
              <w:right w:val="single" w:sz="4" w:space="0" w:color="000000"/>
            </w:tcBorders>
            <w:noWrap/>
            <w:vAlign w:val="center"/>
          </w:tcPr>
          <w:p w:rsidR="000F177E" w:rsidRPr="006530CD" w:rsidRDefault="000F177E" w:rsidP="009537F7">
            <w:pPr>
              <w:widowControl/>
              <w:jc w:val="right"/>
              <w:rPr>
                <w:rFonts w:ascii="宋体" w:eastAsia="宋体" w:hAnsi="宋体" w:cs="Arial"/>
                <w:color w:val="000000"/>
                <w:kern w:val="0"/>
                <w:sz w:val="16"/>
                <w:szCs w:val="16"/>
              </w:rPr>
            </w:pPr>
          </w:p>
        </w:tc>
        <w:tc>
          <w:tcPr>
            <w:tcW w:w="1065" w:type="dxa"/>
            <w:tcBorders>
              <w:top w:val="nil"/>
              <w:left w:val="nil"/>
              <w:bottom w:val="single" w:sz="4" w:space="0" w:color="000000"/>
              <w:right w:val="single" w:sz="4" w:space="0" w:color="000000"/>
            </w:tcBorders>
            <w:noWrap/>
            <w:vAlign w:val="center"/>
          </w:tcPr>
          <w:p w:rsidR="000F177E" w:rsidRPr="006530CD" w:rsidRDefault="000F177E" w:rsidP="009537F7">
            <w:pPr>
              <w:widowControl/>
              <w:jc w:val="right"/>
              <w:rPr>
                <w:rFonts w:ascii="宋体" w:eastAsia="宋体" w:hAnsi="宋体" w:cs="Arial"/>
                <w:color w:val="000000"/>
                <w:kern w:val="0"/>
                <w:sz w:val="16"/>
                <w:szCs w:val="16"/>
              </w:rPr>
            </w:pPr>
          </w:p>
        </w:tc>
        <w:tc>
          <w:tcPr>
            <w:tcW w:w="862" w:type="dxa"/>
            <w:tcBorders>
              <w:top w:val="nil"/>
              <w:left w:val="nil"/>
              <w:bottom w:val="single" w:sz="4" w:space="0" w:color="000000"/>
              <w:right w:val="single" w:sz="4" w:space="0" w:color="000000"/>
            </w:tcBorders>
            <w:noWrap/>
            <w:vAlign w:val="center"/>
          </w:tcPr>
          <w:p w:rsidR="000F177E" w:rsidRPr="006530CD" w:rsidRDefault="000F177E" w:rsidP="009537F7">
            <w:pPr>
              <w:widowControl/>
              <w:jc w:val="right"/>
              <w:rPr>
                <w:rFonts w:ascii="宋体" w:eastAsia="宋体" w:hAnsi="宋体" w:cs="Arial"/>
                <w:color w:val="000000"/>
                <w:kern w:val="0"/>
                <w:sz w:val="16"/>
                <w:szCs w:val="16"/>
              </w:rPr>
            </w:pPr>
          </w:p>
        </w:tc>
      </w:tr>
      <w:tr w:rsidR="000F177E" w:rsidRPr="006530CD" w:rsidTr="006530CD">
        <w:trPr>
          <w:trHeight w:val="308"/>
        </w:trPr>
        <w:tc>
          <w:tcPr>
            <w:tcW w:w="1631" w:type="dxa"/>
            <w:tcBorders>
              <w:top w:val="nil"/>
              <w:left w:val="single" w:sz="4" w:space="0" w:color="000000"/>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p>
        </w:tc>
        <w:tc>
          <w:tcPr>
            <w:tcW w:w="540" w:type="dxa"/>
            <w:tcBorders>
              <w:top w:val="nil"/>
              <w:left w:val="nil"/>
              <w:bottom w:val="single" w:sz="4" w:space="0" w:color="000000"/>
              <w:right w:val="single" w:sz="4" w:space="0" w:color="000000"/>
            </w:tcBorders>
            <w:noWrap/>
            <w:vAlign w:val="center"/>
          </w:tcPr>
          <w:p w:rsidR="000F177E" w:rsidRPr="006530CD" w:rsidRDefault="000F177E" w:rsidP="00AA264C">
            <w:pPr>
              <w:widowControl/>
              <w:jc w:val="center"/>
              <w:rPr>
                <w:rFonts w:ascii="宋体" w:eastAsia="宋体" w:hAnsi="宋体" w:cs="Arial"/>
                <w:color w:val="000000"/>
                <w:kern w:val="0"/>
                <w:sz w:val="16"/>
                <w:szCs w:val="16"/>
              </w:rPr>
            </w:pPr>
            <w:r w:rsidRPr="006530CD">
              <w:rPr>
                <w:rFonts w:ascii="宋体" w:eastAsia="宋体" w:hAnsi="宋体" w:cs="Arial"/>
                <w:color w:val="000000"/>
                <w:kern w:val="0"/>
                <w:sz w:val="16"/>
                <w:szCs w:val="16"/>
              </w:rPr>
              <w:t>16</w:t>
            </w:r>
          </w:p>
        </w:tc>
        <w:tc>
          <w:tcPr>
            <w:tcW w:w="936" w:type="dxa"/>
            <w:tcBorders>
              <w:top w:val="nil"/>
              <w:left w:val="nil"/>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p>
        </w:tc>
        <w:tc>
          <w:tcPr>
            <w:tcW w:w="2711" w:type="dxa"/>
            <w:tcBorders>
              <w:top w:val="nil"/>
              <w:left w:val="nil"/>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r w:rsidRPr="006530CD">
              <w:rPr>
                <w:rFonts w:ascii="宋体" w:eastAsia="宋体" w:hAnsi="宋体" w:cs="Arial" w:hint="eastAsia"/>
                <w:color w:val="000000"/>
                <w:kern w:val="0"/>
                <w:sz w:val="16"/>
                <w:szCs w:val="16"/>
              </w:rPr>
              <w:t>十六、金融支出</w:t>
            </w:r>
          </w:p>
        </w:tc>
        <w:tc>
          <w:tcPr>
            <w:tcW w:w="570" w:type="dxa"/>
            <w:tcBorders>
              <w:top w:val="nil"/>
              <w:left w:val="nil"/>
              <w:bottom w:val="single" w:sz="4" w:space="0" w:color="000000"/>
              <w:right w:val="single" w:sz="4" w:space="0" w:color="000000"/>
            </w:tcBorders>
            <w:noWrap/>
            <w:vAlign w:val="center"/>
          </w:tcPr>
          <w:p w:rsidR="000F177E" w:rsidRPr="006530CD" w:rsidRDefault="000F177E" w:rsidP="00AA264C">
            <w:pPr>
              <w:widowControl/>
              <w:jc w:val="center"/>
              <w:rPr>
                <w:rFonts w:ascii="宋体" w:eastAsia="宋体" w:hAnsi="宋体" w:cs="Arial"/>
                <w:color w:val="000000"/>
                <w:kern w:val="0"/>
                <w:sz w:val="16"/>
                <w:szCs w:val="16"/>
              </w:rPr>
            </w:pPr>
            <w:r w:rsidRPr="006530CD">
              <w:rPr>
                <w:rFonts w:ascii="宋体" w:eastAsia="宋体" w:hAnsi="宋体" w:cs="Arial"/>
                <w:color w:val="000000"/>
                <w:kern w:val="0"/>
                <w:sz w:val="16"/>
                <w:szCs w:val="16"/>
              </w:rPr>
              <w:t>45</w:t>
            </w:r>
          </w:p>
        </w:tc>
        <w:tc>
          <w:tcPr>
            <w:tcW w:w="1035" w:type="dxa"/>
            <w:tcBorders>
              <w:top w:val="nil"/>
              <w:left w:val="nil"/>
              <w:bottom w:val="single" w:sz="4" w:space="0" w:color="000000"/>
              <w:right w:val="single" w:sz="4" w:space="0" w:color="000000"/>
            </w:tcBorders>
            <w:noWrap/>
            <w:vAlign w:val="center"/>
          </w:tcPr>
          <w:p w:rsidR="000F177E" w:rsidRPr="006530CD" w:rsidRDefault="000F177E" w:rsidP="009537F7">
            <w:pPr>
              <w:widowControl/>
              <w:jc w:val="right"/>
              <w:rPr>
                <w:rFonts w:ascii="宋体" w:eastAsia="宋体" w:hAnsi="宋体" w:cs="Arial"/>
                <w:color w:val="000000"/>
                <w:kern w:val="0"/>
                <w:sz w:val="16"/>
                <w:szCs w:val="16"/>
              </w:rPr>
            </w:pPr>
          </w:p>
        </w:tc>
        <w:tc>
          <w:tcPr>
            <w:tcW w:w="1065" w:type="dxa"/>
            <w:tcBorders>
              <w:top w:val="nil"/>
              <w:left w:val="nil"/>
              <w:bottom w:val="single" w:sz="4" w:space="0" w:color="000000"/>
              <w:right w:val="single" w:sz="4" w:space="0" w:color="000000"/>
            </w:tcBorders>
            <w:noWrap/>
            <w:vAlign w:val="center"/>
          </w:tcPr>
          <w:p w:rsidR="000F177E" w:rsidRPr="006530CD" w:rsidRDefault="000F177E" w:rsidP="009537F7">
            <w:pPr>
              <w:widowControl/>
              <w:jc w:val="right"/>
              <w:rPr>
                <w:rFonts w:ascii="宋体" w:eastAsia="宋体" w:hAnsi="宋体" w:cs="Arial"/>
                <w:color w:val="000000"/>
                <w:kern w:val="0"/>
                <w:sz w:val="16"/>
                <w:szCs w:val="16"/>
              </w:rPr>
            </w:pPr>
          </w:p>
        </w:tc>
        <w:tc>
          <w:tcPr>
            <w:tcW w:w="862" w:type="dxa"/>
            <w:tcBorders>
              <w:top w:val="nil"/>
              <w:left w:val="nil"/>
              <w:bottom w:val="single" w:sz="4" w:space="0" w:color="000000"/>
              <w:right w:val="single" w:sz="4" w:space="0" w:color="000000"/>
            </w:tcBorders>
            <w:noWrap/>
            <w:vAlign w:val="center"/>
          </w:tcPr>
          <w:p w:rsidR="000F177E" w:rsidRPr="006530CD" w:rsidRDefault="000F177E" w:rsidP="009537F7">
            <w:pPr>
              <w:widowControl/>
              <w:jc w:val="right"/>
              <w:rPr>
                <w:rFonts w:ascii="宋体" w:eastAsia="宋体" w:hAnsi="宋体" w:cs="Arial"/>
                <w:color w:val="000000"/>
                <w:kern w:val="0"/>
                <w:sz w:val="16"/>
                <w:szCs w:val="16"/>
              </w:rPr>
            </w:pPr>
          </w:p>
        </w:tc>
      </w:tr>
      <w:tr w:rsidR="000F177E" w:rsidRPr="006530CD" w:rsidTr="006530CD">
        <w:trPr>
          <w:trHeight w:val="308"/>
        </w:trPr>
        <w:tc>
          <w:tcPr>
            <w:tcW w:w="1631" w:type="dxa"/>
            <w:tcBorders>
              <w:top w:val="nil"/>
              <w:left w:val="single" w:sz="4" w:space="0" w:color="000000"/>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p>
        </w:tc>
        <w:tc>
          <w:tcPr>
            <w:tcW w:w="540" w:type="dxa"/>
            <w:tcBorders>
              <w:top w:val="nil"/>
              <w:left w:val="nil"/>
              <w:bottom w:val="single" w:sz="4" w:space="0" w:color="000000"/>
              <w:right w:val="single" w:sz="4" w:space="0" w:color="000000"/>
            </w:tcBorders>
            <w:noWrap/>
            <w:vAlign w:val="center"/>
          </w:tcPr>
          <w:p w:rsidR="000F177E" w:rsidRPr="006530CD" w:rsidRDefault="000F177E" w:rsidP="00AA264C">
            <w:pPr>
              <w:widowControl/>
              <w:jc w:val="center"/>
              <w:rPr>
                <w:rFonts w:ascii="宋体" w:eastAsia="宋体" w:hAnsi="宋体" w:cs="Arial"/>
                <w:color w:val="000000"/>
                <w:kern w:val="0"/>
                <w:sz w:val="16"/>
                <w:szCs w:val="16"/>
              </w:rPr>
            </w:pPr>
            <w:r w:rsidRPr="006530CD">
              <w:rPr>
                <w:rFonts w:ascii="宋体" w:eastAsia="宋体" w:hAnsi="宋体" w:cs="Arial"/>
                <w:color w:val="000000"/>
                <w:kern w:val="0"/>
                <w:sz w:val="16"/>
                <w:szCs w:val="16"/>
              </w:rPr>
              <w:t>17</w:t>
            </w:r>
          </w:p>
        </w:tc>
        <w:tc>
          <w:tcPr>
            <w:tcW w:w="936" w:type="dxa"/>
            <w:tcBorders>
              <w:top w:val="nil"/>
              <w:left w:val="nil"/>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p>
        </w:tc>
        <w:tc>
          <w:tcPr>
            <w:tcW w:w="2711" w:type="dxa"/>
            <w:tcBorders>
              <w:top w:val="nil"/>
              <w:left w:val="nil"/>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r w:rsidRPr="006530CD">
              <w:rPr>
                <w:rFonts w:ascii="宋体" w:eastAsia="宋体" w:hAnsi="宋体" w:cs="Arial" w:hint="eastAsia"/>
                <w:color w:val="000000"/>
                <w:kern w:val="0"/>
                <w:sz w:val="16"/>
                <w:szCs w:val="16"/>
              </w:rPr>
              <w:t>十七、援助其他地区支出</w:t>
            </w:r>
          </w:p>
        </w:tc>
        <w:tc>
          <w:tcPr>
            <w:tcW w:w="570" w:type="dxa"/>
            <w:tcBorders>
              <w:top w:val="nil"/>
              <w:left w:val="nil"/>
              <w:bottom w:val="single" w:sz="4" w:space="0" w:color="000000"/>
              <w:right w:val="single" w:sz="4" w:space="0" w:color="000000"/>
            </w:tcBorders>
            <w:noWrap/>
            <w:vAlign w:val="center"/>
          </w:tcPr>
          <w:p w:rsidR="000F177E" w:rsidRPr="006530CD" w:rsidRDefault="000F177E" w:rsidP="00AA264C">
            <w:pPr>
              <w:widowControl/>
              <w:jc w:val="center"/>
              <w:rPr>
                <w:rFonts w:ascii="宋体" w:eastAsia="宋体" w:hAnsi="宋体" w:cs="Arial"/>
                <w:color w:val="000000"/>
                <w:kern w:val="0"/>
                <w:sz w:val="16"/>
                <w:szCs w:val="16"/>
              </w:rPr>
            </w:pPr>
            <w:r w:rsidRPr="006530CD">
              <w:rPr>
                <w:rFonts w:ascii="宋体" w:eastAsia="宋体" w:hAnsi="宋体" w:cs="Arial"/>
                <w:color w:val="000000"/>
                <w:kern w:val="0"/>
                <w:sz w:val="16"/>
                <w:szCs w:val="16"/>
              </w:rPr>
              <w:t>46</w:t>
            </w:r>
          </w:p>
        </w:tc>
        <w:tc>
          <w:tcPr>
            <w:tcW w:w="1035" w:type="dxa"/>
            <w:tcBorders>
              <w:top w:val="nil"/>
              <w:left w:val="nil"/>
              <w:bottom w:val="single" w:sz="4" w:space="0" w:color="000000"/>
              <w:right w:val="single" w:sz="4" w:space="0" w:color="000000"/>
            </w:tcBorders>
            <w:noWrap/>
            <w:vAlign w:val="center"/>
          </w:tcPr>
          <w:p w:rsidR="000F177E" w:rsidRPr="006530CD" w:rsidRDefault="000F177E" w:rsidP="009537F7">
            <w:pPr>
              <w:widowControl/>
              <w:jc w:val="right"/>
              <w:rPr>
                <w:rFonts w:ascii="宋体" w:eastAsia="宋体" w:hAnsi="宋体" w:cs="Arial"/>
                <w:color w:val="000000"/>
                <w:kern w:val="0"/>
                <w:sz w:val="16"/>
                <w:szCs w:val="16"/>
              </w:rPr>
            </w:pPr>
          </w:p>
        </w:tc>
        <w:tc>
          <w:tcPr>
            <w:tcW w:w="1065" w:type="dxa"/>
            <w:tcBorders>
              <w:top w:val="nil"/>
              <w:left w:val="nil"/>
              <w:bottom w:val="single" w:sz="4" w:space="0" w:color="000000"/>
              <w:right w:val="single" w:sz="4" w:space="0" w:color="000000"/>
            </w:tcBorders>
            <w:noWrap/>
            <w:vAlign w:val="center"/>
          </w:tcPr>
          <w:p w:rsidR="000F177E" w:rsidRPr="006530CD" w:rsidRDefault="000F177E" w:rsidP="009537F7">
            <w:pPr>
              <w:widowControl/>
              <w:jc w:val="right"/>
              <w:rPr>
                <w:rFonts w:ascii="宋体" w:eastAsia="宋体" w:hAnsi="宋体" w:cs="Arial"/>
                <w:color w:val="000000"/>
                <w:kern w:val="0"/>
                <w:sz w:val="16"/>
                <w:szCs w:val="16"/>
              </w:rPr>
            </w:pPr>
          </w:p>
        </w:tc>
        <w:tc>
          <w:tcPr>
            <w:tcW w:w="862" w:type="dxa"/>
            <w:tcBorders>
              <w:top w:val="nil"/>
              <w:left w:val="nil"/>
              <w:bottom w:val="single" w:sz="4" w:space="0" w:color="000000"/>
              <w:right w:val="single" w:sz="4" w:space="0" w:color="000000"/>
            </w:tcBorders>
            <w:noWrap/>
            <w:vAlign w:val="center"/>
          </w:tcPr>
          <w:p w:rsidR="000F177E" w:rsidRPr="006530CD" w:rsidRDefault="000F177E" w:rsidP="009537F7">
            <w:pPr>
              <w:widowControl/>
              <w:jc w:val="right"/>
              <w:rPr>
                <w:rFonts w:ascii="宋体" w:eastAsia="宋体" w:hAnsi="宋体" w:cs="Arial"/>
                <w:color w:val="000000"/>
                <w:kern w:val="0"/>
                <w:sz w:val="16"/>
                <w:szCs w:val="16"/>
              </w:rPr>
            </w:pPr>
          </w:p>
        </w:tc>
      </w:tr>
      <w:tr w:rsidR="000F177E" w:rsidRPr="006530CD" w:rsidTr="006530CD">
        <w:trPr>
          <w:trHeight w:val="308"/>
        </w:trPr>
        <w:tc>
          <w:tcPr>
            <w:tcW w:w="1631" w:type="dxa"/>
            <w:tcBorders>
              <w:top w:val="nil"/>
              <w:left w:val="single" w:sz="4" w:space="0" w:color="000000"/>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p>
        </w:tc>
        <w:tc>
          <w:tcPr>
            <w:tcW w:w="540" w:type="dxa"/>
            <w:tcBorders>
              <w:top w:val="nil"/>
              <w:left w:val="nil"/>
              <w:bottom w:val="single" w:sz="4" w:space="0" w:color="000000"/>
              <w:right w:val="single" w:sz="4" w:space="0" w:color="000000"/>
            </w:tcBorders>
            <w:noWrap/>
            <w:vAlign w:val="center"/>
          </w:tcPr>
          <w:p w:rsidR="000F177E" w:rsidRPr="006530CD" w:rsidRDefault="000F177E" w:rsidP="00AA264C">
            <w:pPr>
              <w:widowControl/>
              <w:jc w:val="center"/>
              <w:rPr>
                <w:rFonts w:ascii="宋体" w:eastAsia="宋体" w:hAnsi="宋体" w:cs="Arial"/>
                <w:color w:val="000000"/>
                <w:kern w:val="0"/>
                <w:sz w:val="16"/>
                <w:szCs w:val="16"/>
              </w:rPr>
            </w:pPr>
            <w:r w:rsidRPr="006530CD">
              <w:rPr>
                <w:rFonts w:ascii="宋体" w:eastAsia="宋体" w:hAnsi="宋体" w:cs="Arial"/>
                <w:color w:val="000000"/>
                <w:kern w:val="0"/>
                <w:sz w:val="16"/>
                <w:szCs w:val="16"/>
              </w:rPr>
              <w:t>18</w:t>
            </w:r>
          </w:p>
        </w:tc>
        <w:tc>
          <w:tcPr>
            <w:tcW w:w="936" w:type="dxa"/>
            <w:tcBorders>
              <w:top w:val="nil"/>
              <w:left w:val="nil"/>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p>
        </w:tc>
        <w:tc>
          <w:tcPr>
            <w:tcW w:w="2711" w:type="dxa"/>
            <w:tcBorders>
              <w:top w:val="nil"/>
              <w:left w:val="nil"/>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r w:rsidRPr="006530CD">
              <w:rPr>
                <w:rFonts w:ascii="宋体" w:eastAsia="宋体" w:hAnsi="宋体" w:cs="Arial" w:hint="eastAsia"/>
                <w:color w:val="000000"/>
                <w:kern w:val="0"/>
                <w:sz w:val="16"/>
                <w:szCs w:val="16"/>
              </w:rPr>
              <w:t>十八、自然资源海洋气象等支出</w:t>
            </w:r>
          </w:p>
        </w:tc>
        <w:tc>
          <w:tcPr>
            <w:tcW w:w="570" w:type="dxa"/>
            <w:tcBorders>
              <w:top w:val="nil"/>
              <w:left w:val="nil"/>
              <w:bottom w:val="single" w:sz="4" w:space="0" w:color="000000"/>
              <w:right w:val="single" w:sz="4" w:space="0" w:color="000000"/>
            </w:tcBorders>
            <w:noWrap/>
            <w:vAlign w:val="center"/>
          </w:tcPr>
          <w:p w:rsidR="000F177E" w:rsidRPr="006530CD" w:rsidRDefault="000F177E" w:rsidP="00AA264C">
            <w:pPr>
              <w:widowControl/>
              <w:jc w:val="center"/>
              <w:rPr>
                <w:rFonts w:ascii="宋体" w:eastAsia="宋体" w:hAnsi="宋体" w:cs="Arial"/>
                <w:color w:val="000000"/>
                <w:kern w:val="0"/>
                <w:sz w:val="16"/>
                <w:szCs w:val="16"/>
              </w:rPr>
            </w:pPr>
            <w:r w:rsidRPr="006530CD">
              <w:rPr>
                <w:rFonts w:ascii="宋体" w:eastAsia="宋体" w:hAnsi="宋体" w:cs="Arial"/>
                <w:color w:val="000000"/>
                <w:kern w:val="0"/>
                <w:sz w:val="16"/>
                <w:szCs w:val="16"/>
              </w:rPr>
              <w:t>47</w:t>
            </w:r>
          </w:p>
        </w:tc>
        <w:tc>
          <w:tcPr>
            <w:tcW w:w="1035" w:type="dxa"/>
            <w:tcBorders>
              <w:top w:val="nil"/>
              <w:left w:val="nil"/>
              <w:bottom w:val="single" w:sz="4" w:space="0" w:color="000000"/>
              <w:right w:val="single" w:sz="4" w:space="0" w:color="000000"/>
            </w:tcBorders>
            <w:noWrap/>
            <w:vAlign w:val="center"/>
          </w:tcPr>
          <w:p w:rsidR="000F177E" w:rsidRPr="006530CD" w:rsidRDefault="000F177E" w:rsidP="009537F7">
            <w:pPr>
              <w:widowControl/>
              <w:jc w:val="right"/>
              <w:rPr>
                <w:rFonts w:ascii="宋体" w:eastAsia="宋体" w:hAnsi="宋体" w:cs="Arial"/>
                <w:color w:val="000000"/>
                <w:kern w:val="0"/>
                <w:sz w:val="16"/>
                <w:szCs w:val="16"/>
              </w:rPr>
            </w:pPr>
          </w:p>
        </w:tc>
        <w:tc>
          <w:tcPr>
            <w:tcW w:w="1065" w:type="dxa"/>
            <w:tcBorders>
              <w:top w:val="nil"/>
              <w:left w:val="nil"/>
              <w:bottom w:val="single" w:sz="4" w:space="0" w:color="000000"/>
              <w:right w:val="single" w:sz="4" w:space="0" w:color="000000"/>
            </w:tcBorders>
            <w:noWrap/>
            <w:vAlign w:val="center"/>
          </w:tcPr>
          <w:p w:rsidR="000F177E" w:rsidRPr="006530CD" w:rsidRDefault="000F177E" w:rsidP="009537F7">
            <w:pPr>
              <w:widowControl/>
              <w:jc w:val="right"/>
              <w:rPr>
                <w:rFonts w:ascii="宋体" w:eastAsia="宋体" w:hAnsi="宋体" w:cs="Arial"/>
                <w:color w:val="000000"/>
                <w:kern w:val="0"/>
                <w:sz w:val="16"/>
                <w:szCs w:val="16"/>
              </w:rPr>
            </w:pPr>
          </w:p>
        </w:tc>
        <w:tc>
          <w:tcPr>
            <w:tcW w:w="862" w:type="dxa"/>
            <w:tcBorders>
              <w:top w:val="nil"/>
              <w:left w:val="nil"/>
              <w:bottom w:val="single" w:sz="4" w:space="0" w:color="000000"/>
              <w:right w:val="single" w:sz="4" w:space="0" w:color="000000"/>
            </w:tcBorders>
            <w:noWrap/>
            <w:vAlign w:val="center"/>
          </w:tcPr>
          <w:p w:rsidR="000F177E" w:rsidRPr="006530CD" w:rsidRDefault="000F177E" w:rsidP="009537F7">
            <w:pPr>
              <w:widowControl/>
              <w:jc w:val="right"/>
              <w:rPr>
                <w:rFonts w:ascii="宋体" w:eastAsia="宋体" w:hAnsi="宋体" w:cs="Arial"/>
                <w:color w:val="000000"/>
                <w:kern w:val="0"/>
                <w:sz w:val="16"/>
                <w:szCs w:val="16"/>
              </w:rPr>
            </w:pPr>
          </w:p>
        </w:tc>
      </w:tr>
      <w:tr w:rsidR="000F177E" w:rsidRPr="006530CD" w:rsidTr="006530CD">
        <w:trPr>
          <w:trHeight w:val="308"/>
        </w:trPr>
        <w:tc>
          <w:tcPr>
            <w:tcW w:w="1631" w:type="dxa"/>
            <w:tcBorders>
              <w:top w:val="nil"/>
              <w:left w:val="single" w:sz="4" w:space="0" w:color="000000"/>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p>
        </w:tc>
        <w:tc>
          <w:tcPr>
            <w:tcW w:w="540" w:type="dxa"/>
            <w:tcBorders>
              <w:top w:val="nil"/>
              <w:left w:val="nil"/>
              <w:bottom w:val="single" w:sz="4" w:space="0" w:color="000000"/>
              <w:right w:val="single" w:sz="4" w:space="0" w:color="000000"/>
            </w:tcBorders>
            <w:noWrap/>
            <w:vAlign w:val="center"/>
          </w:tcPr>
          <w:p w:rsidR="000F177E" w:rsidRPr="006530CD" w:rsidRDefault="000F177E" w:rsidP="00AA264C">
            <w:pPr>
              <w:widowControl/>
              <w:jc w:val="center"/>
              <w:rPr>
                <w:rFonts w:ascii="宋体" w:eastAsia="宋体" w:hAnsi="宋体" w:cs="Arial"/>
                <w:color w:val="000000"/>
                <w:kern w:val="0"/>
                <w:sz w:val="16"/>
                <w:szCs w:val="16"/>
              </w:rPr>
            </w:pPr>
            <w:r w:rsidRPr="006530CD">
              <w:rPr>
                <w:rFonts w:ascii="宋体" w:eastAsia="宋体" w:hAnsi="宋体" w:cs="Arial"/>
                <w:color w:val="000000"/>
                <w:kern w:val="0"/>
                <w:sz w:val="16"/>
                <w:szCs w:val="16"/>
              </w:rPr>
              <w:t>19</w:t>
            </w:r>
          </w:p>
        </w:tc>
        <w:tc>
          <w:tcPr>
            <w:tcW w:w="936" w:type="dxa"/>
            <w:tcBorders>
              <w:top w:val="nil"/>
              <w:left w:val="nil"/>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p>
        </w:tc>
        <w:tc>
          <w:tcPr>
            <w:tcW w:w="2711" w:type="dxa"/>
            <w:tcBorders>
              <w:top w:val="nil"/>
              <w:left w:val="nil"/>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r w:rsidRPr="006530CD">
              <w:rPr>
                <w:rFonts w:ascii="宋体" w:eastAsia="宋体" w:hAnsi="宋体" w:cs="Arial" w:hint="eastAsia"/>
                <w:color w:val="000000"/>
                <w:kern w:val="0"/>
                <w:sz w:val="16"/>
                <w:szCs w:val="16"/>
              </w:rPr>
              <w:t>十九、住房保障支出</w:t>
            </w:r>
          </w:p>
        </w:tc>
        <w:tc>
          <w:tcPr>
            <w:tcW w:w="570" w:type="dxa"/>
            <w:tcBorders>
              <w:top w:val="nil"/>
              <w:left w:val="nil"/>
              <w:bottom w:val="single" w:sz="4" w:space="0" w:color="000000"/>
              <w:right w:val="single" w:sz="4" w:space="0" w:color="000000"/>
            </w:tcBorders>
            <w:noWrap/>
            <w:vAlign w:val="center"/>
          </w:tcPr>
          <w:p w:rsidR="000F177E" w:rsidRPr="006530CD" w:rsidRDefault="000F177E" w:rsidP="00AA264C">
            <w:pPr>
              <w:widowControl/>
              <w:jc w:val="center"/>
              <w:rPr>
                <w:rFonts w:ascii="宋体" w:eastAsia="宋体" w:hAnsi="宋体" w:cs="Arial"/>
                <w:color w:val="000000"/>
                <w:kern w:val="0"/>
                <w:sz w:val="16"/>
                <w:szCs w:val="16"/>
              </w:rPr>
            </w:pPr>
            <w:r w:rsidRPr="006530CD">
              <w:rPr>
                <w:rFonts w:ascii="宋体" w:eastAsia="宋体" w:hAnsi="宋体" w:cs="Arial"/>
                <w:color w:val="000000"/>
                <w:kern w:val="0"/>
                <w:sz w:val="16"/>
                <w:szCs w:val="16"/>
              </w:rPr>
              <w:t>48</w:t>
            </w:r>
          </w:p>
        </w:tc>
        <w:tc>
          <w:tcPr>
            <w:tcW w:w="1035" w:type="dxa"/>
            <w:tcBorders>
              <w:top w:val="nil"/>
              <w:left w:val="nil"/>
              <w:bottom w:val="single" w:sz="4" w:space="0" w:color="000000"/>
              <w:right w:val="single" w:sz="4" w:space="0" w:color="000000"/>
            </w:tcBorders>
            <w:noWrap/>
            <w:vAlign w:val="center"/>
          </w:tcPr>
          <w:p w:rsidR="000F177E" w:rsidRPr="006530CD" w:rsidRDefault="000F177E" w:rsidP="009537F7">
            <w:pPr>
              <w:widowControl/>
              <w:jc w:val="right"/>
              <w:rPr>
                <w:rFonts w:ascii="宋体" w:eastAsia="宋体" w:hAnsi="宋体" w:cs="Arial"/>
                <w:color w:val="000000"/>
                <w:kern w:val="0"/>
                <w:sz w:val="16"/>
                <w:szCs w:val="16"/>
              </w:rPr>
            </w:pPr>
          </w:p>
        </w:tc>
        <w:tc>
          <w:tcPr>
            <w:tcW w:w="1065" w:type="dxa"/>
            <w:tcBorders>
              <w:top w:val="nil"/>
              <w:left w:val="nil"/>
              <w:bottom w:val="single" w:sz="4" w:space="0" w:color="000000"/>
              <w:right w:val="single" w:sz="4" w:space="0" w:color="000000"/>
            </w:tcBorders>
            <w:noWrap/>
            <w:vAlign w:val="center"/>
          </w:tcPr>
          <w:p w:rsidR="000F177E" w:rsidRPr="006530CD" w:rsidRDefault="000F177E" w:rsidP="009537F7">
            <w:pPr>
              <w:widowControl/>
              <w:jc w:val="right"/>
              <w:rPr>
                <w:rFonts w:ascii="宋体" w:eastAsia="宋体" w:hAnsi="宋体" w:cs="Arial"/>
                <w:color w:val="000000"/>
                <w:kern w:val="0"/>
                <w:sz w:val="16"/>
                <w:szCs w:val="16"/>
              </w:rPr>
            </w:pPr>
          </w:p>
        </w:tc>
        <w:tc>
          <w:tcPr>
            <w:tcW w:w="862" w:type="dxa"/>
            <w:tcBorders>
              <w:top w:val="nil"/>
              <w:left w:val="nil"/>
              <w:bottom w:val="single" w:sz="4" w:space="0" w:color="000000"/>
              <w:right w:val="single" w:sz="4" w:space="0" w:color="000000"/>
            </w:tcBorders>
            <w:noWrap/>
            <w:vAlign w:val="center"/>
          </w:tcPr>
          <w:p w:rsidR="000F177E" w:rsidRPr="006530CD" w:rsidRDefault="000F177E" w:rsidP="009537F7">
            <w:pPr>
              <w:widowControl/>
              <w:jc w:val="right"/>
              <w:rPr>
                <w:rFonts w:ascii="宋体" w:eastAsia="宋体" w:hAnsi="宋体" w:cs="Arial"/>
                <w:color w:val="000000"/>
                <w:kern w:val="0"/>
                <w:sz w:val="16"/>
                <w:szCs w:val="16"/>
              </w:rPr>
            </w:pPr>
          </w:p>
        </w:tc>
      </w:tr>
      <w:tr w:rsidR="000F177E" w:rsidRPr="006530CD" w:rsidTr="006530CD">
        <w:trPr>
          <w:trHeight w:val="308"/>
        </w:trPr>
        <w:tc>
          <w:tcPr>
            <w:tcW w:w="1631" w:type="dxa"/>
            <w:tcBorders>
              <w:top w:val="nil"/>
              <w:left w:val="single" w:sz="4" w:space="0" w:color="000000"/>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p>
        </w:tc>
        <w:tc>
          <w:tcPr>
            <w:tcW w:w="540" w:type="dxa"/>
            <w:tcBorders>
              <w:top w:val="nil"/>
              <w:left w:val="nil"/>
              <w:bottom w:val="single" w:sz="4" w:space="0" w:color="000000"/>
              <w:right w:val="single" w:sz="4" w:space="0" w:color="000000"/>
            </w:tcBorders>
            <w:noWrap/>
            <w:vAlign w:val="center"/>
          </w:tcPr>
          <w:p w:rsidR="000F177E" w:rsidRPr="006530CD" w:rsidRDefault="000F177E" w:rsidP="00AA264C">
            <w:pPr>
              <w:widowControl/>
              <w:jc w:val="center"/>
              <w:rPr>
                <w:rFonts w:ascii="宋体" w:eastAsia="宋体" w:hAnsi="宋体" w:cs="Arial"/>
                <w:color w:val="000000"/>
                <w:kern w:val="0"/>
                <w:sz w:val="16"/>
                <w:szCs w:val="16"/>
              </w:rPr>
            </w:pPr>
            <w:r w:rsidRPr="006530CD">
              <w:rPr>
                <w:rFonts w:ascii="宋体" w:eastAsia="宋体" w:hAnsi="宋体" w:cs="Arial"/>
                <w:color w:val="000000"/>
                <w:kern w:val="0"/>
                <w:sz w:val="16"/>
                <w:szCs w:val="16"/>
              </w:rPr>
              <w:t>20</w:t>
            </w:r>
          </w:p>
        </w:tc>
        <w:tc>
          <w:tcPr>
            <w:tcW w:w="936" w:type="dxa"/>
            <w:tcBorders>
              <w:top w:val="nil"/>
              <w:left w:val="nil"/>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p>
        </w:tc>
        <w:tc>
          <w:tcPr>
            <w:tcW w:w="2711" w:type="dxa"/>
            <w:tcBorders>
              <w:top w:val="nil"/>
              <w:left w:val="nil"/>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r w:rsidRPr="006530CD">
              <w:rPr>
                <w:rFonts w:ascii="宋体" w:eastAsia="宋体" w:hAnsi="宋体" w:cs="Arial" w:hint="eastAsia"/>
                <w:color w:val="000000"/>
                <w:kern w:val="0"/>
                <w:sz w:val="16"/>
                <w:szCs w:val="16"/>
              </w:rPr>
              <w:t>二十、粮油物资储备支出</w:t>
            </w:r>
          </w:p>
        </w:tc>
        <w:tc>
          <w:tcPr>
            <w:tcW w:w="570" w:type="dxa"/>
            <w:tcBorders>
              <w:top w:val="nil"/>
              <w:left w:val="nil"/>
              <w:bottom w:val="single" w:sz="4" w:space="0" w:color="000000"/>
              <w:right w:val="single" w:sz="4" w:space="0" w:color="000000"/>
            </w:tcBorders>
            <w:noWrap/>
            <w:vAlign w:val="center"/>
          </w:tcPr>
          <w:p w:rsidR="000F177E" w:rsidRPr="006530CD" w:rsidRDefault="000F177E" w:rsidP="00AA264C">
            <w:pPr>
              <w:widowControl/>
              <w:jc w:val="center"/>
              <w:rPr>
                <w:rFonts w:ascii="宋体" w:eastAsia="宋体" w:hAnsi="宋体" w:cs="Arial"/>
                <w:color w:val="000000"/>
                <w:kern w:val="0"/>
                <w:sz w:val="16"/>
                <w:szCs w:val="16"/>
              </w:rPr>
            </w:pPr>
            <w:r w:rsidRPr="006530CD">
              <w:rPr>
                <w:rFonts w:ascii="宋体" w:eastAsia="宋体" w:hAnsi="宋体" w:cs="Arial"/>
                <w:color w:val="000000"/>
                <w:kern w:val="0"/>
                <w:sz w:val="16"/>
                <w:szCs w:val="16"/>
              </w:rPr>
              <w:t>49</w:t>
            </w:r>
          </w:p>
        </w:tc>
        <w:tc>
          <w:tcPr>
            <w:tcW w:w="1035" w:type="dxa"/>
            <w:tcBorders>
              <w:top w:val="nil"/>
              <w:left w:val="nil"/>
              <w:bottom w:val="single" w:sz="4" w:space="0" w:color="000000"/>
              <w:right w:val="single" w:sz="4" w:space="0" w:color="000000"/>
            </w:tcBorders>
            <w:noWrap/>
            <w:vAlign w:val="center"/>
          </w:tcPr>
          <w:p w:rsidR="000F177E" w:rsidRPr="006530CD" w:rsidRDefault="000F177E" w:rsidP="009537F7">
            <w:pPr>
              <w:widowControl/>
              <w:jc w:val="right"/>
              <w:rPr>
                <w:rFonts w:ascii="宋体" w:eastAsia="宋体" w:hAnsi="宋体" w:cs="Arial"/>
                <w:color w:val="000000"/>
                <w:kern w:val="0"/>
                <w:sz w:val="16"/>
                <w:szCs w:val="16"/>
              </w:rPr>
            </w:pPr>
          </w:p>
        </w:tc>
        <w:tc>
          <w:tcPr>
            <w:tcW w:w="1065" w:type="dxa"/>
            <w:tcBorders>
              <w:top w:val="nil"/>
              <w:left w:val="nil"/>
              <w:bottom w:val="single" w:sz="4" w:space="0" w:color="000000"/>
              <w:right w:val="single" w:sz="4" w:space="0" w:color="000000"/>
            </w:tcBorders>
            <w:noWrap/>
            <w:vAlign w:val="center"/>
          </w:tcPr>
          <w:p w:rsidR="000F177E" w:rsidRPr="006530CD" w:rsidRDefault="000F177E" w:rsidP="009537F7">
            <w:pPr>
              <w:widowControl/>
              <w:jc w:val="right"/>
              <w:rPr>
                <w:rFonts w:ascii="宋体" w:eastAsia="宋体" w:hAnsi="宋体" w:cs="Arial"/>
                <w:color w:val="000000"/>
                <w:kern w:val="0"/>
                <w:sz w:val="16"/>
                <w:szCs w:val="16"/>
              </w:rPr>
            </w:pPr>
          </w:p>
        </w:tc>
        <w:tc>
          <w:tcPr>
            <w:tcW w:w="862" w:type="dxa"/>
            <w:tcBorders>
              <w:top w:val="nil"/>
              <w:left w:val="nil"/>
              <w:bottom w:val="single" w:sz="4" w:space="0" w:color="000000"/>
              <w:right w:val="single" w:sz="4" w:space="0" w:color="000000"/>
            </w:tcBorders>
            <w:noWrap/>
            <w:vAlign w:val="center"/>
          </w:tcPr>
          <w:p w:rsidR="000F177E" w:rsidRPr="006530CD" w:rsidRDefault="000F177E" w:rsidP="009537F7">
            <w:pPr>
              <w:widowControl/>
              <w:jc w:val="right"/>
              <w:rPr>
                <w:rFonts w:ascii="宋体" w:eastAsia="宋体" w:hAnsi="宋体" w:cs="Arial"/>
                <w:color w:val="000000"/>
                <w:kern w:val="0"/>
                <w:sz w:val="16"/>
                <w:szCs w:val="16"/>
              </w:rPr>
            </w:pPr>
          </w:p>
        </w:tc>
      </w:tr>
      <w:tr w:rsidR="000F177E" w:rsidRPr="006530CD" w:rsidTr="006530CD">
        <w:trPr>
          <w:trHeight w:val="308"/>
        </w:trPr>
        <w:tc>
          <w:tcPr>
            <w:tcW w:w="1631" w:type="dxa"/>
            <w:tcBorders>
              <w:top w:val="nil"/>
              <w:left w:val="single" w:sz="4" w:space="0" w:color="000000"/>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p>
        </w:tc>
        <w:tc>
          <w:tcPr>
            <w:tcW w:w="540" w:type="dxa"/>
            <w:tcBorders>
              <w:top w:val="nil"/>
              <w:left w:val="nil"/>
              <w:bottom w:val="single" w:sz="4" w:space="0" w:color="000000"/>
              <w:right w:val="single" w:sz="4" w:space="0" w:color="000000"/>
            </w:tcBorders>
            <w:noWrap/>
            <w:vAlign w:val="center"/>
          </w:tcPr>
          <w:p w:rsidR="000F177E" w:rsidRPr="006530CD" w:rsidRDefault="000F177E" w:rsidP="00AA264C">
            <w:pPr>
              <w:widowControl/>
              <w:jc w:val="center"/>
              <w:rPr>
                <w:rFonts w:ascii="宋体" w:eastAsia="宋体" w:hAnsi="宋体" w:cs="Arial"/>
                <w:color w:val="000000"/>
                <w:kern w:val="0"/>
                <w:sz w:val="16"/>
                <w:szCs w:val="16"/>
              </w:rPr>
            </w:pPr>
            <w:r w:rsidRPr="006530CD">
              <w:rPr>
                <w:rFonts w:ascii="宋体" w:eastAsia="宋体" w:hAnsi="宋体" w:cs="Arial"/>
                <w:color w:val="000000"/>
                <w:kern w:val="0"/>
                <w:sz w:val="16"/>
                <w:szCs w:val="16"/>
              </w:rPr>
              <w:t>21</w:t>
            </w:r>
          </w:p>
        </w:tc>
        <w:tc>
          <w:tcPr>
            <w:tcW w:w="936" w:type="dxa"/>
            <w:tcBorders>
              <w:top w:val="nil"/>
              <w:left w:val="nil"/>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p>
        </w:tc>
        <w:tc>
          <w:tcPr>
            <w:tcW w:w="2711" w:type="dxa"/>
            <w:tcBorders>
              <w:top w:val="nil"/>
              <w:left w:val="nil"/>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r w:rsidRPr="006530CD">
              <w:rPr>
                <w:rFonts w:ascii="宋体" w:eastAsia="宋体" w:hAnsi="宋体" w:cs="Arial" w:hint="eastAsia"/>
                <w:color w:val="000000"/>
                <w:kern w:val="0"/>
                <w:sz w:val="16"/>
                <w:szCs w:val="16"/>
              </w:rPr>
              <w:t>二十一、灾害防治及应急管理支出</w:t>
            </w:r>
          </w:p>
        </w:tc>
        <w:tc>
          <w:tcPr>
            <w:tcW w:w="570" w:type="dxa"/>
            <w:tcBorders>
              <w:top w:val="nil"/>
              <w:left w:val="nil"/>
              <w:bottom w:val="single" w:sz="4" w:space="0" w:color="000000"/>
              <w:right w:val="single" w:sz="4" w:space="0" w:color="000000"/>
            </w:tcBorders>
            <w:noWrap/>
            <w:vAlign w:val="center"/>
          </w:tcPr>
          <w:p w:rsidR="000F177E" w:rsidRPr="006530CD" w:rsidRDefault="000F177E" w:rsidP="00AA264C">
            <w:pPr>
              <w:widowControl/>
              <w:jc w:val="center"/>
              <w:rPr>
                <w:rFonts w:ascii="宋体" w:eastAsia="宋体" w:hAnsi="宋体" w:cs="Arial"/>
                <w:color w:val="000000"/>
                <w:kern w:val="0"/>
                <w:sz w:val="16"/>
                <w:szCs w:val="16"/>
              </w:rPr>
            </w:pPr>
            <w:r w:rsidRPr="006530CD">
              <w:rPr>
                <w:rFonts w:ascii="宋体" w:eastAsia="宋体" w:hAnsi="宋体" w:cs="Arial"/>
                <w:color w:val="000000"/>
                <w:kern w:val="0"/>
                <w:sz w:val="16"/>
                <w:szCs w:val="16"/>
              </w:rPr>
              <w:t>50</w:t>
            </w:r>
          </w:p>
        </w:tc>
        <w:tc>
          <w:tcPr>
            <w:tcW w:w="1035" w:type="dxa"/>
            <w:tcBorders>
              <w:top w:val="nil"/>
              <w:left w:val="nil"/>
              <w:bottom w:val="single" w:sz="4" w:space="0" w:color="000000"/>
              <w:right w:val="single" w:sz="4" w:space="0" w:color="000000"/>
            </w:tcBorders>
            <w:noWrap/>
            <w:vAlign w:val="center"/>
          </w:tcPr>
          <w:p w:rsidR="000F177E" w:rsidRPr="006530CD" w:rsidRDefault="000F177E" w:rsidP="009537F7">
            <w:pPr>
              <w:widowControl/>
              <w:jc w:val="right"/>
              <w:rPr>
                <w:rFonts w:ascii="宋体" w:eastAsia="宋体" w:hAnsi="宋体" w:cs="Arial"/>
                <w:color w:val="000000"/>
                <w:kern w:val="0"/>
                <w:sz w:val="16"/>
                <w:szCs w:val="16"/>
              </w:rPr>
            </w:pPr>
          </w:p>
        </w:tc>
        <w:tc>
          <w:tcPr>
            <w:tcW w:w="1065" w:type="dxa"/>
            <w:tcBorders>
              <w:top w:val="nil"/>
              <w:left w:val="nil"/>
              <w:bottom w:val="single" w:sz="4" w:space="0" w:color="000000"/>
              <w:right w:val="single" w:sz="4" w:space="0" w:color="000000"/>
            </w:tcBorders>
            <w:noWrap/>
            <w:vAlign w:val="center"/>
          </w:tcPr>
          <w:p w:rsidR="000F177E" w:rsidRPr="006530CD" w:rsidRDefault="000F177E" w:rsidP="009537F7">
            <w:pPr>
              <w:widowControl/>
              <w:jc w:val="right"/>
              <w:rPr>
                <w:rFonts w:ascii="宋体" w:eastAsia="宋体" w:hAnsi="宋体" w:cs="Arial"/>
                <w:color w:val="000000"/>
                <w:kern w:val="0"/>
                <w:sz w:val="16"/>
                <w:szCs w:val="16"/>
              </w:rPr>
            </w:pPr>
          </w:p>
        </w:tc>
        <w:tc>
          <w:tcPr>
            <w:tcW w:w="862" w:type="dxa"/>
            <w:tcBorders>
              <w:top w:val="nil"/>
              <w:left w:val="nil"/>
              <w:bottom w:val="single" w:sz="4" w:space="0" w:color="000000"/>
              <w:right w:val="single" w:sz="4" w:space="0" w:color="000000"/>
            </w:tcBorders>
            <w:noWrap/>
            <w:vAlign w:val="center"/>
          </w:tcPr>
          <w:p w:rsidR="000F177E" w:rsidRPr="006530CD" w:rsidRDefault="000F177E" w:rsidP="009537F7">
            <w:pPr>
              <w:widowControl/>
              <w:jc w:val="right"/>
              <w:rPr>
                <w:rFonts w:ascii="宋体" w:eastAsia="宋体" w:hAnsi="宋体" w:cs="Arial"/>
                <w:color w:val="000000"/>
                <w:kern w:val="0"/>
                <w:sz w:val="16"/>
                <w:szCs w:val="16"/>
              </w:rPr>
            </w:pPr>
          </w:p>
        </w:tc>
      </w:tr>
      <w:tr w:rsidR="000F177E" w:rsidRPr="006530CD" w:rsidTr="006530CD">
        <w:trPr>
          <w:trHeight w:val="308"/>
        </w:trPr>
        <w:tc>
          <w:tcPr>
            <w:tcW w:w="1631" w:type="dxa"/>
            <w:tcBorders>
              <w:top w:val="nil"/>
              <w:left w:val="single" w:sz="4" w:space="0" w:color="000000"/>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p>
        </w:tc>
        <w:tc>
          <w:tcPr>
            <w:tcW w:w="540" w:type="dxa"/>
            <w:tcBorders>
              <w:top w:val="nil"/>
              <w:left w:val="nil"/>
              <w:bottom w:val="single" w:sz="4" w:space="0" w:color="000000"/>
              <w:right w:val="single" w:sz="4" w:space="0" w:color="000000"/>
            </w:tcBorders>
            <w:noWrap/>
            <w:vAlign w:val="center"/>
          </w:tcPr>
          <w:p w:rsidR="000F177E" w:rsidRPr="006530CD" w:rsidRDefault="000F177E" w:rsidP="00AA264C">
            <w:pPr>
              <w:widowControl/>
              <w:jc w:val="center"/>
              <w:rPr>
                <w:rFonts w:ascii="宋体" w:eastAsia="宋体" w:hAnsi="宋体" w:cs="Arial"/>
                <w:color w:val="000000"/>
                <w:kern w:val="0"/>
                <w:sz w:val="16"/>
                <w:szCs w:val="16"/>
              </w:rPr>
            </w:pPr>
            <w:r w:rsidRPr="006530CD">
              <w:rPr>
                <w:rFonts w:ascii="宋体" w:eastAsia="宋体" w:hAnsi="宋体" w:cs="Arial"/>
                <w:color w:val="000000"/>
                <w:kern w:val="0"/>
                <w:sz w:val="16"/>
                <w:szCs w:val="16"/>
              </w:rPr>
              <w:t>22</w:t>
            </w:r>
          </w:p>
        </w:tc>
        <w:tc>
          <w:tcPr>
            <w:tcW w:w="936" w:type="dxa"/>
            <w:tcBorders>
              <w:top w:val="nil"/>
              <w:left w:val="nil"/>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p>
        </w:tc>
        <w:tc>
          <w:tcPr>
            <w:tcW w:w="2711" w:type="dxa"/>
            <w:tcBorders>
              <w:top w:val="nil"/>
              <w:left w:val="nil"/>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r w:rsidRPr="006530CD">
              <w:rPr>
                <w:rFonts w:ascii="宋体" w:eastAsia="宋体" w:hAnsi="宋体" w:cs="Arial" w:hint="eastAsia"/>
                <w:color w:val="000000"/>
                <w:kern w:val="0"/>
                <w:sz w:val="16"/>
                <w:szCs w:val="16"/>
              </w:rPr>
              <w:t>二十二、其他支出</w:t>
            </w:r>
          </w:p>
        </w:tc>
        <w:tc>
          <w:tcPr>
            <w:tcW w:w="570" w:type="dxa"/>
            <w:tcBorders>
              <w:top w:val="nil"/>
              <w:left w:val="nil"/>
              <w:bottom w:val="single" w:sz="4" w:space="0" w:color="000000"/>
              <w:right w:val="single" w:sz="4" w:space="0" w:color="000000"/>
            </w:tcBorders>
            <w:noWrap/>
            <w:vAlign w:val="center"/>
          </w:tcPr>
          <w:p w:rsidR="000F177E" w:rsidRPr="006530CD" w:rsidRDefault="000F177E" w:rsidP="00AA264C">
            <w:pPr>
              <w:widowControl/>
              <w:jc w:val="center"/>
              <w:rPr>
                <w:rFonts w:ascii="宋体" w:eastAsia="宋体" w:hAnsi="宋体" w:cs="Arial"/>
                <w:color w:val="000000"/>
                <w:kern w:val="0"/>
                <w:sz w:val="16"/>
                <w:szCs w:val="16"/>
              </w:rPr>
            </w:pPr>
            <w:r w:rsidRPr="006530CD">
              <w:rPr>
                <w:rFonts w:ascii="宋体" w:eastAsia="宋体" w:hAnsi="宋体" w:cs="Arial"/>
                <w:color w:val="000000"/>
                <w:kern w:val="0"/>
                <w:sz w:val="16"/>
                <w:szCs w:val="16"/>
              </w:rPr>
              <w:t>51</w:t>
            </w:r>
          </w:p>
        </w:tc>
        <w:tc>
          <w:tcPr>
            <w:tcW w:w="1035" w:type="dxa"/>
            <w:tcBorders>
              <w:top w:val="nil"/>
              <w:left w:val="nil"/>
              <w:bottom w:val="single" w:sz="4" w:space="0" w:color="000000"/>
              <w:right w:val="single" w:sz="4" w:space="0" w:color="000000"/>
            </w:tcBorders>
            <w:noWrap/>
            <w:vAlign w:val="center"/>
          </w:tcPr>
          <w:p w:rsidR="000F177E" w:rsidRPr="006530CD" w:rsidRDefault="000F177E" w:rsidP="009537F7">
            <w:pPr>
              <w:widowControl/>
              <w:jc w:val="right"/>
              <w:rPr>
                <w:rFonts w:ascii="宋体" w:eastAsia="宋体" w:hAnsi="宋体" w:cs="Arial"/>
                <w:color w:val="000000"/>
                <w:kern w:val="0"/>
                <w:sz w:val="16"/>
                <w:szCs w:val="16"/>
              </w:rPr>
            </w:pPr>
          </w:p>
        </w:tc>
        <w:tc>
          <w:tcPr>
            <w:tcW w:w="1065" w:type="dxa"/>
            <w:tcBorders>
              <w:top w:val="nil"/>
              <w:left w:val="nil"/>
              <w:bottom w:val="single" w:sz="4" w:space="0" w:color="000000"/>
              <w:right w:val="single" w:sz="4" w:space="0" w:color="000000"/>
            </w:tcBorders>
            <w:noWrap/>
            <w:vAlign w:val="center"/>
          </w:tcPr>
          <w:p w:rsidR="000F177E" w:rsidRPr="006530CD" w:rsidRDefault="000F177E" w:rsidP="009537F7">
            <w:pPr>
              <w:widowControl/>
              <w:jc w:val="right"/>
              <w:rPr>
                <w:rFonts w:ascii="宋体" w:eastAsia="宋体" w:hAnsi="宋体" w:cs="Arial"/>
                <w:color w:val="000000"/>
                <w:kern w:val="0"/>
                <w:sz w:val="16"/>
                <w:szCs w:val="16"/>
              </w:rPr>
            </w:pPr>
          </w:p>
        </w:tc>
        <w:tc>
          <w:tcPr>
            <w:tcW w:w="862" w:type="dxa"/>
            <w:tcBorders>
              <w:top w:val="nil"/>
              <w:left w:val="nil"/>
              <w:bottom w:val="single" w:sz="4" w:space="0" w:color="000000"/>
              <w:right w:val="single" w:sz="4" w:space="0" w:color="000000"/>
            </w:tcBorders>
            <w:noWrap/>
            <w:vAlign w:val="center"/>
          </w:tcPr>
          <w:p w:rsidR="000F177E" w:rsidRPr="006530CD" w:rsidRDefault="000F177E" w:rsidP="009537F7">
            <w:pPr>
              <w:widowControl/>
              <w:jc w:val="right"/>
              <w:rPr>
                <w:rFonts w:ascii="宋体" w:eastAsia="宋体" w:hAnsi="宋体" w:cs="Arial"/>
                <w:color w:val="000000"/>
                <w:kern w:val="0"/>
                <w:sz w:val="16"/>
                <w:szCs w:val="16"/>
              </w:rPr>
            </w:pPr>
          </w:p>
        </w:tc>
      </w:tr>
      <w:tr w:rsidR="000F177E" w:rsidRPr="006530CD" w:rsidTr="006530CD">
        <w:trPr>
          <w:trHeight w:val="308"/>
        </w:trPr>
        <w:tc>
          <w:tcPr>
            <w:tcW w:w="1631" w:type="dxa"/>
            <w:tcBorders>
              <w:top w:val="nil"/>
              <w:left w:val="single" w:sz="4" w:space="0" w:color="000000"/>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p>
        </w:tc>
        <w:tc>
          <w:tcPr>
            <w:tcW w:w="540" w:type="dxa"/>
            <w:tcBorders>
              <w:top w:val="nil"/>
              <w:left w:val="nil"/>
              <w:bottom w:val="single" w:sz="4" w:space="0" w:color="000000"/>
              <w:right w:val="single" w:sz="4" w:space="0" w:color="000000"/>
            </w:tcBorders>
            <w:noWrap/>
            <w:vAlign w:val="center"/>
          </w:tcPr>
          <w:p w:rsidR="000F177E" w:rsidRPr="006530CD" w:rsidRDefault="000F177E" w:rsidP="00AA264C">
            <w:pPr>
              <w:widowControl/>
              <w:jc w:val="center"/>
              <w:rPr>
                <w:rFonts w:ascii="宋体" w:eastAsia="宋体" w:hAnsi="宋体" w:cs="Arial"/>
                <w:color w:val="000000"/>
                <w:kern w:val="0"/>
                <w:sz w:val="16"/>
                <w:szCs w:val="16"/>
              </w:rPr>
            </w:pPr>
            <w:r w:rsidRPr="006530CD">
              <w:rPr>
                <w:rFonts w:ascii="宋体" w:eastAsia="宋体" w:hAnsi="宋体" w:cs="Arial"/>
                <w:color w:val="000000"/>
                <w:kern w:val="0"/>
                <w:sz w:val="16"/>
                <w:szCs w:val="16"/>
              </w:rPr>
              <w:t>23</w:t>
            </w:r>
          </w:p>
        </w:tc>
        <w:tc>
          <w:tcPr>
            <w:tcW w:w="936" w:type="dxa"/>
            <w:tcBorders>
              <w:top w:val="nil"/>
              <w:left w:val="nil"/>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p>
        </w:tc>
        <w:tc>
          <w:tcPr>
            <w:tcW w:w="2711" w:type="dxa"/>
            <w:tcBorders>
              <w:top w:val="nil"/>
              <w:left w:val="nil"/>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r w:rsidRPr="006530CD">
              <w:rPr>
                <w:rFonts w:ascii="宋体" w:eastAsia="宋体" w:hAnsi="宋体" w:cs="Arial" w:hint="eastAsia"/>
                <w:color w:val="000000"/>
                <w:kern w:val="0"/>
                <w:sz w:val="16"/>
                <w:szCs w:val="16"/>
              </w:rPr>
              <w:t>二十四、债务付息支出</w:t>
            </w:r>
          </w:p>
        </w:tc>
        <w:tc>
          <w:tcPr>
            <w:tcW w:w="570" w:type="dxa"/>
            <w:tcBorders>
              <w:top w:val="nil"/>
              <w:left w:val="nil"/>
              <w:bottom w:val="single" w:sz="4" w:space="0" w:color="000000"/>
              <w:right w:val="single" w:sz="4" w:space="0" w:color="000000"/>
            </w:tcBorders>
            <w:noWrap/>
            <w:vAlign w:val="center"/>
          </w:tcPr>
          <w:p w:rsidR="000F177E" w:rsidRPr="006530CD" w:rsidRDefault="000F177E" w:rsidP="00AA264C">
            <w:pPr>
              <w:widowControl/>
              <w:jc w:val="center"/>
              <w:rPr>
                <w:rFonts w:ascii="宋体" w:eastAsia="宋体" w:hAnsi="宋体" w:cs="Arial"/>
                <w:color w:val="000000"/>
                <w:kern w:val="0"/>
                <w:sz w:val="16"/>
                <w:szCs w:val="16"/>
              </w:rPr>
            </w:pPr>
            <w:r w:rsidRPr="006530CD">
              <w:rPr>
                <w:rFonts w:ascii="宋体" w:eastAsia="宋体" w:hAnsi="宋体" w:cs="Arial"/>
                <w:color w:val="000000"/>
                <w:kern w:val="0"/>
                <w:sz w:val="16"/>
                <w:szCs w:val="16"/>
              </w:rPr>
              <w:t>52</w:t>
            </w:r>
          </w:p>
        </w:tc>
        <w:tc>
          <w:tcPr>
            <w:tcW w:w="1035" w:type="dxa"/>
            <w:tcBorders>
              <w:top w:val="nil"/>
              <w:left w:val="nil"/>
              <w:bottom w:val="single" w:sz="4" w:space="0" w:color="000000"/>
              <w:right w:val="single" w:sz="4" w:space="0" w:color="000000"/>
            </w:tcBorders>
            <w:noWrap/>
            <w:vAlign w:val="center"/>
          </w:tcPr>
          <w:p w:rsidR="000F177E" w:rsidRPr="006530CD" w:rsidRDefault="000F177E" w:rsidP="009537F7">
            <w:pPr>
              <w:widowControl/>
              <w:jc w:val="right"/>
              <w:rPr>
                <w:rFonts w:ascii="宋体" w:eastAsia="宋体" w:hAnsi="宋体" w:cs="Arial"/>
                <w:color w:val="000000"/>
                <w:kern w:val="0"/>
                <w:sz w:val="16"/>
                <w:szCs w:val="16"/>
              </w:rPr>
            </w:pPr>
          </w:p>
        </w:tc>
        <w:tc>
          <w:tcPr>
            <w:tcW w:w="1065" w:type="dxa"/>
            <w:tcBorders>
              <w:top w:val="nil"/>
              <w:left w:val="nil"/>
              <w:bottom w:val="single" w:sz="4" w:space="0" w:color="000000"/>
              <w:right w:val="single" w:sz="4" w:space="0" w:color="000000"/>
            </w:tcBorders>
            <w:noWrap/>
            <w:vAlign w:val="center"/>
          </w:tcPr>
          <w:p w:rsidR="000F177E" w:rsidRPr="006530CD" w:rsidRDefault="000F177E" w:rsidP="009537F7">
            <w:pPr>
              <w:widowControl/>
              <w:jc w:val="right"/>
              <w:rPr>
                <w:rFonts w:ascii="宋体" w:eastAsia="宋体" w:hAnsi="宋体" w:cs="Arial"/>
                <w:color w:val="000000"/>
                <w:kern w:val="0"/>
                <w:sz w:val="16"/>
                <w:szCs w:val="16"/>
              </w:rPr>
            </w:pPr>
          </w:p>
        </w:tc>
        <w:tc>
          <w:tcPr>
            <w:tcW w:w="862" w:type="dxa"/>
            <w:tcBorders>
              <w:top w:val="nil"/>
              <w:left w:val="nil"/>
              <w:bottom w:val="single" w:sz="4" w:space="0" w:color="000000"/>
              <w:right w:val="single" w:sz="4" w:space="0" w:color="000000"/>
            </w:tcBorders>
            <w:noWrap/>
            <w:vAlign w:val="center"/>
          </w:tcPr>
          <w:p w:rsidR="000F177E" w:rsidRPr="006530CD" w:rsidRDefault="000F177E" w:rsidP="009537F7">
            <w:pPr>
              <w:widowControl/>
              <w:jc w:val="right"/>
              <w:rPr>
                <w:rFonts w:ascii="宋体" w:eastAsia="宋体" w:hAnsi="宋体" w:cs="Arial"/>
                <w:color w:val="000000"/>
                <w:kern w:val="0"/>
                <w:sz w:val="16"/>
                <w:szCs w:val="16"/>
              </w:rPr>
            </w:pPr>
          </w:p>
        </w:tc>
      </w:tr>
      <w:tr w:rsidR="000F177E" w:rsidRPr="006530CD" w:rsidTr="006530CD">
        <w:trPr>
          <w:trHeight w:val="308"/>
        </w:trPr>
        <w:tc>
          <w:tcPr>
            <w:tcW w:w="1631" w:type="dxa"/>
            <w:tcBorders>
              <w:top w:val="nil"/>
              <w:left w:val="single" w:sz="4" w:space="0" w:color="000000"/>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r w:rsidRPr="006530CD">
              <w:rPr>
                <w:rFonts w:ascii="宋体" w:eastAsia="宋体" w:hAnsi="宋体" w:cs="Arial" w:hint="eastAsia"/>
                <w:color w:val="000000"/>
                <w:kern w:val="0"/>
                <w:sz w:val="16"/>
                <w:szCs w:val="16"/>
              </w:rPr>
              <w:t>本年收入合计</w:t>
            </w:r>
          </w:p>
        </w:tc>
        <w:tc>
          <w:tcPr>
            <w:tcW w:w="540" w:type="dxa"/>
            <w:tcBorders>
              <w:top w:val="nil"/>
              <w:left w:val="nil"/>
              <w:bottom w:val="single" w:sz="4" w:space="0" w:color="000000"/>
              <w:right w:val="single" w:sz="4" w:space="0" w:color="000000"/>
            </w:tcBorders>
            <w:noWrap/>
            <w:vAlign w:val="center"/>
          </w:tcPr>
          <w:p w:rsidR="000F177E" w:rsidRPr="006530CD" w:rsidRDefault="000F177E" w:rsidP="00AA264C">
            <w:pPr>
              <w:widowControl/>
              <w:jc w:val="center"/>
              <w:rPr>
                <w:rFonts w:ascii="宋体" w:eastAsia="宋体" w:hAnsi="宋体" w:cs="Arial"/>
                <w:color w:val="000000"/>
                <w:kern w:val="0"/>
                <w:sz w:val="16"/>
                <w:szCs w:val="16"/>
              </w:rPr>
            </w:pPr>
            <w:r w:rsidRPr="006530CD">
              <w:rPr>
                <w:rFonts w:ascii="宋体" w:eastAsia="宋体" w:hAnsi="宋体" w:cs="Arial"/>
                <w:color w:val="000000"/>
                <w:kern w:val="0"/>
                <w:sz w:val="16"/>
                <w:szCs w:val="16"/>
              </w:rPr>
              <w:t>24</w:t>
            </w:r>
          </w:p>
        </w:tc>
        <w:tc>
          <w:tcPr>
            <w:tcW w:w="936" w:type="dxa"/>
            <w:tcBorders>
              <w:top w:val="nil"/>
              <w:left w:val="nil"/>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r w:rsidRPr="006530CD">
              <w:rPr>
                <w:rFonts w:ascii="宋体" w:eastAsia="宋体" w:hAnsi="宋体" w:cs="Arial"/>
                <w:color w:val="000000"/>
                <w:kern w:val="0"/>
                <w:sz w:val="16"/>
                <w:szCs w:val="16"/>
              </w:rPr>
              <w:t>22,285.77</w:t>
            </w:r>
          </w:p>
        </w:tc>
        <w:tc>
          <w:tcPr>
            <w:tcW w:w="2711" w:type="dxa"/>
            <w:tcBorders>
              <w:top w:val="nil"/>
              <w:left w:val="nil"/>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r w:rsidRPr="006530CD">
              <w:rPr>
                <w:rFonts w:ascii="宋体" w:eastAsia="宋体" w:hAnsi="宋体" w:cs="Arial" w:hint="eastAsia"/>
                <w:color w:val="000000"/>
                <w:kern w:val="0"/>
                <w:sz w:val="16"/>
                <w:szCs w:val="16"/>
              </w:rPr>
              <w:t>本年支出合计</w:t>
            </w:r>
          </w:p>
        </w:tc>
        <w:tc>
          <w:tcPr>
            <w:tcW w:w="570" w:type="dxa"/>
            <w:tcBorders>
              <w:top w:val="nil"/>
              <w:left w:val="nil"/>
              <w:bottom w:val="single" w:sz="4" w:space="0" w:color="000000"/>
              <w:right w:val="single" w:sz="4" w:space="0" w:color="000000"/>
            </w:tcBorders>
            <w:noWrap/>
            <w:vAlign w:val="center"/>
          </w:tcPr>
          <w:p w:rsidR="000F177E" w:rsidRPr="006530CD" w:rsidRDefault="000F177E" w:rsidP="00AA264C">
            <w:pPr>
              <w:widowControl/>
              <w:jc w:val="center"/>
              <w:rPr>
                <w:rFonts w:ascii="宋体" w:eastAsia="宋体" w:hAnsi="宋体" w:cs="Arial"/>
                <w:color w:val="000000"/>
                <w:kern w:val="0"/>
                <w:sz w:val="16"/>
                <w:szCs w:val="16"/>
              </w:rPr>
            </w:pPr>
            <w:r w:rsidRPr="006530CD">
              <w:rPr>
                <w:rFonts w:ascii="宋体" w:eastAsia="宋体" w:hAnsi="宋体" w:cs="Arial"/>
                <w:color w:val="000000"/>
                <w:kern w:val="0"/>
                <w:sz w:val="16"/>
                <w:szCs w:val="16"/>
              </w:rPr>
              <w:t>53</w:t>
            </w:r>
          </w:p>
        </w:tc>
        <w:tc>
          <w:tcPr>
            <w:tcW w:w="1035" w:type="dxa"/>
            <w:tcBorders>
              <w:top w:val="nil"/>
              <w:left w:val="nil"/>
              <w:bottom w:val="single" w:sz="4" w:space="0" w:color="000000"/>
              <w:right w:val="single" w:sz="4" w:space="0" w:color="000000"/>
            </w:tcBorders>
            <w:noWrap/>
            <w:vAlign w:val="center"/>
          </w:tcPr>
          <w:p w:rsidR="000F177E" w:rsidRPr="006530CD" w:rsidRDefault="000F177E" w:rsidP="009537F7">
            <w:pPr>
              <w:widowControl/>
              <w:jc w:val="right"/>
              <w:rPr>
                <w:rFonts w:ascii="宋体" w:eastAsia="宋体" w:hAnsi="宋体" w:cs="Arial"/>
                <w:color w:val="000000"/>
                <w:kern w:val="0"/>
                <w:sz w:val="16"/>
                <w:szCs w:val="16"/>
              </w:rPr>
            </w:pPr>
            <w:r w:rsidRPr="006530CD">
              <w:rPr>
                <w:rFonts w:ascii="宋体" w:eastAsia="宋体" w:hAnsi="宋体" w:cs="Arial"/>
                <w:color w:val="000000"/>
                <w:kern w:val="0"/>
                <w:sz w:val="16"/>
                <w:szCs w:val="16"/>
              </w:rPr>
              <w:t>11,506.34</w:t>
            </w:r>
          </w:p>
        </w:tc>
        <w:tc>
          <w:tcPr>
            <w:tcW w:w="1065" w:type="dxa"/>
            <w:tcBorders>
              <w:top w:val="nil"/>
              <w:left w:val="nil"/>
              <w:bottom w:val="single" w:sz="4" w:space="0" w:color="000000"/>
              <w:right w:val="single" w:sz="4" w:space="0" w:color="000000"/>
            </w:tcBorders>
            <w:noWrap/>
            <w:vAlign w:val="center"/>
          </w:tcPr>
          <w:p w:rsidR="000F177E" w:rsidRPr="006530CD" w:rsidRDefault="000F177E" w:rsidP="009537F7">
            <w:pPr>
              <w:widowControl/>
              <w:jc w:val="right"/>
              <w:rPr>
                <w:rFonts w:ascii="宋体" w:eastAsia="宋体" w:hAnsi="宋体" w:cs="Arial"/>
                <w:color w:val="000000"/>
                <w:kern w:val="0"/>
                <w:sz w:val="16"/>
                <w:szCs w:val="16"/>
              </w:rPr>
            </w:pPr>
            <w:r w:rsidRPr="006530CD">
              <w:rPr>
                <w:rFonts w:ascii="宋体" w:eastAsia="宋体" w:hAnsi="宋体" w:cs="Arial"/>
                <w:color w:val="000000"/>
                <w:kern w:val="0"/>
                <w:sz w:val="16"/>
                <w:szCs w:val="16"/>
              </w:rPr>
              <w:t>11,464.80</w:t>
            </w:r>
          </w:p>
        </w:tc>
        <w:tc>
          <w:tcPr>
            <w:tcW w:w="862" w:type="dxa"/>
            <w:tcBorders>
              <w:top w:val="nil"/>
              <w:left w:val="nil"/>
              <w:bottom w:val="single" w:sz="4" w:space="0" w:color="000000"/>
              <w:right w:val="single" w:sz="4" w:space="0" w:color="000000"/>
            </w:tcBorders>
            <w:noWrap/>
            <w:vAlign w:val="center"/>
          </w:tcPr>
          <w:p w:rsidR="000F177E" w:rsidRPr="006530CD" w:rsidRDefault="000F177E" w:rsidP="009537F7">
            <w:pPr>
              <w:widowControl/>
              <w:jc w:val="right"/>
              <w:rPr>
                <w:rFonts w:ascii="宋体" w:eastAsia="宋体" w:hAnsi="宋体" w:cs="Arial"/>
                <w:color w:val="000000"/>
                <w:kern w:val="0"/>
                <w:sz w:val="16"/>
                <w:szCs w:val="16"/>
              </w:rPr>
            </w:pPr>
            <w:r w:rsidRPr="006530CD">
              <w:rPr>
                <w:rFonts w:ascii="宋体" w:eastAsia="宋体" w:hAnsi="宋体" w:cs="Arial"/>
                <w:color w:val="000000"/>
                <w:kern w:val="0"/>
                <w:sz w:val="16"/>
                <w:szCs w:val="16"/>
              </w:rPr>
              <w:t>41.54</w:t>
            </w:r>
          </w:p>
        </w:tc>
      </w:tr>
      <w:tr w:rsidR="000F177E" w:rsidRPr="006530CD" w:rsidTr="006530CD">
        <w:trPr>
          <w:trHeight w:val="308"/>
        </w:trPr>
        <w:tc>
          <w:tcPr>
            <w:tcW w:w="1631" w:type="dxa"/>
            <w:tcBorders>
              <w:top w:val="nil"/>
              <w:left w:val="single" w:sz="4" w:space="0" w:color="000000"/>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r w:rsidRPr="006530CD">
              <w:rPr>
                <w:rFonts w:ascii="宋体" w:eastAsia="宋体" w:hAnsi="宋体" w:cs="Arial" w:hint="eastAsia"/>
                <w:color w:val="000000"/>
                <w:kern w:val="0"/>
                <w:sz w:val="16"/>
                <w:szCs w:val="16"/>
              </w:rPr>
              <w:t>年初财政拨款结转和结余</w:t>
            </w:r>
          </w:p>
        </w:tc>
        <w:tc>
          <w:tcPr>
            <w:tcW w:w="540" w:type="dxa"/>
            <w:tcBorders>
              <w:top w:val="nil"/>
              <w:left w:val="nil"/>
              <w:bottom w:val="single" w:sz="4" w:space="0" w:color="000000"/>
              <w:right w:val="single" w:sz="4" w:space="0" w:color="000000"/>
            </w:tcBorders>
            <w:noWrap/>
            <w:vAlign w:val="center"/>
          </w:tcPr>
          <w:p w:rsidR="000F177E" w:rsidRPr="006530CD" w:rsidRDefault="000F177E" w:rsidP="00AA264C">
            <w:pPr>
              <w:widowControl/>
              <w:jc w:val="center"/>
              <w:rPr>
                <w:rFonts w:ascii="宋体" w:eastAsia="宋体" w:hAnsi="宋体" w:cs="Arial"/>
                <w:color w:val="000000"/>
                <w:kern w:val="0"/>
                <w:sz w:val="16"/>
                <w:szCs w:val="16"/>
              </w:rPr>
            </w:pPr>
            <w:r w:rsidRPr="006530CD">
              <w:rPr>
                <w:rFonts w:ascii="宋体" w:eastAsia="宋体" w:hAnsi="宋体" w:cs="Arial"/>
                <w:color w:val="000000"/>
                <w:kern w:val="0"/>
                <w:sz w:val="16"/>
                <w:szCs w:val="16"/>
              </w:rPr>
              <w:t>25</w:t>
            </w:r>
          </w:p>
        </w:tc>
        <w:tc>
          <w:tcPr>
            <w:tcW w:w="936" w:type="dxa"/>
            <w:tcBorders>
              <w:top w:val="nil"/>
              <w:left w:val="nil"/>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r w:rsidRPr="006530CD">
              <w:rPr>
                <w:rFonts w:ascii="宋体" w:eastAsia="宋体" w:hAnsi="宋体" w:cs="Arial"/>
                <w:color w:val="000000"/>
                <w:kern w:val="0"/>
                <w:sz w:val="16"/>
                <w:szCs w:val="16"/>
              </w:rPr>
              <w:t>3,944.02</w:t>
            </w:r>
          </w:p>
        </w:tc>
        <w:tc>
          <w:tcPr>
            <w:tcW w:w="2711" w:type="dxa"/>
            <w:tcBorders>
              <w:top w:val="nil"/>
              <w:left w:val="nil"/>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r w:rsidRPr="006530CD">
              <w:rPr>
                <w:rFonts w:ascii="宋体" w:eastAsia="宋体" w:hAnsi="宋体" w:cs="Arial" w:hint="eastAsia"/>
                <w:color w:val="000000"/>
                <w:kern w:val="0"/>
                <w:sz w:val="16"/>
                <w:szCs w:val="16"/>
              </w:rPr>
              <w:t>年末财政拨款结转和结余</w:t>
            </w:r>
          </w:p>
        </w:tc>
        <w:tc>
          <w:tcPr>
            <w:tcW w:w="570" w:type="dxa"/>
            <w:tcBorders>
              <w:top w:val="nil"/>
              <w:left w:val="nil"/>
              <w:bottom w:val="single" w:sz="4" w:space="0" w:color="000000"/>
              <w:right w:val="single" w:sz="4" w:space="0" w:color="000000"/>
            </w:tcBorders>
            <w:noWrap/>
            <w:vAlign w:val="center"/>
          </w:tcPr>
          <w:p w:rsidR="000F177E" w:rsidRPr="006530CD" w:rsidRDefault="000F177E" w:rsidP="00AA264C">
            <w:pPr>
              <w:widowControl/>
              <w:jc w:val="center"/>
              <w:rPr>
                <w:rFonts w:ascii="宋体" w:eastAsia="宋体" w:hAnsi="宋体" w:cs="Arial"/>
                <w:color w:val="000000"/>
                <w:kern w:val="0"/>
                <w:sz w:val="16"/>
                <w:szCs w:val="16"/>
              </w:rPr>
            </w:pPr>
            <w:r w:rsidRPr="006530CD">
              <w:rPr>
                <w:rFonts w:ascii="宋体" w:eastAsia="宋体" w:hAnsi="宋体" w:cs="Arial"/>
                <w:color w:val="000000"/>
                <w:kern w:val="0"/>
                <w:sz w:val="16"/>
                <w:szCs w:val="16"/>
              </w:rPr>
              <w:t>54</w:t>
            </w:r>
          </w:p>
        </w:tc>
        <w:tc>
          <w:tcPr>
            <w:tcW w:w="1035" w:type="dxa"/>
            <w:tcBorders>
              <w:top w:val="nil"/>
              <w:left w:val="nil"/>
              <w:bottom w:val="single" w:sz="4" w:space="0" w:color="000000"/>
              <w:right w:val="single" w:sz="4" w:space="0" w:color="000000"/>
            </w:tcBorders>
            <w:noWrap/>
            <w:vAlign w:val="center"/>
          </w:tcPr>
          <w:p w:rsidR="000F177E" w:rsidRPr="006530CD" w:rsidRDefault="000F177E" w:rsidP="009537F7">
            <w:pPr>
              <w:widowControl/>
              <w:jc w:val="right"/>
              <w:rPr>
                <w:rFonts w:ascii="宋体" w:eastAsia="宋体" w:hAnsi="宋体" w:cs="Arial"/>
                <w:color w:val="000000"/>
                <w:kern w:val="0"/>
                <w:sz w:val="16"/>
                <w:szCs w:val="16"/>
              </w:rPr>
            </w:pPr>
            <w:r w:rsidRPr="006530CD">
              <w:rPr>
                <w:rFonts w:ascii="宋体" w:eastAsia="宋体" w:hAnsi="宋体" w:cs="Arial"/>
                <w:color w:val="000000"/>
                <w:kern w:val="0"/>
                <w:sz w:val="16"/>
                <w:szCs w:val="16"/>
              </w:rPr>
              <w:t>14,723.45</w:t>
            </w:r>
          </w:p>
        </w:tc>
        <w:tc>
          <w:tcPr>
            <w:tcW w:w="1065" w:type="dxa"/>
            <w:tcBorders>
              <w:top w:val="nil"/>
              <w:left w:val="nil"/>
              <w:bottom w:val="single" w:sz="4" w:space="0" w:color="000000"/>
              <w:right w:val="single" w:sz="4" w:space="0" w:color="000000"/>
            </w:tcBorders>
            <w:noWrap/>
            <w:vAlign w:val="center"/>
          </w:tcPr>
          <w:p w:rsidR="000F177E" w:rsidRPr="006530CD" w:rsidRDefault="000F177E" w:rsidP="009537F7">
            <w:pPr>
              <w:widowControl/>
              <w:jc w:val="right"/>
              <w:rPr>
                <w:rFonts w:ascii="宋体" w:eastAsia="宋体" w:hAnsi="宋体" w:cs="Arial"/>
                <w:color w:val="000000"/>
                <w:kern w:val="0"/>
                <w:sz w:val="16"/>
                <w:szCs w:val="16"/>
              </w:rPr>
            </w:pPr>
            <w:r w:rsidRPr="006530CD">
              <w:rPr>
                <w:rFonts w:ascii="宋体" w:eastAsia="宋体" w:hAnsi="宋体" w:cs="Arial"/>
                <w:color w:val="000000"/>
                <w:kern w:val="0"/>
                <w:sz w:val="16"/>
                <w:szCs w:val="16"/>
              </w:rPr>
              <w:t>14,723.45</w:t>
            </w:r>
          </w:p>
        </w:tc>
        <w:tc>
          <w:tcPr>
            <w:tcW w:w="862" w:type="dxa"/>
            <w:tcBorders>
              <w:top w:val="nil"/>
              <w:left w:val="nil"/>
              <w:bottom w:val="single" w:sz="4" w:space="0" w:color="000000"/>
              <w:right w:val="single" w:sz="4" w:space="0" w:color="000000"/>
            </w:tcBorders>
            <w:noWrap/>
            <w:vAlign w:val="center"/>
          </w:tcPr>
          <w:p w:rsidR="000F177E" w:rsidRPr="006530CD" w:rsidRDefault="000F177E" w:rsidP="009537F7">
            <w:pPr>
              <w:widowControl/>
              <w:jc w:val="right"/>
              <w:rPr>
                <w:rFonts w:ascii="宋体" w:eastAsia="宋体" w:hAnsi="宋体" w:cs="Arial"/>
                <w:color w:val="000000"/>
                <w:kern w:val="0"/>
                <w:sz w:val="16"/>
                <w:szCs w:val="16"/>
              </w:rPr>
            </w:pPr>
          </w:p>
        </w:tc>
      </w:tr>
      <w:tr w:rsidR="000F177E" w:rsidRPr="006530CD" w:rsidTr="006530CD">
        <w:trPr>
          <w:trHeight w:val="308"/>
        </w:trPr>
        <w:tc>
          <w:tcPr>
            <w:tcW w:w="1631" w:type="dxa"/>
            <w:tcBorders>
              <w:top w:val="nil"/>
              <w:left w:val="single" w:sz="4" w:space="0" w:color="000000"/>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r w:rsidRPr="006530CD">
              <w:rPr>
                <w:rFonts w:ascii="宋体" w:eastAsia="宋体" w:hAnsi="宋体" w:cs="Arial" w:hint="eastAsia"/>
                <w:color w:val="000000"/>
                <w:kern w:val="0"/>
                <w:sz w:val="16"/>
                <w:szCs w:val="16"/>
              </w:rPr>
              <w:t>一、一般公共预算财政拨款</w:t>
            </w:r>
          </w:p>
        </w:tc>
        <w:tc>
          <w:tcPr>
            <w:tcW w:w="540" w:type="dxa"/>
            <w:tcBorders>
              <w:top w:val="nil"/>
              <w:left w:val="nil"/>
              <w:bottom w:val="single" w:sz="4" w:space="0" w:color="000000"/>
              <w:right w:val="single" w:sz="4" w:space="0" w:color="000000"/>
            </w:tcBorders>
            <w:noWrap/>
            <w:vAlign w:val="center"/>
          </w:tcPr>
          <w:p w:rsidR="000F177E" w:rsidRPr="006530CD" w:rsidRDefault="000F177E" w:rsidP="00AA264C">
            <w:pPr>
              <w:widowControl/>
              <w:jc w:val="center"/>
              <w:rPr>
                <w:rFonts w:ascii="宋体" w:eastAsia="宋体" w:hAnsi="宋体" w:cs="Arial"/>
                <w:color w:val="000000"/>
                <w:kern w:val="0"/>
                <w:sz w:val="16"/>
                <w:szCs w:val="16"/>
              </w:rPr>
            </w:pPr>
            <w:r w:rsidRPr="006530CD">
              <w:rPr>
                <w:rFonts w:ascii="宋体" w:eastAsia="宋体" w:hAnsi="宋体" w:cs="Arial"/>
                <w:color w:val="000000"/>
                <w:kern w:val="0"/>
                <w:sz w:val="16"/>
                <w:szCs w:val="16"/>
              </w:rPr>
              <w:t>26</w:t>
            </w:r>
          </w:p>
        </w:tc>
        <w:tc>
          <w:tcPr>
            <w:tcW w:w="936" w:type="dxa"/>
            <w:tcBorders>
              <w:top w:val="nil"/>
              <w:left w:val="nil"/>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r w:rsidRPr="006530CD">
              <w:rPr>
                <w:rFonts w:ascii="宋体" w:eastAsia="宋体" w:hAnsi="宋体" w:cs="Arial"/>
                <w:color w:val="000000"/>
                <w:kern w:val="0"/>
                <w:sz w:val="16"/>
                <w:szCs w:val="16"/>
              </w:rPr>
              <w:t>3,944.02</w:t>
            </w:r>
          </w:p>
        </w:tc>
        <w:tc>
          <w:tcPr>
            <w:tcW w:w="2711" w:type="dxa"/>
            <w:tcBorders>
              <w:top w:val="nil"/>
              <w:left w:val="nil"/>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p>
        </w:tc>
        <w:tc>
          <w:tcPr>
            <w:tcW w:w="570" w:type="dxa"/>
            <w:tcBorders>
              <w:top w:val="nil"/>
              <w:left w:val="nil"/>
              <w:bottom w:val="single" w:sz="4" w:space="0" w:color="000000"/>
              <w:right w:val="single" w:sz="4" w:space="0" w:color="000000"/>
            </w:tcBorders>
            <w:noWrap/>
            <w:vAlign w:val="center"/>
          </w:tcPr>
          <w:p w:rsidR="000F177E" w:rsidRPr="006530CD" w:rsidRDefault="000F177E" w:rsidP="00AA264C">
            <w:pPr>
              <w:widowControl/>
              <w:jc w:val="center"/>
              <w:rPr>
                <w:rFonts w:ascii="宋体" w:eastAsia="宋体" w:hAnsi="宋体" w:cs="Arial"/>
                <w:color w:val="000000"/>
                <w:kern w:val="0"/>
                <w:sz w:val="16"/>
                <w:szCs w:val="16"/>
              </w:rPr>
            </w:pPr>
            <w:r w:rsidRPr="006530CD">
              <w:rPr>
                <w:rFonts w:ascii="宋体" w:eastAsia="宋体" w:hAnsi="宋体" w:cs="Arial"/>
                <w:color w:val="000000"/>
                <w:kern w:val="0"/>
                <w:sz w:val="16"/>
                <w:szCs w:val="16"/>
              </w:rPr>
              <w:t>55</w:t>
            </w:r>
          </w:p>
        </w:tc>
        <w:tc>
          <w:tcPr>
            <w:tcW w:w="1035" w:type="dxa"/>
            <w:tcBorders>
              <w:top w:val="nil"/>
              <w:left w:val="nil"/>
              <w:bottom w:val="single" w:sz="4" w:space="0" w:color="000000"/>
              <w:right w:val="single" w:sz="4" w:space="0" w:color="000000"/>
            </w:tcBorders>
            <w:noWrap/>
            <w:vAlign w:val="center"/>
          </w:tcPr>
          <w:p w:rsidR="000F177E" w:rsidRPr="006530CD" w:rsidRDefault="000F177E" w:rsidP="009537F7">
            <w:pPr>
              <w:widowControl/>
              <w:jc w:val="right"/>
              <w:rPr>
                <w:rFonts w:ascii="宋体" w:eastAsia="宋体" w:hAnsi="宋体" w:cs="Arial"/>
                <w:color w:val="000000"/>
                <w:kern w:val="0"/>
                <w:sz w:val="16"/>
                <w:szCs w:val="16"/>
              </w:rPr>
            </w:pPr>
          </w:p>
        </w:tc>
        <w:tc>
          <w:tcPr>
            <w:tcW w:w="1065" w:type="dxa"/>
            <w:tcBorders>
              <w:top w:val="nil"/>
              <w:left w:val="nil"/>
              <w:bottom w:val="single" w:sz="4" w:space="0" w:color="000000"/>
              <w:right w:val="single" w:sz="4" w:space="0" w:color="000000"/>
            </w:tcBorders>
            <w:noWrap/>
            <w:vAlign w:val="center"/>
          </w:tcPr>
          <w:p w:rsidR="000F177E" w:rsidRPr="006530CD" w:rsidRDefault="000F177E" w:rsidP="009537F7">
            <w:pPr>
              <w:widowControl/>
              <w:jc w:val="right"/>
              <w:rPr>
                <w:rFonts w:ascii="宋体" w:eastAsia="宋体" w:hAnsi="宋体" w:cs="Arial"/>
                <w:color w:val="000000"/>
                <w:kern w:val="0"/>
                <w:sz w:val="16"/>
                <w:szCs w:val="16"/>
              </w:rPr>
            </w:pPr>
          </w:p>
        </w:tc>
        <w:tc>
          <w:tcPr>
            <w:tcW w:w="862" w:type="dxa"/>
            <w:tcBorders>
              <w:top w:val="nil"/>
              <w:left w:val="nil"/>
              <w:bottom w:val="single" w:sz="4" w:space="0" w:color="000000"/>
              <w:right w:val="single" w:sz="4" w:space="0" w:color="000000"/>
            </w:tcBorders>
            <w:noWrap/>
            <w:vAlign w:val="center"/>
          </w:tcPr>
          <w:p w:rsidR="000F177E" w:rsidRPr="006530CD" w:rsidRDefault="000F177E" w:rsidP="009537F7">
            <w:pPr>
              <w:widowControl/>
              <w:jc w:val="right"/>
              <w:rPr>
                <w:rFonts w:ascii="宋体" w:eastAsia="宋体" w:hAnsi="宋体" w:cs="Arial"/>
                <w:color w:val="000000"/>
                <w:kern w:val="0"/>
                <w:sz w:val="16"/>
                <w:szCs w:val="16"/>
              </w:rPr>
            </w:pPr>
          </w:p>
        </w:tc>
      </w:tr>
      <w:tr w:rsidR="000F177E" w:rsidRPr="006530CD" w:rsidTr="006530CD">
        <w:trPr>
          <w:trHeight w:val="308"/>
        </w:trPr>
        <w:tc>
          <w:tcPr>
            <w:tcW w:w="1631" w:type="dxa"/>
            <w:tcBorders>
              <w:top w:val="nil"/>
              <w:left w:val="single" w:sz="4" w:space="0" w:color="000000"/>
              <w:bottom w:val="single" w:sz="4" w:space="0" w:color="000000"/>
              <w:right w:val="single" w:sz="4" w:space="0" w:color="000000"/>
            </w:tcBorders>
            <w:noWrap/>
            <w:vAlign w:val="center"/>
          </w:tcPr>
          <w:p w:rsidR="000F177E" w:rsidRPr="00BF4F38" w:rsidRDefault="000F177E" w:rsidP="006530CD">
            <w:pPr>
              <w:widowControl/>
              <w:jc w:val="left"/>
              <w:rPr>
                <w:rFonts w:ascii="宋体" w:eastAsia="宋体" w:hAnsi="宋体" w:cs="Arial"/>
                <w:color w:val="000000"/>
                <w:kern w:val="0"/>
                <w:sz w:val="11"/>
                <w:szCs w:val="11"/>
              </w:rPr>
            </w:pPr>
            <w:r w:rsidRPr="00BF4F38">
              <w:rPr>
                <w:rFonts w:ascii="宋体" w:eastAsia="宋体" w:hAnsi="宋体" w:cs="Arial" w:hint="eastAsia"/>
                <w:color w:val="000000"/>
                <w:kern w:val="0"/>
                <w:sz w:val="11"/>
                <w:szCs w:val="11"/>
              </w:rPr>
              <w:t>二、政府性基金预算财政拨款</w:t>
            </w:r>
          </w:p>
        </w:tc>
        <w:tc>
          <w:tcPr>
            <w:tcW w:w="540" w:type="dxa"/>
            <w:tcBorders>
              <w:top w:val="nil"/>
              <w:left w:val="nil"/>
              <w:bottom w:val="single" w:sz="4" w:space="0" w:color="000000"/>
              <w:right w:val="single" w:sz="4" w:space="0" w:color="000000"/>
            </w:tcBorders>
            <w:noWrap/>
            <w:vAlign w:val="center"/>
          </w:tcPr>
          <w:p w:rsidR="000F177E" w:rsidRPr="006530CD" w:rsidRDefault="000F177E" w:rsidP="00AA264C">
            <w:pPr>
              <w:widowControl/>
              <w:jc w:val="center"/>
              <w:rPr>
                <w:rFonts w:ascii="宋体" w:eastAsia="宋体" w:hAnsi="宋体" w:cs="Arial"/>
                <w:color w:val="000000"/>
                <w:kern w:val="0"/>
                <w:sz w:val="16"/>
                <w:szCs w:val="16"/>
              </w:rPr>
            </w:pPr>
            <w:r w:rsidRPr="006530CD">
              <w:rPr>
                <w:rFonts w:ascii="宋体" w:eastAsia="宋体" w:hAnsi="宋体" w:cs="Arial"/>
                <w:color w:val="000000"/>
                <w:kern w:val="0"/>
                <w:sz w:val="16"/>
                <w:szCs w:val="16"/>
              </w:rPr>
              <w:t>27</w:t>
            </w:r>
          </w:p>
        </w:tc>
        <w:tc>
          <w:tcPr>
            <w:tcW w:w="936" w:type="dxa"/>
            <w:tcBorders>
              <w:top w:val="nil"/>
              <w:left w:val="nil"/>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p>
        </w:tc>
        <w:tc>
          <w:tcPr>
            <w:tcW w:w="2711" w:type="dxa"/>
            <w:tcBorders>
              <w:top w:val="nil"/>
              <w:left w:val="nil"/>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p>
        </w:tc>
        <w:tc>
          <w:tcPr>
            <w:tcW w:w="570" w:type="dxa"/>
            <w:tcBorders>
              <w:top w:val="nil"/>
              <w:left w:val="nil"/>
              <w:bottom w:val="single" w:sz="4" w:space="0" w:color="000000"/>
              <w:right w:val="single" w:sz="4" w:space="0" w:color="000000"/>
            </w:tcBorders>
            <w:noWrap/>
            <w:vAlign w:val="center"/>
          </w:tcPr>
          <w:p w:rsidR="000F177E" w:rsidRPr="006530CD" w:rsidRDefault="000F177E" w:rsidP="00AA264C">
            <w:pPr>
              <w:widowControl/>
              <w:jc w:val="center"/>
              <w:rPr>
                <w:rFonts w:ascii="宋体" w:eastAsia="宋体" w:hAnsi="宋体" w:cs="Arial"/>
                <w:color w:val="000000"/>
                <w:kern w:val="0"/>
                <w:sz w:val="16"/>
                <w:szCs w:val="16"/>
              </w:rPr>
            </w:pPr>
            <w:r w:rsidRPr="006530CD">
              <w:rPr>
                <w:rFonts w:ascii="宋体" w:eastAsia="宋体" w:hAnsi="宋体" w:cs="Arial"/>
                <w:color w:val="000000"/>
                <w:kern w:val="0"/>
                <w:sz w:val="16"/>
                <w:szCs w:val="16"/>
              </w:rPr>
              <w:t>56</w:t>
            </w:r>
          </w:p>
        </w:tc>
        <w:tc>
          <w:tcPr>
            <w:tcW w:w="1035" w:type="dxa"/>
            <w:tcBorders>
              <w:top w:val="nil"/>
              <w:left w:val="nil"/>
              <w:bottom w:val="single" w:sz="4" w:space="0" w:color="000000"/>
              <w:right w:val="single" w:sz="4" w:space="0" w:color="000000"/>
            </w:tcBorders>
            <w:noWrap/>
            <w:vAlign w:val="center"/>
          </w:tcPr>
          <w:p w:rsidR="000F177E" w:rsidRPr="006530CD" w:rsidRDefault="000F177E" w:rsidP="009537F7">
            <w:pPr>
              <w:widowControl/>
              <w:jc w:val="right"/>
              <w:rPr>
                <w:rFonts w:ascii="宋体" w:eastAsia="宋体" w:hAnsi="宋体" w:cs="Arial"/>
                <w:color w:val="000000"/>
                <w:kern w:val="0"/>
                <w:sz w:val="16"/>
                <w:szCs w:val="16"/>
              </w:rPr>
            </w:pPr>
          </w:p>
        </w:tc>
        <w:tc>
          <w:tcPr>
            <w:tcW w:w="1065" w:type="dxa"/>
            <w:tcBorders>
              <w:top w:val="nil"/>
              <w:left w:val="nil"/>
              <w:bottom w:val="single" w:sz="4" w:space="0" w:color="000000"/>
              <w:right w:val="single" w:sz="4" w:space="0" w:color="000000"/>
            </w:tcBorders>
            <w:noWrap/>
            <w:vAlign w:val="center"/>
          </w:tcPr>
          <w:p w:rsidR="000F177E" w:rsidRPr="006530CD" w:rsidRDefault="000F177E" w:rsidP="009537F7">
            <w:pPr>
              <w:widowControl/>
              <w:jc w:val="right"/>
              <w:rPr>
                <w:rFonts w:ascii="宋体" w:eastAsia="宋体" w:hAnsi="宋体" w:cs="Arial"/>
                <w:color w:val="000000"/>
                <w:kern w:val="0"/>
                <w:sz w:val="16"/>
                <w:szCs w:val="16"/>
              </w:rPr>
            </w:pPr>
          </w:p>
        </w:tc>
        <w:tc>
          <w:tcPr>
            <w:tcW w:w="862" w:type="dxa"/>
            <w:tcBorders>
              <w:top w:val="nil"/>
              <w:left w:val="nil"/>
              <w:bottom w:val="single" w:sz="4" w:space="0" w:color="000000"/>
              <w:right w:val="single" w:sz="4" w:space="0" w:color="000000"/>
            </w:tcBorders>
            <w:noWrap/>
            <w:vAlign w:val="center"/>
          </w:tcPr>
          <w:p w:rsidR="000F177E" w:rsidRPr="006530CD" w:rsidRDefault="000F177E" w:rsidP="009537F7">
            <w:pPr>
              <w:widowControl/>
              <w:jc w:val="right"/>
              <w:rPr>
                <w:rFonts w:ascii="宋体" w:eastAsia="宋体" w:hAnsi="宋体" w:cs="Arial"/>
                <w:color w:val="000000"/>
                <w:kern w:val="0"/>
                <w:sz w:val="16"/>
                <w:szCs w:val="16"/>
              </w:rPr>
            </w:pPr>
          </w:p>
        </w:tc>
      </w:tr>
      <w:tr w:rsidR="000F177E" w:rsidRPr="006530CD" w:rsidTr="006530CD">
        <w:trPr>
          <w:trHeight w:val="308"/>
        </w:trPr>
        <w:tc>
          <w:tcPr>
            <w:tcW w:w="1631" w:type="dxa"/>
            <w:tcBorders>
              <w:top w:val="nil"/>
              <w:left w:val="single" w:sz="4" w:space="0" w:color="000000"/>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p>
        </w:tc>
        <w:tc>
          <w:tcPr>
            <w:tcW w:w="540" w:type="dxa"/>
            <w:tcBorders>
              <w:top w:val="nil"/>
              <w:left w:val="nil"/>
              <w:bottom w:val="single" w:sz="4" w:space="0" w:color="000000"/>
              <w:right w:val="single" w:sz="4" w:space="0" w:color="000000"/>
            </w:tcBorders>
            <w:noWrap/>
            <w:vAlign w:val="center"/>
          </w:tcPr>
          <w:p w:rsidR="000F177E" w:rsidRPr="006530CD" w:rsidRDefault="000F177E" w:rsidP="00AA264C">
            <w:pPr>
              <w:widowControl/>
              <w:jc w:val="center"/>
              <w:rPr>
                <w:rFonts w:ascii="宋体" w:eastAsia="宋体" w:hAnsi="宋体" w:cs="Arial"/>
                <w:color w:val="000000"/>
                <w:kern w:val="0"/>
                <w:sz w:val="16"/>
                <w:szCs w:val="16"/>
              </w:rPr>
            </w:pPr>
            <w:r w:rsidRPr="006530CD">
              <w:rPr>
                <w:rFonts w:ascii="宋体" w:eastAsia="宋体" w:hAnsi="宋体" w:cs="Arial"/>
                <w:color w:val="000000"/>
                <w:kern w:val="0"/>
                <w:sz w:val="16"/>
                <w:szCs w:val="16"/>
              </w:rPr>
              <w:t>28</w:t>
            </w:r>
          </w:p>
        </w:tc>
        <w:tc>
          <w:tcPr>
            <w:tcW w:w="936" w:type="dxa"/>
            <w:tcBorders>
              <w:top w:val="nil"/>
              <w:left w:val="nil"/>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p>
        </w:tc>
        <w:tc>
          <w:tcPr>
            <w:tcW w:w="2711" w:type="dxa"/>
            <w:tcBorders>
              <w:top w:val="nil"/>
              <w:left w:val="nil"/>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p>
        </w:tc>
        <w:tc>
          <w:tcPr>
            <w:tcW w:w="570" w:type="dxa"/>
            <w:tcBorders>
              <w:top w:val="nil"/>
              <w:left w:val="nil"/>
              <w:bottom w:val="single" w:sz="4" w:space="0" w:color="000000"/>
              <w:right w:val="single" w:sz="4" w:space="0" w:color="000000"/>
            </w:tcBorders>
            <w:noWrap/>
            <w:vAlign w:val="center"/>
          </w:tcPr>
          <w:p w:rsidR="000F177E" w:rsidRPr="006530CD" w:rsidRDefault="000F177E" w:rsidP="00AA264C">
            <w:pPr>
              <w:widowControl/>
              <w:jc w:val="center"/>
              <w:rPr>
                <w:rFonts w:ascii="宋体" w:eastAsia="宋体" w:hAnsi="宋体" w:cs="Arial"/>
                <w:color w:val="000000"/>
                <w:kern w:val="0"/>
                <w:sz w:val="16"/>
                <w:szCs w:val="16"/>
              </w:rPr>
            </w:pPr>
            <w:r w:rsidRPr="006530CD">
              <w:rPr>
                <w:rFonts w:ascii="宋体" w:eastAsia="宋体" w:hAnsi="宋体" w:cs="Arial"/>
                <w:color w:val="000000"/>
                <w:kern w:val="0"/>
                <w:sz w:val="16"/>
                <w:szCs w:val="16"/>
              </w:rPr>
              <w:t>57</w:t>
            </w:r>
          </w:p>
        </w:tc>
        <w:tc>
          <w:tcPr>
            <w:tcW w:w="1035" w:type="dxa"/>
            <w:tcBorders>
              <w:top w:val="nil"/>
              <w:left w:val="nil"/>
              <w:bottom w:val="single" w:sz="4" w:space="0" w:color="000000"/>
              <w:right w:val="single" w:sz="4" w:space="0" w:color="000000"/>
            </w:tcBorders>
            <w:noWrap/>
            <w:vAlign w:val="center"/>
          </w:tcPr>
          <w:p w:rsidR="000F177E" w:rsidRPr="006530CD" w:rsidRDefault="000F177E" w:rsidP="009537F7">
            <w:pPr>
              <w:widowControl/>
              <w:jc w:val="right"/>
              <w:rPr>
                <w:rFonts w:ascii="宋体" w:eastAsia="宋体" w:hAnsi="宋体" w:cs="Arial"/>
                <w:color w:val="000000"/>
                <w:kern w:val="0"/>
                <w:sz w:val="16"/>
                <w:szCs w:val="16"/>
              </w:rPr>
            </w:pPr>
          </w:p>
        </w:tc>
        <w:tc>
          <w:tcPr>
            <w:tcW w:w="1065" w:type="dxa"/>
            <w:tcBorders>
              <w:top w:val="nil"/>
              <w:left w:val="nil"/>
              <w:bottom w:val="single" w:sz="4" w:space="0" w:color="000000"/>
              <w:right w:val="single" w:sz="4" w:space="0" w:color="000000"/>
            </w:tcBorders>
            <w:noWrap/>
            <w:vAlign w:val="center"/>
          </w:tcPr>
          <w:p w:rsidR="000F177E" w:rsidRPr="006530CD" w:rsidRDefault="000F177E" w:rsidP="009537F7">
            <w:pPr>
              <w:widowControl/>
              <w:jc w:val="right"/>
              <w:rPr>
                <w:rFonts w:ascii="宋体" w:eastAsia="宋体" w:hAnsi="宋体" w:cs="Arial"/>
                <w:color w:val="000000"/>
                <w:kern w:val="0"/>
                <w:sz w:val="16"/>
                <w:szCs w:val="16"/>
              </w:rPr>
            </w:pPr>
          </w:p>
        </w:tc>
        <w:tc>
          <w:tcPr>
            <w:tcW w:w="862" w:type="dxa"/>
            <w:tcBorders>
              <w:top w:val="nil"/>
              <w:left w:val="nil"/>
              <w:bottom w:val="single" w:sz="4" w:space="0" w:color="000000"/>
              <w:right w:val="single" w:sz="4" w:space="0" w:color="000000"/>
            </w:tcBorders>
            <w:noWrap/>
            <w:vAlign w:val="center"/>
          </w:tcPr>
          <w:p w:rsidR="000F177E" w:rsidRPr="006530CD" w:rsidRDefault="000F177E" w:rsidP="009537F7">
            <w:pPr>
              <w:widowControl/>
              <w:jc w:val="right"/>
              <w:rPr>
                <w:rFonts w:ascii="宋体" w:eastAsia="宋体" w:hAnsi="宋体" w:cs="Arial"/>
                <w:color w:val="000000"/>
                <w:kern w:val="0"/>
                <w:sz w:val="16"/>
                <w:szCs w:val="16"/>
              </w:rPr>
            </w:pPr>
          </w:p>
        </w:tc>
      </w:tr>
      <w:tr w:rsidR="000F177E" w:rsidRPr="006530CD" w:rsidTr="006530CD">
        <w:trPr>
          <w:trHeight w:val="308"/>
        </w:trPr>
        <w:tc>
          <w:tcPr>
            <w:tcW w:w="1631" w:type="dxa"/>
            <w:tcBorders>
              <w:top w:val="nil"/>
              <w:left w:val="single" w:sz="4" w:space="0" w:color="000000"/>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r w:rsidRPr="006530CD">
              <w:rPr>
                <w:rFonts w:ascii="宋体" w:eastAsia="宋体" w:hAnsi="宋体" w:cs="Arial" w:hint="eastAsia"/>
                <w:color w:val="000000"/>
                <w:kern w:val="0"/>
                <w:sz w:val="16"/>
                <w:szCs w:val="16"/>
              </w:rPr>
              <w:t>总计</w:t>
            </w:r>
          </w:p>
        </w:tc>
        <w:tc>
          <w:tcPr>
            <w:tcW w:w="540" w:type="dxa"/>
            <w:tcBorders>
              <w:top w:val="nil"/>
              <w:left w:val="nil"/>
              <w:bottom w:val="single" w:sz="4" w:space="0" w:color="000000"/>
              <w:right w:val="single" w:sz="4" w:space="0" w:color="000000"/>
            </w:tcBorders>
            <w:noWrap/>
            <w:vAlign w:val="center"/>
          </w:tcPr>
          <w:p w:rsidR="000F177E" w:rsidRPr="006530CD" w:rsidRDefault="000F177E" w:rsidP="00AA264C">
            <w:pPr>
              <w:widowControl/>
              <w:jc w:val="center"/>
              <w:rPr>
                <w:rFonts w:ascii="宋体" w:eastAsia="宋体" w:hAnsi="宋体" w:cs="Arial"/>
                <w:color w:val="000000"/>
                <w:kern w:val="0"/>
                <w:sz w:val="16"/>
                <w:szCs w:val="16"/>
              </w:rPr>
            </w:pPr>
            <w:r w:rsidRPr="006530CD">
              <w:rPr>
                <w:rFonts w:ascii="宋体" w:eastAsia="宋体" w:hAnsi="宋体" w:cs="Arial"/>
                <w:color w:val="000000"/>
                <w:kern w:val="0"/>
                <w:sz w:val="16"/>
                <w:szCs w:val="16"/>
              </w:rPr>
              <w:t>29</w:t>
            </w:r>
          </w:p>
        </w:tc>
        <w:tc>
          <w:tcPr>
            <w:tcW w:w="936" w:type="dxa"/>
            <w:tcBorders>
              <w:top w:val="nil"/>
              <w:left w:val="nil"/>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r w:rsidRPr="006530CD">
              <w:rPr>
                <w:rFonts w:ascii="宋体" w:eastAsia="宋体" w:hAnsi="宋体" w:cs="Arial"/>
                <w:color w:val="000000"/>
                <w:kern w:val="0"/>
                <w:sz w:val="16"/>
                <w:szCs w:val="16"/>
              </w:rPr>
              <w:t>26,229.79</w:t>
            </w:r>
          </w:p>
        </w:tc>
        <w:tc>
          <w:tcPr>
            <w:tcW w:w="2711" w:type="dxa"/>
            <w:tcBorders>
              <w:top w:val="nil"/>
              <w:left w:val="nil"/>
              <w:bottom w:val="single" w:sz="4" w:space="0" w:color="000000"/>
              <w:right w:val="single" w:sz="4" w:space="0" w:color="000000"/>
            </w:tcBorders>
            <w:noWrap/>
            <w:vAlign w:val="center"/>
          </w:tcPr>
          <w:p w:rsidR="000F177E" w:rsidRPr="006530CD" w:rsidRDefault="000F177E" w:rsidP="006530CD">
            <w:pPr>
              <w:widowControl/>
              <w:jc w:val="left"/>
              <w:rPr>
                <w:rFonts w:ascii="宋体" w:eastAsia="宋体" w:hAnsi="宋体" w:cs="Arial"/>
                <w:color w:val="000000"/>
                <w:kern w:val="0"/>
                <w:sz w:val="16"/>
                <w:szCs w:val="16"/>
              </w:rPr>
            </w:pPr>
            <w:r w:rsidRPr="006530CD">
              <w:rPr>
                <w:rFonts w:ascii="宋体" w:eastAsia="宋体" w:hAnsi="宋体" w:cs="Arial" w:hint="eastAsia"/>
                <w:color w:val="000000"/>
                <w:kern w:val="0"/>
                <w:sz w:val="16"/>
                <w:szCs w:val="16"/>
              </w:rPr>
              <w:t>总计</w:t>
            </w:r>
          </w:p>
        </w:tc>
        <w:tc>
          <w:tcPr>
            <w:tcW w:w="570" w:type="dxa"/>
            <w:tcBorders>
              <w:top w:val="nil"/>
              <w:left w:val="nil"/>
              <w:bottom w:val="single" w:sz="4" w:space="0" w:color="000000"/>
              <w:right w:val="single" w:sz="4" w:space="0" w:color="000000"/>
            </w:tcBorders>
            <w:noWrap/>
            <w:vAlign w:val="center"/>
          </w:tcPr>
          <w:p w:rsidR="000F177E" w:rsidRPr="006530CD" w:rsidRDefault="000F177E" w:rsidP="00AA264C">
            <w:pPr>
              <w:widowControl/>
              <w:jc w:val="center"/>
              <w:rPr>
                <w:rFonts w:ascii="宋体" w:eastAsia="宋体" w:hAnsi="宋体" w:cs="Arial"/>
                <w:color w:val="000000"/>
                <w:kern w:val="0"/>
                <w:sz w:val="16"/>
                <w:szCs w:val="16"/>
              </w:rPr>
            </w:pPr>
            <w:r w:rsidRPr="006530CD">
              <w:rPr>
                <w:rFonts w:ascii="宋体" w:eastAsia="宋体" w:hAnsi="宋体" w:cs="Arial"/>
                <w:color w:val="000000"/>
                <w:kern w:val="0"/>
                <w:sz w:val="16"/>
                <w:szCs w:val="16"/>
              </w:rPr>
              <w:t>58</w:t>
            </w:r>
          </w:p>
        </w:tc>
        <w:tc>
          <w:tcPr>
            <w:tcW w:w="1035" w:type="dxa"/>
            <w:tcBorders>
              <w:top w:val="nil"/>
              <w:left w:val="nil"/>
              <w:bottom w:val="single" w:sz="4" w:space="0" w:color="000000"/>
              <w:right w:val="single" w:sz="4" w:space="0" w:color="000000"/>
            </w:tcBorders>
            <w:noWrap/>
            <w:vAlign w:val="center"/>
          </w:tcPr>
          <w:p w:rsidR="000F177E" w:rsidRPr="006530CD" w:rsidRDefault="000F177E" w:rsidP="009537F7">
            <w:pPr>
              <w:widowControl/>
              <w:jc w:val="right"/>
              <w:rPr>
                <w:rFonts w:ascii="宋体" w:eastAsia="宋体" w:hAnsi="宋体" w:cs="Arial"/>
                <w:color w:val="000000"/>
                <w:kern w:val="0"/>
                <w:sz w:val="16"/>
                <w:szCs w:val="16"/>
              </w:rPr>
            </w:pPr>
            <w:r w:rsidRPr="006530CD">
              <w:rPr>
                <w:rFonts w:ascii="宋体" w:eastAsia="宋体" w:hAnsi="宋体" w:cs="Arial"/>
                <w:color w:val="000000"/>
                <w:kern w:val="0"/>
                <w:sz w:val="16"/>
                <w:szCs w:val="16"/>
              </w:rPr>
              <w:t>26,229.79</w:t>
            </w:r>
          </w:p>
        </w:tc>
        <w:tc>
          <w:tcPr>
            <w:tcW w:w="1065" w:type="dxa"/>
            <w:tcBorders>
              <w:top w:val="nil"/>
              <w:left w:val="nil"/>
              <w:bottom w:val="single" w:sz="4" w:space="0" w:color="000000"/>
              <w:right w:val="single" w:sz="4" w:space="0" w:color="000000"/>
            </w:tcBorders>
            <w:noWrap/>
            <w:vAlign w:val="center"/>
          </w:tcPr>
          <w:p w:rsidR="000F177E" w:rsidRPr="006530CD" w:rsidRDefault="000F177E" w:rsidP="009537F7">
            <w:pPr>
              <w:widowControl/>
              <w:jc w:val="right"/>
              <w:rPr>
                <w:rFonts w:ascii="宋体" w:eastAsia="宋体" w:hAnsi="宋体" w:cs="Arial"/>
                <w:color w:val="000000"/>
                <w:kern w:val="0"/>
                <w:sz w:val="16"/>
                <w:szCs w:val="16"/>
              </w:rPr>
            </w:pPr>
            <w:r w:rsidRPr="006530CD">
              <w:rPr>
                <w:rFonts w:ascii="宋体" w:eastAsia="宋体" w:hAnsi="宋体" w:cs="Arial"/>
                <w:color w:val="000000"/>
                <w:kern w:val="0"/>
                <w:sz w:val="16"/>
                <w:szCs w:val="16"/>
              </w:rPr>
              <w:t>26,188.25</w:t>
            </w:r>
          </w:p>
        </w:tc>
        <w:tc>
          <w:tcPr>
            <w:tcW w:w="862" w:type="dxa"/>
            <w:tcBorders>
              <w:top w:val="nil"/>
              <w:left w:val="nil"/>
              <w:bottom w:val="single" w:sz="4" w:space="0" w:color="000000"/>
              <w:right w:val="single" w:sz="4" w:space="0" w:color="000000"/>
            </w:tcBorders>
            <w:noWrap/>
            <w:vAlign w:val="center"/>
          </w:tcPr>
          <w:p w:rsidR="000F177E" w:rsidRPr="006530CD" w:rsidRDefault="000F177E" w:rsidP="009537F7">
            <w:pPr>
              <w:widowControl/>
              <w:jc w:val="right"/>
              <w:rPr>
                <w:rFonts w:ascii="宋体" w:eastAsia="宋体" w:hAnsi="宋体" w:cs="Arial"/>
                <w:color w:val="000000"/>
                <w:kern w:val="0"/>
                <w:sz w:val="16"/>
                <w:szCs w:val="16"/>
              </w:rPr>
            </w:pPr>
            <w:r w:rsidRPr="006530CD">
              <w:rPr>
                <w:rFonts w:ascii="宋体" w:eastAsia="宋体" w:hAnsi="宋体" w:cs="Arial"/>
                <w:color w:val="000000"/>
                <w:kern w:val="0"/>
                <w:sz w:val="16"/>
                <w:szCs w:val="16"/>
              </w:rPr>
              <w:t>41.54</w:t>
            </w:r>
          </w:p>
        </w:tc>
      </w:tr>
      <w:tr w:rsidR="000F177E" w:rsidRPr="006530CD" w:rsidTr="006530CD">
        <w:trPr>
          <w:trHeight w:val="308"/>
        </w:trPr>
        <w:tc>
          <w:tcPr>
            <w:tcW w:w="9350" w:type="dxa"/>
            <w:gridSpan w:val="8"/>
            <w:tcBorders>
              <w:top w:val="nil"/>
              <w:left w:val="nil"/>
              <w:bottom w:val="nil"/>
              <w:right w:val="nil"/>
            </w:tcBorders>
            <w:noWrap/>
            <w:vAlign w:val="center"/>
          </w:tcPr>
          <w:p w:rsidR="000F177E" w:rsidRPr="006530CD" w:rsidRDefault="000F177E" w:rsidP="006530CD">
            <w:pPr>
              <w:widowControl/>
              <w:jc w:val="left"/>
              <w:rPr>
                <w:rFonts w:ascii="宋体" w:eastAsia="宋体" w:hAnsi="宋体" w:cs="Arial"/>
                <w:color w:val="000000"/>
                <w:kern w:val="0"/>
                <w:sz w:val="16"/>
                <w:szCs w:val="16"/>
              </w:rPr>
            </w:pPr>
            <w:r w:rsidRPr="006530CD">
              <w:rPr>
                <w:rFonts w:ascii="宋体" w:eastAsia="宋体" w:hAnsi="宋体" w:cs="Arial" w:hint="eastAsia"/>
                <w:color w:val="000000"/>
                <w:kern w:val="0"/>
                <w:sz w:val="16"/>
                <w:szCs w:val="16"/>
              </w:rPr>
              <w:t>注：本表反映部门本年度一般公共预算财政拨款和政府性基金预算财政拨款的总收支和年末结转结余情况。</w:t>
            </w:r>
          </w:p>
        </w:tc>
      </w:tr>
    </w:tbl>
    <w:p w:rsidR="000F177E" w:rsidRDefault="000F177E"/>
    <w:p w:rsidR="000F177E" w:rsidRDefault="000F177E"/>
    <w:tbl>
      <w:tblPr>
        <w:tblW w:w="8471" w:type="dxa"/>
        <w:tblInd w:w="97" w:type="dxa"/>
        <w:tblLook w:val="0000"/>
      </w:tblPr>
      <w:tblGrid>
        <w:gridCol w:w="1638"/>
        <w:gridCol w:w="299"/>
        <w:gridCol w:w="2071"/>
        <w:gridCol w:w="1377"/>
        <w:gridCol w:w="206"/>
        <w:gridCol w:w="1306"/>
        <w:gridCol w:w="134"/>
        <w:gridCol w:w="1440"/>
      </w:tblGrid>
      <w:tr w:rsidR="000F177E" w:rsidRPr="002437A1" w:rsidTr="00E5605E">
        <w:trPr>
          <w:trHeight w:val="255"/>
        </w:trPr>
        <w:tc>
          <w:tcPr>
            <w:tcW w:w="8471" w:type="dxa"/>
            <w:gridSpan w:val="8"/>
            <w:tcBorders>
              <w:top w:val="nil"/>
              <w:left w:val="nil"/>
              <w:bottom w:val="nil"/>
              <w:right w:val="nil"/>
            </w:tcBorders>
            <w:noWrap/>
            <w:vAlign w:val="bottom"/>
          </w:tcPr>
          <w:p w:rsidR="000F177E" w:rsidRPr="002437A1" w:rsidRDefault="000F177E" w:rsidP="002437A1">
            <w:pPr>
              <w:widowControl/>
              <w:jc w:val="center"/>
              <w:rPr>
                <w:rFonts w:ascii="Arial" w:eastAsia="宋体" w:hAnsi="Arial" w:cs="Arial"/>
                <w:color w:val="000000"/>
                <w:kern w:val="0"/>
                <w:sz w:val="16"/>
                <w:szCs w:val="16"/>
              </w:rPr>
            </w:pPr>
            <w:r w:rsidRPr="002437A1">
              <w:rPr>
                <w:rFonts w:ascii="黑体" w:eastAsia="黑体" w:hAnsi="宋体" w:cs="Arial" w:hint="eastAsia"/>
                <w:color w:val="000000"/>
                <w:kern w:val="0"/>
                <w:sz w:val="32"/>
                <w:szCs w:val="32"/>
              </w:rPr>
              <w:t>一般公共预算财政拨款支出决算表</w:t>
            </w:r>
          </w:p>
        </w:tc>
      </w:tr>
      <w:tr w:rsidR="000F177E" w:rsidRPr="002437A1" w:rsidTr="00E5605E">
        <w:trPr>
          <w:trHeight w:val="255"/>
        </w:trPr>
        <w:tc>
          <w:tcPr>
            <w:tcW w:w="1638" w:type="dxa"/>
            <w:tcBorders>
              <w:top w:val="nil"/>
              <w:left w:val="nil"/>
              <w:bottom w:val="nil"/>
              <w:right w:val="nil"/>
            </w:tcBorders>
            <w:noWrap/>
            <w:vAlign w:val="bottom"/>
          </w:tcPr>
          <w:p w:rsidR="000F177E" w:rsidRPr="002437A1" w:rsidRDefault="000F177E" w:rsidP="002437A1">
            <w:pPr>
              <w:widowControl/>
              <w:jc w:val="left"/>
              <w:rPr>
                <w:rFonts w:ascii="Arial" w:eastAsia="宋体" w:hAnsi="Arial" w:cs="Arial"/>
                <w:color w:val="000000"/>
                <w:kern w:val="0"/>
                <w:sz w:val="16"/>
                <w:szCs w:val="16"/>
              </w:rPr>
            </w:pPr>
          </w:p>
        </w:tc>
        <w:tc>
          <w:tcPr>
            <w:tcW w:w="299" w:type="dxa"/>
            <w:tcBorders>
              <w:top w:val="nil"/>
              <w:left w:val="nil"/>
              <w:bottom w:val="nil"/>
              <w:right w:val="nil"/>
            </w:tcBorders>
            <w:noWrap/>
            <w:vAlign w:val="bottom"/>
          </w:tcPr>
          <w:p w:rsidR="000F177E" w:rsidRPr="002437A1" w:rsidRDefault="000F177E" w:rsidP="002437A1">
            <w:pPr>
              <w:widowControl/>
              <w:jc w:val="left"/>
              <w:rPr>
                <w:rFonts w:ascii="Arial" w:eastAsia="宋体" w:hAnsi="Arial" w:cs="Arial"/>
                <w:color w:val="000000"/>
                <w:kern w:val="0"/>
                <w:sz w:val="16"/>
                <w:szCs w:val="16"/>
              </w:rPr>
            </w:pPr>
          </w:p>
        </w:tc>
        <w:tc>
          <w:tcPr>
            <w:tcW w:w="2071" w:type="dxa"/>
            <w:tcBorders>
              <w:top w:val="nil"/>
              <w:left w:val="nil"/>
              <w:bottom w:val="nil"/>
              <w:right w:val="nil"/>
            </w:tcBorders>
            <w:noWrap/>
            <w:vAlign w:val="bottom"/>
          </w:tcPr>
          <w:p w:rsidR="000F177E" w:rsidRPr="002437A1" w:rsidRDefault="000F177E" w:rsidP="002437A1">
            <w:pPr>
              <w:widowControl/>
              <w:jc w:val="left"/>
              <w:rPr>
                <w:rFonts w:ascii="Arial" w:eastAsia="宋体" w:hAnsi="Arial" w:cs="Arial"/>
                <w:color w:val="000000"/>
                <w:kern w:val="0"/>
                <w:sz w:val="16"/>
                <w:szCs w:val="16"/>
              </w:rPr>
            </w:pPr>
          </w:p>
        </w:tc>
        <w:tc>
          <w:tcPr>
            <w:tcW w:w="1377" w:type="dxa"/>
            <w:tcBorders>
              <w:top w:val="nil"/>
              <w:left w:val="nil"/>
              <w:bottom w:val="nil"/>
              <w:right w:val="nil"/>
            </w:tcBorders>
            <w:noWrap/>
            <w:vAlign w:val="bottom"/>
          </w:tcPr>
          <w:p w:rsidR="000F177E" w:rsidRPr="002437A1" w:rsidRDefault="000F177E" w:rsidP="002437A1">
            <w:pPr>
              <w:widowControl/>
              <w:jc w:val="left"/>
              <w:rPr>
                <w:rFonts w:ascii="Arial" w:eastAsia="宋体" w:hAnsi="Arial" w:cs="Arial"/>
                <w:color w:val="000000"/>
                <w:kern w:val="0"/>
                <w:sz w:val="16"/>
                <w:szCs w:val="16"/>
              </w:rPr>
            </w:pPr>
          </w:p>
        </w:tc>
        <w:tc>
          <w:tcPr>
            <w:tcW w:w="1512" w:type="dxa"/>
            <w:gridSpan w:val="2"/>
            <w:tcBorders>
              <w:top w:val="nil"/>
              <w:left w:val="nil"/>
              <w:bottom w:val="nil"/>
              <w:right w:val="nil"/>
            </w:tcBorders>
            <w:noWrap/>
            <w:vAlign w:val="bottom"/>
          </w:tcPr>
          <w:p w:rsidR="000F177E" w:rsidRPr="002437A1" w:rsidRDefault="000F177E" w:rsidP="002437A1">
            <w:pPr>
              <w:widowControl/>
              <w:jc w:val="left"/>
              <w:rPr>
                <w:rFonts w:ascii="Arial" w:eastAsia="宋体" w:hAnsi="Arial" w:cs="Arial"/>
                <w:color w:val="000000"/>
                <w:kern w:val="0"/>
                <w:sz w:val="16"/>
                <w:szCs w:val="16"/>
              </w:rPr>
            </w:pPr>
          </w:p>
        </w:tc>
        <w:tc>
          <w:tcPr>
            <w:tcW w:w="1574" w:type="dxa"/>
            <w:gridSpan w:val="2"/>
            <w:tcBorders>
              <w:top w:val="nil"/>
              <w:left w:val="nil"/>
              <w:bottom w:val="nil"/>
              <w:right w:val="nil"/>
            </w:tcBorders>
            <w:noWrap/>
            <w:vAlign w:val="bottom"/>
          </w:tcPr>
          <w:p w:rsidR="000F177E" w:rsidRPr="002437A1" w:rsidRDefault="000F177E" w:rsidP="002437A1">
            <w:pPr>
              <w:widowControl/>
              <w:jc w:val="right"/>
              <w:rPr>
                <w:rFonts w:ascii="宋体" w:eastAsia="宋体" w:hAnsi="宋体" w:cs="Arial"/>
                <w:color w:val="000000"/>
                <w:kern w:val="0"/>
                <w:sz w:val="16"/>
                <w:szCs w:val="16"/>
              </w:rPr>
            </w:pPr>
            <w:r w:rsidRPr="002437A1">
              <w:rPr>
                <w:rFonts w:ascii="宋体" w:eastAsia="宋体" w:hAnsi="宋体" w:cs="Arial" w:hint="eastAsia"/>
                <w:color w:val="000000"/>
                <w:kern w:val="0"/>
                <w:sz w:val="16"/>
                <w:szCs w:val="16"/>
              </w:rPr>
              <w:t>公开</w:t>
            </w:r>
            <w:r w:rsidRPr="002437A1">
              <w:rPr>
                <w:rFonts w:ascii="宋体" w:eastAsia="宋体" w:hAnsi="宋体" w:cs="Arial"/>
                <w:color w:val="000000"/>
                <w:kern w:val="0"/>
                <w:sz w:val="16"/>
                <w:szCs w:val="16"/>
              </w:rPr>
              <w:t>05</w:t>
            </w:r>
            <w:r w:rsidRPr="002437A1">
              <w:rPr>
                <w:rFonts w:ascii="宋体" w:eastAsia="宋体" w:hAnsi="宋体" w:cs="Arial" w:hint="eastAsia"/>
                <w:color w:val="000000"/>
                <w:kern w:val="0"/>
                <w:sz w:val="16"/>
                <w:szCs w:val="16"/>
              </w:rPr>
              <w:t>表</w:t>
            </w:r>
          </w:p>
        </w:tc>
      </w:tr>
      <w:tr w:rsidR="000F177E" w:rsidRPr="002437A1" w:rsidTr="00E5605E">
        <w:trPr>
          <w:trHeight w:val="255"/>
        </w:trPr>
        <w:tc>
          <w:tcPr>
            <w:tcW w:w="4008" w:type="dxa"/>
            <w:gridSpan w:val="3"/>
            <w:tcBorders>
              <w:top w:val="nil"/>
              <w:left w:val="nil"/>
              <w:bottom w:val="nil"/>
              <w:right w:val="nil"/>
            </w:tcBorders>
            <w:noWrap/>
            <w:vAlign w:val="bottom"/>
          </w:tcPr>
          <w:p w:rsidR="000F177E" w:rsidRPr="002437A1" w:rsidRDefault="000F177E" w:rsidP="002437A1">
            <w:pPr>
              <w:widowControl/>
              <w:jc w:val="left"/>
              <w:rPr>
                <w:rFonts w:ascii="宋体" w:eastAsia="宋体" w:hAnsi="宋体" w:cs="Arial"/>
                <w:color w:val="000000"/>
                <w:kern w:val="0"/>
                <w:sz w:val="16"/>
                <w:szCs w:val="16"/>
              </w:rPr>
            </w:pPr>
            <w:r w:rsidRPr="002437A1">
              <w:rPr>
                <w:rFonts w:ascii="宋体" w:eastAsia="宋体" w:hAnsi="宋体" w:cs="Arial" w:hint="eastAsia"/>
                <w:color w:val="000000"/>
                <w:kern w:val="0"/>
                <w:sz w:val="16"/>
                <w:szCs w:val="16"/>
              </w:rPr>
              <w:t>部门：无极县交通运输局（汇总）</w:t>
            </w:r>
          </w:p>
        </w:tc>
        <w:tc>
          <w:tcPr>
            <w:tcW w:w="1377" w:type="dxa"/>
            <w:tcBorders>
              <w:top w:val="nil"/>
              <w:left w:val="nil"/>
              <w:bottom w:val="nil"/>
              <w:right w:val="nil"/>
            </w:tcBorders>
            <w:noWrap/>
            <w:vAlign w:val="bottom"/>
          </w:tcPr>
          <w:p w:rsidR="000F177E" w:rsidRPr="002437A1" w:rsidRDefault="000F177E" w:rsidP="002437A1">
            <w:pPr>
              <w:widowControl/>
              <w:jc w:val="left"/>
              <w:rPr>
                <w:rFonts w:ascii="宋体" w:eastAsia="宋体" w:hAnsi="宋体" w:cs="Arial"/>
                <w:color w:val="000000"/>
                <w:kern w:val="0"/>
                <w:sz w:val="16"/>
                <w:szCs w:val="16"/>
              </w:rPr>
            </w:pPr>
          </w:p>
        </w:tc>
        <w:tc>
          <w:tcPr>
            <w:tcW w:w="1512" w:type="dxa"/>
            <w:gridSpan w:val="2"/>
            <w:tcBorders>
              <w:top w:val="nil"/>
              <w:left w:val="nil"/>
              <w:bottom w:val="nil"/>
              <w:right w:val="nil"/>
            </w:tcBorders>
            <w:noWrap/>
            <w:vAlign w:val="bottom"/>
          </w:tcPr>
          <w:p w:rsidR="000F177E" w:rsidRPr="002437A1" w:rsidRDefault="000F177E" w:rsidP="002437A1">
            <w:pPr>
              <w:widowControl/>
              <w:jc w:val="left"/>
              <w:rPr>
                <w:rFonts w:ascii="宋体" w:eastAsia="宋体" w:hAnsi="宋体" w:cs="Arial"/>
                <w:color w:val="000000"/>
                <w:kern w:val="0"/>
                <w:sz w:val="16"/>
                <w:szCs w:val="16"/>
              </w:rPr>
            </w:pPr>
          </w:p>
        </w:tc>
        <w:tc>
          <w:tcPr>
            <w:tcW w:w="1574" w:type="dxa"/>
            <w:gridSpan w:val="2"/>
            <w:tcBorders>
              <w:top w:val="nil"/>
              <w:left w:val="nil"/>
              <w:bottom w:val="nil"/>
              <w:right w:val="nil"/>
            </w:tcBorders>
            <w:noWrap/>
            <w:vAlign w:val="bottom"/>
          </w:tcPr>
          <w:p w:rsidR="000F177E" w:rsidRPr="002437A1" w:rsidRDefault="000F177E" w:rsidP="002437A1">
            <w:pPr>
              <w:widowControl/>
              <w:jc w:val="right"/>
              <w:rPr>
                <w:rFonts w:ascii="宋体" w:eastAsia="宋体" w:hAnsi="宋体" w:cs="Arial"/>
                <w:color w:val="000000"/>
                <w:kern w:val="0"/>
                <w:sz w:val="16"/>
                <w:szCs w:val="16"/>
              </w:rPr>
            </w:pPr>
            <w:r w:rsidRPr="002437A1">
              <w:rPr>
                <w:rFonts w:ascii="宋体" w:eastAsia="宋体" w:hAnsi="宋体" w:cs="Arial" w:hint="eastAsia"/>
                <w:color w:val="000000"/>
                <w:kern w:val="0"/>
                <w:sz w:val="16"/>
                <w:szCs w:val="16"/>
              </w:rPr>
              <w:t>金额单位：万元</w:t>
            </w:r>
          </w:p>
        </w:tc>
      </w:tr>
      <w:tr w:rsidR="000F177E" w:rsidRPr="002437A1" w:rsidTr="00E5605E">
        <w:trPr>
          <w:trHeight w:val="308"/>
        </w:trPr>
        <w:tc>
          <w:tcPr>
            <w:tcW w:w="4008" w:type="dxa"/>
            <w:gridSpan w:val="3"/>
            <w:tcBorders>
              <w:top w:val="single" w:sz="4" w:space="0" w:color="000000"/>
              <w:left w:val="single" w:sz="4" w:space="0" w:color="000000"/>
              <w:bottom w:val="single" w:sz="4" w:space="0" w:color="000000"/>
              <w:right w:val="single" w:sz="4" w:space="0" w:color="000000"/>
            </w:tcBorders>
            <w:noWrap/>
            <w:vAlign w:val="center"/>
          </w:tcPr>
          <w:p w:rsidR="000F177E" w:rsidRPr="002437A1" w:rsidRDefault="000F177E" w:rsidP="002437A1">
            <w:pPr>
              <w:widowControl/>
              <w:jc w:val="center"/>
              <w:rPr>
                <w:rFonts w:ascii="宋体" w:eastAsia="宋体" w:hAnsi="宋体" w:cs="Arial"/>
                <w:color w:val="000000"/>
                <w:kern w:val="0"/>
                <w:sz w:val="16"/>
                <w:szCs w:val="16"/>
              </w:rPr>
            </w:pPr>
            <w:r w:rsidRPr="002437A1">
              <w:rPr>
                <w:rFonts w:ascii="宋体" w:eastAsia="宋体" w:hAnsi="宋体" w:cs="Arial" w:hint="eastAsia"/>
                <w:color w:val="000000"/>
                <w:kern w:val="0"/>
                <w:sz w:val="16"/>
                <w:szCs w:val="16"/>
              </w:rPr>
              <w:t>项目</w:t>
            </w:r>
          </w:p>
        </w:tc>
        <w:tc>
          <w:tcPr>
            <w:tcW w:w="4463" w:type="dxa"/>
            <w:gridSpan w:val="5"/>
            <w:tcBorders>
              <w:top w:val="single" w:sz="4" w:space="0" w:color="000000"/>
              <w:left w:val="nil"/>
              <w:bottom w:val="single" w:sz="4" w:space="0" w:color="000000"/>
              <w:right w:val="single" w:sz="4" w:space="0" w:color="000000"/>
            </w:tcBorders>
            <w:vAlign w:val="center"/>
          </w:tcPr>
          <w:p w:rsidR="000F177E" w:rsidRPr="002437A1" w:rsidRDefault="000F177E" w:rsidP="002437A1">
            <w:pPr>
              <w:widowControl/>
              <w:jc w:val="center"/>
              <w:rPr>
                <w:rFonts w:ascii="宋体" w:eastAsia="宋体" w:hAnsi="宋体" w:cs="Arial"/>
                <w:color w:val="000000"/>
                <w:kern w:val="0"/>
                <w:sz w:val="16"/>
                <w:szCs w:val="16"/>
              </w:rPr>
            </w:pPr>
            <w:r w:rsidRPr="002437A1">
              <w:rPr>
                <w:rFonts w:ascii="宋体" w:eastAsia="宋体" w:hAnsi="宋体" w:cs="Arial" w:hint="eastAsia"/>
                <w:color w:val="000000"/>
                <w:kern w:val="0"/>
                <w:sz w:val="16"/>
                <w:szCs w:val="16"/>
              </w:rPr>
              <w:t>本年支出</w:t>
            </w:r>
          </w:p>
        </w:tc>
      </w:tr>
      <w:tr w:rsidR="000F177E" w:rsidRPr="002437A1" w:rsidTr="00E5605E">
        <w:trPr>
          <w:trHeight w:val="312"/>
        </w:trPr>
        <w:tc>
          <w:tcPr>
            <w:tcW w:w="1638" w:type="dxa"/>
            <w:vMerge w:val="restart"/>
            <w:tcBorders>
              <w:top w:val="nil"/>
              <w:left w:val="single" w:sz="4" w:space="0" w:color="000000"/>
              <w:bottom w:val="single" w:sz="4" w:space="0" w:color="000000"/>
              <w:right w:val="single" w:sz="4" w:space="0" w:color="000000"/>
            </w:tcBorders>
            <w:vAlign w:val="center"/>
          </w:tcPr>
          <w:p w:rsidR="000F177E" w:rsidRPr="002437A1" w:rsidRDefault="000F177E" w:rsidP="002437A1">
            <w:pPr>
              <w:widowControl/>
              <w:jc w:val="center"/>
              <w:rPr>
                <w:rFonts w:ascii="宋体" w:eastAsia="宋体" w:hAnsi="宋体" w:cs="Arial"/>
                <w:color w:val="000000"/>
                <w:kern w:val="0"/>
                <w:sz w:val="16"/>
                <w:szCs w:val="16"/>
              </w:rPr>
            </w:pPr>
            <w:r w:rsidRPr="002437A1">
              <w:rPr>
                <w:rFonts w:ascii="宋体" w:eastAsia="宋体" w:hAnsi="宋体" w:cs="Arial" w:hint="eastAsia"/>
                <w:color w:val="000000"/>
                <w:kern w:val="0"/>
                <w:sz w:val="16"/>
                <w:szCs w:val="16"/>
              </w:rPr>
              <w:t>功能分类科目编码</w:t>
            </w:r>
          </w:p>
        </w:tc>
        <w:tc>
          <w:tcPr>
            <w:tcW w:w="2370" w:type="dxa"/>
            <w:gridSpan w:val="2"/>
            <w:vMerge w:val="restart"/>
            <w:tcBorders>
              <w:top w:val="nil"/>
              <w:left w:val="nil"/>
              <w:bottom w:val="single" w:sz="4" w:space="0" w:color="000000"/>
              <w:right w:val="single" w:sz="4" w:space="0" w:color="000000"/>
            </w:tcBorders>
            <w:noWrap/>
            <w:vAlign w:val="center"/>
          </w:tcPr>
          <w:p w:rsidR="000F177E" w:rsidRPr="002437A1" w:rsidRDefault="000F177E" w:rsidP="002437A1">
            <w:pPr>
              <w:widowControl/>
              <w:jc w:val="center"/>
              <w:rPr>
                <w:rFonts w:ascii="宋体" w:eastAsia="宋体" w:hAnsi="宋体" w:cs="Arial"/>
                <w:color w:val="000000"/>
                <w:kern w:val="0"/>
                <w:sz w:val="16"/>
                <w:szCs w:val="16"/>
              </w:rPr>
            </w:pPr>
            <w:r w:rsidRPr="002437A1">
              <w:rPr>
                <w:rFonts w:ascii="宋体" w:eastAsia="宋体" w:hAnsi="宋体" w:cs="Arial" w:hint="eastAsia"/>
                <w:color w:val="000000"/>
                <w:kern w:val="0"/>
                <w:sz w:val="16"/>
                <w:szCs w:val="16"/>
              </w:rPr>
              <w:t>科目名称</w:t>
            </w:r>
          </w:p>
        </w:tc>
        <w:tc>
          <w:tcPr>
            <w:tcW w:w="1583" w:type="dxa"/>
            <w:gridSpan w:val="2"/>
            <w:vMerge w:val="restart"/>
            <w:tcBorders>
              <w:top w:val="nil"/>
              <w:left w:val="nil"/>
              <w:bottom w:val="single" w:sz="4" w:space="0" w:color="000000"/>
              <w:right w:val="single" w:sz="4" w:space="0" w:color="000000"/>
            </w:tcBorders>
            <w:vAlign w:val="center"/>
          </w:tcPr>
          <w:p w:rsidR="000F177E" w:rsidRPr="002437A1" w:rsidRDefault="000F177E" w:rsidP="002437A1">
            <w:pPr>
              <w:widowControl/>
              <w:jc w:val="center"/>
              <w:rPr>
                <w:rFonts w:ascii="宋体" w:eastAsia="宋体" w:hAnsi="宋体" w:cs="Arial"/>
                <w:color w:val="000000"/>
                <w:kern w:val="0"/>
                <w:sz w:val="16"/>
                <w:szCs w:val="16"/>
              </w:rPr>
            </w:pPr>
            <w:r w:rsidRPr="002437A1">
              <w:rPr>
                <w:rFonts w:ascii="宋体" w:eastAsia="宋体" w:hAnsi="宋体" w:cs="Arial" w:hint="eastAsia"/>
                <w:color w:val="000000"/>
                <w:kern w:val="0"/>
                <w:sz w:val="16"/>
                <w:szCs w:val="16"/>
              </w:rPr>
              <w:t>小计</w:t>
            </w:r>
          </w:p>
        </w:tc>
        <w:tc>
          <w:tcPr>
            <w:tcW w:w="1440" w:type="dxa"/>
            <w:gridSpan w:val="2"/>
            <w:vMerge w:val="restart"/>
            <w:tcBorders>
              <w:top w:val="nil"/>
              <w:left w:val="nil"/>
              <w:bottom w:val="single" w:sz="4" w:space="0" w:color="000000"/>
              <w:right w:val="single" w:sz="4" w:space="0" w:color="000000"/>
            </w:tcBorders>
            <w:vAlign w:val="center"/>
          </w:tcPr>
          <w:p w:rsidR="000F177E" w:rsidRPr="002437A1" w:rsidRDefault="000F177E" w:rsidP="002437A1">
            <w:pPr>
              <w:widowControl/>
              <w:jc w:val="center"/>
              <w:rPr>
                <w:rFonts w:ascii="宋体" w:eastAsia="宋体" w:hAnsi="宋体" w:cs="Arial"/>
                <w:color w:val="000000"/>
                <w:kern w:val="0"/>
                <w:sz w:val="16"/>
                <w:szCs w:val="16"/>
              </w:rPr>
            </w:pPr>
            <w:r w:rsidRPr="002437A1">
              <w:rPr>
                <w:rFonts w:ascii="宋体" w:eastAsia="宋体" w:hAnsi="宋体" w:cs="Arial" w:hint="eastAsia"/>
                <w:color w:val="000000"/>
                <w:kern w:val="0"/>
                <w:sz w:val="16"/>
                <w:szCs w:val="16"/>
              </w:rPr>
              <w:t>基本支出</w:t>
            </w:r>
          </w:p>
        </w:tc>
        <w:tc>
          <w:tcPr>
            <w:tcW w:w="1440" w:type="dxa"/>
            <w:vMerge w:val="restart"/>
            <w:tcBorders>
              <w:top w:val="nil"/>
              <w:left w:val="nil"/>
              <w:bottom w:val="single" w:sz="4" w:space="0" w:color="000000"/>
              <w:right w:val="single" w:sz="4" w:space="0" w:color="000000"/>
            </w:tcBorders>
            <w:vAlign w:val="center"/>
          </w:tcPr>
          <w:p w:rsidR="000F177E" w:rsidRPr="002437A1" w:rsidRDefault="000F177E" w:rsidP="002437A1">
            <w:pPr>
              <w:widowControl/>
              <w:jc w:val="center"/>
              <w:rPr>
                <w:rFonts w:ascii="宋体" w:eastAsia="宋体" w:hAnsi="宋体" w:cs="Arial"/>
                <w:color w:val="000000"/>
                <w:kern w:val="0"/>
                <w:sz w:val="16"/>
                <w:szCs w:val="16"/>
              </w:rPr>
            </w:pPr>
            <w:r w:rsidRPr="002437A1">
              <w:rPr>
                <w:rFonts w:ascii="宋体" w:eastAsia="宋体" w:hAnsi="宋体" w:cs="Arial" w:hint="eastAsia"/>
                <w:color w:val="000000"/>
                <w:kern w:val="0"/>
                <w:sz w:val="16"/>
                <w:szCs w:val="16"/>
              </w:rPr>
              <w:t>项目支出</w:t>
            </w:r>
          </w:p>
        </w:tc>
      </w:tr>
      <w:tr w:rsidR="000F177E" w:rsidRPr="002437A1" w:rsidTr="00E5605E">
        <w:trPr>
          <w:trHeight w:val="312"/>
        </w:trPr>
        <w:tc>
          <w:tcPr>
            <w:tcW w:w="1638" w:type="dxa"/>
            <w:vMerge/>
            <w:tcBorders>
              <w:top w:val="nil"/>
              <w:left w:val="single" w:sz="4" w:space="0" w:color="000000"/>
              <w:bottom w:val="single" w:sz="4" w:space="0" w:color="000000"/>
              <w:right w:val="single" w:sz="4" w:space="0" w:color="000000"/>
            </w:tcBorders>
            <w:vAlign w:val="center"/>
          </w:tcPr>
          <w:p w:rsidR="000F177E" w:rsidRPr="002437A1" w:rsidRDefault="000F177E" w:rsidP="002437A1">
            <w:pPr>
              <w:widowControl/>
              <w:jc w:val="left"/>
              <w:rPr>
                <w:rFonts w:ascii="宋体" w:eastAsia="宋体" w:hAnsi="宋体" w:cs="Arial"/>
                <w:color w:val="000000"/>
                <w:kern w:val="0"/>
                <w:sz w:val="16"/>
                <w:szCs w:val="16"/>
              </w:rPr>
            </w:pPr>
          </w:p>
        </w:tc>
        <w:tc>
          <w:tcPr>
            <w:tcW w:w="2370" w:type="dxa"/>
            <w:gridSpan w:val="2"/>
            <w:vMerge/>
            <w:tcBorders>
              <w:top w:val="nil"/>
              <w:left w:val="nil"/>
              <w:bottom w:val="single" w:sz="4" w:space="0" w:color="000000"/>
              <w:right w:val="single" w:sz="4" w:space="0" w:color="000000"/>
            </w:tcBorders>
            <w:vAlign w:val="center"/>
          </w:tcPr>
          <w:p w:rsidR="000F177E" w:rsidRPr="002437A1" w:rsidRDefault="000F177E" w:rsidP="002437A1">
            <w:pPr>
              <w:widowControl/>
              <w:jc w:val="left"/>
              <w:rPr>
                <w:rFonts w:ascii="宋体" w:eastAsia="宋体" w:hAnsi="宋体" w:cs="Arial"/>
                <w:color w:val="000000"/>
                <w:kern w:val="0"/>
                <w:sz w:val="16"/>
                <w:szCs w:val="16"/>
              </w:rPr>
            </w:pPr>
          </w:p>
        </w:tc>
        <w:tc>
          <w:tcPr>
            <w:tcW w:w="1583" w:type="dxa"/>
            <w:gridSpan w:val="2"/>
            <w:vMerge/>
            <w:tcBorders>
              <w:top w:val="nil"/>
              <w:left w:val="nil"/>
              <w:bottom w:val="single" w:sz="4" w:space="0" w:color="000000"/>
              <w:right w:val="single" w:sz="4" w:space="0" w:color="000000"/>
            </w:tcBorders>
            <w:vAlign w:val="center"/>
          </w:tcPr>
          <w:p w:rsidR="000F177E" w:rsidRPr="002437A1" w:rsidRDefault="000F177E" w:rsidP="002437A1">
            <w:pPr>
              <w:widowControl/>
              <w:jc w:val="left"/>
              <w:rPr>
                <w:rFonts w:ascii="宋体" w:eastAsia="宋体" w:hAnsi="宋体" w:cs="Arial"/>
                <w:color w:val="000000"/>
                <w:kern w:val="0"/>
                <w:sz w:val="16"/>
                <w:szCs w:val="16"/>
              </w:rPr>
            </w:pPr>
          </w:p>
        </w:tc>
        <w:tc>
          <w:tcPr>
            <w:tcW w:w="1440" w:type="dxa"/>
            <w:gridSpan w:val="2"/>
            <w:vMerge/>
            <w:tcBorders>
              <w:top w:val="nil"/>
              <w:left w:val="nil"/>
              <w:bottom w:val="single" w:sz="4" w:space="0" w:color="000000"/>
              <w:right w:val="single" w:sz="4" w:space="0" w:color="000000"/>
            </w:tcBorders>
            <w:vAlign w:val="center"/>
          </w:tcPr>
          <w:p w:rsidR="000F177E" w:rsidRPr="002437A1" w:rsidRDefault="000F177E" w:rsidP="002437A1">
            <w:pPr>
              <w:widowControl/>
              <w:jc w:val="left"/>
              <w:rPr>
                <w:rFonts w:ascii="宋体" w:eastAsia="宋体" w:hAnsi="宋体" w:cs="Arial"/>
                <w:color w:val="000000"/>
                <w:kern w:val="0"/>
                <w:sz w:val="16"/>
                <w:szCs w:val="16"/>
              </w:rPr>
            </w:pPr>
          </w:p>
        </w:tc>
        <w:tc>
          <w:tcPr>
            <w:tcW w:w="1440" w:type="dxa"/>
            <w:vMerge/>
            <w:tcBorders>
              <w:top w:val="nil"/>
              <w:left w:val="nil"/>
              <w:bottom w:val="single" w:sz="4" w:space="0" w:color="000000"/>
              <w:right w:val="single" w:sz="4" w:space="0" w:color="000000"/>
            </w:tcBorders>
            <w:vAlign w:val="center"/>
          </w:tcPr>
          <w:p w:rsidR="000F177E" w:rsidRPr="002437A1" w:rsidRDefault="000F177E" w:rsidP="002437A1">
            <w:pPr>
              <w:widowControl/>
              <w:jc w:val="left"/>
              <w:rPr>
                <w:rFonts w:ascii="宋体" w:eastAsia="宋体" w:hAnsi="宋体" w:cs="Arial"/>
                <w:color w:val="000000"/>
                <w:kern w:val="0"/>
                <w:sz w:val="16"/>
                <w:szCs w:val="16"/>
              </w:rPr>
            </w:pPr>
          </w:p>
        </w:tc>
      </w:tr>
      <w:tr w:rsidR="000F177E" w:rsidRPr="002437A1" w:rsidTr="00E5605E">
        <w:trPr>
          <w:trHeight w:val="312"/>
        </w:trPr>
        <w:tc>
          <w:tcPr>
            <w:tcW w:w="1638" w:type="dxa"/>
            <w:vMerge/>
            <w:tcBorders>
              <w:top w:val="nil"/>
              <w:left w:val="single" w:sz="4" w:space="0" w:color="000000"/>
              <w:bottom w:val="single" w:sz="4" w:space="0" w:color="000000"/>
              <w:right w:val="single" w:sz="4" w:space="0" w:color="000000"/>
            </w:tcBorders>
            <w:vAlign w:val="center"/>
          </w:tcPr>
          <w:p w:rsidR="000F177E" w:rsidRPr="002437A1" w:rsidRDefault="000F177E" w:rsidP="002437A1">
            <w:pPr>
              <w:widowControl/>
              <w:jc w:val="left"/>
              <w:rPr>
                <w:rFonts w:ascii="宋体" w:eastAsia="宋体" w:hAnsi="宋体" w:cs="Arial"/>
                <w:color w:val="000000"/>
                <w:kern w:val="0"/>
                <w:sz w:val="16"/>
                <w:szCs w:val="16"/>
              </w:rPr>
            </w:pPr>
          </w:p>
        </w:tc>
        <w:tc>
          <w:tcPr>
            <w:tcW w:w="2370" w:type="dxa"/>
            <w:gridSpan w:val="2"/>
            <w:vMerge/>
            <w:tcBorders>
              <w:top w:val="nil"/>
              <w:left w:val="nil"/>
              <w:bottom w:val="single" w:sz="4" w:space="0" w:color="000000"/>
              <w:right w:val="single" w:sz="4" w:space="0" w:color="000000"/>
            </w:tcBorders>
            <w:vAlign w:val="center"/>
          </w:tcPr>
          <w:p w:rsidR="000F177E" w:rsidRPr="002437A1" w:rsidRDefault="000F177E" w:rsidP="002437A1">
            <w:pPr>
              <w:widowControl/>
              <w:jc w:val="left"/>
              <w:rPr>
                <w:rFonts w:ascii="宋体" w:eastAsia="宋体" w:hAnsi="宋体" w:cs="Arial"/>
                <w:color w:val="000000"/>
                <w:kern w:val="0"/>
                <w:sz w:val="16"/>
                <w:szCs w:val="16"/>
              </w:rPr>
            </w:pPr>
          </w:p>
        </w:tc>
        <w:tc>
          <w:tcPr>
            <w:tcW w:w="1583" w:type="dxa"/>
            <w:gridSpan w:val="2"/>
            <w:vMerge/>
            <w:tcBorders>
              <w:top w:val="nil"/>
              <w:left w:val="nil"/>
              <w:bottom w:val="single" w:sz="4" w:space="0" w:color="000000"/>
              <w:right w:val="single" w:sz="4" w:space="0" w:color="000000"/>
            </w:tcBorders>
            <w:vAlign w:val="center"/>
          </w:tcPr>
          <w:p w:rsidR="000F177E" w:rsidRPr="002437A1" w:rsidRDefault="000F177E" w:rsidP="002437A1">
            <w:pPr>
              <w:widowControl/>
              <w:jc w:val="left"/>
              <w:rPr>
                <w:rFonts w:ascii="宋体" w:eastAsia="宋体" w:hAnsi="宋体" w:cs="Arial"/>
                <w:color w:val="000000"/>
                <w:kern w:val="0"/>
                <w:sz w:val="16"/>
                <w:szCs w:val="16"/>
              </w:rPr>
            </w:pPr>
          </w:p>
        </w:tc>
        <w:tc>
          <w:tcPr>
            <w:tcW w:w="1440" w:type="dxa"/>
            <w:gridSpan w:val="2"/>
            <w:vMerge/>
            <w:tcBorders>
              <w:top w:val="nil"/>
              <w:left w:val="nil"/>
              <w:bottom w:val="single" w:sz="4" w:space="0" w:color="000000"/>
              <w:right w:val="single" w:sz="4" w:space="0" w:color="000000"/>
            </w:tcBorders>
            <w:vAlign w:val="center"/>
          </w:tcPr>
          <w:p w:rsidR="000F177E" w:rsidRPr="002437A1" w:rsidRDefault="000F177E" w:rsidP="002437A1">
            <w:pPr>
              <w:widowControl/>
              <w:jc w:val="left"/>
              <w:rPr>
                <w:rFonts w:ascii="宋体" w:eastAsia="宋体" w:hAnsi="宋体" w:cs="Arial"/>
                <w:color w:val="000000"/>
                <w:kern w:val="0"/>
                <w:sz w:val="16"/>
                <w:szCs w:val="16"/>
              </w:rPr>
            </w:pPr>
          </w:p>
        </w:tc>
        <w:tc>
          <w:tcPr>
            <w:tcW w:w="1440" w:type="dxa"/>
            <w:vMerge/>
            <w:tcBorders>
              <w:top w:val="nil"/>
              <w:left w:val="nil"/>
              <w:bottom w:val="single" w:sz="4" w:space="0" w:color="000000"/>
              <w:right w:val="single" w:sz="4" w:space="0" w:color="000000"/>
            </w:tcBorders>
            <w:vAlign w:val="center"/>
          </w:tcPr>
          <w:p w:rsidR="000F177E" w:rsidRPr="002437A1" w:rsidRDefault="000F177E" w:rsidP="002437A1">
            <w:pPr>
              <w:widowControl/>
              <w:jc w:val="left"/>
              <w:rPr>
                <w:rFonts w:ascii="宋体" w:eastAsia="宋体" w:hAnsi="宋体" w:cs="Arial"/>
                <w:color w:val="000000"/>
                <w:kern w:val="0"/>
                <w:sz w:val="16"/>
                <w:szCs w:val="16"/>
              </w:rPr>
            </w:pPr>
          </w:p>
        </w:tc>
      </w:tr>
      <w:tr w:rsidR="000F177E" w:rsidRPr="002437A1" w:rsidTr="00E5605E">
        <w:trPr>
          <w:trHeight w:val="308"/>
        </w:trPr>
        <w:tc>
          <w:tcPr>
            <w:tcW w:w="4008" w:type="dxa"/>
            <w:gridSpan w:val="3"/>
            <w:tcBorders>
              <w:top w:val="nil"/>
              <w:left w:val="single" w:sz="4" w:space="0" w:color="000000"/>
              <w:bottom w:val="single" w:sz="4" w:space="0" w:color="000000"/>
              <w:right w:val="single" w:sz="4" w:space="0" w:color="000000"/>
            </w:tcBorders>
            <w:noWrap/>
            <w:vAlign w:val="center"/>
          </w:tcPr>
          <w:p w:rsidR="000F177E" w:rsidRPr="002437A1" w:rsidRDefault="000F177E" w:rsidP="003553B3">
            <w:pPr>
              <w:widowControl/>
              <w:jc w:val="center"/>
              <w:rPr>
                <w:rFonts w:ascii="宋体" w:eastAsia="宋体" w:hAnsi="宋体" w:cs="Arial"/>
                <w:color w:val="000000"/>
                <w:kern w:val="0"/>
                <w:sz w:val="16"/>
                <w:szCs w:val="16"/>
              </w:rPr>
            </w:pPr>
            <w:r w:rsidRPr="002437A1">
              <w:rPr>
                <w:rFonts w:ascii="宋体" w:eastAsia="宋体" w:hAnsi="宋体" w:cs="Arial" w:hint="eastAsia"/>
                <w:color w:val="000000"/>
                <w:kern w:val="0"/>
                <w:sz w:val="16"/>
                <w:szCs w:val="16"/>
              </w:rPr>
              <w:t>栏次</w:t>
            </w:r>
          </w:p>
        </w:tc>
        <w:tc>
          <w:tcPr>
            <w:tcW w:w="1583" w:type="dxa"/>
            <w:gridSpan w:val="2"/>
            <w:tcBorders>
              <w:top w:val="nil"/>
              <w:left w:val="nil"/>
              <w:bottom w:val="single" w:sz="4" w:space="0" w:color="000000"/>
              <w:right w:val="single" w:sz="4" w:space="0" w:color="000000"/>
            </w:tcBorders>
            <w:noWrap/>
            <w:vAlign w:val="center"/>
          </w:tcPr>
          <w:p w:rsidR="000F177E" w:rsidRPr="002437A1" w:rsidRDefault="000F177E" w:rsidP="00770834">
            <w:pPr>
              <w:widowControl/>
              <w:jc w:val="center"/>
              <w:rPr>
                <w:rFonts w:ascii="宋体" w:eastAsia="宋体" w:hAnsi="宋体" w:cs="Arial"/>
                <w:color w:val="000000"/>
                <w:kern w:val="0"/>
                <w:sz w:val="16"/>
                <w:szCs w:val="16"/>
              </w:rPr>
            </w:pPr>
            <w:r w:rsidRPr="002437A1">
              <w:rPr>
                <w:rFonts w:ascii="宋体" w:eastAsia="宋体" w:hAnsi="宋体" w:cs="Arial"/>
                <w:color w:val="000000"/>
                <w:kern w:val="0"/>
                <w:sz w:val="16"/>
                <w:szCs w:val="16"/>
              </w:rPr>
              <w:t>1</w:t>
            </w:r>
          </w:p>
        </w:tc>
        <w:tc>
          <w:tcPr>
            <w:tcW w:w="1440" w:type="dxa"/>
            <w:gridSpan w:val="2"/>
            <w:tcBorders>
              <w:top w:val="nil"/>
              <w:left w:val="nil"/>
              <w:bottom w:val="single" w:sz="4" w:space="0" w:color="000000"/>
              <w:right w:val="single" w:sz="4" w:space="0" w:color="000000"/>
            </w:tcBorders>
            <w:noWrap/>
            <w:vAlign w:val="center"/>
          </w:tcPr>
          <w:p w:rsidR="000F177E" w:rsidRPr="002437A1" w:rsidRDefault="000F177E" w:rsidP="00770834">
            <w:pPr>
              <w:widowControl/>
              <w:jc w:val="center"/>
              <w:rPr>
                <w:rFonts w:ascii="宋体" w:eastAsia="宋体" w:hAnsi="宋体" w:cs="Arial"/>
                <w:color w:val="000000"/>
                <w:kern w:val="0"/>
                <w:sz w:val="16"/>
                <w:szCs w:val="16"/>
              </w:rPr>
            </w:pPr>
            <w:r w:rsidRPr="002437A1">
              <w:rPr>
                <w:rFonts w:ascii="宋体" w:eastAsia="宋体" w:hAnsi="宋体" w:cs="Arial"/>
                <w:color w:val="000000"/>
                <w:kern w:val="0"/>
                <w:sz w:val="16"/>
                <w:szCs w:val="16"/>
              </w:rPr>
              <w:t>2</w:t>
            </w:r>
          </w:p>
        </w:tc>
        <w:tc>
          <w:tcPr>
            <w:tcW w:w="1440" w:type="dxa"/>
            <w:tcBorders>
              <w:top w:val="nil"/>
              <w:left w:val="nil"/>
              <w:bottom w:val="single" w:sz="4" w:space="0" w:color="000000"/>
              <w:right w:val="single" w:sz="4" w:space="0" w:color="000000"/>
            </w:tcBorders>
            <w:noWrap/>
            <w:vAlign w:val="center"/>
          </w:tcPr>
          <w:p w:rsidR="000F177E" w:rsidRPr="002437A1" w:rsidRDefault="000F177E" w:rsidP="00770834">
            <w:pPr>
              <w:widowControl/>
              <w:jc w:val="center"/>
              <w:rPr>
                <w:rFonts w:ascii="宋体" w:eastAsia="宋体" w:hAnsi="宋体" w:cs="Arial"/>
                <w:color w:val="000000"/>
                <w:kern w:val="0"/>
                <w:sz w:val="16"/>
                <w:szCs w:val="16"/>
              </w:rPr>
            </w:pPr>
            <w:r w:rsidRPr="002437A1">
              <w:rPr>
                <w:rFonts w:ascii="宋体" w:eastAsia="宋体" w:hAnsi="宋体" w:cs="Arial"/>
                <w:color w:val="000000"/>
                <w:kern w:val="0"/>
                <w:sz w:val="16"/>
                <w:szCs w:val="16"/>
              </w:rPr>
              <w:t>3</w:t>
            </w:r>
          </w:p>
        </w:tc>
      </w:tr>
      <w:tr w:rsidR="000F177E" w:rsidRPr="002437A1" w:rsidTr="00E5605E">
        <w:trPr>
          <w:trHeight w:val="308"/>
        </w:trPr>
        <w:tc>
          <w:tcPr>
            <w:tcW w:w="4008" w:type="dxa"/>
            <w:gridSpan w:val="3"/>
            <w:tcBorders>
              <w:top w:val="nil"/>
              <w:left w:val="single" w:sz="4" w:space="0" w:color="000000"/>
              <w:bottom w:val="single" w:sz="4" w:space="0" w:color="000000"/>
              <w:right w:val="single" w:sz="4" w:space="0" w:color="000000"/>
            </w:tcBorders>
            <w:noWrap/>
            <w:vAlign w:val="center"/>
          </w:tcPr>
          <w:p w:rsidR="000F177E" w:rsidRPr="002437A1" w:rsidRDefault="000F177E" w:rsidP="003553B3">
            <w:pPr>
              <w:widowControl/>
              <w:jc w:val="center"/>
              <w:rPr>
                <w:rFonts w:ascii="宋体" w:eastAsia="宋体" w:hAnsi="宋体" w:cs="Arial"/>
                <w:color w:val="000000"/>
                <w:kern w:val="0"/>
                <w:sz w:val="16"/>
                <w:szCs w:val="16"/>
              </w:rPr>
            </w:pPr>
            <w:r w:rsidRPr="002437A1">
              <w:rPr>
                <w:rFonts w:ascii="宋体" w:eastAsia="宋体" w:hAnsi="宋体" w:cs="Arial" w:hint="eastAsia"/>
                <w:color w:val="000000"/>
                <w:kern w:val="0"/>
                <w:sz w:val="16"/>
                <w:szCs w:val="16"/>
              </w:rPr>
              <w:t>合计</w:t>
            </w:r>
          </w:p>
        </w:tc>
        <w:tc>
          <w:tcPr>
            <w:tcW w:w="1583" w:type="dxa"/>
            <w:gridSpan w:val="2"/>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r w:rsidRPr="002437A1">
              <w:rPr>
                <w:rFonts w:ascii="宋体" w:eastAsia="宋体" w:hAnsi="宋体" w:cs="Arial"/>
                <w:color w:val="000000"/>
                <w:kern w:val="0"/>
                <w:sz w:val="16"/>
                <w:szCs w:val="16"/>
              </w:rPr>
              <w:t>11,464.80</w:t>
            </w:r>
          </w:p>
        </w:tc>
        <w:tc>
          <w:tcPr>
            <w:tcW w:w="1440" w:type="dxa"/>
            <w:gridSpan w:val="2"/>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r w:rsidRPr="002437A1">
              <w:rPr>
                <w:rFonts w:ascii="宋体" w:eastAsia="宋体" w:hAnsi="宋体" w:cs="Arial"/>
                <w:color w:val="000000"/>
                <w:kern w:val="0"/>
                <w:sz w:val="16"/>
                <w:szCs w:val="16"/>
              </w:rPr>
              <w:t>2,516.11</w:t>
            </w:r>
          </w:p>
        </w:tc>
        <w:tc>
          <w:tcPr>
            <w:tcW w:w="1440" w:type="dxa"/>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r w:rsidRPr="002437A1">
              <w:rPr>
                <w:rFonts w:ascii="宋体" w:eastAsia="宋体" w:hAnsi="宋体" w:cs="Arial"/>
                <w:color w:val="000000"/>
                <w:kern w:val="0"/>
                <w:sz w:val="16"/>
                <w:szCs w:val="16"/>
              </w:rPr>
              <w:t>8,948.69</w:t>
            </w:r>
          </w:p>
        </w:tc>
      </w:tr>
      <w:tr w:rsidR="000F177E" w:rsidRPr="002437A1" w:rsidTr="00E5605E">
        <w:trPr>
          <w:trHeight w:val="308"/>
        </w:trPr>
        <w:tc>
          <w:tcPr>
            <w:tcW w:w="1638" w:type="dxa"/>
            <w:tcBorders>
              <w:top w:val="nil"/>
              <w:left w:val="single" w:sz="4" w:space="0" w:color="000000"/>
              <w:bottom w:val="single" w:sz="4" w:space="0" w:color="000000"/>
              <w:right w:val="single" w:sz="4" w:space="0" w:color="000000"/>
            </w:tcBorders>
            <w:noWrap/>
            <w:vAlign w:val="center"/>
          </w:tcPr>
          <w:p w:rsidR="000F177E" w:rsidRPr="002437A1" w:rsidRDefault="000F177E" w:rsidP="002437A1">
            <w:pPr>
              <w:widowControl/>
              <w:jc w:val="left"/>
              <w:rPr>
                <w:rFonts w:ascii="宋体" w:eastAsia="宋体" w:hAnsi="宋体" w:cs="Arial"/>
                <w:color w:val="000000"/>
                <w:kern w:val="0"/>
                <w:sz w:val="16"/>
                <w:szCs w:val="16"/>
              </w:rPr>
            </w:pPr>
            <w:r w:rsidRPr="002437A1">
              <w:rPr>
                <w:rFonts w:ascii="宋体" w:eastAsia="宋体" w:hAnsi="宋体" w:cs="Arial"/>
                <w:color w:val="000000"/>
                <w:kern w:val="0"/>
                <w:sz w:val="16"/>
                <w:szCs w:val="16"/>
              </w:rPr>
              <w:t>208</w:t>
            </w:r>
          </w:p>
        </w:tc>
        <w:tc>
          <w:tcPr>
            <w:tcW w:w="2370" w:type="dxa"/>
            <w:gridSpan w:val="2"/>
            <w:tcBorders>
              <w:top w:val="nil"/>
              <w:left w:val="nil"/>
              <w:bottom w:val="single" w:sz="4" w:space="0" w:color="000000"/>
              <w:right w:val="single" w:sz="4" w:space="0" w:color="000000"/>
            </w:tcBorders>
            <w:noWrap/>
            <w:vAlign w:val="center"/>
          </w:tcPr>
          <w:p w:rsidR="000F177E" w:rsidRPr="002437A1" w:rsidRDefault="000F177E" w:rsidP="002437A1">
            <w:pPr>
              <w:widowControl/>
              <w:jc w:val="left"/>
              <w:rPr>
                <w:rFonts w:ascii="宋体" w:eastAsia="宋体" w:hAnsi="宋体" w:cs="Arial"/>
                <w:color w:val="000000"/>
                <w:kern w:val="0"/>
                <w:sz w:val="16"/>
                <w:szCs w:val="16"/>
              </w:rPr>
            </w:pPr>
            <w:r w:rsidRPr="002437A1">
              <w:rPr>
                <w:rFonts w:ascii="宋体" w:eastAsia="宋体" w:hAnsi="宋体" w:cs="Arial" w:hint="eastAsia"/>
                <w:color w:val="000000"/>
                <w:kern w:val="0"/>
                <w:sz w:val="16"/>
                <w:szCs w:val="16"/>
              </w:rPr>
              <w:t>社会保障和就业支出</w:t>
            </w:r>
          </w:p>
        </w:tc>
        <w:tc>
          <w:tcPr>
            <w:tcW w:w="1583" w:type="dxa"/>
            <w:gridSpan w:val="2"/>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r w:rsidRPr="002437A1">
              <w:rPr>
                <w:rFonts w:ascii="宋体" w:eastAsia="宋体" w:hAnsi="宋体" w:cs="Arial"/>
                <w:color w:val="000000"/>
                <w:kern w:val="0"/>
                <w:sz w:val="16"/>
                <w:szCs w:val="16"/>
              </w:rPr>
              <w:t>453.56</w:t>
            </w:r>
          </w:p>
        </w:tc>
        <w:tc>
          <w:tcPr>
            <w:tcW w:w="1440" w:type="dxa"/>
            <w:gridSpan w:val="2"/>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r w:rsidRPr="002437A1">
              <w:rPr>
                <w:rFonts w:ascii="宋体" w:eastAsia="宋体" w:hAnsi="宋体" w:cs="Arial"/>
                <w:color w:val="000000"/>
                <w:kern w:val="0"/>
                <w:sz w:val="16"/>
                <w:szCs w:val="16"/>
              </w:rPr>
              <w:t>348.33</w:t>
            </w:r>
          </w:p>
        </w:tc>
        <w:tc>
          <w:tcPr>
            <w:tcW w:w="1440" w:type="dxa"/>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r w:rsidRPr="002437A1">
              <w:rPr>
                <w:rFonts w:ascii="宋体" w:eastAsia="宋体" w:hAnsi="宋体" w:cs="Arial"/>
                <w:color w:val="000000"/>
                <w:kern w:val="0"/>
                <w:sz w:val="16"/>
                <w:szCs w:val="16"/>
              </w:rPr>
              <w:t>105.23</w:t>
            </w:r>
          </w:p>
        </w:tc>
      </w:tr>
      <w:tr w:rsidR="000F177E" w:rsidRPr="002437A1" w:rsidTr="00E5605E">
        <w:trPr>
          <w:trHeight w:val="308"/>
        </w:trPr>
        <w:tc>
          <w:tcPr>
            <w:tcW w:w="1638" w:type="dxa"/>
            <w:tcBorders>
              <w:top w:val="nil"/>
              <w:left w:val="single" w:sz="4" w:space="0" w:color="000000"/>
              <w:bottom w:val="single" w:sz="4" w:space="0" w:color="000000"/>
              <w:right w:val="single" w:sz="4" w:space="0" w:color="000000"/>
            </w:tcBorders>
            <w:noWrap/>
            <w:vAlign w:val="center"/>
          </w:tcPr>
          <w:p w:rsidR="000F177E" w:rsidRPr="002437A1" w:rsidRDefault="000F177E" w:rsidP="002437A1">
            <w:pPr>
              <w:widowControl/>
              <w:jc w:val="left"/>
              <w:rPr>
                <w:rFonts w:ascii="宋体" w:eastAsia="宋体" w:hAnsi="宋体" w:cs="Arial"/>
                <w:color w:val="000000"/>
                <w:kern w:val="0"/>
                <w:sz w:val="16"/>
                <w:szCs w:val="16"/>
              </w:rPr>
            </w:pPr>
            <w:r w:rsidRPr="002437A1">
              <w:rPr>
                <w:rFonts w:ascii="宋体" w:eastAsia="宋体" w:hAnsi="宋体" w:cs="Arial"/>
                <w:color w:val="000000"/>
                <w:kern w:val="0"/>
                <w:sz w:val="16"/>
                <w:szCs w:val="16"/>
              </w:rPr>
              <w:t>20805</w:t>
            </w:r>
          </w:p>
        </w:tc>
        <w:tc>
          <w:tcPr>
            <w:tcW w:w="2370" w:type="dxa"/>
            <w:gridSpan w:val="2"/>
            <w:tcBorders>
              <w:top w:val="nil"/>
              <w:left w:val="nil"/>
              <w:bottom w:val="single" w:sz="4" w:space="0" w:color="000000"/>
              <w:right w:val="single" w:sz="4" w:space="0" w:color="000000"/>
            </w:tcBorders>
            <w:noWrap/>
            <w:vAlign w:val="center"/>
          </w:tcPr>
          <w:p w:rsidR="000F177E" w:rsidRPr="002437A1" w:rsidRDefault="000F177E" w:rsidP="002437A1">
            <w:pPr>
              <w:widowControl/>
              <w:jc w:val="left"/>
              <w:rPr>
                <w:rFonts w:ascii="宋体" w:eastAsia="宋体" w:hAnsi="宋体" w:cs="Arial"/>
                <w:color w:val="000000"/>
                <w:kern w:val="0"/>
                <w:sz w:val="16"/>
                <w:szCs w:val="16"/>
              </w:rPr>
            </w:pPr>
            <w:r w:rsidRPr="002437A1">
              <w:rPr>
                <w:rFonts w:ascii="宋体" w:eastAsia="宋体" w:hAnsi="宋体" w:cs="Arial" w:hint="eastAsia"/>
                <w:color w:val="000000"/>
                <w:kern w:val="0"/>
                <w:sz w:val="16"/>
                <w:szCs w:val="16"/>
              </w:rPr>
              <w:t>行政事业单位离退休</w:t>
            </w:r>
          </w:p>
        </w:tc>
        <w:tc>
          <w:tcPr>
            <w:tcW w:w="1583" w:type="dxa"/>
            <w:gridSpan w:val="2"/>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r w:rsidRPr="002437A1">
              <w:rPr>
                <w:rFonts w:ascii="宋体" w:eastAsia="宋体" w:hAnsi="宋体" w:cs="Arial"/>
                <w:color w:val="000000"/>
                <w:kern w:val="0"/>
                <w:sz w:val="16"/>
                <w:szCs w:val="16"/>
              </w:rPr>
              <w:t>315.76</w:t>
            </w:r>
          </w:p>
        </w:tc>
        <w:tc>
          <w:tcPr>
            <w:tcW w:w="1440" w:type="dxa"/>
            <w:gridSpan w:val="2"/>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r w:rsidRPr="002437A1">
              <w:rPr>
                <w:rFonts w:ascii="宋体" w:eastAsia="宋体" w:hAnsi="宋体" w:cs="Arial"/>
                <w:color w:val="000000"/>
                <w:kern w:val="0"/>
                <w:sz w:val="16"/>
                <w:szCs w:val="16"/>
              </w:rPr>
              <w:t>315.76</w:t>
            </w:r>
          </w:p>
        </w:tc>
        <w:tc>
          <w:tcPr>
            <w:tcW w:w="1440" w:type="dxa"/>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p>
        </w:tc>
      </w:tr>
      <w:tr w:rsidR="000F177E" w:rsidRPr="002437A1" w:rsidTr="00E5605E">
        <w:trPr>
          <w:trHeight w:val="308"/>
        </w:trPr>
        <w:tc>
          <w:tcPr>
            <w:tcW w:w="1638" w:type="dxa"/>
            <w:tcBorders>
              <w:top w:val="nil"/>
              <w:left w:val="single" w:sz="4" w:space="0" w:color="000000"/>
              <w:bottom w:val="single" w:sz="4" w:space="0" w:color="000000"/>
              <w:right w:val="single" w:sz="4" w:space="0" w:color="000000"/>
            </w:tcBorders>
            <w:noWrap/>
            <w:vAlign w:val="center"/>
          </w:tcPr>
          <w:p w:rsidR="000F177E" w:rsidRPr="002437A1" w:rsidRDefault="000F177E" w:rsidP="002437A1">
            <w:pPr>
              <w:widowControl/>
              <w:jc w:val="left"/>
              <w:rPr>
                <w:rFonts w:ascii="宋体" w:eastAsia="宋体" w:hAnsi="宋体" w:cs="Arial"/>
                <w:color w:val="000000"/>
                <w:kern w:val="0"/>
                <w:sz w:val="16"/>
                <w:szCs w:val="16"/>
              </w:rPr>
            </w:pPr>
            <w:r w:rsidRPr="002437A1">
              <w:rPr>
                <w:rFonts w:ascii="宋体" w:eastAsia="宋体" w:hAnsi="宋体" w:cs="Arial"/>
                <w:color w:val="000000"/>
                <w:kern w:val="0"/>
                <w:sz w:val="16"/>
                <w:szCs w:val="16"/>
              </w:rPr>
              <w:t>2080501</w:t>
            </w:r>
          </w:p>
        </w:tc>
        <w:tc>
          <w:tcPr>
            <w:tcW w:w="2370" w:type="dxa"/>
            <w:gridSpan w:val="2"/>
            <w:tcBorders>
              <w:top w:val="nil"/>
              <w:left w:val="nil"/>
              <w:bottom w:val="single" w:sz="4" w:space="0" w:color="000000"/>
              <w:right w:val="single" w:sz="4" w:space="0" w:color="000000"/>
            </w:tcBorders>
            <w:noWrap/>
            <w:vAlign w:val="center"/>
          </w:tcPr>
          <w:p w:rsidR="000F177E" w:rsidRPr="002437A1" w:rsidRDefault="000F177E" w:rsidP="002437A1">
            <w:pPr>
              <w:widowControl/>
              <w:jc w:val="left"/>
              <w:rPr>
                <w:rFonts w:ascii="宋体" w:eastAsia="宋体" w:hAnsi="宋体" w:cs="Arial"/>
                <w:color w:val="000000"/>
                <w:kern w:val="0"/>
                <w:sz w:val="16"/>
                <w:szCs w:val="16"/>
              </w:rPr>
            </w:pPr>
            <w:r w:rsidRPr="002437A1">
              <w:rPr>
                <w:rFonts w:ascii="宋体" w:eastAsia="宋体" w:hAnsi="宋体" w:cs="Arial" w:hint="eastAsia"/>
                <w:color w:val="000000"/>
                <w:kern w:val="0"/>
                <w:sz w:val="16"/>
                <w:szCs w:val="16"/>
              </w:rPr>
              <w:t>归口管理的行政单位离退休</w:t>
            </w:r>
          </w:p>
        </w:tc>
        <w:tc>
          <w:tcPr>
            <w:tcW w:w="1583" w:type="dxa"/>
            <w:gridSpan w:val="2"/>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r w:rsidRPr="002437A1">
              <w:rPr>
                <w:rFonts w:ascii="宋体" w:eastAsia="宋体" w:hAnsi="宋体" w:cs="Arial"/>
                <w:color w:val="000000"/>
                <w:kern w:val="0"/>
                <w:sz w:val="16"/>
                <w:szCs w:val="16"/>
              </w:rPr>
              <w:t>29.10</w:t>
            </w:r>
          </w:p>
        </w:tc>
        <w:tc>
          <w:tcPr>
            <w:tcW w:w="1440" w:type="dxa"/>
            <w:gridSpan w:val="2"/>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r w:rsidRPr="002437A1">
              <w:rPr>
                <w:rFonts w:ascii="宋体" w:eastAsia="宋体" w:hAnsi="宋体" w:cs="Arial"/>
                <w:color w:val="000000"/>
                <w:kern w:val="0"/>
                <w:sz w:val="16"/>
                <w:szCs w:val="16"/>
              </w:rPr>
              <w:t>29.10</w:t>
            </w:r>
          </w:p>
        </w:tc>
        <w:tc>
          <w:tcPr>
            <w:tcW w:w="1440" w:type="dxa"/>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p>
        </w:tc>
      </w:tr>
      <w:tr w:rsidR="000F177E" w:rsidRPr="002437A1" w:rsidTr="00E5605E">
        <w:trPr>
          <w:trHeight w:val="308"/>
        </w:trPr>
        <w:tc>
          <w:tcPr>
            <w:tcW w:w="1638" w:type="dxa"/>
            <w:tcBorders>
              <w:top w:val="nil"/>
              <w:left w:val="single" w:sz="4" w:space="0" w:color="000000"/>
              <w:bottom w:val="single" w:sz="4" w:space="0" w:color="000000"/>
              <w:right w:val="single" w:sz="4" w:space="0" w:color="000000"/>
            </w:tcBorders>
            <w:noWrap/>
            <w:vAlign w:val="center"/>
          </w:tcPr>
          <w:p w:rsidR="000F177E" w:rsidRPr="002437A1" w:rsidRDefault="000F177E" w:rsidP="002437A1">
            <w:pPr>
              <w:widowControl/>
              <w:jc w:val="left"/>
              <w:rPr>
                <w:rFonts w:ascii="宋体" w:eastAsia="宋体" w:hAnsi="宋体" w:cs="Arial"/>
                <w:color w:val="000000"/>
                <w:kern w:val="0"/>
                <w:sz w:val="16"/>
                <w:szCs w:val="16"/>
              </w:rPr>
            </w:pPr>
            <w:r w:rsidRPr="002437A1">
              <w:rPr>
                <w:rFonts w:ascii="宋体" w:eastAsia="宋体" w:hAnsi="宋体" w:cs="Arial"/>
                <w:color w:val="000000"/>
                <w:kern w:val="0"/>
                <w:sz w:val="16"/>
                <w:szCs w:val="16"/>
              </w:rPr>
              <w:lastRenderedPageBreak/>
              <w:t>2080502</w:t>
            </w:r>
          </w:p>
        </w:tc>
        <w:tc>
          <w:tcPr>
            <w:tcW w:w="2370" w:type="dxa"/>
            <w:gridSpan w:val="2"/>
            <w:tcBorders>
              <w:top w:val="nil"/>
              <w:left w:val="nil"/>
              <w:bottom w:val="single" w:sz="4" w:space="0" w:color="000000"/>
              <w:right w:val="single" w:sz="4" w:space="0" w:color="000000"/>
            </w:tcBorders>
            <w:noWrap/>
            <w:vAlign w:val="center"/>
          </w:tcPr>
          <w:p w:rsidR="000F177E" w:rsidRPr="002437A1" w:rsidRDefault="000F177E" w:rsidP="002437A1">
            <w:pPr>
              <w:widowControl/>
              <w:jc w:val="left"/>
              <w:rPr>
                <w:rFonts w:ascii="宋体" w:eastAsia="宋体" w:hAnsi="宋体" w:cs="Arial"/>
                <w:color w:val="000000"/>
                <w:kern w:val="0"/>
                <w:sz w:val="16"/>
                <w:szCs w:val="16"/>
              </w:rPr>
            </w:pPr>
            <w:r w:rsidRPr="002437A1">
              <w:rPr>
                <w:rFonts w:ascii="宋体" w:eastAsia="宋体" w:hAnsi="宋体" w:cs="Arial" w:hint="eastAsia"/>
                <w:color w:val="000000"/>
                <w:kern w:val="0"/>
                <w:sz w:val="16"/>
                <w:szCs w:val="16"/>
              </w:rPr>
              <w:t>事业单位离退休</w:t>
            </w:r>
          </w:p>
        </w:tc>
        <w:tc>
          <w:tcPr>
            <w:tcW w:w="1583" w:type="dxa"/>
            <w:gridSpan w:val="2"/>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r w:rsidRPr="002437A1">
              <w:rPr>
                <w:rFonts w:ascii="宋体" w:eastAsia="宋体" w:hAnsi="宋体" w:cs="Arial"/>
                <w:color w:val="000000"/>
                <w:kern w:val="0"/>
                <w:sz w:val="16"/>
                <w:szCs w:val="16"/>
              </w:rPr>
              <w:t>106.95</w:t>
            </w:r>
          </w:p>
        </w:tc>
        <w:tc>
          <w:tcPr>
            <w:tcW w:w="1440" w:type="dxa"/>
            <w:gridSpan w:val="2"/>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r w:rsidRPr="002437A1">
              <w:rPr>
                <w:rFonts w:ascii="宋体" w:eastAsia="宋体" w:hAnsi="宋体" w:cs="Arial"/>
                <w:color w:val="000000"/>
                <w:kern w:val="0"/>
                <w:sz w:val="16"/>
                <w:szCs w:val="16"/>
              </w:rPr>
              <w:t>106.95</w:t>
            </w:r>
          </w:p>
        </w:tc>
        <w:tc>
          <w:tcPr>
            <w:tcW w:w="1440" w:type="dxa"/>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p>
        </w:tc>
      </w:tr>
      <w:tr w:rsidR="000F177E" w:rsidRPr="002437A1" w:rsidTr="00E5605E">
        <w:trPr>
          <w:trHeight w:val="308"/>
        </w:trPr>
        <w:tc>
          <w:tcPr>
            <w:tcW w:w="1638" w:type="dxa"/>
            <w:tcBorders>
              <w:top w:val="nil"/>
              <w:left w:val="single" w:sz="4" w:space="0" w:color="000000"/>
              <w:bottom w:val="single" w:sz="4" w:space="0" w:color="000000"/>
              <w:right w:val="single" w:sz="4" w:space="0" w:color="000000"/>
            </w:tcBorders>
            <w:noWrap/>
            <w:vAlign w:val="center"/>
          </w:tcPr>
          <w:p w:rsidR="000F177E" w:rsidRPr="002437A1" w:rsidRDefault="000F177E" w:rsidP="002437A1">
            <w:pPr>
              <w:widowControl/>
              <w:jc w:val="left"/>
              <w:rPr>
                <w:rFonts w:ascii="宋体" w:eastAsia="宋体" w:hAnsi="宋体" w:cs="Arial"/>
                <w:color w:val="000000"/>
                <w:kern w:val="0"/>
                <w:sz w:val="16"/>
                <w:szCs w:val="16"/>
              </w:rPr>
            </w:pPr>
            <w:r w:rsidRPr="002437A1">
              <w:rPr>
                <w:rFonts w:ascii="宋体" w:eastAsia="宋体" w:hAnsi="宋体" w:cs="Arial"/>
                <w:color w:val="000000"/>
                <w:kern w:val="0"/>
                <w:sz w:val="16"/>
                <w:szCs w:val="16"/>
              </w:rPr>
              <w:t>2080505</w:t>
            </w:r>
          </w:p>
        </w:tc>
        <w:tc>
          <w:tcPr>
            <w:tcW w:w="2370" w:type="dxa"/>
            <w:gridSpan w:val="2"/>
            <w:tcBorders>
              <w:top w:val="nil"/>
              <w:left w:val="nil"/>
              <w:bottom w:val="single" w:sz="4" w:space="0" w:color="000000"/>
              <w:right w:val="single" w:sz="4" w:space="0" w:color="000000"/>
            </w:tcBorders>
            <w:noWrap/>
            <w:vAlign w:val="center"/>
          </w:tcPr>
          <w:p w:rsidR="000F177E" w:rsidRPr="002437A1" w:rsidRDefault="000F177E" w:rsidP="002437A1">
            <w:pPr>
              <w:widowControl/>
              <w:jc w:val="left"/>
              <w:rPr>
                <w:rFonts w:ascii="宋体" w:eastAsia="宋体" w:hAnsi="宋体" w:cs="Arial"/>
                <w:color w:val="000000"/>
                <w:kern w:val="0"/>
                <w:sz w:val="16"/>
                <w:szCs w:val="16"/>
              </w:rPr>
            </w:pPr>
            <w:r w:rsidRPr="002437A1">
              <w:rPr>
                <w:rFonts w:ascii="宋体" w:eastAsia="宋体" w:hAnsi="宋体" w:cs="Arial" w:hint="eastAsia"/>
                <w:color w:val="000000"/>
                <w:kern w:val="0"/>
                <w:sz w:val="16"/>
                <w:szCs w:val="16"/>
              </w:rPr>
              <w:t>机关事业单位基本养老保险缴费支出</w:t>
            </w:r>
          </w:p>
        </w:tc>
        <w:tc>
          <w:tcPr>
            <w:tcW w:w="1583" w:type="dxa"/>
            <w:gridSpan w:val="2"/>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r w:rsidRPr="002437A1">
              <w:rPr>
                <w:rFonts w:ascii="宋体" w:eastAsia="宋体" w:hAnsi="宋体" w:cs="Arial"/>
                <w:color w:val="000000"/>
                <w:kern w:val="0"/>
                <w:sz w:val="16"/>
                <w:szCs w:val="16"/>
              </w:rPr>
              <w:t>179.45</w:t>
            </w:r>
          </w:p>
        </w:tc>
        <w:tc>
          <w:tcPr>
            <w:tcW w:w="1440" w:type="dxa"/>
            <w:gridSpan w:val="2"/>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r w:rsidRPr="002437A1">
              <w:rPr>
                <w:rFonts w:ascii="宋体" w:eastAsia="宋体" w:hAnsi="宋体" w:cs="Arial"/>
                <w:color w:val="000000"/>
                <w:kern w:val="0"/>
                <w:sz w:val="16"/>
                <w:szCs w:val="16"/>
              </w:rPr>
              <w:t>179.45</w:t>
            </w:r>
          </w:p>
        </w:tc>
        <w:tc>
          <w:tcPr>
            <w:tcW w:w="1440" w:type="dxa"/>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p>
        </w:tc>
      </w:tr>
      <w:tr w:rsidR="000F177E" w:rsidRPr="002437A1" w:rsidTr="00E5605E">
        <w:trPr>
          <w:trHeight w:val="308"/>
        </w:trPr>
        <w:tc>
          <w:tcPr>
            <w:tcW w:w="1638" w:type="dxa"/>
            <w:tcBorders>
              <w:top w:val="nil"/>
              <w:left w:val="single" w:sz="4" w:space="0" w:color="000000"/>
              <w:bottom w:val="single" w:sz="4" w:space="0" w:color="000000"/>
              <w:right w:val="single" w:sz="4" w:space="0" w:color="000000"/>
            </w:tcBorders>
            <w:noWrap/>
            <w:vAlign w:val="center"/>
          </w:tcPr>
          <w:p w:rsidR="000F177E" w:rsidRPr="002437A1" w:rsidRDefault="000F177E" w:rsidP="002437A1">
            <w:pPr>
              <w:widowControl/>
              <w:jc w:val="left"/>
              <w:rPr>
                <w:rFonts w:ascii="宋体" w:eastAsia="宋体" w:hAnsi="宋体" w:cs="Arial"/>
                <w:color w:val="000000"/>
                <w:kern w:val="0"/>
                <w:sz w:val="16"/>
                <w:szCs w:val="16"/>
              </w:rPr>
            </w:pPr>
            <w:r w:rsidRPr="002437A1">
              <w:rPr>
                <w:rFonts w:ascii="宋体" w:eastAsia="宋体" w:hAnsi="宋体" w:cs="Arial"/>
                <w:color w:val="000000"/>
                <w:kern w:val="0"/>
                <w:sz w:val="16"/>
                <w:szCs w:val="16"/>
              </w:rPr>
              <w:t>2080506</w:t>
            </w:r>
          </w:p>
        </w:tc>
        <w:tc>
          <w:tcPr>
            <w:tcW w:w="2370" w:type="dxa"/>
            <w:gridSpan w:val="2"/>
            <w:tcBorders>
              <w:top w:val="nil"/>
              <w:left w:val="nil"/>
              <w:bottom w:val="single" w:sz="4" w:space="0" w:color="000000"/>
              <w:right w:val="single" w:sz="4" w:space="0" w:color="000000"/>
            </w:tcBorders>
            <w:noWrap/>
            <w:vAlign w:val="center"/>
          </w:tcPr>
          <w:p w:rsidR="000F177E" w:rsidRPr="002437A1" w:rsidRDefault="000F177E" w:rsidP="002437A1">
            <w:pPr>
              <w:widowControl/>
              <w:jc w:val="left"/>
              <w:rPr>
                <w:rFonts w:ascii="宋体" w:eastAsia="宋体" w:hAnsi="宋体" w:cs="Arial"/>
                <w:color w:val="000000"/>
                <w:kern w:val="0"/>
                <w:sz w:val="16"/>
                <w:szCs w:val="16"/>
              </w:rPr>
            </w:pPr>
            <w:r w:rsidRPr="002437A1">
              <w:rPr>
                <w:rFonts w:ascii="宋体" w:eastAsia="宋体" w:hAnsi="宋体" w:cs="Arial" w:hint="eastAsia"/>
                <w:color w:val="000000"/>
                <w:kern w:val="0"/>
                <w:sz w:val="16"/>
                <w:szCs w:val="16"/>
              </w:rPr>
              <w:t>机关事业单位职业年金缴费支出</w:t>
            </w:r>
          </w:p>
        </w:tc>
        <w:tc>
          <w:tcPr>
            <w:tcW w:w="1583" w:type="dxa"/>
            <w:gridSpan w:val="2"/>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r w:rsidRPr="002437A1">
              <w:rPr>
                <w:rFonts w:ascii="宋体" w:eastAsia="宋体" w:hAnsi="宋体" w:cs="Arial"/>
                <w:color w:val="000000"/>
                <w:kern w:val="0"/>
                <w:sz w:val="16"/>
                <w:szCs w:val="16"/>
              </w:rPr>
              <w:t>0.25</w:t>
            </w:r>
          </w:p>
        </w:tc>
        <w:tc>
          <w:tcPr>
            <w:tcW w:w="1440" w:type="dxa"/>
            <w:gridSpan w:val="2"/>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r w:rsidRPr="002437A1">
              <w:rPr>
                <w:rFonts w:ascii="宋体" w:eastAsia="宋体" w:hAnsi="宋体" w:cs="Arial"/>
                <w:color w:val="000000"/>
                <w:kern w:val="0"/>
                <w:sz w:val="16"/>
                <w:szCs w:val="16"/>
              </w:rPr>
              <w:t>0.25</w:t>
            </w:r>
          </w:p>
        </w:tc>
        <w:tc>
          <w:tcPr>
            <w:tcW w:w="1440" w:type="dxa"/>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p>
        </w:tc>
      </w:tr>
      <w:tr w:rsidR="000F177E" w:rsidRPr="002437A1" w:rsidTr="00E5605E">
        <w:trPr>
          <w:trHeight w:val="308"/>
        </w:trPr>
        <w:tc>
          <w:tcPr>
            <w:tcW w:w="1638" w:type="dxa"/>
            <w:tcBorders>
              <w:top w:val="nil"/>
              <w:left w:val="single" w:sz="4" w:space="0" w:color="000000"/>
              <w:bottom w:val="single" w:sz="4" w:space="0" w:color="000000"/>
              <w:right w:val="single" w:sz="4" w:space="0" w:color="000000"/>
            </w:tcBorders>
            <w:noWrap/>
            <w:vAlign w:val="center"/>
          </w:tcPr>
          <w:p w:rsidR="000F177E" w:rsidRPr="002437A1" w:rsidRDefault="000F177E" w:rsidP="002437A1">
            <w:pPr>
              <w:widowControl/>
              <w:jc w:val="left"/>
              <w:rPr>
                <w:rFonts w:ascii="宋体" w:eastAsia="宋体" w:hAnsi="宋体" w:cs="Arial"/>
                <w:color w:val="000000"/>
                <w:kern w:val="0"/>
                <w:sz w:val="16"/>
                <w:szCs w:val="16"/>
              </w:rPr>
            </w:pPr>
            <w:r w:rsidRPr="002437A1">
              <w:rPr>
                <w:rFonts w:ascii="宋体" w:eastAsia="宋体" w:hAnsi="宋体" w:cs="Arial"/>
                <w:color w:val="000000"/>
                <w:kern w:val="0"/>
                <w:sz w:val="16"/>
                <w:szCs w:val="16"/>
              </w:rPr>
              <w:t>20808</w:t>
            </w:r>
          </w:p>
        </w:tc>
        <w:tc>
          <w:tcPr>
            <w:tcW w:w="2370" w:type="dxa"/>
            <w:gridSpan w:val="2"/>
            <w:tcBorders>
              <w:top w:val="nil"/>
              <w:left w:val="nil"/>
              <w:bottom w:val="single" w:sz="4" w:space="0" w:color="000000"/>
              <w:right w:val="single" w:sz="4" w:space="0" w:color="000000"/>
            </w:tcBorders>
            <w:noWrap/>
            <w:vAlign w:val="center"/>
          </w:tcPr>
          <w:p w:rsidR="000F177E" w:rsidRPr="002437A1" w:rsidRDefault="000F177E" w:rsidP="002437A1">
            <w:pPr>
              <w:widowControl/>
              <w:jc w:val="left"/>
              <w:rPr>
                <w:rFonts w:ascii="宋体" w:eastAsia="宋体" w:hAnsi="宋体" w:cs="Arial"/>
                <w:color w:val="000000"/>
                <w:kern w:val="0"/>
                <w:sz w:val="16"/>
                <w:szCs w:val="16"/>
              </w:rPr>
            </w:pPr>
            <w:r w:rsidRPr="002437A1">
              <w:rPr>
                <w:rFonts w:ascii="宋体" w:eastAsia="宋体" w:hAnsi="宋体" w:cs="Arial" w:hint="eastAsia"/>
                <w:color w:val="000000"/>
                <w:kern w:val="0"/>
                <w:sz w:val="16"/>
                <w:szCs w:val="16"/>
              </w:rPr>
              <w:t>抚恤</w:t>
            </w:r>
          </w:p>
        </w:tc>
        <w:tc>
          <w:tcPr>
            <w:tcW w:w="1583" w:type="dxa"/>
            <w:gridSpan w:val="2"/>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r w:rsidRPr="002437A1">
              <w:rPr>
                <w:rFonts w:ascii="宋体" w:eastAsia="宋体" w:hAnsi="宋体" w:cs="Arial"/>
                <w:color w:val="000000"/>
                <w:kern w:val="0"/>
                <w:sz w:val="16"/>
                <w:szCs w:val="16"/>
              </w:rPr>
              <w:t>26.21</w:t>
            </w:r>
          </w:p>
        </w:tc>
        <w:tc>
          <w:tcPr>
            <w:tcW w:w="1440" w:type="dxa"/>
            <w:gridSpan w:val="2"/>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r w:rsidRPr="002437A1">
              <w:rPr>
                <w:rFonts w:ascii="宋体" w:eastAsia="宋体" w:hAnsi="宋体" w:cs="Arial"/>
                <w:color w:val="000000"/>
                <w:kern w:val="0"/>
                <w:sz w:val="16"/>
                <w:szCs w:val="16"/>
              </w:rPr>
              <w:t>26.21</w:t>
            </w:r>
          </w:p>
        </w:tc>
        <w:tc>
          <w:tcPr>
            <w:tcW w:w="1440" w:type="dxa"/>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p>
        </w:tc>
      </w:tr>
      <w:tr w:rsidR="000F177E" w:rsidRPr="002437A1" w:rsidTr="00E5605E">
        <w:trPr>
          <w:trHeight w:val="308"/>
        </w:trPr>
        <w:tc>
          <w:tcPr>
            <w:tcW w:w="1638" w:type="dxa"/>
            <w:tcBorders>
              <w:top w:val="nil"/>
              <w:left w:val="single" w:sz="4" w:space="0" w:color="000000"/>
              <w:bottom w:val="single" w:sz="4" w:space="0" w:color="000000"/>
              <w:right w:val="single" w:sz="4" w:space="0" w:color="000000"/>
            </w:tcBorders>
            <w:noWrap/>
            <w:vAlign w:val="center"/>
          </w:tcPr>
          <w:p w:rsidR="000F177E" w:rsidRPr="002437A1" w:rsidRDefault="000F177E" w:rsidP="002437A1">
            <w:pPr>
              <w:widowControl/>
              <w:jc w:val="left"/>
              <w:rPr>
                <w:rFonts w:ascii="宋体" w:eastAsia="宋体" w:hAnsi="宋体" w:cs="Arial"/>
                <w:color w:val="000000"/>
                <w:kern w:val="0"/>
                <w:sz w:val="16"/>
                <w:szCs w:val="16"/>
              </w:rPr>
            </w:pPr>
            <w:r w:rsidRPr="002437A1">
              <w:rPr>
                <w:rFonts w:ascii="宋体" w:eastAsia="宋体" w:hAnsi="宋体" w:cs="Arial"/>
                <w:color w:val="000000"/>
                <w:kern w:val="0"/>
                <w:sz w:val="16"/>
                <w:szCs w:val="16"/>
              </w:rPr>
              <w:t>2080801</w:t>
            </w:r>
          </w:p>
        </w:tc>
        <w:tc>
          <w:tcPr>
            <w:tcW w:w="2370" w:type="dxa"/>
            <w:gridSpan w:val="2"/>
            <w:tcBorders>
              <w:top w:val="nil"/>
              <w:left w:val="nil"/>
              <w:bottom w:val="single" w:sz="4" w:space="0" w:color="000000"/>
              <w:right w:val="single" w:sz="4" w:space="0" w:color="000000"/>
            </w:tcBorders>
            <w:noWrap/>
            <w:vAlign w:val="center"/>
          </w:tcPr>
          <w:p w:rsidR="000F177E" w:rsidRPr="002437A1" w:rsidRDefault="000F177E" w:rsidP="002437A1">
            <w:pPr>
              <w:widowControl/>
              <w:jc w:val="left"/>
              <w:rPr>
                <w:rFonts w:ascii="宋体" w:eastAsia="宋体" w:hAnsi="宋体" w:cs="Arial"/>
                <w:color w:val="000000"/>
                <w:kern w:val="0"/>
                <w:sz w:val="16"/>
                <w:szCs w:val="16"/>
              </w:rPr>
            </w:pPr>
            <w:r w:rsidRPr="002437A1">
              <w:rPr>
                <w:rFonts w:ascii="宋体" w:eastAsia="宋体" w:hAnsi="宋体" w:cs="Arial" w:hint="eastAsia"/>
                <w:color w:val="000000"/>
                <w:kern w:val="0"/>
                <w:sz w:val="16"/>
                <w:szCs w:val="16"/>
              </w:rPr>
              <w:t>死亡抚恤</w:t>
            </w:r>
          </w:p>
        </w:tc>
        <w:tc>
          <w:tcPr>
            <w:tcW w:w="1583" w:type="dxa"/>
            <w:gridSpan w:val="2"/>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r w:rsidRPr="002437A1">
              <w:rPr>
                <w:rFonts w:ascii="宋体" w:eastAsia="宋体" w:hAnsi="宋体" w:cs="Arial"/>
                <w:color w:val="000000"/>
                <w:kern w:val="0"/>
                <w:sz w:val="16"/>
                <w:szCs w:val="16"/>
              </w:rPr>
              <w:t>26.21</w:t>
            </w:r>
          </w:p>
        </w:tc>
        <w:tc>
          <w:tcPr>
            <w:tcW w:w="1440" w:type="dxa"/>
            <w:gridSpan w:val="2"/>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r w:rsidRPr="002437A1">
              <w:rPr>
                <w:rFonts w:ascii="宋体" w:eastAsia="宋体" w:hAnsi="宋体" w:cs="Arial"/>
                <w:color w:val="000000"/>
                <w:kern w:val="0"/>
                <w:sz w:val="16"/>
                <w:szCs w:val="16"/>
              </w:rPr>
              <w:t>26.21</w:t>
            </w:r>
          </w:p>
        </w:tc>
        <w:tc>
          <w:tcPr>
            <w:tcW w:w="1440" w:type="dxa"/>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p>
        </w:tc>
      </w:tr>
      <w:tr w:rsidR="000F177E" w:rsidRPr="002437A1" w:rsidTr="00E5605E">
        <w:trPr>
          <w:trHeight w:val="308"/>
        </w:trPr>
        <w:tc>
          <w:tcPr>
            <w:tcW w:w="1638" w:type="dxa"/>
            <w:tcBorders>
              <w:top w:val="nil"/>
              <w:left w:val="single" w:sz="4" w:space="0" w:color="000000"/>
              <w:bottom w:val="single" w:sz="4" w:space="0" w:color="000000"/>
              <w:right w:val="single" w:sz="4" w:space="0" w:color="000000"/>
            </w:tcBorders>
            <w:noWrap/>
            <w:vAlign w:val="center"/>
          </w:tcPr>
          <w:p w:rsidR="000F177E" w:rsidRPr="002437A1" w:rsidRDefault="000F177E" w:rsidP="002437A1">
            <w:pPr>
              <w:widowControl/>
              <w:jc w:val="left"/>
              <w:rPr>
                <w:rFonts w:ascii="宋体" w:eastAsia="宋体" w:hAnsi="宋体" w:cs="Arial"/>
                <w:color w:val="000000"/>
                <w:kern w:val="0"/>
                <w:sz w:val="16"/>
                <w:szCs w:val="16"/>
              </w:rPr>
            </w:pPr>
            <w:r w:rsidRPr="002437A1">
              <w:rPr>
                <w:rFonts w:ascii="宋体" w:eastAsia="宋体" w:hAnsi="宋体" w:cs="Arial"/>
                <w:color w:val="000000"/>
                <w:kern w:val="0"/>
                <w:sz w:val="16"/>
                <w:szCs w:val="16"/>
              </w:rPr>
              <w:t>20809</w:t>
            </w:r>
          </w:p>
        </w:tc>
        <w:tc>
          <w:tcPr>
            <w:tcW w:w="2370" w:type="dxa"/>
            <w:gridSpan w:val="2"/>
            <w:tcBorders>
              <w:top w:val="nil"/>
              <w:left w:val="nil"/>
              <w:bottom w:val="single" w:sz="4" w:space="0" w:color="000000"/>
              <w:right w:val="single" w:sz="4" w:space="0" w:color="000000"/>
            </w:tcBorders>
            <w:noWrap/>
            <w:vAlign w:val="center"/>
          </w:tcPr>
          <w:p w:rsidR="000F177E" w:rsidRPr="002437A1" w:rsidRDefault="000F177E" w:rsidP="002437A1">
            <w:pPr>
              <w:widowControl/>
              <w:jc w:val="left"/>
              <w:rPr>
                <w:rFonts w:ascii="宋体" w:eastAsia="宋体" w:hAnsi="宋体" w:cs="Arial"/>
                <w:color w:val="000000"/>
                <w:kern w:val="0"/>
                <w:sz w:val="16"/>
                <w:szCs w:val="16"/>
              </w:rPr>
            </w:pPr>
            <w:r w:rsidRPr="002437A1">
              <w:rPr>
                <w:rFonts w:ascii="宋体" w:eastAsia="宋体" w:hAnsi="宋体" w:cs="Arial" w:hint="eastAsia"/>
                <w:color w:val="000000"/>
                <w:kern w:val="0"/>
                <w:sz w:val="16"/>
                <w:szCs w:val="16"/>
              </w:rPr>
              <w:t>退役安置</w:t>
            </w:r>
          </w:p>
        </w:tc>
        <w:tc>
          <w:tcPr>
            <w:tcW w:w="1583" w:type="dxa"/>
            <w:gridSpan w:val="2"/>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r w:rsidRPr="002437A1">
              <w:rPr>
                <w:rFonts w:ascii="宋体" w:eastAsia="宋体" w:hAnsi="宋体" w:cs="Arial"/>
                <w:color w:val="000000"/>
                <w:kern w:val="0"/>
                <w:sz w:val="16"/>
                <w:szCs w:val="16"/>
              </w:rPr>
              <w:t>105.23</w:t>
            </w:r>
          </w:p>
        </w:tc>
        <w:tc>
          <w:tcPr>
            <w:tcW w:w="1440" w:type="dxa"/>
            <w:gridSpan w:val="2"/>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p>
        </w:tc>
        <w:tc>
          <w:tcPr>
            <w:tcW w:w="1440" w:type="dxa"/>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r w:rsidRPr="002437A1">
              <w:rPr>
                <w:rFonts w:ascii="宋体" w:eastAsia="宋体" w:hAnsi="宋体" w:cs="Arial"/>
                <w:color w:val="000000"/>
                <w:kern w:val="0"/>
                <w:sz w:val="16"/>
                <w:szCs w:val="16"/>
              </w:rPr>
              <w:t>105.23</w:t>
            </w:r>
          </w:p>
        </w:tc>
      </w:tr>
      <w:tr w:rsidR="000F177E" w:rsidRPr="002437A1" w:rsidTr="00E5605E">
        <w:trPr>
          <w:trHeight w:val="308"/>
        </w:trPr>
        <w:tc>
          <w:tcPr>
            <w:tcW w:w="1638" w:type="dxa"/>
            <w:tcBorders>
              <w:top w:val="nil"/>
              <w:left w:val="single" w:sz="4" w:space="0" w:color="000000"/>
              <w:bottom w:val="single" w:sz="4" w:space="0" w:color="000000"/>
              <w:right w:val="single" w:sz="4" w:space="0" w:color="000000"/>
            </w:tcBorders>
            <w:noWrap/>
            <w:vAlign w:val="center"/>
          </w:tcPr>
          <w:p w:rsidR="000F177E" w:rsidRPr="002437A1" w:rsidRDefault="000F177E" w:rsidP="002437A1">
            <w:pPr>
              <w:widowControl/>
              <w:jc w:val="left"/>
              <w:rPr>
                <w:rFonts w:ascii="宋体" w:eastAsia="宋体" w:hAnsi="宋体" w:cs="Arial"/>
                <w:color w:val="000000"/>
                <w:kern w:val="0"/>
                <w:sz w:val="16"/>
                <w:szCs w:val="16"/>
              </w:rPr>
            </w:pPr>
            <w:r w:rsidRPr="002437A1">
              <w:rPr>
                <w:rFonts w:ascii="宋体" w:eastAsia="宋体" w:hAnsi="宋体" w:cs="Arial"/>
                <w:color w:val="000000"/>
                <w:kern w:val="0"/>
                <w:sz w:val="16"/>
                <w:szCs w:val="16"/>
              </w:rPr>
              <w:t>2080901</w:t>
            </w:r>
          </w:p>
        </w:tc>
        <w:tc>
          <w:tcPr>
            <w:tcW w:w="2370" w:type="dxa"/>
            <w:gridSpan w:val="2"/>
            <w:tcBorders>
              <w:top w:val="nil"/>
              <w:left w:val="nil"/>
              <w:bottom w:val="single" w:sz="4" w:space="0" w:color="000000"/>
              <w:right w:val="single" w:sz="4" w:space="0" w:color="000000"/>
            </w:tcBorders>
            <w:noWrap/>
            <w:vAlign w:val="center"/>
          </w:tcPr>
          <w:p w:rsidR="000F177E" w:rsidRPr="002437A1" w:rsidRDefault="000F177E" w:rsidP="002437A1">
            <w:pPr>
              <w:widowControl/>
              <w:jc w:val="left"/>
              <w:rPr>
                <w:rFonts w:ascii="宋体" w:eastAsia="宋体" w:hAnsi="宋体" w:cs="Arial"/>
                <w:color w:val="000000"/>
                <w:kern w:val="0"/>
                <w:sz w:val="16"/>
                <w:szCs w:val="16"/>
              </w:rPr>
            </w:pPr>
            <w:r w:rsidRPr="002437A1">
              <w:rPr>
                <w:rFonts w:ascii="宋体" w:eastAsia="宋体" w:hAnsi="宋体" w:cs="Arial" w:hint="eastAsia"/>
                <w:color w:val="000000"/>
                <w:kern w:val="0"/>
                <w:sz w:val="16"/>
                <w:szCs w:val="16"/>
              </w:rPr>
              <w:t>退役士兵安置</w:t>
            </w:r>
          </w:p>
        </w:tc>
        <w:tc>
          <w:tcPr>
            <w:tcW w:w="1583" w:type="dxa"/>
            <w:gridSpan w:val="2"/>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r w:rsidRPr="002437A1">
              <w:rPr>
                <w:rFonts w:ascii="宋体" w:eastAsia="宋体" w:hAnsi="宋体" w:cs="Arial"/>
                <w:color w:val="000000"/>
                <w:kern w:val="0"/>
                <w:sz w:val="16"/>
                <w:szCs w:val="16"/>
              </w:rPr>
              <w:t>105.23</w:t>
            </w:r>
          </w:p>
        </w:tc>
        <w:tc>
          <w:tcPr>
            <w:tcW w:w="1440" w:type="dxa"/>
            <w:gridSpan w:val="2"/>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p>
        </w:tc>
        <w:tc>
          <w:tcPr>
            <w:tcW w:w="1440" w:type="dxa"/>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r w:rsidRPr="002437A1">
              <w:rPr>
                <w:rFonts w:ascii="宋体" w:eastAsia="宋体" w:hAnsi="宋体" w:cs="Arial"/>
                <w:color w:val="000000"/>
                <w:kern w:val="0"/>
                <w:sz w:val="16"/>
                <w:szCs w:val="16"/>
              </w:rPr>
              <w:t>105.23</w:t>
            </w:r>
          </w:p>
        </w:tc>
      </w:tr>
      <w:tr w:rsidR="000F177E" w:rsidRPr="002437A1" w:rsidTr="00E5605E">
        <w:trPr>
          <w:trHeight w:val="308"/>
        </w:trPr>
        <w:tc>
          <w:tcPr>
            <w:tcW w:w="1638" w:type="dxa"/>
            <w:tcBorders>
              <w:top w:val="nil"/>
              <w:left w:val="single" w:sz="4" w:space="0" w:color="000000"/>
              <w:bottom w:val="single" w:sz="4" w:space="0" w:color="000000"/>
              <w:right w:val="single" w:sz="4" w:space="0" w:color="000000"/>
            </w:tcBorders>
            <w:noWrap/>
            <w:vAlign w:val="center"/>
          </w:tcPr>
          <w:p w:rsidR="000F177E" w:rsidRPr="002437A1" w:rsidRDefault="000F177E" w:rsidP="002437A1">
            <w:pPr>
              <w:widowControl/>
              <w:jc w:val="left"/>
              <w:rPr>
                <w:rFonts w:ascii="宋体" w:eastAsia="宋体" w:hAnsi="宋体" w:cs="Arial"/>
                <w:color w:val="000000"/>
                <w:kern w:val="0"/>
                <w:sz w:val="16"/>
                <w:szCs w:val="16"/>
              </w:rPr>
            </w:pPr>
            <w:r w:rsidRPr="002437A1">
              <w:rPr>
                <w:rFonts w:ascii="宋体" w:eastAsia="宋体" w:hAnsi="宋体" w:cs="Arial"/>
                <w:color w:val="000000"/>
                <w:kern w:val="0"/>
                <w:sz w:val="16"/>
                <w:szCs w:val="16"/>
              </w:rPr>
              <w:t>20827</w:t>
            </w:r>
          </w:p>
        </w:tc>
        <w:tc>
          <w:tcPr>
            <w:tcW w:w="2370" w:type="dxa"/>
            <w:gridSpan w:val="2"/>
            <w:tcBorders>
              <w:top w:val="nil"/>
              <w:left w:val="nil"/>
              <w:bottom w:val="single" w:sz="4" w:space="0" w:color="000000"/>
              <w:right w:val="single" w:sz="4" w:space="0" w:color="000000"/>
            </w:tcBorders>
            <w:noWrap/>
            <w:vAlign w:val="center"/>
          </w:tcPr>
          <w:p w:rsidR="000F177E" w:rsidRPr="002437A1" w:rsidRDefault="000F177E" w:rsidP="002437A1">
            <w:pPr>
              <w:widowControl/>
              <w:jc w:val="left"/>
              <w:rPr>
                <w:rFonts w:ascii="宋体" w:eastAsia="宋体" w:hAnsi="宋体" w:cs="Arial"/>
                <w:color w:val="000000"/>
                <w:kern w:val="0"/>
                <w:sz w:val="16"/>
                <w:szCs w:val="16"/>
              </w:rPr>
            </w:pPr>
            <w:r w:rsidRPr="002437A1">
              <w:rPr>
                <w:rFonts w:ascii="宋体" w:eastAsia="宋体" w:hAnsi="宋体" w:cs="Arial" w:hint="eastAsia"/>
                <w:color w:val="000000"/>
                <w:kern w:val="0"/>
                <w:sz w:val="16"/>
                <w:szCs w:val="16"/>
              </w:rPr>
              <w:t>财政对其他社会保险基金的补助</w:t>
            </w:r>
          </w:p>
        </w:tc>
        <w:tc>
          <w:tcPr>
            <w:tcW w:w="1583" w:type="dxa"/>
            <w:gridSpan w:val="2"/>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r w:rsidRPr="002437A1">
              <w:rPr>
                <w:rFonts w:ascii="宋体" w:eastAsia="宋体" w:hAnsi="宋体" w:cs="Arial"/>
                <w:color w:val="000000"/>
                <w:kern w:val="0"/>
                <w:sz w:val="16"/>
                <w:szCs w:val="16"/>
              </w:rPr>
              <w:t>6.36</w:t>
            </w:r>
          </w:p>
        </w:tc>
        <w:tc>
          <w:tcPr>
            <w:tcW w:w="1440" w:type="dxa"/>
            <w:gridSpan w:val="2"/>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r w:rsidRPr="002437A1">
              <w:rPr>
                <w:rFonts w:ascii="宋体" w:eastAsia="宋体" w:hAnsi="宋体" w:cs="Arial"/>
                <w:color w:val="000000"/>
                <w:kern w:val="0"/>
                <w:sz w:val="16"/>
                <w:szCs w:val="16"/>
              </w:rPr>
              <w:t>6.36</w:t>
            </w:r>
          </w:p>
        </w:tc>
        <w:tc>
          <w:tcPr>
            <w:tcW w:w="1440" w:type="dxa"/>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p>
        </w:tc>
      </w:tr>
      <w:tr w:rsidR="000F177E" w:rsidRPr="002437A1" w:rsidTr="00E5605E">
        <w:trPr>
          <w:trHeight w:val="308"/>
        </w:trPr>
        <w:tc>
          <w:tcPr>
            <w:tcW w:w="1638" w:type="dxa"/>
            <w:tcBorders>
              <w:top w:val="nil"/>
              <w:left w:val="single" w:sz="4" w:space="0" w:color="000000"/>
              <w:bottom w:val="single" w:sz="4" w:space="0" w:color="000000"/>
              <w:right w:val="single" w:sz="4" w:space="0" w:color="000000"/>
            </w:tcBorders>
            <w:noWrap/>
            <w:vAlign w:val="center"/>
          </w:tcPr>
          <w:p w:rsidR="000F177E" w:rsidRPr="002437A1" w:rsidRDefault="000F177E" w:rsidP="002437A1">
            <w:pPr>
              <w:widowControl/>
              <w:jc w:val="left"/>
              <w:rPr>
                <w:rFonts w:ascii="宋体" w:eastAsia="宋体" w:hAnsi="宋体" w:cs="Arial"/>
                <w:color w:val="000000"/>
                <w:kern w:val="0"/>
                <w:sz w:val="16"/>
                <w:szCs w:val="16"/>
              </w:rPr>
            </w:pPr>
            <w:r w:rsidRPr="002437A1">
              <w:rPr>
                <w:rFonts w:ascii="宋体" w:eastAsia="宋体" w:hAnsi="宋体" w:cs="Arial"/>
                <w:color w:val="000000"/>
                <w:kern w:val="0"/>
                <w:sz w:val="16"/>
                <w:szCs w:val="16"/>
              </w:rPr>
              <w:t>2082702</w:t>
            </w:r>
          </w:p>
        </w:tc>
        <w:tc>
          <w:tcPr>
            <w:tcW w:w="2370" w:type="dxa"/>
            <w:gridSpan w:val="2"/>
            <w:tcBorders>
              <w:top w:val="nil"/>
              <w:left w:val="nil"/>
              <w:bottom w:val="single" w:sz="4" w:space="0" w:color="000000"/>
              <w:right w:val="single" w:sz="4" w:space="0" w:color="000000"/>
            </w:tcBorders>
            <w:noWrap/>
            <w:vAlign w:val="center"/>
          </w:tcPr>
          <w:p w:rsidR="000F177E" w:rsidRPr="002437A1" w:rsidRDefault="000F177E" w:rsidP="002437A1">
            <w:pPr>
              <w:widowControl/>
              <w:jc w:val="left"/>
              <w:rPr>
                <w:rFonts w:ascii="宋体" w:eastAsia="宋体" w:hAnsi="宋体" w:cs="Arial"/>
                <w:color w:val="000000"/>
                <w:kern w:val="0"/>
                <w:sz w:val="16"/>
                <w:szCs w:val="16"/>
              </w:rPr>
            </w:pPr>
            <w:r w:rsidRPr="002437A1">
              <w:rPr>
                <w:rFonts w:ascii="宋体" w:eastAsia="宋体" w:hAnsi="宋体" w:cs="Arial" w:hint="eastAsia"/>
                <w:color w:val="000000"/>
                <w:kern w:val="0"/>
                <w:sz w:val="16"/>
                <w:szCs w:val="16"/>
              </w:rPr>
              <w:t>财政对工伤保险基金的补助</w:t>
            </w:r>
          </w:p>
        </w:tc>
        <w:tc>
          <w:tcPr>
            <w:tcW w:w="1583" w:type="dxa"/>
            <w:gridSpan w:val="2"/>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r w:rsidRPr="002437A1">
              <w:rPr>
                <w:rFonts w:ascii="宋体" w:eastAsia="宋体" w:hAnsi="宋体" w:cs="Arial"/>
                <w:color w:val="000000"/>
                <w:kern w:val="0"/>
                <w:sz w:val="16"/>
                <w:szCs w:val="16"/>
              </w:rPr>
              <w:t>4.09</w:t>
            </w:r>
          </w:p>
        </w:tc>
        <w:tc>
          <w:tcPr>
            <w:tcW w:w="1440" w:type="dxa"/>
            <w:gridSpan w:val="2"/>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r w:rsidRPr="002437A1">
              <w:rPr>
                <w:rFonts w:ascii="宋体" w:eastAsia="宋体" w:hAnsi="宋体" w:cs="Arial"/>
                <w:color w:val="000000"/>
                <w:kern w:val="0"/>
                <w:sz w:val="16"/>
                <w:szCs w:val="16"/>
              </w:rPr>
              <w:t>4.09</w:t>
            </w:r>
          </w:p>
        </w:tc>
        <w:tc>
          <w:tcPr>
            <w:tcW w:w="1440" w:type="dxa"/>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p>
        </w:tc>
      </w:tr>
      <w:tr w:rsidR="000F177E" w:rsidRPr="002437A1" w:rsidTr="00E5605E">
        <w:trPr>
          <w:trHeight w:val="308"/>
        </w:trPr>
        <w:tc>
          <w:tcPr>
            <w:tcW w:w="1638" w:type="dxa"/>
            <w:tcBorders>
              <w:top w:val="nil"/>
              <w:left w:val="single" w:sz="4" w:space="0" w:color="000000"/>
              <w:bottom w:val="single" w:sz="4" w:space="0" w:color="000000"/>
              <w:right w:val="single" w:sz="4" w:space="0" w:color="000000"/>
            </w:tcBorders>
            <w:noWrap/>
            <w:vAlign w:val="center"/>
          </w:tcPr>
          <w:p w:rsidR="000F177E" w:rsidRPr="002437A1" w:rsidRDefault="000F177E" w:rsidP="002437A1">
            <w:pPr>
              <w:widowControl/>
              <w:jc w:val="left"/>
              <w:rPr>
                <w:rFonts w:ascii="宋体" w:eastAsia="宋体" w:hAnsi="宋体" w:cs="Arial"/>
                <w:color w:val="000000"/>
                <w:kern w:val="0"/>
                <w:sz w:val="16"/>
                <w:szCs w:val="16"/>
              </w:rPr>
            </w:pPr>
            <w:r w:rsidRPr="002437A1">
              <w:rPr>
                <w:rFonts w:ascii="宋体" w:eastAsia="宋体" w:hAnsi="宋体" w:cs="Arial"/>
                <w:color w:val="000000"/>
                <w:kern w:val="0"/>
                <w:sz w:val="16"/>
                <w:szCs w:val="16"/>
              </w:rPr>
              <w:t>2082703</w:t>
            </w:r>
          </w:p>
        </w:tc>
        <w:tc>
          <w:tcPr>
            <w:tcW w:w="2370" w:type="dxa"/>
            <w:gridSpan w:val="2"/>
            <w:tcBorders>
              <w:top w:val="nil"/>
              <w:left w:val="nil"/>
              <w:bottom w:val="single" w:sz="4" w:space="0" w:color="000000"/>
              <w:right w:val="single" w:sz="4" w:space="0" w:color="000000"/>
            </w:tcBorders>
            <w:noWrap/>
            <w:vAlign w:val="center"/>
          </w:tcPr>
          <w:p w:rsidR="000F177E" w:rsidRPr="002437A1" w:rsidRDefault="000F177E" w:rsidP="002437A1">
            <w:pPr>
              <w:widowControl/>
              <w:jc w:val="left"/>
              <w:rPr>
                <w:rFonts w:ascii="宋体" w:eastAsia="宋体" w:hAnsi="宋体" w:cs="Arial"/>
                <w:color w:val="000000"/>
                <w:kern w:val="0"/>
                <w:sz w:val="16"/>
                <w:szCs w:val="16"/>
              </w:rPr>
            </w:pPr>
            <w:r w:rsidRPr="002437A1">
              <w:rPr>
                <w:rFonts w:ascii="宋体" w:eastAsia="宋体" w:hAnsi="宋体" w:cs="Arial" w:hint="eastAsia"/>
                <w:color w:val="000000"/>
                <w:kern w:val="0"/>
                <w:sz w:val="16"/>
                <w:szCs w:val="16"/>
              </w:rPr>
              <w:t>财政对生育保险基金的补助</w:t>
            </w:r>
          </w:p>
        </w:tc>
        <w:tc>
          <w:tcPr>
            <w:tcW w:w="1583" w:type="dxa"/>
            <w:gridSpan w:val="2"/>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r w:rsidRPr="002437A1">
              <w:rPr>
                <w:rFonts w:ascii="宋体" w:eastAsia="宋体" w:hAnsi="宋体" w:cs="Arial"/>
                <w:color w:val="000000"/>
                <w:kern w:val="0"/>
                <w:sz w:val="16"/>
                <w:szCs w:val="16"/>
              </w:rPr>
              <w:t>2.27</w:t>
            </w:r>
          </w:p>
        </w:tc>
        <w:tc>
          <w:tcPr>
            <w:tcW w:w="1440" w:type="dxa"/>
            <w:gridSpan w:val="2"/>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r w:rsidRPr="002437A1">
              <w:rPr>
                <w:rFonts w:ascii="宋体" w:eastAsia="宋体" w:hAnsi="宋体" w:cs="Arial"/>
                <w:color w:val="000000"/>
                <w:kern w:val="0"/>
                <w:sz w:val="16"/>
                <w:szCs w:val="16"/>
              </w:rPr>
              <w:t>2.27</w:t>
            </w:r>
          </w:p>
        </w:tc>
        <w:tc>
          <w:tcPr>
            <w:tcW w:w="1440" w:type="dxa"/>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p>
        </w:tc>
      </w:tr>
      <w:tr w:rsidR="000F177E" w:rsidRPr="002437A1" w:rsidTr="00E5605E">
        <w:trPr>
          <w:trHeight w:val="308"/>
        </w:trPr>
        <w:tc>
          <w:tcPr>
            <w:tcW w:w="1638" w:type="dxa"/>
            <w:tcBorders>
              <w:top w:val="nil"/>
              <w:left w:val="single" w:sz="4" w:space="0" w:color="000000"/>
              <w:bottom w:val="single" w:sz="4" w:space="0" w:color="000000"/>
              <w:right w:val="single" w:sz="4" w:space="0" w:color="000000"/>
            </w:tcBorders>
            <w:noWrap/>
            <w:vAlign w:val="center"/>
          </w:tcPr>
          <w:p w:rsidR="000F177E" w:rsidRPr="002437A1" w:rsidRDefault="000F177E" w:rsidP="002437A1">
            <w:pPr>
              <w:widowControl/>
              <w:jc w:val="left"/>
              <w:rPr>
                <w:rFonts w:ascii="宋体" w:eastAsia="宋体" w:hAnsi="宋体" w:cs="Arial"/>
                <w:color w:val="000000"/>
                <w:kern w:val="0"/>
                <w:sz w:val="16"/>
                <w:szCs w:val="16"/>
              </w:rPr>
            </w:pPr>
            <w:r w:rsidRPr="002437A1">
              <w:rPr>
                <w:rFonts w:ascii="宋体" w:eastAsia="宋体" w:hAnsi="宋体" w:cs="Arial"/>
                <w:color w:val="000000"/>
                <w:kern w:val="0"/>
                <w:sz w:val="16"/>
                <w:szCs w:val="16"/>
              </w:rPr>
              <w:t>210</w:t>
            </w:r>
          </w:p>
        </w:tc>
        <w:tc>
          <w:tcPr>
            <w:tcW w:w="2370" w:type="dxa"/>
            <w:gridSpan w:val="2"/>
            <w:tcBorders>
              <w:top w:val="nil"/>
              <w:left w:val="nil"/>
              <w:bottom w:val="single" w:sz="4" w:space="0" w:color="000000"/>
              <w:right w:val="single" w:sz="4" w:space="0" w:color="000000"/>
            </w:tcBorders>
            <w:noWrap/>
            <w:vAlign w:val="center"/>
          </w:tcPr>
          <w:p w:rsidR="000F177E" w:rsidRPr="002437A1" w:rsidRDefault="000F177E" w:rsidP="002437A1">
            <w:pPr>
              <w:widowControl/>
              <w:jc w:val="left"/>
              <w:rPr>
                <w:rFonts w:ascii="宋体" w:eastAsia="宋体" w:hAnsi="宋体" w:cs="Arial"/>
                <w:color w:val="000000"/>
                <w:kern w:val="0"/>
                <w:sz w:val="16"/>
                <w:szCs w:val="16"/>
              </w:rPr>
            </w:pPr>
            <w:r w:rsidRPr="002437A1">
              <w:rPr>
                <w:rFonts w:ascii="宋体" w:eastAsia="宋体" w:hAnsi="宋体" w:cs="Arial" w:hint="eastAsia"/>
                <w:color w:val="000000"/>
                <w:kern w:val="0"/>
                <w:sz w:val="16"/>
                <w:szCs w:val="16"/>
              </w:rPr>
              <w:t>卫生健康支出</w:t>
            </w:r>
          </w:p>
        </w:tc>
        <w:tc>
          <w:tcPr>
            <w:tcW w:w="1583" w:type="dxa"/>
            <w:gridSpan w:val="2"/>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r w:rsidRPr="002437A1">
              <w:rPr>
                <w:rFonts w:ascii="宋体" w:eastAsia="宋体" w:hAnsi="宋体" w:cs="Arial"/>
                <w:color w:val="000000"/>
                <w:kern w:val="0"/>
                <w:sz w:val="16"/>
                <w:szCs w:val="16"/>
              </w:rPr>
              <w:t>70.43</w:t>
            </w:r>
          </w:p>
        </w:tc>
        <w:tc>
          <w:tcPr>
            <w:tcW w:w="1440" w:type="dxa"/>
            <w:gridSpan w:val="2"/>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r w:rsidRPr="002437A1">
              <w:rPr>
                <w:rFonts w:ascii="宋体" w:eastAsia="宋体" w:hAnsi="宋体" w:cs="Arial"/>
                <w:color w:val="000000"/>
                <w:kern w:val="0"/>
                <w:sz w:val="16"/>
                <w:szCs w:val="16"/>
              </w:rPr>
              <w:t>70.43</w:t>
            </w:r>
          </w:p>
        </w:tc>
        <w:tc>
          <w:tcPr>
            <w:tcW w:w="1440" w:type="dxa"/>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p>
        </w:tc>
      </w:tr>
      <w:tr w:rsidR="000F177E" w:rsidRPr="002437A1" w:rsidTr="00E5605E">
        <w:trPr>
          <w:trHeight w:val="308"/>
        </w:trPr>
        <w:tc>
          <w:tcPr>
            <w:tcW w:w="1638" w:type="dxa"/>
            <w:tcBorders>
              <w:top w:val="nil"/>
              <w:left w:val="single" w:sz="4" w:space="0" w:color="000000"/>
              <w:bottom w:val="single" w:sz="4" w:space="0" w:color="000000"/>
              <w:right w:val="single" w:sz="4" w:space="0" w:color="000000"/>
            </w:tcBorders>
            <w:noWrap/>
            <w:vAlign w:val="center"/>
          </w:tcPr>
          <w:p w:rsidR="000F177E" w:rsidRPr="002437A1" w:rsidRDefault="000F177E" w:rsidP="002437A1">
            <w:pPr>
              <w:widowControl/>
              <w:jc w:val="left"/>
              <w:rPr>
                <w:rFonts w:ascii="宋体" w:eastAsia="宋体" w:hAnsi="宋体" w:cs="Arial"/>
                <w:color w:val="000000"/>
                <w:kern w:val="0"/>
                <w:sz w:val="16"/>
                <w:szCs w:val="16"/>
              </w:rPr>
            </w:pPr>
            <w:r w:rsidRPr="002437A1">
              <w:rPr>
                <w:rFonts w:ascii="宋体" w:eastAsia="宋体" w:hAnsi="宋体" w:cs="Arial"/>
                <w:color w:val="000000"/>
                <w:kern w:val="0"/>
                <w:sz w:val="16"/>
                <w:szCs w:val="16"/>
              </w:rPr>
              <w:t>21007</w:t>
            </w:r>
          </w:p>
        </w:tc>
        <w:tc>
          <w:tcPr>
            <w:tcW w:w="2370" w:type="dxa"/>
            <w:gridSpan w:val="2"/>
            <w:tcBorders>
              <w:top w:val="nil"/>
              <w:left w:val="nil"/>
              <w:bottom w:val="single" w:sz="4" w:space="0" w:color="000000"/>
              <w:right w:val="single" w:sz="4" w:space="0" w:color="000000"/>
            </w:tcBorders>
            <w:noWrap/>
            <w:vAlign w:val="center"/>
          </w:tcPr>
          <w:p w:rsidR="000F177E" w:rsidRPr="002437A1" w:rsidRDefault="000F177E" w:rsidP="002437A1">
            <w:pPr>
              <w:widowControl/>
              <w:jc w:val="left"/>
              <w:rPr>
                <w:rFonts w:ascii="宋体" w:eastAsia="宋体" w:hAnsi="宋体" w:cs="Arial"/>
                <w:color w:val="000000"/>
                <w:kern w:val="0"/>
                <w:sz w:val="16"/>
                <w:szCs w:val="16"/>
              </w:rPr>
            </w:pPr>
            <w:r w:rsidRPr="002437A1">
              <w:rPr>
                <w:rFonts w:ascii="宋体" w:eastAsia="宋体" w:hAnsi="宋体" w:cs="Arial" w:hint="eastAsia"/>
                <w:color w:val="000000"/>
                <w:kern w:val="0"/>
                <w:sz w:val="16"/>
                <w:szCs w:val="16"/>
              </w:rPr>
              <w:t>计划生育事务</w:t>
            </w:r>
          </w:p>
        </w:tc>
        <w:tc>
          <w:tcPr>
            <w:tcW w:w="1583" w:type="dxa"/>
            <w:gridSpan w:val="2"/>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r w:rsidRPr="002437A1">
              <w:rPr>
                <w:rFonts w:ascii="宋体" w:eastAsia="宋体" w:hAnsi="宋体" w:cs="Arial"/>
                <w:color w:val="000000"/>
                <w:kern w:val="0"/>
                <w:sz w:val="16"/>
                <w:szCs w:val="16"/>
              </w:rPr>
              <w:t>0.90</w:t>
            </w:r>
          </w:p>
        </w:tc>
        <w:tc>
          <w:tcPr>
            <w:tcW w:w="1440" w:type="dxa"/>
            <w:gridSpan w:val="2"/>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r w:rsidRPr="002437A1">
              <w:rPr>
                <w:rFonts w:ascii="宋体" w:eastAsia="宋体" w:hAnsi="宋体" w:cs="Arial"/>
                <w:color w:val="000000"/>
                <w:kern w:val="0"/>
                <w:sz w:val="16"/>
                <w:szCs w:val="16"/>
              </w:rPr>
              <w:t>0.90</w:t>
            </w:r>
          </w:p>
        </w:tc>
        <w:tc>
          <w:tcPr>
            <w:tcW w:w="1440" w:type="dxa"/>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p>
        </w:tc>
      </w:tr>
      <w:tr w:rsidR="000F177E" w:rsidRPr="002437A1" w:rsidTr="00E5605E">
        <w:trPr>
          <w:trHeight w:val="308"/>
        </w:trPr>
        <w:tc>
          <w:tcPr>
            <w:tcW w:w="1638" w:type="dxa"/>
            <w:tcBorders>
              <w:top w:val="nil"/>
              <w:left w:val="single" w:sz="4" w:space="0" w:color="000000"/>
              <w:bottom w:val="single" w:sz="4" w:space="0" w:color="000000"/>
              <w:right w:val="single" w:sz="4" w:space="0" w:color="000000"/>
            </w:tcBorders>
            <w:noWrap/>
            <w:vAlign w:val="center"/>
          </w:tcPr>
          <w:p w:rsidR="000F177E" w:rsidRPr="002437A1" w:rsidRDefault="000F177E" w:rsidP="002437A1">
            <w:pPr>
              <w:widowControl/>
              <w:jc w:val="left"/>
              <w:rPr>
                <w:rFonts w:ascii="宋体" w:eastAsia="宋体" w:hAnsi="宋体" w:cs="Arial"/>
                <w:color w:val="000000"/>
                <w:kern w:val="0"/>
                <w:sz w:val="16"/>
                <w:szCs w:val="16"/>
              </w:rPr>
            </w:pPr>
            <w:r w:rsidRPr="002437A1">
              <w:rPr>
                <w:rFonts w:ascii="宋体" w:eastAsia="宋体" w:hAnsi="宋体" w:cs="Arial"/>
                <w:color w:val="000000"/>
                <w:kern w:val="0"/>
                <w:sz w:val="16"/>
                <w:szCs w:val="16"/>
              </w:rPr>
              <w:t>2100717</w:t>
            </w:r>
          </w:p>
        </w:tc>
        <w:tc>
          <w:tcPr>
            <w:tcW w:w="2370" w:type="dxa"/>
            <w:gridSpan w:val="2"/>
            <w:tcBorders>
              <w:top w:val="nil"/>
              <w:left w:val="nil"/>
              <w:bottom w:val="single" w:sz="4" w:space="0" w:color="000000"/>
              <w:right w:val="single" w:sz="4" w:space="0" w:color="000000"/>
            </w:tcBorders>
            <w:noWrap/>
            <w:vAlign w:val="center"/>
          </w:tcPr>
          <w:p w:rsidR="000F177E" w:rsidRPr="002437A1" w:rsidRDefault="000F177E" w:rsidP="002437A1">
            <w:pPr>
              <w:widowControl/>
              <w:jc w:val="left"/>
              <w:rPr>
                <w:rFonts w:ascii="宋体" w:eastAsia="宋体" w:hAnsi="宋体" w:cs="Arial"/>
                <w:color w:val="000000"/>
                <w:kern w:val="0"/>
                <w:sz w:val="16"/>
                <w:szCs w:val="16"/>
              </w:rPr>
            </w:pPr>
            <w:r w:rsidRPr="002437A1">
              <w:rPr>
                <w:rFonts w:ascii="宋体" w:eastAsia="宋体" w:hAnsi="宋体" w:cs="Arial" w:hint="eastAsia"/>
                <w:color w:val="000000"/>
                <w:kern w:val="0"/>
                <w:sz w:val="16"/>
                <w:szCs w:val="16"/>
              </w:rPr>
              <w:t>计划生育服务</w:t>
            </w:r>
          </w:p>
        </w:tc>
        <w:tc>
          <w:tcPr>
            <w:tcW w:w="1583" w:type="dxa"/>
            <w:gridSpan w:val="2"/>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r w:rsidRPr="002437A1">
              <w:rPr>
                <w:rFonts w:ascii="宋体" w:eastAsia="宋体" w:hAnsi="宋体" w:cs="Arial"/>
                <w:color w:val="000000"/>
                <w:kern w:val="0"/>
                <w:sz w:val="16"/>
                <w:szCs w:val="16"/>
              </w:rPr>
              <w:t>0.90</w:t>
            </w:r>
          </w:p>
        </w:tc>
        <w:tc>
          <w:tcPr>
            <w:tcW w:w="1440" w:type="dxa"/>
            <w:gridSpan w:val="2"/>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r w:rsidRPr="002437A1">
              <w:rPr>
                <w:rFonts w:ascii="宋体" w:eastAsia="宋体" w:hAnsi="宋体" w:cs="Arial"/>
                <w:color w:val="000000"/>
                <w:kern w:val="0"/>
                <w:sz w:val="16"/>
                <w:szCs w:val="16"/>
              </w:rPr>
              <w:t>0.90</w:t>
            </w:r>
          </w:p>
        </w:tc>
        <w:tc>
          <w:tcPr>
            <w:tcW w:w="1440" w:type="dxa"/>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p>
        </w:tc>
      </w:tr>
      <w:tr w:rsidR="000F177E" w:rsidRPr="002437A1" w:rsidTr="00E5605E">
        <w:trPr>
          <w:trHeight w:val="308"/>
        </w:trPr>
        <w:tc>
          <w:tcPr>
            <w:tcW w:w="1638" w:type="dxa"/>
            <w:tcBorders>
              <w:top w:val="nil"/>
              <w:left w:val="single" w:sz="4" w:space="0" w:color="000000"/>
              <w:bottom w:val="single" w:sz="4" w:space="0" w:color="000000"/>
              <w:right w:val="single" w:sz="4" w:space="0" w:color="000000"/>
            </w:tcBorders>
            <w:noWrap/>
            <w:vAlign w:val="center"/>
          </w:tcPr>
          <w:p w:rsidR="000F177E" w:rsidRPr="002437A1" w:rsidRDefault="000F177E" w:rsidP="002437A1">
            <w:pPr>
              <w:widowControl/>
              <w:jc w:val="left"/>
              <w:rPr>
                <w:rFonts w:ascii="宋体" w:eastAsia="宋体" w:hAnsi="宋体" w:cs="Arial"/>
                <w:color w:val="000000"/>
                <w:kern w:val="0"/>
                <w:sz w:val="16"/>
                <w:szCs w:val="16"/>
              </w:rPr>
            </w:pPr>
            <w:r w:rsidRPr="002437A1">
              <w:rPr>
                <w:rFonts w:ascii="宋体" w:eastAsia="宋体" w:hAnsi="宋体" w:cs="Arial"/>
                <w:color w:val="000000"/>
                <w:kern w:val="0"/>
                <w:sz w:val="16"/>
                <w:szCs w:val="16"/>
              </w:rPr>
              <w:t>21011</w:t>
            </w:r>
          </w:p>
        </w:tc>
        <w:tc>
          <w:tcPr>
            <w:tcW w:w="2370" w:type="dxa"/>
            <w:gridSpan w:val="2"/>
            <w:tcBorders>
              <w:top w:val="nil"/>
              <w:left w:val="nil"/>
              <w:bottom w:val="single" w:sz="4" w:space="0" w:color="000000"/>
              <w:right w:val="single" w:sz="4" w:space="0" w:color="000000"/>
            </w:tcBorders>
            <w:noWrap/>
            <w:vAlign w:val="center"/>
          </w:tcPr>
          <w:p w:rsidR="000F177E" w:rsidRPr="002437A1" w:rsidRDefault="000F177E" w:rsidP="002437A1">
            <w:pPr>
              <w:widowControl/>
              <w:jc w:val="left"/>
              <w:rPr>
                <w:rFonts w:ascii="宋体" w:eastAsia="宋体" w:hAnsi="宋体" w:cs="Arial"/>
                <w:color w:val="000000"/>
                <w:kern w:val="0"/>
                <w:sz w:val="16"/>
                <w:szCs w:val="16"/>
              </w:rPr>
            </w:pPr>
            <w:r w:rsidRPr="002437A1">
              <w:rPr>
                <w:rFonts w:ascii="宋体" w:eastAsia="宋体" w:hAnsi="宋体" w:cs="Arial" w:hint="eastAsia"/>
                <w:color w:val="000000"/>
                <w:kern w:val="0"/>
                <w:sz w:val="16"/>
                <w:szCs w:val="16"/>
              </w:rPr>
              <w:t>行政事业单位医疗</w:t>
            </w:r>
          </w:p>
        </w:tc>
        <w:tc>
          <w:tcPr>
            <w:tcW w:w="1583" w:type="dxa"/>
            <w:gridSpan w:val="2"/>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r w:rsidRPr="002437A1">
              <w:rPr>
                <w:rFonts w:ascii="宋体" w:eastAsia="宋体" w:hAnsi="宋体" w:cs="Arial"/>
                <w:color w:val="000000"/>
                <w:kern w:val="0"/>
                <w:sz w:val="16"/>
                <w:szCs w:val="16"/>
              </w:rPr>
              <w:t>69.53</w:t>
            </w:r>
          </w:p>
        </w:tc>
        <w:tc>
          <w:tcPr>
            <w:tcW w:w="1440" w:type="dxa"/>
            <w:gridSpan w:val="2"/>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r w:rsidRPr="002437A1">
              <w:rPr>
                <w:rFonts w:ascii="宋体" w:eastAsia="宋体" w:hAnsi="宋体" w:cs="Arial"/>
                <w:color w:val="000000"/>
                <w:kern w:val="0"/>
                <w:sz w:val="16"/>
                <w:szCs w:val="16"/>
              </w:rPr>
              <w:t>69.53</w:t>
            </w:r>
          </w:p>
        </w:tc>
        <w:tc>
          <w:tcPr>
            <w:tcW w:w="1440" w:type="dxa"/>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p>
        </w:tc>
      </w:tr>
      <w:tr w:rsidR="000F177E" w:rsidRPr="002437A1" w:rsidTr="00E5605E">
        <w:trPr>
          <w:trHeight w:val="308"/>
        </w:trPr>
        <w:tc>
          <w:tcPr>
            <w:tcW w:w="1638" w:type="dxa"/>
            <w:tcBorders>
              <w:top w:val="nil"/>
              <w:left w:val="single" w:sz="4" w:space="0" w:color="000000"/>
              <w:bottom w:val="single" w:sz="4" w:space="0" w:color="000000"/>
              <w:right w:val="single" w:sz="4" w:space="0" w:color="000000"/>
            </w:tcBorders>
            <w:noWrap/>
            <w:vAlign w:val="center"/>
          </w:tcPr>
          <w:p w:rsidR="000F177E" w:rsidRPr="002437A1" w:rsidRDefault="000F177E" w:rsidP="002437A1">
            <w:pPr>
              <w:widowControl/>
              <w:jc w:val="left"/>
              <w:rPr>
                <w:rFonts w:ascii="宋体" w:eastAsia="宋体" w:hAnsi="宋体" w:cs="Arial"/>
                <w:color w:val="000000"/>
                <w:kern w:val="0"/>
                <w:sz w:val="16"/>
                <w:szCs w:val="16"/>
              </w:rPr>
            </w:pPr>
            <w:r w:rsidRPr="002437A1">
              <w:rPr>
                <w:rFonts w:ascii="宋体" w:eastAsia="宋体" w:hAnsi="宋体" w:cs="Arial"/>
                <w:color w:val="000000"/>
                <w:kern w:val="0"/>
                <w:sz w:val="16"/>
                <w:szCs w:val="16"/>
              </w:rPr>
              <w:t>2101101</w:t>
            </w:r>
          </w:p>
        </w:tc>
        <w:tc>
          <w:tcPr>
            <w:tcW w:w="2370" w:type="dxa"/>
            <w:gridSpan w:val="2"/>
            <w:tcBorders>
              <w:top w:val="nil"/>
              <w:left w:val="nil"/>
              <w:bottom w:val="single" w:sz="4" w:space="0" w:color="000000"/>
              <w:right w:val="single" w:sz="4" w:space="0" w:color="000000"/>
            </w:tcBorders>
            <w:noWrap/>
            <w:vAlign w:val="center"/>
          </w:tcPr>
          <w:p w:rsidR="000F177E" w:rsidRPr="002437A1" w:rsidRDefault="000F177E" w:rsidP="002437A1">
            <w:pPr>
              <w:widowControl/>
              <w:jc w:val="left"/>
              <w:rPr>
                <w:rFonts w:ascii="宋体" w:eastAsia="宋体" w:hAnsi="宋体" w:cs="Arial"/>
                <w:color w:val="000000"/>
                <w:kern w:val="0"/>
                <w:sz w:val="16"/>
                <w:szCs w:val="16"/>
              </w:rPr>
            </w:pPr>
            <w:r w:rsidRPr="002437A1">
              <w:rPr>
                <w:rFonts w:ascii="宋体" w:eastAsia="宋体" w:hAnsi="宋体" w:cs="Arial" w:hint="eastAsia"/>
                <w:color w:val="000000"/>
                <w:kern w:val="0"/>
                <w:sz w:val="16"/>
                <w:szCs w:val="16"/>
              </w:rPr>
              <w:t>行政单位医疗</w:t>
            </w:r>
          </w:p>
        </w:tc>
        <w:tc>
          <w:tcPr>
            <w:tcW w:w="1583" w:type="dxa"/>
            <w:gridSpan w:val="2"/>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r w:rsidRPr="002437A1">
              <w:rPr>
                <w:rFonts w:ascii="宋体" w:eastAsia="宋体" w:hAnsi="宋体" w:cs="Arial"/>
                <w:color w:val="000000"/>
                <w:kern w:val="0"/>
                <w:sz w:val="16"/>
                <w:szCs w:val="16"/>
              </w:rPr>
              <w:t>13.64</w:t>
            </w:r>
          </w:p>
        </w:tc>
        <w:tc>
          <w:tcPr>
            <w:tcW w:w="1440" w:type="dxa"/>
            <w:gridSpan w:val="2"/>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r w:rsidRPr="002437A1">
              <w:rPr>
                <w:rFonts w:ascii="宋体" w:eastAsia="宋体" w:hAnsi="宋体" w:cs="Arial"/>
                <w:color w:val="000000"/>
                <w:kern w:val="0"/>
                <w:sz w:val="16"/>
                <w:szCs w:val="16"/>
              </w:rPr>
              <w:t>13.64</w:t>
            </w:r>
          </w:p>
        </w:tc>
        <w:tc>
          <w:tcPr>
            <w:tcW w:w="1440" w:type="dxa"/>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p>
        </w:tc>
      </w:tr>
      <w:tr w:rsidR="000F177E" w:rsidRPr="002437A1" w:rsidTr="00E5605E">
        <w:trPr>
          <w:trHeight w:val="308"/>
        </w:trPr>
        <w:tc>
          <w:tcPr>
            <w:tcW w:w="1638" w:type="dxa"/>
            <w:tcBorders>
              <w:top w:val="nil"/>
              <w:left w:val="single" w:sz="4" w:space="0" w:color="000000"/>
              <w:bottom w:val="single" w:sz="4" w:space="0" w:color="000000"/>
              <w:right w:val="single" w:sz="4" w:space="0" w:color="000000"/>
            </w:tcBorders>
            <w:noWrap/>
            <w:vAlign w:val="center"/>
          </w:tcPr>
          <w:p w:rsidR="000F177E" w:rsidRPr="002437A1" w:rsidRDefault="000F177E" w:rsidP="002437A1">
            <w:pPr>
              <w:widowControl/>
              <w:jc w:val="left"/>
              <w:rPr>
                <w:rFonts w:ascii="宋体" w:eastAsia="宋体" w:hAnsi="宋体" w:cs="Arial"/>
                <w:color w:val="000000"/>
                <w:kern w:val="0"/>
                <w:sz w:val="16"/>
                <w:szCs w:val="16"/>
              </w:rPr>
            </w:pPr>
            <w:r w:rsidRPr="002437A1">
              <w:rPr>
                <w:rFonts w:ascii="宋体" w:eastAsia="宋体" w:hAnsi="宋体" w:cs="Arial"/>
                <w:color w:val="000000"/>
                <w:kern w:val="0"/>
                <w:sz w:val="16"/>
                <w:szCs w:val="16"/>
              </w:rPr>
              <w:t>2101102</w:t>
            </w:r>
          </w:p>
        </w:tc>
        <w:tc>
          <w:tcPr>
            <w:tcW w:w="2370" w:type="dxa"/>
            <w:gridSpan w:val="2"/>
            <w:tcBorders>
              <w:top w:val="nil"/>
              <w:left w:val="nil"/>
              <w:bottom w:val="single" w:sz="4" w:space="0" w:color="000000"/>
              <w:right w:val="single" w:sz="4" w:space="0" w:color="000000"/>
            </w:tcBorders>
            <w:noWrap/>
            <w:vAlign w:val="center"/>
          </w:tcPr>
          <w:p w:rsidR="000F177E" w:rsidRPr="002437A1" w:rsidRDefault="000F177E" w:rsidP="002437A1">
            <w:pPr>
              <w:widowControl/>
              <w:jc w:val="left"/>
              <w:rPr>
                <w:rFonts w:ascii="宋体" w:eastAsia="宋体" w:hAnsi="宋体" w:cs="Arial"/>
                <w:color w:val="000000"/>
                <w:kern w:val="0"/>
                <w:sz w:val="16"/>
                <w:szCs w:val="16"/>
              </w:rPr>
            </w:pPr>
            <w:r w:rsidRPr="002437A1">
              <w:rPr>
                <w:rFonts w:ascii="宋体" w:eastAsia="宋体" w:hAnsi="宋体" w:cs="Arial" w:hint="eastAsia"/>
                <w:color w:val="000000"/>
                <w:kern w:val="0"/>
                <w:sz w:val="16"/>
                <w:szCs w:val="16"/>
              </w:rPr>
              <w:t>事业单位医疗</w:t>
            </w:r>
          </w:p>
        </w:tc>
        <w:tc>
          <w:tcPr>
            <w:tcW w:w="1583" w:type="dxa"/>
            <w:gridSpan w:val="2"/>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r w:rsidRPr="002437A1">
              <w:rPr>
                <w:rFonts w:ascii="宋体" w:eastAsia="宋体" w:hAnsi="宋体" w:cs="Arial"/>
                <w:color w:val="000000"/>
                <w:kern w:val="0"/>
                <w:sz w:val="16"/>
                <w:szCs w:val="16"/>
              </w:rPr>
              <w:t>55.89</w:t>
            </w:r>
          </w:p>
        </w:tc>
        <w:tc>
          <w:tcPr>
            <w:tcW w:w="1440" w:type="dxa"/>
            <w:gridSpan w:val="2"/>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r w:rsidRPr="002437A1">
              <w:rPr>
                <w:rFonts w:ascii="宋体" w:eastAsia="宋体" w:hAnsi="宋体" w:cs="Arial"/>
                <w:color w:val="000000"/>
                <w:kern w:val="0"/>
                <w:sz w:val="16"/>
                <w:szCs w:val="16"/>
              </w:rPr>
              <w:t>55.89</w:t>
            </w:r>
          </w:p>
        </w:tc>
        <w:tc>
          <w:tcPr>
            <w:tcW w:w="1440" w:type="dxa"/>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p>
        </w:tc>
      </w:tr>
      <w:tr w:rsidR="000F177E" w:rsidRPr="002437A1" w:rsidTr="00E5605E">
        <w:trPr>
          <w:trHeight w:val="308"/>
        </w:trPr>
        <w:tc>
          <w:tcPr>
            <w:tcW w:w="1638" w:type="dxa"/>
            <w:tcBorders>
              <w:top w:val="nil"/>
              <w:left w:val="single" w:sz="4" w:space="0" w:color="000000"/>
              <w:bottom w:val="single" w:sz="4" w:space="0" w:color="000000"/>
              <w:right w:val="single" w:sz="4" w:space="0" w:color="000000"/>
            </w:tcBorders>
            <w:noWrap/>
            <w:vAlign w:val="center"/>
          </w:tcPr>
          <w:p w:rsidR="000F177E" w:rsidRPr="002437A1" w:rsidRDefault="000F177E" w:rsidP="002437A1">
            <w:pPr>
              <w:widowControl/>
              <w:jc w:val="left"/>
              <w:rPr>
                <w:rFonts w:ascii="宋体" w:eastAsia="宋体" w:hAnsi="宋体" w:cs="Arial"/>
                <w:color w:val="000000"/>
                <w:kern w:val="0"/>
                <w:sz w:val="16"/>
                <w:szCs w:val="16"/>
              </w:rPr>
            </w:pPr>
            <w:r w:rsidRPr="002437A1">
              <w:rPr>
                <w:rFonts w:ascii="宋体" w:eastAsia="宋体" w:hAnsi="宋体" w:cs="Arial"/>
                <w:color w:val="000000"/>
                <w:kern w:val="0"/>
                <w:sz w:val="16"/>
                <w:szCs w:val="16"/>
              </w:rPr>
              <w:t>211</w:t>
            </w:r>
          </w:p>
        </w:tc>
        <w:tc>
          <w:tcPr>
            <w:tcW w:w="2370" w:type="dxa"/>
            <w:gridSpan w:val="2"/>
            <w:tcBorders>
              <w:top w:val="nil"/>
              <w:left w:val="nil"/>
              <w:bottom w:val="single" w:sz="4" w:space="0" w:color="000000"/>
              <w:right w:val="single" w:sz="4" w:space="0" w:color="000000"/>
            </w:tcBorders>
            <w:noWrap/>
            <w:vAlign w:val="center"/>
          </w:tcPr>
          <w:p w:rsidR="000F177E" w:rsidRPr="002437A1" w:rsidRDefault="000F177E" w:rsidP="002437A1">
            <w:pPr>
              <w:widowControl/>
              <w:jc w:val="left"/>
              <w:rPr>
                <w:rFonts w:ascii="宋体" w:eastAsia="宋体" w:hAnsi="宋体" w:cs="Arial"/>
                <w:color w:val="000000"/>
                <w:kern w:val="0"/>
                <w:sz w:val="16"/>
                <w:szCs w:val="16"/>
              </w:rPr>
            </w:pPr>
            <w:r w:rsidRPr="002437A1">
              <w:rPr>
                <w:rFonts w:ascii="宋体" w:eastAsia="宋体" w:hAnsi="宋体" w:cs="Arial" w:hint="eastAsia"/>
                <w:color w:val="000000"/>
                <w:kern w:val="0"/>
                <w:sz w:val="16"/>
                <w:szCs w:val="16"/>
              </w:rPr>
              <w:t>节能环保支出</w:t>
            </w:r>
          </w:p>
        </w:tc>
        <w:tc>
          <w:tcPr>
            <w:tcW w:w="1583" w:type="dxa"/>
            <w:gridSpan w:val="2"/>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r w:rsidRPr="002437A1">
              <w:rPr>
                <w:rFonts w:ascii="宋体" w:eastAsia="宋体" w:hAnsi="宋体" w:cs="Arial"/>
                <w:color w:val="000000"/>
                <w:kern w:val="0"/>
                <w:sz w:val="16"/>
                <w:szCs w:val="16"/>
              </w:rPr>
              <w:t>396.00</w:t>
            </w:r>
          </w:p>
        </w:tc>
        <w:tc>
          <w:tcPr>
            <w:tcW w:w="1440" w:type="dxa"/>
            <w:gridSpan w:val="2"/>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p>
        </w:tc>
        <w:tc>
          <w:tcPr>
            <w:tcW w:w="1440" w:type="dxa"/>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r w:rsidRPr="002437A1">
              <w:rPr>
                <w:rFonts w:ascii="宋体" w:eastAsia="宋体" w:hAnsi="宋体" w:cs="Arial"/>
                <w:color w:val="000000"/>
                <w:kern w:val="0"/>
                <w:sz w:val="16"/>
                <w:szCs w:val="16"/>
              </w:rPr>
              <w:t>396.00</w:t>
            </w:r>
          </w:p>
        </w:tc>
      </w:tr>
      <w:tr w:rsidR="000F177E" w:rsidRPr="002437A1" w:rsidTr="00E5605E">
        <w:trPr>
          <w:trHeight w:val="308"/>
        </w:trPr>
        <w:tc>
          <w:tcPr>
            <w:tcW w:w="1638" w:type="dxa"/>
            <w:tcBorders>
              <w:top w:val="nil"/>
              <w:left w:val="single" w:sz="4" w:space="0" w:color="000000"/>
              <w:bottom w:val="single" w:sz="4" w:space="0" w:color="000000"/>
              <w:right w:val="single" w:sz="4" w:space="0" w:color="000000"/>
            </w:tcBorders>
            <w:noWrap/>
            <w:vAlign w:val="center"/>
          </w:tcPr>
          <w:p w:rsidR="000F177E" w:rsidRPr="002437A1" w:rsidRDefault="000F177E" w:rsidP="002437A1">
            <w:pPr>
              <w:widowControl/>
              <w:jc w:val="left"/>
              <w:rPr>
                <w:rFonts w:ascii="宋体" w:eastAsia="宋体" w:hAnsi="宋体" w:cs="Arial"/>
                <w:color w:val="000000"/>
                <w:kern w:val="0"/>
                <w:sz w:val="16"/>
                <w:szCs w:val="16"/>
              </w:rPr>
            </w:pPr>
            <w:r w:rsidRPr="002437A1">
              <w:rPr>
                <w:rFonts w:ascii="宋体" w:eastAsia="宋体" w:hAnsi="宋体" w:cs="Arial"/>
                <w:color w:val="000000"/>
                <w:kern w:val="0"/>
                <w:sz w:val="16"/>
                <w:szCs w:val="16"/>
              </w:rPr>
              <w:t>21111</w:t>
            </w:r>
          </w:p>
        </w:tc>
        <w:tc>
          <w:tcPr>
            <w:tcW w:w="2370" w:type="dxa"/>
            <w:gridSpan w:val="2"/>
            <w:tcBorders>
              <w:top w:val="nil"/>
              <w:left w:val="nil"/>
              <w:bottom w:val="single" w:sz="4" w:space="0" w:color="000000"/>
              <w:right w:val="single" w:sz="4" w:space="0" w:color="000000"/>
            </w:tcBorders>
            <w:noWrap/>
            <w:vAlign w:val="center"/>
          </w:tcPr>
          <w:p w:rsidR="000F177E" w:rsidRPr="002437A1" w:rsidRDefault="000F177E" w:rsidP="002437A1">
            <w:pPr>
              <w:widowControl/>
              <w:jc w:val="left"/>
              <w:rPr>
                <w:rFonts w:ascii="宋体" w:eastAsia="宋体" w:hAnsi="宋体" w:cs="Arial"/>
                <w:color w:val="000000"/>
                <w:kern w:val="0"/>
                <w:sz w:val="16"/>
                <w:szCs w:val="16"/>
              </w:rPr>
            </w:pPr>
            <w:r w:rsidRPr="002437A1">
              <w:rPr>
                <w:rFonts w:ascii="宋体" w:eastAsia="宋体" w:hAnsi="宋体" w:cs="Arial" w:hint="eastAsia"/>
                <w:color w:val="000000"/>
                <w:kern w:val="0"/>
                <w:sz w:val="16"/>
                <w:szCs w:val="16"/>
              </w:rPr>
              <w:t>污染减排</w:t>
            </w:r>
          </w:p>
        </w:tc>
        <w:tc>
          <w:tcPr>
            <w:tcW w:w="1583" w:type="dxa"/>
            <w:gridSpan w:val="2"/>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r w:rsidRPr="002437A1">
              <w:rPr>
                <w:rFonts w:ascii="宋体" w:eastAsia="宋体" w:hAnsi="宋体" w:cs="Arial"/>
                <w:color w:val="000000"/>
                <w:kern w:val="0"/>
                <w:sz w:val="16"/>
                <w:szCs w:val="16"/>
              </w:rPr>
              <w:t>396.00</w:t>
            </w:r>
          </w:p>
        </w:tc>
        <w:tc>
          <w:tcPr>
            <w:tcW w:w="1440" w:type="dxa"/>
            <w:gridSpan w:val="2"/>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p>
        </w:tc>
        <w:tc>
          <w:tcPr>
            <w:tcW w:w="1440" w:type="dxa"/>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r w:rsidRPr="002437A1">
              <w:rPr>
                <w:rFonts w:ascii="宋体" w:eastAsia="宋体" w:hAnsi="宋体" w:cs="Arial"/>
                <w:color w:val="000000"/>
                <w:kern w:val="0"/>
                <w:sz w:val="16"/>
                <w:szCs w:val="16"/>
              </w:rPr>
              <w:t>396.00</w:t>
            </w:r>
          </w:p>
        </w:tc>
      </w:tr>
      <w:tr w:rsidR="000F177E" w:rsidRPr="002437A1" w:rsidTr="00E5605E">
        <w:trPr>
          <w:trHeight w:val="308"/>
        </w:trPr>
        <w:tc>
          <w:tcPr>
            <w:tcW w:w="1638" w:type="dxa"/>
            <w:tcBorders>
              <w:top w:val="nil"/>
              <w:left w:val="single" w:sz="4" w:space="0" w:color="000000"/>
              <w:bottom w:val="single" w:sz="4" w:space="0" w:color="000000"/>
              <w:right w:val="single" w:sz="4" w:space="0" w:color="000000"/>
            </w:tcBorders>
            <w:noWrap/>
            <w:vAlign w:val="center"/>
          </w:tcPr>
          <w:p w:rsidR="000F177E" w:rsidRPr="002437A1" w:rsidRDefault="000F177E" w:rsidP="002437A1">
            <w:pPr>
              <w:widowControl/>
              <w:jc w:val="left"/>
              <w:rPr>
                <w:rFonts w:ascii="宋体" w:eastAsia="宋体" w:hAnsi="宋体" w:cs="Arial"/>
                <w:color w:val="000000"/>
                <w:kern w:val="0"/>
                <w:sz w:val="16"/>
                <w:szCs w:val="16"/>
              </w:rPr>
            </w:pPr>
            <w:r w:rsidRPr="002437A1">
              <w:rPr>
                <w:rFonts w:ascii="宋体" w:eastAsia="宋体" w:hAnsi="宋体" w:cs="Arial"/>
                <w:color w:val="000000"/>
                <w:kern w:val="0"/>
                <w:sz w:val="16"/>
                <w:szCs w:val="16"/>
              </w:rPr>
              <w:t>2111103</w:t>
            </w:r>
          </w:p>
        </w:tc>
        <w:tc>
          <w:tcPr>
            <w:tcW w:w="2370" w:type="dxa"/>
            <w:gridSpan w:val="2"/>
            <w:tcBorders>
              <w:top w:val="nil"/>
              <w:left w:val="nil"/>
              <w:bottom w:val="single" w:sz="4" w:space="0" w:color="000000"/>
              <w:right w:val="single" w:sz="4" w:space="0" w:color="000000"/>
            </w:tcBorders>
            <w:noWrap/>
            <w:vAlign w:val="center"/>
          </w:tcPr>
          <w:p w:rsidR="000F177E" w:rsidRPr="002437A1" w:rsidRDefault="000F177E" w:rsidP="002437A1">
            <w:pPr>
              <w:widowControl/>
              <w:jc w:val="left"/>
              <w:rPr>
                <w:rFonts w:ascii="宋体" w:eastAsia="宋体" w:hAnsi="宋体" w:cs="Arial"/>
                <w:color w:val="000000"/>
                <w:kern w:val="0"/>
                <w:sz w:val="16"/>
                <w:szCs w:val="16"/>
              </w:rPr>
            </w:pPr>
            <w:r w:rsidRPr="002437A1">
              <w:rPr>
                <w:rFonts w:ascii="宋体" w:eastAsia="宋体" w:hAnsi="宋体" w:cs="Arial" w:hint="eastAsia"/>
                <w:color w:val="000000"/>
                <w:kern w:val="0"/>
                <w:sz w:val="16"/>
                <w:szCs w:val="16"/>
              </w:rPr>
              <w:t>减排专项支出</w:t>
            </w:r>
          </w:p>
        </w:tc>
        <w:tc>
          <w:tcPr>
            <w:tcW w:w="1583" w:type="dxa"/>
            <w:gridSpan w:val="2"/>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r w:rsidRPr="002437A1">
              <w:rPr>
                <w:rFonts w:ascii="宋体" w:eastAsia="宋体" w:hAnsi="宋体" w:cs="Arial"/>
                <w:color w:val="000000"/>
                <w:kern w:val="0"/>
                <w:sz w:val="16"/>
                <w:szCs w:val="16"/>
              </w:rPr>
              <w:t>396.00</w:t>
            </w:r>
          </w:p>
        </w:tc>
        <w:tc>
          <w:tcPr>
            <w:tcW w:w="1440" w:type="dxa"/>
            <w:gridSpan w:val="2"/>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p>
        </w:tc>
        <w:tc>
          <w:tcPr>
            <w:tcW w:w="1440" w:type="dxa"/>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r w:rsidRPr="002437A1">
              <w:rPr>
                <w:rFonts w:ascii="宋体" w:eastAsia="宋体" w:hAnsi="宋体" w:cs="Arial"/>
                <w:color w:val="000000"/>
                <w:kern w:val="0"/>
                <w:sz w:val="16"/>
                <w:szCs w:val="16"/>
              </w:rPr>
              <w:t>396.00</w:t>
            </w:r>
          </w:p>
        </w:tc>
      </w:tr>
      <w:tr w:rsidR="000F177E" w:rsidRPr="002437A1" w:rsidTr="00E5605E">
        <w:trPr>
          <w:trHeight w:val="308"/>
        </w:trPr>
        <w:tc>
          <w:tcPr>
            <w:tcW w:w="1638" w:type="dxa"/>
            <w:tcBorders>
              <w:top w:val="nil"/>
              <w:left w:val="single" w:sz="4" w:space="0" w:color="000000"/>
              <w:bottom w:val="single" w:sz="4" w:space="0" w:color="000000"/>
              <w:right w:val="single" w:sz="4" w:space="0" w:color="000000"/>
            </w:tcBorders>
            <w:noWrap/>
            <w:vAlign w:val="center"/>
          </w:tcPr>
          <w:p w:rsidR="000F177E" w:rsidRPr="002437A1" w:rsidRDefault="000F177E" w:rsidP="002437A1">
            <w:pPr>
              <w:widowControl/>
              <w:jc w:val="left"/>
              <w:rPr>
                <w:rFonts w:ascii="宋体" w:eastAsia="宋体" w:hAnsi="宋体" w:cs="Arial"/>
                <w:color w:val="000000"/>
                <w:kern w:val="0"/>
                <w:sz w:val="16"/>
                <w:szCs w:val="16"/>
              </w:rPr>
            </w:pPr>
            <w:r w:rsidRPr="002437A1">
              <w:rPr>
                <w:rFonts w:ascii="宋体" w:eastAsia="宋体" w:hAnsi="宋体" w:cs="Arial"/>
                <w:color w:val="000000"/>
                <w:kern w:val="0"/>
                <w:sz w:val="16"/>
                <w:szCs w:val="16"/>
              </w:rPr>
              <w:t>214</w:t>
            </w:r>
          </w:p>
        </w:tc>
        <w:tc>
          <w:tcPr>
            <w:tcW w:w="2370" w:type="dxa"/>
            <w:gridSpan w:val="2"/>
            <w:tcBorders>
              <w:top w:val="nil"/>
              <w:left w:val="nil"/>
              <w:bottom w:val="single" w:sz="4" w:space="0" w:color="000000"/>
              <w:right w:val="single" w:sz="4" w:space="0" w:color="000000"/>
            </w:tcBorders>
            <w:noWrap/>
            <w:vAlign w:val="center"/>
          </w:tcPr>
          <w:p w:rsidR="000F177E" w:rsidRPr="002437A1" w:rsidRDefault="000F177E" w:rsidP="002437A1">
            <w:pPr>
              <w:widowControl/>
              <w:jc w:val="left"/>
              <w:rPr>
                <w:rFonts w:ascii="宋体" w:eastAsia="宋体" w:hAnsi="宋体" w:cs="Arial"/>
                <w:color w:val="000000"/>
                <w:kern w:val="0"/>
                <w:sz w:val="16"/>
                <w:szCs w:val="16"/>
              </w:rPr>
            </w:pPr>
            <w:r w:rsidRPr="002437A1">
              <w:rPr>
                <w:rFonts w:ascii="宋体" w:eastAsia="宋体" w:hAnsi="宋体" w:cs="Arial" w:hint="eastAsia"/>
                <w:color w:val="000000"/>
                <w:kern w:val="0"/>
                <w:sz w:val="16"/>
                <w:szCs w:val="16"/>
              </w:rPr>
              <w:t>交通运输支出</w:t>
            </w:r>
          </w:p>
        </w:tc>
        <w:tc>
          <w:tcPr>
            <w:tcW w:w="1583" w:type="dxa"/>
            <w:gridSpan w:val="2"/>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r w:rsidRPr="002437A1">
              <w:rPr>
                <w:rFonts w:ascii="宋体" w:eastAsia="宋体" w:hAnsi="宋体" w:cs="Arial"/>
                <w:color w:val="000000"/>
                <w:kern w:val="0"/>
                <w:sz w:val="16"/>
                <w:szCs w:val="16"/>
              </w:rPr>
              <w:t>10,544.81</w:t>
            </w:r>
          </w:p>
        </w:tc>
        <w:tc>
          <w:tcPr>
            <w:tcW w:w="1440" w:type="dxa"/>
            <w:gridSpan w:val="2"/>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r w:rsidRPr="002437A1">
              <w:rPr>
                <w:rFonts w:ascii="宋体" w:eastAsia="宋体" w:hAnsi="宋体" w:cs="Arial"/>
                <w:color w:val="000000"/>
                <w:kern w:val="0"/>
                <w:sz w:val="16"/>
                <w:szCs w:val="16"/>
              </w:rPr>
              <w:t>2,097.36</w:t>
            </w:r>
          </w:p>
        </w:tc>
        <w:tc>
          <w:tcPr>
            <w:tcW w:w="1440" w:type="dxa"/>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r w:rsidRPr="002437A1">
              <w:rPr>
                <w:rFonts w:ascii="宋体" w:eastAsia="宋体" w:hAnsi="宋体" w:cs="Arial"/>
                <w:color w:val="000000"/>
                <w:kern w:val="0"/>
                <w:sz w:val="16"/>
                <w:szCs w:val="16"/>
              </w:rPr>
              <w:t>8,447.46</w:t>
            </w:r>
          </w:p>
        </w:tc>
      </w:tr>
      <w:tr w:rsidR="000F177E" w:rsidRPr="002437A1" w:rsidTr="00E5605E">
        <w:trPr>
          <w:trHeight w:val="308"/>
        </w:trPr>
        <w:tc>
          <w:tcPr>
            <w:tcW w:w="1638" w:type="dxa"/>
            <w:tcBorders>
              <w:top w:val="nil"/>
              <w:left w:val="single" w:sz="4" w:space="0" w:color="000000"/>
              <w:bottom w:val="single" w:sz="4" w:space="0" w:color="000000"/>
              <w:right w:val="single" w:sz="4" w:space="0" w:color="000000"/>
            </w:tcBorders>
            <w:noWrap/>
            <w:vAlign w:val="center"/>
          </w:tcPr>
          <w:p w:rsidR="000F177E" w:rsidRPr="002437A1" w:rsidRDefault="000F177E" w:rsidP="002437A1">
            <w:pPr>
              <w:widowControl/>
              <w:jc w:val="left"/>
              <w:rPr>
                <w:rFonts w:ascii="宋体" w:eastAsia="宋体" w:hAnsi="宋体" w:cs="Arial"/>
                <w:color w:val="000000"/>
                <w:kern w:val="0"/>
                <w:sz w:val="16"/>
                <w:szCs w:val="16"/>
              </w:rPr>
            </w:pPr>
            <w:r w:rsidRPr="002437A1">
              <w:rPr>
                <w:rFonts w:ascii="宋体" w:eastAsia="宋体" w:hAnsi="宋体" w:cs="Arial"/>
                <w:color w:val="000000"/>
                <w:kern w:val="0"/>
                <w:sz w:val="16"/>
                <w:szCs w:val="16"/>
              </w:rPr>
              <w:t>21401</w:t>
            </w:r>
          </w:p>
        </w:tc>
        <w:tc>
          <w:tcPr>
            <w:tcW w:w="2370" w:type="dxa"/>
            <w:gridSpan w:val="2"/>
            <w:tcBorders>
              <w:top w:val="nil"/>
              <w:left w:val="nil"/>
              <w:bottom w:val="single" w:sz="4" w:space="0" w:color="000000"/>
              <w:right w:val="single" w:sz="4" w:space="0" w:color="000000"/>
            </w:tcBorders>
            <w:noWrap/>
            <w:vAlign w:val="center"/>
          </w:tcPr>
          <w:p w:rsidR="000F177E" w:rsidRPr="002437A1" w:rsidRDefault="000F177E" w:rsidP="002437A1">
            <w:pPr>
              <w:widowControl/>
              <w:jc w:val="left"/>
              <w:rPr>
                <w:rFonts w:ascii="宋体" w:eastAsia="宋体" w:hAnsi="宋体" w:cs="Arial"/>
                <w:color w:val="000000"/>
                <w:kern w:val="0"/>
                <w:sz w:val="16"/>
                <w:szCs w:val="16"/>
              </w:rPr>
            </w:pPr>
            <w:r w:rsidRPr="002437A1">
              <w:rPr>
                <w:rFonts w:ascii="宋体" w:eastAsia="宋体" w:hAnsi="宋体" w:cs="Arial" w:hint="eastAsia"/>
                <w:color w:val="000000"/>
                <w:kern w:val="0"/>
                <w:sz w:val="16"/>
                <w:szCs w:val="16"/>
              </w:rPr>
              <w:t>公路水路运输</w:t>
            </w:r>
          </w:p>
        </w:tc>
        <w:tc>
          <w:tcPr>
            <w:tcW w:w="1583" w:type="dxa"/>
            <w:gridSpan w:val="2"/>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r w:rsidRPr="002437A1">
              <w:rPr>
                <w:rFonts w:ascii="宋体" w:eastAsia="宋体" w:hAnsi="宋体" w:cs="Arial"/>
                <w:color w:val="000000"/>
                <w:kern w:val="0"/>
                <w:sz w:val="16"/>
                <w:szCs w:val="16"/>
              </w:rPr>
              <w:t>9,681.82</w:t>
            </w:r>
          </w:p>
        </w:tc>
        <w:tc>
          <w:tcPr>
            <w:tcW w:w="1440" w:type="dxa"/>
            <w:gridSpan w:val="2"/>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r w:rsidRPr="002437A1">
              <w:rPr>
                <w:rFonts w:ascii="宋体" w:eastAsia="宋体" w:hAnsi="宋体" w:cs="Arial"/>
                <w:color w:val="000000"/>
                <w:kern w:val="0"/>
                <w:sz w:val="16"/>
                <w:szCs w:val="16"/>
              </w:rPr>
              <w:t>2,097.36</w:t>
            </w:r>
          </w:p>
        </w:tc>
        <w:tc>
          <w:tcPr>
            <w:tcW w:w="1440" w:type="dxa"/>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r w:rsidRPr="002437A1">
              <w:rPr>
                <w:rFonts w:ascii="宋体" w:eastAsia="宋体" w:hAnsi="宋体" w:cs="Arial"/>
                <w:color w:val="000000"/>
                <w:kern w:val="0"/>
                <w:sz w:val="16"/>
                <w:szCs w:val="16"/>
              </w:rPr>
              <w:t>7,584.47</w:t>
            </w:r>
          </w:p>
        </w:tc>
      </w:tr>
      <w:tr w:rsidR="000F177E" w:rsidRPr="002437A1" w:rsidTr="00E5605E">
        <w:trPr>
          <w:trHeight w:val="308"/>
        </w:trPr>
        <w:tc>
          <w:tcPr>
            <w:tcW w:w="1638" w:type="dxa"/>
            <w:tcBorders>
              <w:top w:val="nil"/>
              <w:left w:val="single" w:sz="4" w:space="0" w:color="000000"/>
              <w:bottom w:val="single" w:sz="4" w:space="0" w:color="000000"/>
              <w:right w:val="single" w:sz="4" w:space="0" w:color="000000"/>
            </w:tcBorders>
            <w:noWrap/>
            <w:vAlign w:val="center"/>
          </w:tcPr>
          <w:p w:rsidR="000F177E" w:rsidRPr="002437A1" w:rsidRDefault="000F177E" w:rsidP="002437A1">
            <w:pPr>
              <w:widowControl/>
              <w:jc w:val="left"/>
              <w:rPr>
                <w:rFonts w:ascii="宋体" w:eastAsia="宋体" w:hAnsi="宋体" w:cs="Arial"/>
                <w:color w:val="000000"/>
                <w:kern w:val="0"/>
                <w:sz w:val="16"/>
                <w:szCs w:val="16"/>
              </w:rPr>
            </w:pPr>
            <w:r w:rsidRPr="002437A1">
              <w:rPr>
                <w:rFonts w:ascii="宋体" w:eastAsia="宋体" w:hAnsi="宋体" w:cs="Arial"/>
                <w:color w:val="000000"/>
                <w:kern w:val="0"/>
                <w:sz w:val="16"/>
                <w:szCs w:val="16"/>
              </w:rPr>
              <w:t>2140101</w:t>
            </w:r>
          </w:p>
        </w:tc>
        <w:tc>
          <w:tcPr>
            <w:tcW w:w="2370" w:type="dxa"/>
            <w:gridSpan w:val="2"/>
            <w:tcBorders>
              <w:top w:val="nil"/>
              <w:left w:val="nil"/>
              <w:bottom w:val="single" w:sz="4" w:space="0" w:color="000000"/>
              <w:right w:val="single" w:sz="4" w:space="0" w:color="000000"/>
            </w:tcBorders>
            <w:noWrap/>
            <w:vAlign w:val="center"/>
          </w:tcPr>
          <w:p w:rsidR="000F177E" w:rsidRPr="002437A1" w:rsidRDefault="000F177E" w:rsidP="002437A1">
            <w:pPr>
              <w:widowControl/>
              <w:jc w:val="left"/>
              <w:rPr>
                <w:rFonts w:ascii="宋体" w:eastAsia="宋体" w:hAnsi="宋体" w:cs="Arial"/>
                <w:color w:val="000000"/>
                <w:kern w:val="0"/>
                <w:sz w:val="16"/>
                <w:szCs w:val="16"/>
              </w:rPr>
            </w:pPr>
            <w:r w:rsidRPr="002437A1">
              <w:rPr>
                <w:rFonts w:ascii="宋体" w:eastAsia="宋体" w:hAnsi="宋体" w:cs="Arial" w:hint="eastAsia"/>
                <w:color w:val="000000"/>
                <w:kern w:val="0"/>
                <w:sz w:val="16"/>
                <w:szCs w:val="16"/>
              </w:rPr>
              <w:t>行政运行</w:t>
            </w:r>
          </w:p>
        </w:tc>
        <w:tc>
          <w:tcPr>
            <w:tcW w:w="1583" w:type="dxa"/>
            <w:gridSpan w:val="2"/>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r w:rsidRPr="002437A1">
              <w:rPr>
                <w:rFonts w:ascii="宋体" w:eastAsia="宋体" w:hAnsi="宋体" w:cs="Arial"/>
                <w:color w:val="000000"/>
                <w:kern w:val="0"/>
                <w:sz w:val="16"/>
                <w:szCs w:val="16"/>
              </w:rPr>
              <w:t>1,323.80</w:t>
            </w:r>
          </w:p>
        </w:tc>
        <w:tc>
          <w:tcPr>
            <w:tcW w:w="1440" w:type="dxa"/>
            <w:gridSpan w:val="2"/>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r w:rsidRPr="002437A1">
              <w:rPr>
                <w:rFonts w:ascii="宋体" w:eastAsia="宋体" w:hAnsi="宋体" w:cs="Arial"/>
                <w:color w:val="000000"/>
                <w:kern w:val="0"/>
                <w:sz w:val="16"/>
                <w:szCs w:val="16"/>
              </w:rPr>
              <w:t>1,323.80</w:t>
            </w:r>
          </w:p>
        </w:tc>
        <w:tc>
          <w:tcPr>
            <w:tcW w:w="1440" w:type="dxa"/>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p>
        </w:tc>
      </w:tr>
      <w:tr w:rsidR="000F177E" w:rsidRPr="002437A1" w:rsidTr="00E5605E">
        <w:trPr>
          <w:trHeight w:val="308"/>
        </w:trPr>
        <w:tc>
          <w:tcPr>
            <w:tcW w:w="1638" w:type="dxa"/>
            <w:tcBorders>
              <w:top w:val="nil"/>
              <w:left w:val="single" w:sz="4" w:space="0" w:color="000000"/>
              <w:bottom w:val="single" w:sz="4" w:space="0" w:color="000000"/>
              <w:right w:val="single" w:sz="4" w:space="0" w:color="000000"/>
            </w:tcBorders>
            <w:noWrap/>
            <w:vAlign w:val="center"/>
          </w:tcPr>
          <w:p w:rsidR="000F177E" w:rsidRPr="002437A1" w:rsidRDefault="000F177E" w:rsidP="002437A1">
            <w:pPr>
              <w:widowControl/>
              <w:jc w:val="left"/>
              <w:rPr>
                <w:rFonts w:ascii="宋体" w:eastAsia="宋体" w:hAnsi="宋体" w:cs="Arial"/>
                <w:color w:val="000000"/>
                <w:kern w:val="0"/>
                <w:sz w:val="16"/>
                <w:szCs w:val="16"/>
              </w:rPr>
            </w:pPr>
            <w:r w:rsidRPr="002437A1">
              <w:rPr>
                <w:rFonts w:ascii="宋体" w:eastAsia="宋体" w:hAnsi="宋体" w:cs="Arial"/>
                <w:color w:val="000000"/>
                <w:kern w:val="0"/>
                <w:sz w:val="16"/>
                <w:szCs w:val="16"/>
              </w:rPr>
              <w:t>2140102</w:t>
            </w:r>
          </w:p>
        </w:tc>
        <w:tc>
          <w:tcPr>
            <w:tcW w:w="2370" w:type="dxa"/>
            <w:gridSpan w:val="2"/>
            <w:tcBorders>
              <w:top w:val="nil"/>
              <w:left w:val="nil"/>
              <w:bottom w:val="single" w:sz="4" w:space="0" w:color="000000"/>
              <w:right w:val="single" w:sz="4" w:space="0" w:color="000000"/>
            </w:tcBorders>
            <w:noWrap/>
            <w:vAlign w:val="center"/>
          </w:tcPr>
          <w:p w:rsidR="000F177E" w:rsidRPr="002437A1" w:rsidRDefault="000F177E" w:rsidP="002437A1">
            <w:pPr>
              <w:widowControl/>
              <w:jc w:val="left"/>
              <w:rPr>
                <w:rFonts w:ascii="宋体" w:eastAsia="宋体" w:hAnsi="宋体" w:cs="Arial"/>
                <w:color w:val="000000"/>
                <w:kern w:val="0"/>
                <w:sz w:val="16"/>
                <w:szCs w:val="16"/>
              </w:rPr>
            </w:pPr>
            <w:r w:rsidRPr="002437A1">
              <w:rPr>
                <w:rFonts w:ascii="宋体" w:eastAsia="宋体" w:hAnsi="宋体" w:cs="Arial" w:hint="eastAsia"/>
                <w:color w:val="000000"/>
                <w:kern w:val="0"/>
                <w:sz w:val="16"/>
                <w:szCs w:val="16"/>
              </w:rPr>
              <w:t>一般行政管理事务</w:t>
            </w:r>
          </w:p>
        </w:tc>
        <w:tc>
          <w:tcPr>
            <w:tcW w:w="1583" w:type="dxa"/>
            <w:gridSpan w:val="2"/>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r w:rsidRPr="002437A1">
              <w:rPr>
                <w:rFonts w:ascii="宋体" w:eastAsia="宋体" w:hAnsi="宋体" w:cs="Arial"/>
                <w:color w:val="000000"/>
                <w:kern w:val="0"/>
                <w:sz w:val="16"/>
                <w:szCs w:val="16"/>
              </w:rPr>
              <w:t>273.13</w:t>
            </w:r>
          </w:p>
        </w:tc>
        <w:tc>
          <w:tcPr>
            <w:tcW w:w="1440" w:type="dxa"/>
            <w:gridSpan w:val="2"/>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p>
        </w:tc>
        <w:tc>
          <w:tcPr>
            <w:tcW w:w="1440" w:type="dxa"/>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r w:rsidRPr="002437A1">
              <w:rPr>
                <w:rFonts w:ascii="宋体" w:eastAsia="宋体" w:hAnsi="宋体" w:cs="Arial"/>
                <w:color w:val="000000"/>
                <w:kern w:val="0"/>
                <w:sz w:val="16"/>
                <w:szCs w:val="16"/>
              </w:rPr>
              <w:t>273.13</w:t>
            </w:r>
          </w:p>
        </w:tc>
      </w:tr>
      <w:tr w:rsidR="000F177E" w:rsidRPr="002437A1" w:rsidTr="00E5605E">
        <w:trPr>
          <w:trHeight w:val="308"/>
        </w:trPr>
        <w:tc>
          <w:tcPr>
            <w:tcW w:w="1638" w:type="dxa"/>
            <w:tcBorders>
              <w:top w:val="nil"/>
              <w:left w:val="single" w:sz="4" w:space="0" w:color="000000"/>
              <w:bottom w:val="single" w:sz="4" w:space="0" w:color="000000"/>
              <w:right w:val="single" w:sz="4" w:space="0" w:color="000000"/>
            </w:tcBorders>
            <w:noWrap/>
            <w:vAlign w:val="center"/>
          </w:tcPr>
          <w:p w:rsidR="000F177E" w:rsidRPr="002437A1" w:rsidRDefault="000F177E" w:rsidP="002437A1">
            <w:pPr>
              <w:widowControl/>
              <w:jc w:val="left"/>
              <w:rPr>
                <w:rFonts w:ascii="宋体" w:eastAsia="宋体" w:hAnsi="宋体" w:cs="Arial"/>
                <w:color w:val="000000"/>
                <w:kern w:val="0"/>
                <w:sz w:val="16"/>
                <w:szCs w:val="16"/>
              </w:rPr>
            </w:pPr>
            <w:r w:rsidRPr="002437A1">
              <w:rPr>
                <w:rFonts w:ascii="宋体" w:eastAsia="宋体" w:hAnsi="宋体" w:cs="Arial"/>
                <w:color w:val="000000"/>
                <w:kern w:val="0"/>
                <w:sz w:val="16"/>
                <w:szCs w:val="16"/>
              </w:rPr>
              <w:t>2140104</w:t>
            </w:r>
          </w:p>
        </w:tc>
        <w:tc>
          <w:tcPr>
            <w:tcW w:w="2370" w:type="dxa"/>
            <w:gridSpan w:val="2"/>
            <w:tcBorders>
              <w:top w:val="nil"/>
              <w:left w:val="nil"/>
              <w:bottom w:val="single" w:sz="4" w:space="0" w:color="000000"/>
              <w:right w:val="single" w:sz="4" w:space="0" w:color="000000"/>
            </w:tcBorders>
            <w:noWrap/>
            <w:vAlign w:val="center"/>
          </w:tcPr>
          <w:p w:rsidR="000F177E" w:rsidRPr="002437A1" w:rsidRDefault="000F177E" w:rsidP="002437A1">
            <w:pPr>
              <w:widowControl/>
              <w:jc w:val="left"/>
              <w:rPr>
                <w:rFonts w:ascii="宋体" w:eastAsia="宋体" w:hAnsi="宋体" w:cs="Arial"/>
                <w:color w:val="000000"/>
                <w:kern w:val="0"/>
                <w:sz w:val="16"/>
                <w:szCs w:val="16"/>
              </w:rPr>
            </w:pPr>
            <w:r w:rsidRPr="002437A1">
              <w:rPr>
                <w:rFonts w:ascii="宋体" w:eastAsia="宋体" w:hAnsi="宋体" w:cs="Arial" w:hint="eastAsia"/>
                <w:color w:val="000000"/>
                <w:kern w:val="0"/>
                <w:sz w:val="16"/>
                <w:szCs w:val="16"/>
              </w:rPr>
              <w:t>公路建设</w:t>
            </w:r>
          </w:p>
        </w:tc>
        <w:tc>
          <w:tcPr>
            <w:tcW w:w="1583" w:type="dxa"/>
            <w:gridSpan w:val="2"/>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r w:rsidRPr="002437A1">
              <w:rPr>
                <w:rFonts w:ascii="宋体" w:eastAsia="宋体" w:hAnsi="宋体" w:cs="Arial"/>
                <w:color w:val="000000"/>
                <w:kern w:val="0"/>
                <w:sz w:val="16"/>
                <w:szCs w:val="16"/>
              </w:rPr>
              <w:t>3,533.47</w:t>
            </w:r>
          </w:p>
        </w:tc>
        <w:tc>
          <w:tcPr>
            <w:tcW w:w="1440" w:type="dxa"/>
            <w:gridSpan w:val="2"/>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p>
        </w:tc>
        <w:tc>
          <w:tcPr>
            <w:tcW w:w="1440" w:type="dxa"/>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r w:rsidRPr="002437A1">
              <w:rPr>
                <w:rFonts w:ascii="宋体" w:eastAsia="宋体" w:hAnsi="宋体" w:cs="Arial"/>
                <w:color w:val="000000"/>
                <w:kern w:val="0"/>
                <w:sz w:val="16"/>
                <w:szCs w:val="16"/>
              </w:rPr>
              <w:t>3,533.47</w:t>
            </w:r>
          </w:p>
        </w:tc>
      </w:tr>
      <w:tr w:rsidR="000F177E" w:rsidRPr="002437A1" w:rsidTr="00E5605E">
        <w:trPr>
          <w:trHeight w:val="308"/>
        </w:trPr>
        <w:tc>
          <w:tcPr>
            <w:tcW w:w="1638" w:type="dxa"/>
            <w:tcBorders>
              <w:top w:val="nil"/>
              <w:left w:val="single" w:sz="4" w:space="0" w:color="000000"/>
              <w:bottom w:val="single" w:sz="4" w:space="0" w:color="000000"/>
              <w:right w:val="single" w:sz="4" w:space="0" w:color="000000"/>
            </w:tcBorders>
            <w:noWrap/>
            <w:vAlign w:val="center"/>
          </w:tcPr>
          <w:p w:rsidR="000F177E" w:rsidRPr="002437A1" w:rsidRDefault="000F177E" w:rsidP="002437A1">
            <w:pPr>
              <w:widowControl/>
              <w:jc w:val="left"/>
              <w:rPr>
                <w:rFonts w:ascii="宋体" w:eastAsia="宋体" w:hAnsi="宋体" w:cs="Arial"/>
                <w:color w:val="000000"/>
                <w:kern w:val="0"/>
                <w:sz w:val="16"/>
                <w:szCs w:val="16"/>
              </w:rPr>
            </w:pPr>
            <w:r w:rsidRPr="002437A1">
              <w:rPr>
                <w:rFonts w:ascii="宋体" w:eastAsia="宋体" w:hAnsi="宋体" w:cs="Arial"/>
                <w:color w:val="000000"/>
                <w:kern w:val="0"/>
                <w:sz w:val="16"/>
                <w:szCs w:val="16"/>
              </w:rPr>
              <w:t>2140106</w:t>
            </w:r>
          </w:p>
        </w:tc>
        <w:tc>
          <w:tcPr>
            <w:tcW w:w="2370" w:type="dxa"/>
            <w:gridSpan w:val="2"/>
            <w:tcBorders>
              <w:top w:val="nil"/>
              <w:left w:val="nil"/>
              <w:bottom w:val="single" w:sz="4" w:space="0" w:color="000000"/>
              <w:right w:val="single" w:sz="4" w:space="0" w:color="000000"/>
            </w:tcBorders>
            <w:noWrap/>
            <w:vAlign w:val="center"/>
          </w:tcPr>
          <w:p w:rsidR="000F177E" w:rsidRPr="002437A1" w:rsidRDefault="000F177E" w:rsidP="002437A1">
            <w:pPr>
              <w:widowControl/>
              <w:jc w:val="left"/>
              <w:rPr>
                <w:rFonts w:ascii="宋体" w:eastAsia="宋体" w:hAnsi="宋体" w:cs="Arial"/>
                <w:color w:val="000000"/>
                <w:kern w:val="0"/>
                <w:sz w:val="16"/>
                <w:szCs w:val="16"/>
              </w:rPr>
            </w:pPr>
            <w:r w:rsidRPr="002437A1">
              <w:rPr>
                <w:rFonts w:ascii="宋体" w:eastAsia="宋体" w:hAnsi="宋体" w:cs="Arial" w:hint="eastAsia"/>
                <w:color w:val="000000"/>
                <w:kern w:val="0"/>
                <w:sz w:val="16"/>
                <w:szCs w:val="16"/>
              </w:rPr>
              <w:t>公路养护</w:t>
            </w:r>
          </w:p>
        </w:tc>
        <w:tc>
          <w:tcPr>
            <w:tcW w:w="1583" w:type="dxa"/>
            <w:gridSpan w:val="2"/>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r w:rsidRPr="002437A1">
              <w:rPr>
                <w:rFonts w:ascii="宋体" w:eastAsia="宋体" w:hAnsi="宋体" w:cs="Arial"/>
                <w:color w:val="000000"/>
                <w:kern w:val="0"/>
                <w:sz w:val="16"/>
                <w:szCs w:val="16"/>
              </w:rPr>
              <w:t>2,040.19</w:t>
            </w:r>
          </w:p>
        </w:tc>
        <w:tc>
          <w:tcPr>
            <w:tcW w:w="1440" w:type="dxa"/>
            <w:gridSpan w:val="2"/>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r w:rsidRPr="002437A1">
              <w:rPr>
                <w:rFonts w:ascii="宋体" w:eastAsia="宋体" w:hAnsi="宋体" w:cs="Arial"/>
                <w:color w:val="000000"/>
                <w:kern w:val="0"/>
                <w:sz w:val="16"/>
                <w:szCs w:val="16"/>
              </w:rPr>
              <w:t>127.93</w:t>
            </w:r>
          </w:p>
        </w:tc>
        <w:tc>
          <w:tcPr>
            <w:tcW w:w="1440" w:type="dxa"/>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r w:rsidRPr="002437A1">
              <w:rPr>
                <w:rFonts w:ascii="宋体" w:eastAsia="宋体" w:hAnsi="宋体" w:cs="Arial"/>
                <w:color w:val="000000"/>
                <w:kern w:val="0"/>
                <w:sz w:val="16"/>
                <w:szCs w:val="16"/>
              </w:rPr>
              <w:t>1,912.26</w:t>
            </w:r>
          </w:p>
        </w:tc>
      </w:tr>
      <w:tr w:rsidR="000F177E" w:rsidRPr="002437A1" w:rsidTr="00E5605E">
        <w:trPr>
          <w:trHeight w:val="308"/>
        </w:trPr>
        <w:tc>
          <w:tcPr>
            <w:tcW w:w="1638" w:type="dxa"/>
            <w:tcBorders>
              <w:top w:val="nil"/>
              <w:left w:val="single" w:sz="4" w:space="0" w:color="000000"/>
              <w:bottom w:val="single" w:sz="4" w:space="0" w:color="000000"/>
              <w:right w:val="single" w:sz="4" w:space="0" w:color="000000"/>
            </w:tcBorders>
            <w:noWrap/>
            <w:vAlign w:val="center"/>
          </w:tcPr>
          <w:p w:rsidR="000F177E" w:rsidRPr="002437A1" w:rsidRDefault="000F177E" w:rsidP="002437A1">
            <w:pPr>
              <w:widowControl/>
              <w:jc w:val="left"/>
              <w:rPr>
                <w:rFonts w:ascii="宋体" w:eastAsia="宋体" w:hAnsi="宋体" w:cs="Arial"/>
                <w:color w:val="000000"/>
                <w:kern w:val="0"/>
                <w:sz w:val="16"/>
                <w:szCs w:val="16"/>
              </w:rPr>
            </w:pPr>
            <w:r w:rsidRPr="002437A1">
              <w:rPr>
                <w:rFonts w:ascii="宋体" w:eastAsia="宋体" w:hAnsi="宋体" w:cs="Arial"/>
                <w:color w:val="000000"/>
                <w:kern w:val="0"/>
                <w:sz w:val="16"/>
                <w:szCs w:val="16"/>
              </w:rPr>
              <w:t>2140112</w:t>
            </w:r>
          </w:p>
        </w:tc>
        <w:tc>
          <w:tcPr>
            <w:tcW w:w="2370" w:type="dxa"/>
            <w:gridSpan w:val="2"/>
            <w:tcBorders>
              <w:top w:val="nil"/>
              <w:left w:val="nil"/>
              <w:bottom w:val="single" w:sz="4" w:space="0" w:color="000000"/>
              <w:right w:val="single" w:sz="4" w:space="0" w:color="000000"/>
            </w:tcBorders>
            <w:noWrap/>
            <w:vAlign w:val="center"/>
          </w:tcPr>
          <w:p w:rsidR="000F177E" w:rsidRPr="002437A1" w:rsidRDefault="000F177E" w:rsidP="002437A1">
            <w:pPr>
              <w:widowControl/>
              <w:jc w:val="left"/>
              <w:rPr>
                <w:rFonts w:ascii="宋体" w:eastAsia="宋体" w:hAnsi="宋体" w:cs="Arial"/>
                <w:color w:val="000000"/>
                <w:kern w:val="0"/>
                <w:sz w:val="16"/>
                <w:szCs w:val="16"/>
              </w:rPr>
            </w:pPr>
            <w:r w:rsidRPr="002437A1">
              <w:rPr>
                <w:rFonts w:ascii="宋体" w:eastAsia="宋体" w:hAnsi="宋体" w:cs="Arial" w:hint="eastAsia"/>
                <w:color w:val="000000"/>
                <w:kern w:val="0"/>
                <w:sz w:val="16"/>
                <w:szCs w:val="16"/>
              </w:rPr>
              <w:t>公路运输管理</w:t>
            </w:r>
          </w:p>
        </w:tc>
        <w:tc>
          <w:tcPr>
            <w:tcW w:w="1583" w:type="dxa"/>
            <w:gridSpan w:val="2"/>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r w:rsidRPr="002437A1">
              <w:rPr>
                <w:rFonts w:ascii="宋体" w:eastAsia="宋体" w:hAnsi="宋体" w:cs="Arial"/>
                <w:color w:val="000000"/>
                <w:kern w:val="0"/>
                <w:sz w:val="16"/>
                <w:szCs w:val="16"/>
              </w:rPr>
              <w:t>745.65</w:t>
            </w:r>
          </w:p>
        </w:tc>
        <w:tc>
          <w:tcPr>
            <w:tcW w:w="1440" w:type="dxa"/>
            <w:gridSpan w:val="2"/>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r w:rsidRPr="002437A1">
              <w:rPr>
                <w:rFonts w:ascii="宋体" w:eastAsia="宋体" w:hAnsi="宋体" w:cs="Arial"/>
                <w:color w:val="000000"/>
                <w:kern w:val="0"/>
                <w:sz w:val="16"/>
                <w:szCs w:val="16"/>
              </w:rPr>
              <w:t>606.20</w:t>
            </w:r>
          </w:p>
        </w:tc>
        <w:tc>
          <w:tcPr>
            <w:tcW w:w="1440" w:type="dxa"/>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r w:rsidRPr="002437A1">
              <w:rPr>
                <w:rFonts w:ascii="宋体" w:eastAsia="宋体" w:hAnsi="宋体" w:cs="Arial"/>
                <w:color w:val="000000"/>
                <w:kern w:val="0"/>
                <w:sz w:val="16"/>
                <w:szCs w:val="16"/>
              </w:rPr>
              <w:t>139.45</w:t>
            </w:r>
          </w:p>
        </w:tc>
      </w:tr>
      <w:tr w:rsidR="000F177E" w:rsidRPr="002437A1" w:rsidTr="00E5605E">
        <w:trPr>
          <w:trHeight w:val="308"/>
        </w:trPr>
        <w:tc>
          <w:tcPr>
            <w:tcW w:w="1638" w:type="dxa"/>
            <w:tcBorders>
              <w:top w:val="nil"/>
              <w:left w:val="single" w:sz="4" w:space="0" w:color="000000"/>
              <w:bottom w:val="single" w:sz="4" w:space="0" w:color="000000"/>
              <w:right w:val="single" w:sz="4" w:space="0" w:color="000000"/>
            </w:tcBorders>
            <w:noWrap/>
            <w:vAlign w:val="center"/>
          </w:tcPr>
          <w:p w:rsidR="000F177E" w:rsidRPr="002437A1" w:rsidRDefault="000F177E" w:rsidP="002437A1">
            <w:pPr>
              <w:widowControl/>
              <w:jc w:val="left"/>
              <w:rPr>
                <w:rFonts w:ascii="宋体" w:eastAsia="宋体" w:hAnsi="宋体" w:cs="Arial"/>
                <w:color w:val="000000"/>
                <w:kern w:val="0"/>
                <w:sz w:val="16"/>
                <w:szCs w:val="16"/>
              </w:rPr>
            </w:pPr>
            <w:r w:rsidRPr="002437A1">
              <w:rPr>
                <w:rFonts w:ascii="宋体" w:eastAsia="宋体" w:hAnsi="宋体" w:cs="Arial"/>
                <w:color w:val="000000"/>
                <w:kern w:val="0"/>
                <w:sz w:val="16"/>
                <w:szCs w:val="16"/>
              </w:rPr>
              <w:t>2140199</w:t>
            </w:r>
          </w:p>
        </w:tc>
        <w:tc>
          <w:tcPr>
            <w:tcW w:w="2370" w:type="dxa"/>
            <w:gridSpan w:val="2"/>
            <w:tcBorders>
              <w:top w:val="nil"/>
              <w:left w:val="nil"/>
              <w:bottom w:val="single" w:sz="4" w:space="0" w:color="000000"/>
              <w:right w:val="single" w:sz="4" w:space="0" w:color="000000"/>
            </w:tcBorders>
            <w:noWrap/>
            <w:vAlign w:val="center"/>
          </w:tcPr>
          <w:p w:rsidR="000F177E" w:rsidRPr="002437A1" w:rsidRDefault="000F177E" w:rsidP="002437A1">
            <w:pPr>
              <w:widowControl/>
              <w:jc w:val="left"/>
              <w:rPr>
                <w:rFonts w:ascii="宋体" w:eastAsia="宋体" w:hAnsi="宋体" w:cs="Arial"/>
                <w:color w:val="000000"/>
                <w:kern w:val="0"/>
                <w:sz w:val="16"/>
                <w:szCs w:val="16"/>
              </w:rPr>
            </w:pPr>
            <w:r w:rsidRPr="002437A1">
              <w:rPr>
                <w:rFonts w:ascii="宋体" w:eastAsia="宋体" w:hAnsi="宋体" w:cs="Arial" w:hint="eastAsia"/>
                <w:color w:val="000000"/>
                <w:kern w:val="0"/>
                <w:sz w:val="16"/>
                <w:szCs w:val="16"/>
              </w:rPr>
              <w:t>其他公路水路运输支出</w:t>
            </w:r>
          </w:p>
        </w:tc>
        <w:tc>
          <w:tcPr>
            <w:tcW w:w="1583" w:type="dxa"/>
            <w:gridSpan w:val="2"/>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r w:rsidRPr="002437A1">
              <w:rPr>
                <w:rFonts w:ascii="宋体" w:eastAsia="宋体" w:hAnsi="宋体" w:cs="Arial"/>
                <w:color w:val="000000"/>
                <w:kern w:val="0"/>
                <w:sz w:val="16"/>
                <w:szCs w:val="16"/>
              </w:rPr>
              <w:t>1,765.57</w:t>
            </w:r>
          </w:p>
        </w:tc>
        <w:tc>
          <w:tcPr>
            <w:tcW w:w="1440" w:type="dxa"/>
            <w:gridSpan w:val="2"/>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r w:rsidRPr="002437A1">
              <w:rPr>
                <w:rFonts w:ascii="宋体" w:eastAsia="宋体" w:hAnsi="宋体" w:cs="Arial"/>
                <w:color w:val="000000"/>
                <w:kern w:val="0"/>
                <w:sz w:val="16"/>
                <w:szCs w:val="16"/>
              </w:rPr>
              <w:t>39.42</w:t>
            </w:r>
          </w:p>
        </w:tc>
        <w:tc>
          <w:tcPr>
            <w:tcW w:w="1440" w:type="dxa"/>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r w:rsidRPr="002437A1">
              <w:rPr>
                <w:rFonts w:ascii="宋体" w:eastAsia="宋体" w:hAnsi="宋体" w:cs="Arial"/>
                <w:color w:val="000000"/>
                <w:kern w:val="0"/>
                <w:sz w:val="16"/>
                <w:szCs w:val="16"/>
              </w:rPr>
              <w:t>1,726.15</w:t>
            </w:r>
          </w:p>
        </w:tc>
      </w:tr>
      <w:tr w:rsidR="000F177E" w:rsidRPr="002437A1" w:rsidTr="00E5605E">
        <w:trPr>
          <w:trHeight w:val="308"/>
        </w:trPr>
        <w:tc>
          <w:tcPr>
            <w:tcW w:w="1638" w:type="dxa"/>
            <w:tcBorders>
              <w:top w:val="nil"/>
              <w:left w:val="single" w:sz="4" w:space="0" w:color="000000"/>
              <w:bottom w:val="single" w:sz="4" w:space="0" w:color="000000"/>
              <w:right w:val="single" w:sz="4" w:space="0" w:color="000000"/>
            </w:tcBorders>
            <w:noWrap/>
            <w:vAlign w:val="center"/>
          </w:tcPr>
          <w:p w:rsidR="000F177E" w:rsidRPr="002437A1" w:rsidRDefault="000F177E" w:rsidP="002437A1">
            <w:pPr>
              <w:widowControl/>
              <w:jc w:val="left"/>
              <w:rPr>
                <w:rFonts w:ascii="宋体" w:eastAsia="宋体" w:hAnsi="宋体" w:cs="Arial"/>
                <w:color w:val="000000"/>
                <w:kern w:val="0"/>
                <w:sz w:val="16"/>
                <w:szCs w:val="16"/>
              </w:rPr>
            </w:pPr>
            <w:r w:rsidRPr="002437A1">
              <w:rPr>
                <w:rFonts w:ascii="宋体" w:eastAsia="宋体" w:hAnsi="宋体" w:cs="Arial"/>
                <w:color w:val="000000"/>
                <w:kern w:val="0"/>
                <w:sz w:val="16"/>
                <w:szCs w:val="16"/>
              </w:rPr>
              <w:t>21404</w:t>
            </w:r>
          </w:p>
        </w:tc>
        <w:tc>
          <w:tcPr>
            <w:tcW w:w="2370" w:type="dxa"/>
            <w:gridSpan w:val="2"/>
            <w:tcBorders>
              <w:top w:val="nil"/>
              <w:left w:val="nil"/>
              <w:bottom w:val="single" w:sz="4" w:space="0" w:color="000000"/>
              <w:right w:val="single" w:sz="4" w:space="0" w:color="000000"/>
            </w:tcBorders>
            <w:noWrap/>
            <w:vAlign w:val="center"/>
          </w:tcPr>
          <w:p w:rsidR="000F177E" w:rsidRPr="002437A1" w:rsidRDefault="000F177E" w:rsidP="002437A1">
            <w:pPr>
              <w:widowControl/>
              <w:jc w:val="left"/>
              <w:rPr>
                <w:rFonts w:ascii="宋体" w:eastAsia="宋体" w:hAnsi="宋体" w:cs="Arial"/>
                <w:color w:val="000000"/>
                <w:kern w:val="0"/>
                <w:sz w:val="16"/>
                <w:szCs w:val="16"/>
              </w:rPr>
            </w:pPr>
            <w:r w:rsidRPr="002437A1">
              <w:rPr>
                <w:rFonts w:ascii="宋体" w:eastAsia="宋体" w:hAnsi="宋体" w:cs="Arial" w:hint="eastAsia"/>
                <w:color w:val="000000"/>
                <w:kern w:val="0"/>
                <w:sz w:val="16"/>
                <w:szCs w:val="16"/>
              </w:rPr>
              <w:t>成品油价格改革对交通运输的补贴</w:t>
            </w:r>
          </w:p>
        </w:tc>
        <w:tc>
          <w:tcPr>
            <w:tcW w:w="1583" w:type="dxa"/>
            <w:gridSpan w:val="2"/>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r w:rsidRPr="002437A1">
              <w:rPr>
                <w:rFonts w:ascii="宋体" w:eastAsia="宋体" w:hAnsi="宋体" w:cs="Arial"/>
                <w:color w:val="000000"/>
                <w:kern w:val="0"/>
                <w:sz w:val="16"/>
                <w:szCs w:val="16"/>
              </w:rPr>
              <w:t>662.99</w:t>
            </w:r>
          </w:p>
        </w:tc>
        <w:tc>
          <w:tcPr>
            <w:tcW w:w="1440" w:type="dxa"/>
            <w:gridSpan w:val="2"/>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p>
        </w:tc>
        <w:tc>
          <w:tcPr>
            <w:tcW w:w="1440" w:type="dxa"/>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p>
        </w:tc>
      </w:tr>
      <w:tr w:rsidR="000F177E" w:rsidRPr="002437A1" w:rsidTr="00E5605E">
        <w:trPr>
          <w:trHeight w:val="308"/>
        </w:trPr>
        <w:tc>
          <w:tcPr>
            <w:tcW w:w="1638" w:type="dxa"/>
            <w:tcBorders>
              <w:top w:val="nil"/>
              <w:left w:val="single" w:sz="4" w:space="0" w:color="000000"/>
              <w:bottom w:val="single" w:sz="4" w:space="0" w:color="000000"/>
              <w:right w:val="single" w:sz="4" w:space="0" w:color="000000"/>
            </w:tcBorders>
            <w:noWrap/>
            <w:vAlign w:val="center"/>
          </w:tcPr>
          <w:p w:rsidR="000F177E" w:rsidRPr="002437A1" w:rsidRDefault="000F177E" w:rsidP="002437A1">
            <w:pPr>
              <w:widowControl/>
              <w:jc w:val="left"/>
              <w:rPr>
                <w:rFonts w:ascii="宋体" w:eastAsia="宋体" w:hAnsi="宋体" w:cs="Arial"/>
                <w:color w:val="000000"/>
                <w:kern w:val="0"/>
                <w:sz w:val="16"/>
                <w:szCs w:val="16"/>
              </w:rPr>
            </w:pPr>
            <w:r w:rsidRPr="002437A1">
              <w:rPr>
                <w:rFonts w:ascii="宋体" w:eastAsia="宋体" w:hAnsi="宋体" w:cs="Arial"/>
                <w:color w:val="000000"/>
                <w:kern w:val="0"/>
                <w:sz w:val="16"/>
                <w:szCs w:val="16"/>
              </w:rPr>
              <w:t>2140401</w:t>
            </w:r>
          </w:p>
        </w:tc>
        <w:tc>
          <w:tcPr>
            <w:tcW w:w="2370" w:type="dxa"/>
            <w:gridSpan w:val="2"/>
            <w:tcBorders>
              <w:top w:val="nil"/>
              <w:left w:val="nil"/>
              <w:bottom w:val="single" w:sz="4" w:space="0" w:color="000000"/>
              <w:right w:val="single" w:sz="4" w:space="0" w:color="000000"/>
            </w:tcBorders>
            <w:noWrap/>
            <w:vAlign w:val="center"/>
          </w:tcPr>
          <w:p w:rsidR="000F177E" w:rsidRPr="002437A1" w:rsidRDefault="000F177E" w:rsidP="002437A1">
            <w:pPr>
              <w:widowControl/>
              <w:jc w:val="left"/>
              <w:rPr>
                <w:rFonts w:ascii="宋体" w:eastAsia="宋体" w:hAnsi="宋体" w:cs="Arial"/>
                <w:color w:val="000000"/>
                <w:kern w:val="0"/>
                <w:sz w:val="16"/>
                <w:szCs w:val="16"/>
              </w:rPr>
            </w:pPr>
            <w:r w:rsidRPr="002437A1">
              <w:rPr>
                <w:rFonts w:ascii="宋体" w:eastAsia="宋体" w:hAnsi="宋体" w:cs="Arial" w:hint="eastAsia"/>
                <w:color w:val="000000"/>
                <w:kern w:val="0"/>
                <w:sz w:val="16"/>
                <w:szCs w:val="16"/>
              </w:rPr>
              <w:t>对城市公交的补贴</w:t>
            </w:r>
          </w:p>
        </w:tc>
        <w:tc>
          <w:tcPr>
            <w:tcW w:w="1583" w:type="dxa"/>
            <w:gridSpan w:val="2"/>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r w:rsidRPr="002437A1">
              <w:rPr>
                <w:rFonts w:ascii="宋体" w:eastAsia="宋体" w:hAnsi="宋体" w:cs="Arial"/>
                <w:color w:val="000000"/>
                <w:kern w:val="0"/>
                <w:sz w:val="16"/>
                <w:szCs w:val="16"/>
              </w:rPr>
              <w:t>80.54</w:t>
            </w:r>
          </w:p>
        </w:tc>
        <w:tc>
          <w:tcPr>
            <w:tcW w:w="1440" w:type="dxa"/>
            <w:gridSpan w:val="2"/>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p>
        </w:tc>
        <w:tc>
          <w:tcPr>
            <w:tcW w:w="1440" w:type="dxa"/>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r w:rsidRPr="002437A1">
              <w:rPr>
                <w:rFonts w:ascii="宋体" w:eastAsia="宋体" w:hAnsi="宋体" w:cs="Arial"/>
                <w:color w:val="000000"/>
                <w:kern w:val="0"/>
                <w:sz w:val="16"/>
                <w:szCs w:val="16"/>
              </w:rPr>
              <w:t>80.54</w:t>
            </w:r>
          </w:p>
        </w:tc>
      </w:tr>
      <w:tr w:rsidR="000F177E" w:rsidRPr="002437A1" w:rsidTr="00E5605E">
        <w:trPr>
          <w:trHeight w:val="308"/>
        </w:trPr>
        <w:tc>
          <w:tcPr>
            <w:tcW w:w="1638" w:type="dxa"/>
            <w:tcBorders>
              <w:top w:val="nil"/>
              <w:left w:val="single" w:sz="4" w:space="0" w:color="000000"/>
              <w:bottom w:val="single" w:sz="4" w:space="0" w:color="000000"/>
              <w:right w:val="single" w:sz="4" w:space="0" w:color="000000"/>
            </w:tcBorders>
            <w:noWrap/>
            <w:vAlign w:val="center"/>
          </w:tcPr>
          <w:p w:rsidR="000F177E" w:rsidRPr="002437A1" w:rsidRDefault="000F177E" w:rsidP="002437A1">
            <w:pPr>
              <w:widowControl/>
              <w:jc w:val="left"/>
              <w:rPr>
                <w:rFonts w:ascii="宋体" w:eastAsia="宋体" w:hAnsi="宋体" w:cs="Arial"/>
                <w:color w:val="000000"/>
                <w:kern w:val="0"/>
                <w:sz w:val="16"/>
                <w:szCs w:val="16"/>
              </w:rPr>
            </w:pPr>
            <w:r w:rsidRPr="002437A1">
              <w:rPr>
                <w:rFonts w:ascii="宋体" w:eastAsia="宋体" w:hAnsi="宋体" w:cs="Arial"/>
                <w:color w:val="000000"/>
                <w:kern w:val="0"/>
                <w:sz w:val="16"/>
                <w:szCs w:val="16"/>
              </w:rPr>
              <w:t>2140402</w:t>
            </w:r>
          </w:p>
        </w:tc>
        <w:tc>
          <w:tcPr>
            <w:tcW w:w="2370" w:type="dxa"/>
            <w:gridSpan w:val="2"/>
            <w:tcBorders>
              <w:top w:val="nil"/>
              <w:left w:val="nil"/>
              <w:bottom w:val="single" w:sz="4" w:space="0" w:color="000000"/>
              <w:right w:val="single" w:sz="4" w:space="0" w:color="000000"/>
            </w:tcBorders>
            <w:noWrap/>
            <w:vAlign w:val="center"/>
          </w:tcPr>
          <w:p w:rsidR="000F177E" w:rsidRPr="002437A1" w:rsidRDefault="000F177E" w:rsidP="002437A1">
            <w:pPr>
              <w:widowControl/>
              <w:jc w:val="left"/>
              <w:rPr>
                <w:rFonts w:ascii="宋体" w:eastAsia="宋体" w:hAnsi="宋体" w:cs="Arial"/>
                <w:color w:val="000000"/>
                <w:kern w:val="0"/>
                <w:sz w:val="16"/>
                <w:szCs w:val="16"/>
              </w:rPr>
            </w:pPr>
            <w:r w:rsidRPr="002437A1">
              <w:rPr>
                <w:rFonts w:ascii="宋体" w:eastAsia="宋体" w:hAnsi="宋体" w:cs="Arial" w:hint="eastAsia"/>
                <w:color w:val="000000"/>
                <w:kern w:val="0"/>
                <w:sz w:val="16"/>
                <w:szCs w:val="16"/>
              </w:rPr>
              <w:t>对农村道路客运的补贴</w:t>
            </w:r>
          </w:p>
        </w:tc>
        <w:tc>
          <w:tcPr>
            <w:tcW w:w="1583" w:type="dxa"/>
            <w:gridSpan w:val="2"/>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r w:rsidRPr="002437A1">
              <w:rPr>
                <w:rFonts w:ascii="宋体" w:eastAsia="宋体" w:hAnsi="宋体" w:cs="Arial"/>
                <w:color w:val="000000"/>
                <w:kern w:val="0"/>
                <w:sz w:val="16"/>
                <w:szCs w:val="16"/>
              </w:rPr>
              <w:t>582.45</w:t>
            </w:r>
          </w:p>
        </w:tc>
        <w:tc>
          <w:tcPr>
            <w:tcW w:w="1440" w:type="dxa"/>
            <w:gridSpan w:val="2"/>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p>
        </w:tc>
        <w:tc>
          <w:tcPr>
            <w:tcW w:w="1440" w:type="dxa"/>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r w:rsidRPr="002437A1">
              <w:rPr>
                <w:rFonts w:ascii="宋体" w:eastAsia="宋体" w:hAnsi="宋体" w:cs="Arial"/>
                <w:color w:val="000000"/>
                <w:kern w:val="0"/>
                <w:sz w:val="16"/>
                <w:szCs w:val="16"/>
              </w:rPr>
              <w:t>582.45</w:t>
            </w:r>
          </w:p>
        </w:tc>
      </w:tr>
      <w:tr w:rsidR="000F177E" w:rsidRPr="002437A1" w:rsidTr="00E5605E">
        <w:trPr>
          <w:trHeight w:val="308"/>
        </w:trPr>
        <w:tc>
          <w:tcPr>
            <w:tcW w:w="1638" w:type="dxa"/>
            <w:tcBorders>
              <w:top w:val="nil"/>
              <w:left w:val="single" w:sz="4" w:space="0" w:color="000000"/>
              <w:bottom w:val="single" w:sz="4" w:space="0" w:color="000000"/>
              <w:right w:val="single" w:sz="4" w:space="0" w:color="000000"/>
            </w:tcBorders>
            <w:noWrap/>
            <w:vAlign w:val="center"/>
          </w:tcPr>
          <w:p w:rsidR="000F177E" w:rsidRPr="002437A1" w:rsidRDefault="000F177E" w:rsidP="002437A1">
            <w:pPr>
              <w:widowControl/>
              <w:jc w:val="left"/>
              <w:rPr>
                <w:rFonts w:ascii="宋体" w:eastAsia="宋体" w:hAnsi="宋体" w:cs="Arial"/>
                <w:color w:val="000000"/>
                <w:kern w:val="0"/>
                <w:sz w:val="16"/>
                <w:szCs w:val="16"/>
              </w:rPr>
            </w:pPr>
            <w:r w:rsidRPr="002437A1">
              <w:rPr>
                <w:rFonts w:ascii="宋体" w:eastAsia="宋体" w:hAnsi="宋体" w:cs="Arial"/>
                <w:color w:val="000000"/>
                <w:kern w:val="0"/>
                <w:sz w:val="16"/>
                <w:szCs w:val="16"/>
              </w:rPr>
              <w:t>21406</w:t>
            </w:r>
          </w:p>
        </w:tc>
        <w:tc>
          <w:tcPr>
            <w:tcW w:w="2370" w:type="dxa"/>
            <w:gridSpan w:val="2"/>
            <w:tcBorders>
              <w:top w:val="nil"/>
              <w:left w:val="nil"/>
              <w:bottom w:val="single" w:sz="4" w:space="0" w:color="000000"/>
              <w:right w:val="single" w:sz="4" w:space="0" w:color="000000"/>
            </w:tcBorders>
            <w:noWrap/>
            <w:vAlign w:val="center"/>
          </w:tcPr>
          <w:p w:rsidR="000F177E" w:rsidRPr="002437A1" w:rsidRDefault="000F177E" w:rsidP="002437A1">
            <w:pPr>
              <w:widowControl/>
              <w:jc w:val="left"/>
              <w:rPr>
                <w:rFonts w:ascii="宋体" w:eastAsia="宋体" w:hAnsi="宋体" w:cs="Arial"/>
                <w:color w:val="000000"/>
                <w:kern w:val="0"/>
                <w:sz w:val="16"/>
                <w:szCs w:val="16"/>
              </w:rPr>
            </w:pPr>
            <w:r w:rsidRPr="002437A1">
              <w:rPr>
                <w:rFonts w:ascii="宋体" w:eastAsia="宋体" w:hAnsi="宋体" w:cs="Arial" w:hint="eastAsia"/>
                <w:color w:val="000000"/>
                <w:kern w:val="0"/>
                <w:sz w:val="16"/>
                <w:szCs w:val="16"/>
              </w:rPr>
              <w:t>车辆购置税支出</w:t>
            </w:r>
          </w:p>
        </w:tc>
        <w:tc>
          <w:tcPr>
            <w:tcW w:w="1583" w:type="dxa"/>
            <w:gridSpan w:val="2"/>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r w:rsidRPr="002437A1">
              <w:rPr>
                <w:rFonts w:ascii="宋体" w:eastAsia="宋体" w:hAnsi="宋体" w:cs="Arial"/>
                <w:color w:val="000000"/>
                <w:kern w:val="0"/>
                <w:sz w:val="16"/>
                <w:szCs w:val="16"/>
              </w:rPr>
              <w:t>200.00</w:t>
            </w:r>
          </w:p>
        </w:tc>
        <w:tc>
          <w:tcPr>
            <w:tcW w:w="1440" w:type="dxa"/>
            <w:gridSpan w:val="2"/>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p>
        </w:tc>
        <w:tc>
          <w:tcPr>
            <w:tcW w:w="1440" w:type="dxa"/>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r w:rsidRPr="002437A1">
              <w:rPr>
                <w:rFonts w:ascii="宋体" w:eastAsia="宋体" w:hAnsi="宋体" w:cs="Arial"/>
                <w:color w:val="000000"/>
                <w:kern w:val="0"/>
                <w:sz w:val="16"/>
                <w:szCs w:val="16"/>
              </w:rPr>
              <w:t>200.00</w:t>
            </w:r>
          </w:p>
        </w:tc>
      </w:tr>
      <w:tr w:rsidR="000F177E" w:rsidRPr="002437A1" w:rsidTr="00E5605E">
        <w:trPr>
          <w:trHeight w:val="308"/>
        </w:trPr>
        <w:tc>
          <w:tcPr>
            <w:tcW w:w="1638" w:type="dxa"/>
            <w:tcBorders>
              <w:top w:val="nil"/>
              <w:left w:val="single" w:sz="4" w:space="0" w:color="000000"/>
              <w:bottom w:val="single" w:sz="4" w:space="0" w:color="000000"/>
              <w:right w:val="single" w:sz="4" w:space="0" w:color="000000"/>
            </w:tcBorders>
            <w:noWrap/>
            <w:vAlign w:val="center"/>
          </w:tcPr>
          <w:p w:rsidR="000F177E" w:rsidRPr="002437A1" w:rsidRDefault="000F177E" w:rsidP="002437A1">
            <w:pPr>
              <w:widowControl/>
              <w:jc w:val="left"/>
              <w:rPr>
                <w:rFonts w:ascii="宋体" w:eastAsia="宋体" w:hAnsi="宋体" w:cs="Arial"/>
                <w:color w:val="000000"/>
                <w:kern w:val="0"/>
                <w:sz w:val="16"/>
                <w:szCs w:val="16"/>
              </w:rPr>
            </w:pPr>
            <w:r w:rsidRPr="002437A1">
              <w:rPr>
                <w:rFonts w:ascii="宋体" w:eastAsia="宋体" w:hAnsi="宋体" w:cs="Arial"/>
                <w:color w:val="000000"/>
                <w:kern w:val="0"/>
                <w:sz w:val="16"/>
                <w:szCs w:val="16"/>
              </w:rPr>
              <w:t>2140601</w:t>
            </w:r>
          </w:p>
        </w:tc>
        <w:tc>
          <w:tcPr>
            <w:tcW w:w="2370" w:type="dxa"/>
            <w:gridSpan w:val="2"/>
            <w:tcBorders>
              <w:top w:val="nil"/>
              <w:left w:val="nil"/>
              <w:bottom w:val="single" w:sz="4" w:space="0" w:color="000000"/>
              <w:right w:val="single" w:sz="4" w:space="0" w:color="000000"/>
            </w:tcBorders>
            <w:noWrap/>
            <w:vAlign w:val="center"/>
          </w:tcPr>
          <w:p w:rsidR="000F177E" w:rsidRPr="002437A1" w:rsidRDefault="000F177E" w:rsidP="002437A1">
            <w:pPr>
              <w:widowControl/>
              <w:jc w:val="left"/>
              <w:rPr>
                <w:rFonts w:ascii="宋体" w:eastAsia="宋体" w:hAnsi="宋体" w:cs="Arial"/>
                <w:color w:val="000000"/>
                <w:kern w:val="0"/>
                <w:sz w:val="16"/>
                <w:szCs w:val="16"/>
              </w:rPr>
            </w:pPr>
            <w:r w:rsidRPr="002437A1">
              <w:rPr>
                <w:rFonts w:ascii="宋体" w:eastAsia="宋体" w:hAnsi="宋体" w:cs="Arial" w:hint="eastAsia"/>
                <w:color w:val="000000"/>
                <w:kern w:val="0"/>
                <w:sz w:val="16"/>
                <w:szCs w:val="16"/>
              </w:rPr>
              <w:t>车辆购置税用于公路等基础设施建设支出</w:t>
            </w:r>
          </w:p>
        </w:tc>
        <w:tc>
          <w:tcPr>
            <w:tcW w:w="1583" w:type="dxa"/>
            <w:gridSpan w:val="2"/>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r w:rsidRPr="002437A1">
              <w:rPr>
                <w:rFonts w:ascii="宋体" w:eastAsia="宋体" w:hAnsi="宋体" w:cs="Arial"/>
                <w:color w:val="000000"/>
                <w:kern w:val="0"/>
                <w:sz w:val="16"/>
                <w:szCs w:val="16"/>
              </w:rPr>
              <w:t>200.00</w:t>
            </w:r>
          </w:p>
        </w:tc>
        <w:tc>
          <w:tcPr>
            <w:tcW w:w="1440" w:type="dxa"/>
            <w:gridSpan w:val="2"/>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p>
        </w:tc>
        <w:tc>
          <w:tcPr>
            <w:tcW w:w="1440" w:type="dxa"/>
            <w:tcBorders>
              <w:top w:val="nil"/>
              <w:left w:val="nil"/>
              <w:bottom w:val="single" w:sz="4" w:space="0" w:color="000000"/>
              <w:right w:val="single" w:sz="4" w:space="0" w:color="000000"/>
            </w:tcBorders>
            <w:noWrap/>
            <w:vAlign w:val="center"/>
          </w:tcPr>
          <w:p w:rsidR="000F177E" w:rsidRPr="002437A1" w:rsidRDefault="000F177E" w:rsidP="00770834">
            <w:pPr>
              <w:widowControl/>
              <w:jc w:val="right"/>
              <w:rPr>
                <w:rFonts w:ascii="宋体" w:eastAsia="宋体" w:hAnsi="宋体" w:cs="Arial"/>
                <w:color w:val="000000"/>
                <w:kern w:val="0"/>
                <w:sz w:val="16"/>
                <w:szCs w:val="16"/>
              </w:rPr>
            </w:pPr>
            <w:r w:rsidRPr="002437A1">
              <w:rPr>
                <w:rFonts w:ascii="宋体" w:eastAsia="宋体" w:hAnsi="宋体" w:cs="Arial"/>
                <w:color w:val="000000"/>
                <w:kern w:val="0"/>
                <w:sz w:val="16"/>
                <w:szCs w:val="16"/>
              </w:rPr>
              <w:t>200.00</w:t>
            </w:r>
          </w:p>
        </w:tc>
      </w:tr>
      <w:tr w:rsidR="000F177E" w:rsidRPr="002437A1" w:rsidTr="00E5605E">
        <w:trPr>
          <w:trHeight w:val="308"/>
        </w:trPr>
        <w:tc>
          <w:tcPr>
            <w:tcW w:w="8471" w:type="dxa"/>
            <w:gridSpan w:val="8"/>
            <w:tcBorders>
              <w:top w:val="nil"/>
              <w:left w:val="nil"/>
              <w:bottom w:val="nil"/>
              <w:right w:val="nil"/>
            </w:tcBorders>
            <w:vAlign w:val="center"/>
          </w:tcPr>
          <w:p w:rsidR="000F177E" w:rsidRPr="002437A1" w:rsidRDefault="000F177E" w:rsidP="002437A1">
            <w:pPr>
              <w:widowControl/>
              <w:jc w:val="left"/>
              <w:rPr>
                <w:rFonts w:ascii="宋体" w:eastAsia="宋体" w:hAnsi="宋体" w:cs="Arial"/>
                <w:color w:val="000000"/>
                <w:kern w:val="0"/>
                <w:sz w:val="16"/>
                <w:szCs w:val="16"/>
              </w:rPr>
            </w:pPr>
          </w:p>
        </w:tc>
      </w:tr>
    </w:tbl>
    <w:p w:rsidR="000F177E" w:rsidRDefault="000F177E"/>
    <w:p w:rsidR="000F177E" w:rsidRDefault="000F177E">
      <w:r>
        <w:br w:type="page"/>
      </w:r>
    </w:p>
    <w:tbl>
      <w:tblPr>
        <w:tblW w:w="9609" w:type="dxa"/>
        <w:tblInd w:w="95" w:type="dxa"/>
        <w:tblLook w:val="0000"/>
      </w:tblPr>
      <w:tblGrid>
        <w:gridCol w:w="913"/>
        <w:gridCol w:w="459"/>
        <w:gridCol w:w="1161"/>
        <w:gridCol w:w="211"/>
        <w:gridCol w:w="856"/>
        <w:gridCol w:w="616"/>
        <w:gridCol w:w="923"/>
        <w:gridCol w:w="94"/>
        <w:gridCol w:w="696"/>
        <w:gridCol w:w="980"/>
        <w:gridCol w:w="1800"/>
        <w:gridCol w:w="900"/>
      </w:tblGrid>
      <w:tr w:rsidR="000F177E" w:rsidRPr="002F24EE" w:rsidTr="00001926">
        <w:trPr>
          <w:trHeight w:val="255"/>
        </w:trPr>
        <w:tc>
          <w:tcPr>
            <w:tcW w:w="9609" w:type="dxa"/>
            <w:gridSpan w:val="12"/>
            <w:tcBorders>
              <w:top w:val="nil"/>
              <w:left w:val="nil"/>
              <w:bottom w:val="nil"/>
              <w:right w:val="nil"/>
            </w:tcBorders>
            <w:noWrap/>
            <w:vAlign w:val="bottom"/>
          </w:tcPr>
          <w:p w:rsidR="000F177E" w:rsidRPr="002F24EE" w:rsidRDefault="000F177E" w:rsidP="002F24EE">
            <w:pPr>
              <w:widowControl/>
              <w:jc w:val="center"/>
              <w:rPr>
                <w:rFonts w:ascii="Arial" w:eastAsia="宋体" w:hAnsi="Arial" w:cs="Arial"/>
                <w:color w:val="000000"/>
                <w:kern w:val="0"/>
                <w:sz w:val="12"/>
                <w:szCs w:val="12"/>
              </w:rPr>
            </w:pPr>
            <w:r w:rsidRPr="002F24EE">
              <w:rPr>
                <w:rFonts w:ascii="黑体" w:eastAsia="黑体" w:hAnsi="宋体" w:cs="Arial" w:hint="eastAsia"/>
                <w:color w:val="000000"/>
                <w:kern w:val="0"/>
                <w:sz w:val="32"/>
                <w:szCs w:val="32"/>
              </w:rPr>
              <w:lastRenderedPageBreak/>
              <w:t>一般公共预算财政拨款基本支出决算表</w:t>
            </w:r>
          </w:p>
        </w:tc>
      </w:tr>
      <w:tr w:rsidR="000F177E" w:rsidRPr="002F24EE" w:rsidTr="00001926">
        <w:trPr>
          <w:trHeight w:val="255"/>
        </w:trPr>
        <w:tc>
          <w:tcPr>
            <w:tcW w:w="1372" w:type="dxa"/>
            <w:gridSpan w:val="2"/>
            <w:tcBorders>
              <w:top w:val="nil"/>
              <w:left w:val="nil"/>
              <w:bottom w:val="nil"/>
              <w:right w:val="nil"/>
            </w:tcBorders>
            <w:noWrap/>
            <w:vAlign w:val="bottom"/>
          </w:tcPr>
          <w:p w:rsidR="000F177E" w:rsidRPr="002F24EE" w:rsidRDefault="000F177E" w:rsidP="002F24EE">
            <w:pPr>
              <w:widowControl/>
              <w:jc w:val="left"/>
              <w:rPr>
                <w:rFonts w:ascii="宋体" w:eastAsia="宋体" w:hAnsi="宋体" w:cs="Arial"/>
                <w:color w:val="000000"/>
                <w:kern w:val="0"/>
                <w:sz w:val="16"/>
                <w:szCs w:val="16"/>
              </w:rPr>
            </w:pPr>
          </w:p>
        </w:tc>
        <w:tc>
          <w:tcPr>
            <w:tcW w:w="1372" w:type="dxa"/>
            <w:gridSpan w:val="2"/>
            <w:tcBorders>
              <w:top w:val="nil"/>
              <w:left w:val="nil"/>
              <w:bottom w:val="nil"/>
              <w:right w:val="nil"/>
            </w:tcBorders>
            <w:noWrap/>
            <w:vAlign w:val="bottom"/>
          </w:tcPr>
          <w:p w:rsidR="000F177E" w:rsidRPr="002F24EE" w:rsidRDefault="000F177E" w:rsidP="002F24EE">
            <w:pPr>
              <w:widowControl/>
              <w:jc w:val="left"/>
              <w:rPr>
                <w:rFonts w:ascii="宋体" w:eastAsia="宋体" w:hAnsi="宋体" w:cs="Arial"/>
                <w:color w:val="000000"/>
                <w:kern w:val="0"/>
                <w:sz w:val="16"/>
                <w:szCs w:val="16"/>
              </w:rPr>
            </w:pPr>
          </w:p>
        </w:tc>
        <w:tc>
          <w:tcPr>
            <w:tcW w:w="856" w:type="dxa"/>
            <w:tcBorders>
              <w:top w:val="nil"/>
              <w:left w:val="nil"/>
              <w:bottom w:val="nil"/>
              <w:right w:val="nil"/>
            </w:tcBorders>
            <w:noWrap/>
            <w:vAlign w:val="bottom"/>
          </w:tcPr>
          <w:p w:rsidR="000F177E" w:rsidRPr="002F24EE" w:rsidRDefault="000F177E" w:rsidP="002F24EE">
            <w:pPr>
              <w:widowControl/>
              <w:jc w:val="left"/>
              <w:rPr>
                <w:rFonts w:ascii="宋体" w:eastAsia="宋体" w:hAnsi="宋体" w:cs="Arial"/>
                <w:color w:val="000000"/>
                <w:kern w:val="0"/>
                <w:sz w:val="16"/>
                <w:szCs w:val="16"/>
              </w:rPr>
            </w:pPr>
          </w:p>
        </w:tc>
        <w:tc>
          <w:tcPr>
            <w:tcW w:w="616" w:type="dxa"/>
            <w:tcBorders>
              <w:top w:val="nil"/>
              <w:left w:val="nil"/>
              <w:bottom w:val="nil"/>
              <w:right w:val="nil"/>
            </w:tcBorders>
            <w:noWrap/>
            <w:vAlign w:val="bottom"/>
          </w:tcPr>
          <w:p w:rsidR="000F177E" w:rsidRPr="002F24EE" w:rsidRDefault="000F177E" w:rsidP="002F24EE">
            <w:pPr>
              <w:widowControl/>
              <w:jc w:val="left"/>
              <w:rPr>
                <w:rFonts w:ascii="宋体" w:eastAsia="宋体" w:hAnsi="宋体" w:cs="Arial"/>
                <w:color w:val="000000"/>
                <w:kern w:val="0"/>
                <w:sz w:val="16"/>
                <w:szCs w:val="16"/>
              </w:rPr>
            </w:pPr>
          </w:p>
        </w:tc>
        <w:tc>
          <w:tcPr>
            <w:tcW w:w="923" w:type="dxa"/>
            <w:tcBorders>
              <w:top w:val="nil"/>
              <w:left w:val="nil"/>
              <w:bottom w:val="nil"/>
              <w:right w:val="nil"/>
            </w:tcBorders>
            <w:noWrap/>
            <w:vAlign w:val="bottom"/>
          </w:tcPr>
          <w:p w:rsidR="000F177E" w:rsidRPr="002F24EE" w:rsidRDefault="000F177E" w:rsidP="002F24EE">
            <w:pPr>
              <w:widowControl/>
              <w:jc w:val="left"/>
              <w:rPr>
                <w:rFonts w:ascii="宋体" w:eastAsia="宋体" w:hAnsi="宋体" w:cs="Arial"/>
                <w:color w:val="000000"/>
                <w:kern w:val="0"/>
                <w:sz w:val="16"/>
                <w:szCs w:val="16"/>
              </w:rPr>
            </w:pPr>
          </w:p>
        </w:tc>
        <w:tc>
          <w:tcPr>
            <w:tcW w:w="4470" w:type="dxa"/>
            <w:gridSpan w:val="5"/>
            <w:tcBorders>
              <w:top w:val="nil"/>
              <w:left w:val="nil"/>
              <w:bottom w:val="nil"/>
              <w:right w:val="nil"/>
            </w:tcBorders>
            <w:noWrap/>
            <w:vAlign w:val="bottom"/>
          </w:tcPr>
          <w:p w:rsidR="000F177E" w:rsidRPr="002F24EE" w:rsidRDefault="000F177E" w:rsidP="002F24EE">
            <w:pPr>
              <w:widowControl/>
              <w:jc w:val="right"/>
              <w:rPr>
                <w:rFonts w:ascii="宋体" w:eastAsia="宋体" w:hAnsi="宋体" w:cs="Arial"/>
                <w:color w:val="000000"/>
                <w:kern w:val="0"/>
                <w:sz w:val="16"/>
                <w:szCs w:val="16"/>
              </w:rPr>
            </w:pPr>
            <w:r w:rsidRPr="002F24EE">
              <w:rPr>
                <w:rFonts w:ascii="宋体" w:eastAsia="宋体" w:hAnsi="宋体" w:cs="Arial" w:hint="eastAsia"/>
                <w:color w:val="000000"/>
                <w:kern w:val="0"/>
                <w:sz w:val="16"/>
                <w:szCs w:val="16"/>
              </w:rPr>
              <w:t>公开</w:t>
            </w:r>
            <w:r w:rsidRPr="002F24EE">
              <w:rPr>
                <w:rFonts w:ascii="宋体" w:eastAsia="宋体" w:hAnsi="宋体" w:cs="Arial"/>
                <w:color w:val="000000"/>
                <w:kern w:val="0"/>
                <w:sz w:val="16"/>
                <w:szCs w:val="16"/>
              </w:rPr>
              <w:t>06</w:t>
            </w:r>
            <w:r w:rsidRPr="002F24EE">
              <w:rPr>
                <w:rFonts w:ascii="宋体" w:eastAsia="宋体" w:hAnsi="宋体" w:cs="Arial" w:hint="eastAsia"/>
                <w:color w:val="000000"/>
                <w:kern w:val="0"/>
                <w:sz w:val="16"/>
                <w:szCs w:val="16"/>
              </w:rPr>
              <w:t>表</w:t>
            </w:r>
          </w:p>
        </w:tc>
      </w:tr>
      <w:tr w:rsidR="000F177E" w:rsidRPr="002F24EE" w:rsidTr="00001926">
        <w:trPr>
          <w:trHeight w:val="255"/>
        </w:trPr>
        <w:tc>
          <w:tcPr>
            <w:tcW w:w="3600" w:type="dxa"/>
            <w:gridSpan w:val="5"/>
            <w:tcBorders>
              <w:top w:val="nil"/>
              <w:left w:val="nil"/>
              <w:bottom w:val="nil"/>
              <w:right w:val="nil"/>
            </w:tcBorders>
            <w:noWrap/>
            <w:vAlign w:val="bottom"/>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hint="eastAsia"/>
                <w:color w:val="000000"/>
                <w:kern w:val="0"/>
                <w:sz w:val="16"/>
                <w:szCs w:val="16"/>
              </w:rPr>
              <w:t>部门：无极县交通运输局（汇总）</w:t>
            </w:r>
          </w:p>
        </w:tc>
        <w:tc>
          <w:tcPr>
            <w:tcW w:w="616" w:type="dxa"/>
            <w:tcBorders>
              <w:top w:val="nil"/>
              <w:left w:val="nil"/>
              <w:bottom w:val="nil"/>
              <w:right w:val="nil"/>
            </w:tcBorders>
            <w:noWrap/>
            <w:vAlign w:val="bottom"/>
          </w:tcPr>
          <w:p w:rsidR="000F177E" w:rsidRPr="002F24EE" w:rsidRDefault="000F177E" w:rsidP="002F24EE">
            <w:pPr>
              <w:widowControl/>
              <w:jc w:val="left"/>
              <w:rPr>
                <w:rFonts w:ascii="宋体" w:eastAsia="宋体" w:hAnsi="宋体" w:cs="Arial"/>
                <w:color w:val="000000"/>
                <w:kern w:val="0"/>
                <w:sz w:val="16"/>
                <w:szCs w:val="16"/>
              </w:rPr>
            </w:pPr>
          </w:p>
        </w:tc>
        <w:tc>
          <w:tcPr>
            <w:tcW w:w="923" w:type="dxa"/>
            <w:tcBorders>
              <w:top w:val="nil"/>
              <w:left w:val="nil"/>
              <w:bottom w:val="nil"/>
              <w:right w:val="nil"/>
            </w:tcBorders>
            <w:noWrap/>
            <w:vAlign w:val="bottom"/>
          </w:tcPr>
          <w:p w:rsidR="000F177E" w:rsidRPr="002F24EE" w:rsidRDefault="000F177E" w:rsidP="002F24EE">
            <w:pPr>
              <w:widowControl/>
              <w:jc w:val="left"/>
              <w:rPr>
                <w:rFonts w:ascii="宋体" w:eastAsia="宋体" w:hAnsi="宋体" w:cs="Arial"/>
                <w:color w:val="000000"/>
                <w:kern w:val="0"/>
                <w:sz w:val="16"/>
                <w:szCs w:val="16"/>
              </w:rPr>
            </w:pPr>
          </w:p>
        </w:tc>
        <w:tc>
          <w:tcPr>
            <w:tcW w:w="4470" w:type="dxa"/>
            <w:gridSpan w:val="5"/>
            <w:tcBorders>
              <w:top w:val="nil"/>
              <w:left w:val="nil"/>
              <w:bottom w:val="nil"/>
              <w:right w:val="nil"/>
            </w:tcBorders>
            <w:noWrap/>
            <w:vAlign w:val="bottom"/>
          </w:tcPr>
          <w:p w:rsidR="000F177E" w:rsidRPr="002F24EE" w:rsidRDefault="000F177E" w:rsidP="002F24EE">
            <w:pPr>
              <w:widowControl/>
              <w:jc w:val="right"/>
              <w:rPr>
                <w:rFonts w:ascii="宋体" w:eastAsia="宋体" w:hAnsi="宋体" w:cs="Arial"/>
                <w:color w:val="000000"/>
                <w:kern w:val="0"/>
                <w:sz w:val="16"/>
                <w:szCs w:val="16"/>
              </w:rPr>
            </w:pPr>
            <w:r w:rsidRPr="002F24EE">
              <w:rPr>
                <w:rFonts w:ascii="宋体" w:eastAsia="宋体" w:hAnsi="宋体" w:cs="Arial" w:hint="eastAsia"/>
                <w:color w:val="000000"/>
                <w:kern w:val="0"/>
                <w:sz w:val="16"/>
                <w:szCs w:val="16"/>
              </w:rPr>
              <w:t>金额单位：万元</w:t>
            </w:r>
          </w:p>
        </w:tc>
      </w:tr>
      <w:tr w:rsidR="000F177E" w:rsidRPr="002F24EE" w:rsidTr="00001926">
        <w:trPr>
          <w:trHeight w:val="308"/>
        </w:trPr>
        <w:tc>
          <w:tcPr>
            <w:tcW w:w="3600" w:type="dxa"/>
            <w:gridSpan w:val="5"/>
            <w:tcBorders>
              <w:top w:val="single" w:sz="4" w:space="0" w:color="000000"/>
              <w:left w:val="single" w:sz="4" w:space="0" w:color="000000"/>
              <w:bottom w:val="single" w:sz="4" w:space="0" w:color="000000"/>
              <w:right w:val="single" w:sz="4" w:space="0" w:color="000000"/>
            </w:tcBorders>
            <w:noWrap/>
            <w:vAlign w:val="center"/>
          </w:tcPr>
          <w:p w:rsidR="000F177E" w:rsidRPr="002F24EE" w:rsidRDefault="000F177E" w:rsidP="00782BE6">
            <w:pPr>
              <w:widowControl/>
              <w:jc w:val="center"/>
              <w:rPr>
                <w:rFonts w:ascii="宋体" w:eastAsia="宋体" w:hAnsi="宋体" w:cs="Arial"/>
                <w:color w:val="000000"/>
                <w:kern w:val="0"/>
                <w:sz w:val="16"/>
                <w:szCs w:val="16"/>
              </w:rPr>
            </w:pPr>
            <w:r w:rsidRPr="002F24EE">
              <w:rPr>
                <w:rFonts w:ascii="宋体" w:eastAsia="宋体" w:hAnsi="宋体" w:cs="Arial" w:hint="eastAsia"/>
                <w:color w:val="000000"/>
                <w:kern w:val="0"/>
                <w:sz w:val="16"/>
                <w:szCs w:val="16"/>
              </w:rPr>
              <w:t>人员经费</w:t>
            </w:r>
          </w:p>
        </w:tc>
        <w:tc>
          <w:tcPr>
            <w:tcW w:w="6009" w:type="dxa"/>
            <w:gridSpan w:val="7"/>
            <w:tcBorders>
              <w:top w:val="single" w:sz="4" w:space="0" w:color="000000"/>
              <w:left w:val="nil"/>
              <w:bottom w:val="single" w:sz="4" w:space="0" w:color="000000"/>
              <w:right w:val="single" w:sz="4" w:space="0" w:color="000000"/>
            </w:tcBorders>
            <w:noWrap/>
            <w:vAlign w:val="center"/>
          </w:tcPr>
          <w:p w:rsidR="000F177E" w:rsidRPr="002F24EE" w:rsidRDefault="000F177E" w:rsidP="00782BE6">
            <w:pPr>
              <w:widowControl/>
              <w:jc w:val="center"/>
              <w:rPr>
                <w:rFonts w:ascii="宋体" w:eastAsia="宋体" w:hAnsi="宋体" w:cs="Arial"/>
                <w:color w:val="000000"/>
                <w:kern w:val="0"/>
                <w:sz w:val="16"/>
                <w:szCs w:val="16"/>
              </w:rPr>
            </w:pPr>
            <w:r w:rsidRPr="002F24EE">
              <w:rPr>
                <w:rFonts w:ascii="宋体" w:eastAsia="宋体" w:hAnsi="宋体" w:cs="Arial" w:hint="eastAsia"/>
                <w:color w:val="000000"/>
                <w:kern w:val="0"/>
                <w:sz w:val="16"/>
                <w:szCs w:val="16"/>
              </w:rPr>
              <w:t>公用经费</w:t>
            </w:r>
          </w:p>
        </w:tc>
      </w:tr>
      <w:tr w:rsidR="000F177E" w:rsidRPr="002F24EE" w:rsidTr="00001926">
        <w:trPr>
          <w:trHeight w:val="312"/>
        </w:trPr>
        <w:tc>
          <w:tcPr>
            <w:tcW w:w="913" w:type="dxa"/>
            <w:vMerge w:val="restart"/>
            <w:tcBorders>
              <w:top w:val="nil"/>
              <w:left w:val="single" w:sz="4" w:space="0" w:color="000000"/>
              <w:bottom w:val="single" w:sz="4" w:space="0" w:color="000000"/>
              <w:right w:val="single" w:sz="4" w:space="0" w:color="000000"/>
            </w:tcBorders>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hint="eastAsia"/>
                <w:color w:val="000000"/>
                <w:kern w:val="0"/>
                <w:sz w:val="16"/>
                <w:szCs w:val="16"/>
              </w:rPr>
              <w:t>科目编码</w:t>
            </w:r>
          </w:p>
        </w:tc>
        <w:tc>
          <w:tcPr>
            <w:tcW w:w="1620" w:type="dxa"/>
            <w:gridSpan w:val="2"/>
            <w:vMerge w:val="restart"/>
            <w:tcBorders>
              <w:top w:val="nil"/>
              <w:left w:val="nil"/>
              <w:bottom w:val="single" w:sz="4" w:space="0" w:color="000000"/>
              <w:right w:val="single" w:sz="4" w:space="0" w:color="000000"/>
            </w:tcBorders>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hint="eastAsia"/>
                <w:color w:val="000000"/>
                <w:kern w:val="0"/>
                <w:sz w:val="16"/>
                <w:szCs w:val="16"/>
              </w:rPr>
              <w:t>科目名称</w:t>
            </w:r>
          </w:p>
        </w:tc>
        <w:tc>
          <w:tcPr>
            <w:tcW w:w="1067" w:type="dxa"/>
            <w:gridSpan w:val="2"/>
            <w:vMerge w:val="restart"/>
            <w:tcBorders>
              <w:top w:val="nil"/>
              <w:left w:val="nil"/>
              <w:bottom w:val="single" w:sz="4" w:space="0" w:color="000000"/>
              <w:right w:val="single" w:sz="4" w:space="0" w:color="000000"/>
            </w:tcBorders>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hint="eastAsia"/>
                <w:color w:val="000000"/>
                <w:kern w:val="0"/>
                <w:sz w:val="16"/>
                <w:szCs w:val="16"/>
              </w:rPr>
              <w:t>决算数</w:t>
            </w:r>
          </w:p>
        </w:tc>
        <w:tc>
          <w:tcPr>
            <w:tcW w:w="616" w:type="dxa"/>
            <w:vMerge w:val="restart"/>
            <w:tcBorders>
              <w:top w:val="nil"/>
              <w:left w:val="nil"/>
              <w:bottom w:val="single" w:sz="4" w:space="0" w:color="000000"/>
              <w:right w:val="single" w:sz="4" w:space="0" w:color="000000"/>
            </w:tcBorders>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hint="eastAsia"/>
                <w:color w:val="000000"/>
                <w:kern w:val="0"/>
                <w:sz w:val="16"/>
                <w:szCs w:val="16"/>
              </w:rPr>
              <w:t>科目编码</w:t>
            </w:r>
          </w:p>
        </w:tc>
        <w:tc>
          <w:tcPr>
            <w:tcW w:w="1017" w:type="dxa"/>
            <w:gridSpan w:val="2"/>
            <w:vMerge w:val="restart"/>
            <w:tcBorders>
              <w:top w:val="nil"/>
              <w:left w:val="nil"/>
              <w:bottom w:val="single" w:sz="4" w:space="0" w:color="000000"/>
              <w:right w:val="single" w:sz="4" w:space="0" w:color="000000"/>
            </w:tcBorders>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hint="eastAsia"/>
                <w:color w:val="000000"/>
                <w:kern w:val="0"/>
                <w:sz w:val="16"/>
                <w:szCs w:val="16"/>
              </w:rPr>
              <w:t>科目名称</w:t>
            </w:r>
          </w:p>
        </w:tc>
        <w:tc>
          <w:tcPr>
            <w:tcW w:w="696" w:type="dxa"/>
            <w:vMerge w:val="restart"/>
            <w:tcBorders>
              <w:top w:val="nil"/>
              <w:left w:val="nil"/>
              <w:bottom w:val="single" w:sz="4" w:space="0" w:color="000000"/>
              <w:right w:val="single" w:sz="4" w:space="0" w:color="000000"/>
            </w:tcBorders>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hint="eastAsia"/>
                <w:color w:val="000000"/>
                <w:kern w:val="0"/>
                <w:sz w:val="16"/>
                <w:szCs w:val="16"/>
              </w:rPr>
              <w:t>决算数</w:t>
            </w:r>
          </w:p>
        </w:tc>
        <w:tc>
          <w:tcPr>
            <w:tcW w:w="980" w:type="dxa"/>
            <w:vMerge w:val="restart"/>
            <w:tcBorders>
              <w:top w:val="nil"/>
              <w:left w:val="nil"/>
              <w:bottom w:val="single" w:sz="4" w:space="0" w:color="000000"/>
              <w:right w:val="single" w:sz="4" w:space="0" w:color="000000"/>
            </w:tcBorders>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hint="eastAsia"/>
                <w:color w:val="000000"/>
                <w:kern w:val="0"/>
                <w:sz w:val="16"/>
                <w:szCs w:val="16"/>
              </w:rPr>
              <w:t>科目编码</w:t>
            </w:r>
          </w:p>
        </w:tc>
        <w:tc>
          <w:tcPr>
            <w:tcW w:w="1800" w:type="dxa"/>
            <w:vMerge w:val="restart"/>
            <w:tcBorders>
              <w:top w:val="nil"/>
              <w:left w:val="nil"/>
              <w:bottom w:val="single" w:sz="4" w:space="0" w:color="000000"/>
              <w:right w:val="single" w:sz="4" w:space="0" w:color="000000"/>
            </w:tcBorders>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hint="eastAsia"/>
                <w:color w:val="000000"/>
                <w:kern w:val="0"/>
                <w:sz w:val="16"/>
                <w:szCs w:val="16"/>
              </w:rPr>
              <w:t>科目名称</w:t>
            </w:r>
          </w:p>
        </w:tc>
        <w:tc>
          <w:tcPr>
            <w:tcW w:w="900" w:type="dxa"/>
            <w:vMerge w:val="restart"/>
            <w:tcBorders>
              <w:top w:val="nil"/>
              <w:left w:val="nil"/>
              <w:bottom w:val="single" w:sz="4" w:space="0" w:color="000000"/>
              <w:right w:val="single" w:sz="4" w:space="0" w:color="000000"/>
            </w:tcBorders>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hint="eastAsia"/>
                <w:color w:val="000000"/>
                <w:kern w:val="0"/>
                <w:sz w:val="16"/>
                <w:szCs w:val="16"/>
              </w:rPr>
              <w:t>决算数</w:t>
            </w:r>
          </w:p>
        </w:tc>
      </w:tr>
      <w:tr w:rsidR="000F177E" w:rsidRPr="002F24EE" w:rsidTr="00001926">
        <w:trPr>
          <w:trHeight w:val="312"/>
        </w:trPr>
        <w:tc>
          <w:tcPr>
            <w:tcW w:w="913" w:type="dxa"/>
            <w:vMerge/>
            <w:tcBorders>
              <w:top w:val="nil"/>
              <w:left w:val="single" w:sz="4" w:space="0" w:color="000000"/>
              <w:bottom w:val="single" w:sz="4" w:space="0" w:color="000000"/>
              <w:right w:val="single" w:sz="4" w:space="0" w:color="000000"/>
            </w:tcBorders>
            <w:vAlign w:val="center"/>
          </w:tcPr>
          <w:p w:rsidR="000F177E" w:rsidRPr="002F24EE" w:rsidRDefault="000F177E" w:rsidP="002F24EE">
            <w:pPr>
              <w:widowControl/>
              <w:jc w:val="left"/>
              <w:rPr>
                <w:rFonts w:ascii="宋体" w:eastAsia="宋体" w:hAnsi="宋体" w:cs="Arial"/>
                <w:color w:val="000000"/>
                <w:kern w:val="0"/>
                <w:sz w:val="16"/>
                <w:szCs w:val="16"/>
              </w:rPr>
            </w:pPr>
          </w:p>
        </w:tc>
        <w:tc>
          <w:tcPr>
            <w:tcW w:w="1620" w:type="dxa"/>
            <w:gridSpan w:val="2"/>
            <w:vMerge/>
            <w:tcBorders>
              <w:top w:val="nil"/>
              <w:left w:val="nil"/>
              <w:bottom w:val="single" w:sz="4" w:space="0" w:color="000000"/>
              <w:right w:val="single" w:sz="4" w:space="0" w:color="000000"/>
            </w:tcBorders>
            <w:vAlign w:val="center"/>
          </w:tcPr>
          <w:p w:rsidR="000F177E" w:rsidRPr="002F24EE" w:rsidRDefault="000F177E" w:rsidP="002F24EE">
            <w:pPr>
              <w:widowControl/>
              <w:jc w:val="left"/>
              <w:rPr>
                <w:rFonts w:ascii="宋体" w:eastAsia="宋体" w:hAnsi="宋体" w:cs="Arial"/>
                <w:color w:val="000000"/>
                <w:kern w:val="0"/>
                <w:sz w:val="16"/>
                <w:szCs w:val="16"/>
              </w:rPr>
            </w:pPr>
          </w:p>
        </w:tc>
        <w:tc>
          <w:tcPr>
            <w:tcW w:w="1067" w:type="dxa"/>
            <w:gridSpan w:val="2"/>
            <w:vMerge/>
            <w:tcBorders>
              <w:top w:val="nil"/>
              <w:left w:val="nil"/>
              <w:bottom w:val="single" w:sz="4" w:space="0" w:color="000000"/>
              <w:right w:val="single" w:sz="4" w:space="0" w:color="000000"/>
            </w:tcBorders>
            <w:vAlign w:val="center"/>
          </w:tcPr>
          <w:p w:rsidR="000F177E" w:rsidRPr="002F24EE" w:rsidRDefault="000F177E" w:rsidP="002F24EE">
            <w:pPr>
              <w:widowControl/>
              <w:jc w:val="left"/>
              <w:rPr>
                <w:rFonts w:ascii="宋体" w:eastAsia="宋体" w:hAnsi="宋体" w:cs="Arial"/>
                <w:color w:val="000000"/>
                <w:kern w:val="0"/>
                <w:sz w:val="16"/>
                <w:szCs w:val="16"/>
              </w:rPr>
            </w:pPr>
          </w:p>
        </w:tc>
        <w:tc>
          <w:tcPr>
            <w:tcW w:w="616" w:type="dxa"/>
            <w:vMerge/>
            <w:tcBorders>
              <w:top w:val="nil"/>
              <w:left w:val="nil"/>
              <w:bottom w:val="single" w:sz="4" w:space="0" w:color="000000"/>
              <w:right w:val="single" w:sz="4" w:space="0" w:color="000000"/>
            </w:tcBorders>
            <w:vAlign w:val="center"/>
          </w:tcPr>
          <w:p w:rsidR="000F177E" w:rsidRPr="002F24EE" w:rsidRDefault="000F177E" w:rsidP="002F24EE">
            <w:pPr>
              <w:widowControl/>
              <w:jc w:val="left"/>
              <w:rPr>
                <w:rFonts w:ascii="宋体" w:eastAsia="宋体" w:hAnsi="宋体" w:cs="Arial"/>
                <w:color w:val="000000"/>
                <w:kern w:val="0"/>
                <w:sz w:val="16"/>
                <w:szCs w:val="16"/>
              </w:rPr>
            </w:pPr>
          </w:p>
        </w:tc>
        <w:tc>
          <w:tcPr>
            <w:tcW w:w="1017" w:type="dxa"/>
            <w:gridSpan w:val="2"/>
            <w:vMerge/>
            <w:tcBorders>
              <w:top w:val="nil"/>
              <w:left w:val="nil"/>
              <w:bottom w:val="single" w:sz="4" w:space="0" w:color="000000"/>
              <w:right w:val="single" w:sz="4" w:space="0" w:color="000000"/>
            </w:tcBorders>
            <w:vAlign w:val="center"/>
          </w:tcPr>
          <w:p w:rsidR="000F177E" w:rsidRPr="002F24EE" w:rsidRDefault="000F177E" w:rsidP="002F24EE">
            <w:pPr>
              <w:widowControl/>
              <w:jc w:val="left"/>
              <w:rPr>
                <w:rFonts w:ascii="宋体" w:eastAsia="宋体" w:hAnsi="宋体" w:cs="Arial"/>
                <w:color w:val="000000"/>
                <w:kern w:val="0"/>
                <w:sz w:val="16"/>
                <w:szCs w:val="16"/>
              </w:rPr>
            </w:pPr>
          </w:p>
        </w:tc>
        <w:tc>
          <w:tcPr>
            <w:tcW w:w="696" w:type="dxa"/>
            <w:vMerge/>
            <w:tcBorders>
              <w:top w:val="nil"/>
              <w:left w:val="nil"/>
              <w:bottom w:val="single" w:sz="4" w:space="0" w:color="000000"/>
              <w:right w:val="single" w:sz="4" w:space="0" w:color="000000"/>
            </w:tcBorders>
            <w:vAlign w:val="center"/>
          </w:tcPr>
          <w:p w:rsidR="000F177E" w:rsidRPr="002F24EE" w:rsidRDefault="000F177E" w:rsidP="002F24EE">
            <w:pPr>
              <w:widowControl/>
              <w:jc w:val="left"/>
              <w:rPr>
                <w:rFonts w:ascii="宋体" w:eastAsia="宋体" w:hAnsi="宋体" w:cs="Arial"/>
                <w:color w:val="000000"/>
                <w:kern w:val="0"/>
                <w:sz w:val="16"/>
                <w:szCs w:val="16"/>
              </w:rPr>
            </w:pPr>
          </w:p>
        </w:tc>
        <w:tc>
          <w:tcPr>
            <w:tcW w:w="980" w:type="dxa"/>
            <w:vMerge/>
            <w:tcBorders>
              <w:top w:val="nil"/>
              <w:left w:val="nil"/>
              <w:bottom w:val="single" w:sz="4" w:space="0" w:color="000000"/>
              <w:right w:val="single" w:sz="4" w:space="0" w:color="000000"/>
            </w:tcBorders>
            <w:vAlign w:val="center"/>
          </w:tcPr>
          <w:p w:rsidR="000F177E" w:rsidRPr="002F24EE" w:rsidRDefault="000F177E" w:rsidP="002F24EE">
            <w:pPr>
              <w:widowControl/>
              <w:jc w:val="left"/>
              <w:rPr>
                <w:rFonts w:ascii="宋体" w:eastAsia="宋体" w:hAnsi="宋体" w:cs="Arial"/>
                <w:color w:val="000000"/>
                <w:kern w:val="0"/>
                <w:sz w:val="16"/>
                <w:szCs w:val="16"/>
              </w:rPr>
            </w:pPr>
          </w:p>
        </w:tc>
        <w:tc>
          <w:tcPr>
            <w:tcW w:w="1800" w:type="dxa"/>
            <w:vMerge/>
            <w:tcBorders>
              <w:top w:val="nil"/>
              <w:left w:val="nil"/>
              <w:bottom w:val="single" w:sz="4" w:space="0" w:color="000000"/>
              <w:right w:val="single" w:sz="4" w:space="0" w:color="000000"/>
            </w:tcBorders>
            <w:vAlign w:val="center"/>
          </w:tcPr>
          <w:p w:rsidR="000F177E" w:rsidRPr="002F24EE" w:rsidRDefault="000F177E" w:rsidP="002F24EE">
            <w:pPr>
              <w:widowControl/>
              <w:jc w:val="left"/>
              <w:rPr>
                <w:rFonts w:ascii="宋体" w:eastAsia="宋体" w:hAnsi="宋体" w:cs="Arial"/>
                <w:color w:val="000000"/>
                <w:kern w:val="0"/>
                <w:sz w:val="16"/>
                <w:szCs w:val="16"/>
              </w:rPr>
            </w:pPr>
          </w:p>
        </w:tc>
        <w:tc>
          <w:tcPr>
            <w:tcW w:w="900" w:type="dxa"/>
            <w:vMerge/>
            <w:tcBorders>
              <w:top w:val="nil"/>
              <w:left w:val="nil"/>
              <w:bottom w:val="single" w:sz="4" w:space="0" w:color="000000"/>
              <w:right w:val="single" w:sz="4" w:space="0" w:color="000000"/>
            </w:tcBorders>
            <w:vAlign w:val="center"/>
          </w:tcPr>
          <w:p w:rsidR="000F177E" w:rsidRPr="002F24EE" w:rsidRDefault="000F177E" w:rsidP="002F24EE">
            <w:pPr>
              <w:widowControl/>
              <w:jc w:val="left"/>
              <w:rPr>
                <w:rFonts w:ascii="宋体" w:eastAsia="宋体" w:hAnsi="宋体" w:cs="Arial"/>
                <w:color w:val="000000"/>
                <w:kern w:val="0"/>
                <w:sz w:val="16"/>
                <w:szCs w:val="16"/>
              </w:rPr>
            </w:pPr>
          </w:p>
        </w:tc>
      </w:tr>
      <w:tr w:rsidR="000F177E" w:rsidRPr="002F24EE" w:rsidTr="00001926">
        <w:trPr>
          <w:trHeight w:val="308"/>
        </w:trPr>
        <w:tc>
          <w:tcPr>
            <w:tcW w:w="913" w:type="dxa"/>
            <w:tcBorders>
              <w:top w:val="nil"/>
              <w:left w:val="single" w:sz="4" w:space="0" w:color="000000"/>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color w:val="000000"/>
                <w:kern w:val="0"/>
                <w:sz w:val="16"/>
                <w:szCs w:val="16"/>
              </w:rPr>
              <w:t>301</w:t>
            </w:r>
          </w:p>
        </w:tc>
        <w:tc>
          <w:tcPr>
            <w:tcW w:w="1620" w:type="dxa"/>
            <w:gridSpan w:val="2"/>
            <w:tcBorders>
              <w:top w:val="nil"/>
              <w:left w:val="nil"/>
              <w:bottom w:val="single" w:sz="4" w:space="0" w:color="000000"/>
              <w:right w:val="single" w:sz="4" w:space="0" w:color="000000"/>
            </w:tcBorders>
            <w:noWrap/>
            <w:vAlign w:val="center"/>
          </w:tcPr>
          <w:p w:rsidR="000F177E" w:rsidRPr="002F24EE" w:rsidRDefault="000F177E" w:rsidP="00093F3E">
            <w:pPr>
              <w:widowControl/>
              <w:jc w:val="center"/>
              <w:rPr>
                <w:rFonts w:ascii="宋体" w:eastAsia="宋体" w:hAnsi="宋体" w:cs="Arial"/>
                <w:color w:val="000000"/>
                <w:kern w:val="0"/>
                <w:sz w:val="16"/>
                <w:szCs w:val="16"/>
              </w:rPr>
            </w:pPr>
            <w:r w:rsidRPr="002F24EE">
              <w:rPr>
                <w:rFonts w:ascii="宋体" w:eastAsia="宋体" w:hAnsi="宋体" w:cs="Arial" w:hint="eastAsia"/>
                <w:color w:val="000000"/>
                <w:kern w:val="0"/>
                <w:sz w:val="16"/>
                <w:szCs w:val="16"/>
              </w:rPr>
              <w:t>工资福利支出</w:t>
            </w:r>
          </w:p>
        </w:tc>
        <w:tc>
          <w:tcPr>
            <w:tcW w:w="1067" w:type="dxa"/>
            <w:gridSpan w:val="2"/>
            <w:tcBorders>
              <w:top w:val="nil"/>
              <w:left w:val="nil"/>
              <w:bottom w:val="single" w:sz="4" w:space="0" w:color="000000"/>
              <w:right w:val="single" w:sz="4" w:space="0" w:color="000000"/>
            </w:tcBorders>
            <w:noWrap/>
            <w:vAlign w:val="center"/>
          </w:tcPr>
          <w:p w:rsidR="000F177E" w:rsidRPr="002F24EE" w:rsidRDefault="000F177E" w:rsidP="002F24EE">
            <w:pPr>
              <w:widowControl/>
              <w:jc w:val="right"/>
              <w:rPr>
                <w:rFonts w:ascii="宋体" w:eastAsia="宋体" w:hAnsi="宋体" w:cs="Arial"/>
                <w:color w:val="000000"/>
                <w:kern w:val="0"/>
                <w:sz w:val="16"/>
                <w:szCs w:val="16"/>
              </w:rPr>
            </w:pPr>
            <w:r w:rsidRPr="002F24EE">
              <w:rPr>
                <w:rFonts w:ascii="宋体" w:eastAsia="宋体" w:hAnsi="宋体" w:cs="Arial"/>
                <w:color w:val="000000"/>
                <w:kern w:val="0"/>
                <w:sz w:val="16"/>
                <w:szCs w:val="16"/>
              </w:rPr>
              <w:t>1,925.32</w:t>
            </w:r>
          </w:p>
        </w:tc>
        <w:tc>
          <w:tcPr>
            <w:tcW w:w="616"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color w:val="000000"/>
                <w:kern w:val="0"/>
                <w:sz w:val="16"/>
                <w:szCs w:val="16"/>
              </w:rPr>
              <w:t>302</w:t>
            </w:r>
          </w:p>
        </w:tc>
        <w:tc>
          <w:tcPr>
            <w:tcW w:w="1017" w:type="dxa"/>
            <w:gridSpan w:val="2"/>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hint="eastAsia"/>
                <w:color w:val="000000"/>
                <w:kern w:val="0"/>
                <w:sz w:val="16"/>
                <w:szCs w:val="16"/>
              </w:rPr>
              <w:t>商品和服务支出</w:t>
            </w:r>
          </w:p>
        </w:tc>
        <w:tc>
          <w:tcPr>
            <w:tcW w:w="696"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right"/>
              <w:rPr>
                <w:rFonts w:ascii="宋体" w:eastAsia="宋体" w:hAnsi="宋体" w:cs="Arial"/>
                <w:color w:val="000000"/>
                <w:kern w:val="0"/>
                <w:sz w:val="16"/>
                <w:szCs w:val="16"/>
              </w:rPr>
            </w:pPr>
            <w:r w:rsidRPr="002F24EE">
              <w:rPr>
                <w:rFonts w:ascii="宋体" w:eastAsia="宋体" w:hAnsi="宋体" w:cs="Arial"/>
                <w:color w:val="000000"/>
                <w:kern w:val="0"/>
                <w:sz w:val="16"/>
                <w:szCs w:val="16"/>
              </w:rPr>
              <w:t>363.84</w:t>
            </w:r>
          </w:p>
        </w:tc>
        <w:tc>
          <w:tcPr>
            <w:tcW w:w="980"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color w:val="000000"/>
                <w:kern w:val="0"/>
                <w:sz w:val="16"/>
                <w:szCs w:val="16"/>
              </w:rPr>
              <w:t>307</w:t>
            </w:r>
          </w:p>
        </w:tc>
        <w:tc>
          <w:tcPr>
            <w:tcW w:w="1800"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hint="eastAsia"/>
                <w:color w:val="000000"/>
                <w:kern w:val="0"/>
                <w:sz w:val="16"/>
                <w:szCs w:val="16"/>
              </w:rPr>
              <w:t>债务利息及费用支出</w:t>
            </w:r>
          </w:p>
        </w:tc>
        <w:tc>
          <w:tcPr>
            <w:tcW w:w="900"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right"/>
              <w:rPr>
                <w:rFonts w:ascii="宋体" w:eastAsia="宋体" w:hAnsi="宋体" w:cs="Arial"/>
                <w:color w:val="000000"/>
                <w:kern w:val="0"/>
                <w:sz w:val="16"/>
                <w:szCs w:val="16"/>
              </w:rPr>
            </w:pPr>
          </w:p>
        </w:tc>
      </w:tr>
      <w:tr w:rsidR="000F177E" w:rsidRPr="002F24EE" w:rsidTr="00001926">
        <w:trPr>
          <w:trHeight w:val="308"/>
        </w:trPr>
        <w:tc>
          <w:tcPr>
            <w:tcW w:w="913" w:type="dxa"/>
            <w:tcBorders>
              <w:top w:val="nil"/>
              <w:left w:val="single" w:sz="4" w:space="0" w:color="000000"/>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color w:val="000000"/>
                <w:kern w:val="0"/>
                <w:sz w:val="16"/>
                <w:szCs w:val="16"/>
              </w:rPr>
              <w:t>30101</w:t>
            </w:r>
          </w:p>
        </w:tc>
        <w:tc>
          <w:tcPr>
            <w:tcW w:w="1620" w:type="dxa"/>
            <w:gridSpan w:val="2"/>
            <w:tcBorders>
              <w:top w:val="nil"/>
              <w:left w:val="nil"/>
              <w:bottom w:val="single" w:sz="4" w:space="0" w:color="000000"/>
              <w:right w:val="single" w:sz="4" w:space="0" w:color="000000"/>
            </w:tcBorders>
            <w:noWrap/>
            <w:vAlign w:val="center"/>
          </w:tcPr>
          <w:p w:rsidR="000F177E" w:rsidRPr="002F24EE" w:rsidRDefault="000F177E" w:rsidP="00093F3E">
            <w:pPr>
              <w:widowControl/>
              <w:jc w:val="center"/>
              <w:rPr>
                <w:rFonts w:ascii="宋体" w:eastAsia="宋体" w:hAnsi="宋体" w:cs="Arial"/>
                <w:color w:val="000000"/>
                <w:kern w:val="0"/>
                <w:sz w:val="16"/>
                <w:szCs w:val="16"/>
              </w:rPr>
            </w:pPr>
            <w:r w:rsidRPr="002F24EE">
              <w:rPr>
                <w:rFonts w:ascii="宋体" w:eastAsia="宋体" w:hAnsi="宋体" w:cs="Arial" w:hint="eastAsia"/>
                <w:color w:val="000000"/>
                <w:kern w:val="0"/>
                <w:sz w:val="16"/>
                <w:szCs w:val="16"/>
              </w:rPr>
              <w:t>基本工资</w:t>
            </w:r>
          </w:p>
        </w:tc>
        <w:tc>
          <w:tcPr>
            <w:tcW w:w="1067" w:type="dxa"/>
            <w:gridSpan w:val="2"/>
            <w:tcBorders>
              <w:top w:val="nil"/>
              <w:left w:val="nil"/>
              <w:bottom w:val="single" w:sz="4" w:space="0" w:color="000000"/>
              <w:right w:val="single" w:sz="4" w:space="0" w:color="000000"/>
            </w:tcBorders>
            <w:noWrap/>
            <w:vAlign w:val="center"/>
          </w:tcPr>
          <w:p w:rsidR="000F177E" w:rsidRPr="002F24EE" w:rsidRDefault="000F177E" w:rsidP="002F24EE">
            <w:pPr>
              <w:widowControl/>
              <w:jc w:val="right"/>
              <w:rPr>
                <w:rFonts w:ascii="宋体" w:eastAsia="宋体" w:hAnsi="宋体" w:cs="Arial"/>
                <w:color w:val="000000"/>
                <w:kern w:val="0"/>
                <w:sz w:val="16"/>
                <w:szCs w:val="16"/>
              </w:rPr>
            </w:pPr>
            <w:r w:rsidRPr="002F24EE">
              <w:rPr>
                <w:rFonts w:ascii="宋体" w:eastAsia="宋体" w:hAnsi="宋体" w:cs="Arial"/>
                <w:color w:val="000000"/>
                <w:kern w:val="0"/>
                <w:sz w:val="16"/>
                <w:szCs w:val="16"/>
              </w:rPr>
              <w:t>974.14</w:t>
            </w:r>
          </w:p>
        </w:tc>
        <w:tc>
          <w:tcPr>
            <w:tcW w:w="616"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color w:val="000000"/>
                <w:kern w:val="0"/>
                <w:sz w:val="16"/>
                <w:szCs w:val="16"/>
              </w:rPr>
              <w:t>30201</w:t>
            </w:r>
          </w:p>
        </w:tc>
        <w:tc>
          <w:tcPr>
            <w:tcW w:w="1017" w:type="dxa"/>
            <w:gridSpan w:val="2"/>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hint="eastAsia"/>
                <w:color w:val="000000"/>
                <w:kern w:val="0"/>
                <w:sz w:val="16"/>
                <w:szCs w:val="16"/>
              </w:rPr>
              <w:t>办公费</w:t>
            </w:r>
          </w:p>
        </w:tc>
        <w:tc>
          <w:tcPr>
            <w:tcW w:w="696"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right"/>
              <w:rPr>
                <w:rFonts w:ascii="宋体" w:eastAsia="宋体" w:hAnsi="宋体" w:cs="Arial"/>
                <w:color w:val="000000"/>
                <w:kern w:val="0"/>
                <w:sz w:val="16"/>
                <w:szCs w:val="16"/>
              </w:rPr>
            </w:pPr>
            <w:r w:rsidRPr="002F24EE">
              <w:rPr>
                <w:rFonts w:ascii="宋体" w:eastAsia="宋体" w:hAnsi="宋体" w:cs="Arial"/>
                <w:color w:val="000000"/>
                <w:kern w:val="0"/>
                <w:sz w:val="16"/>
                <w:szCs w:val="16"/>
              </w:rPr>
              <w:t>84.39</w:t>
            </w:r>
          </w:p>
        </w:tc>
        <w:tc>
          <w:tcPr>
            <w:tcW w:w="980"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color w:val="000000"/>
                <w:kern w:val="0"/>
                <w:sz w:val="16"/>
                <w:szCs w:val="16"/>
              </w:rPr>
              <w:t>30701</w:t>
            </w:r>
          </w:p>
        </w:tc>
        <w:tc>
          <w:tcPr>
            <w:tcW w:w="1800"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hint="eastAsia"/>
                <w:color w:val="000000"/>
                <w:kern w:val="0"/>
                <w:sz w:val="16"/>
                <w:szCs w:val="16"/>
              </w:rPr>
              <w:t>国内债务付息</w:t>
            </w:r>
          </w:p>
        </w:tc>
        <w:tc>
          <w:tcPr>
            <w:tcW w:w="900"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right"/>
              <w:rPr>
                <w:rFonts w:ascii="宋体" w:eastAsia="宋体" w:hAnsi="宋体" w:cs="Arial"/>
                <w:color w:val="000000"/>
                <w:kern w:val="0"/>
                <w:sz w:val="16"/>
                <w:szCs w:val="16"/>
              </w:rPr>
            </w:pPr>
          </w:p>
        </w:tc>
      </w:tr>
      <w:tr w:rsidR="000F177E" w:rsidRPr="002F24EE" w:rsidTr="00001926">
        <w:trPr>
          <w:trHeight w:val="308"/>
        </w:trPr>
        <w:tc>
          <w:tcPr>
            <w:tcW w:w="913" w:type="dxa"/>
            <w:tcBorders>
              <w:top w:val="nil"/>
              <w:left w:val="single" w:sz="4" w:space="0" w:color="000000"/>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color w:val="000000"/>
                <w:kern w:val="0"/>
                <w:sz w:val="16"/>
                <w:szCs w:val="16"/>
              </w:rPr>
              <w:t>30102</w:t>
            </w:r>
          </w:p>
        </w:tc>
        <w:tc>
          <w:tcPr>
            <w:tcW w:w="1620" w:type="dxa"/>
            <w:gridSpan w:val="2"/>
            <w:tcBorders>
              <w:top w:val="nil"/>
              <w:left w:val="nil"/>
              <w:bottom w:val="single" w:sz="4" w:space="0" w:color="000000"/>
              <w:right w:val="single" w:sz="4" w:space="0" w:color="000000"/>
            </w:tcBorders>
            <w:noWrap/>
            <w:vAlign w:val="center"/>
          </w:tcPr>
          <w:p w:rsidR="000F177E" w:rsidRPr="002F24EE" w:rsidRDefault="000F177E" w:rsidP="00093F3E">
            <w:pPr>
              <w:widowControl/>
              <w:jc w:val="center"/>
              <w:rPr>
                <w:rFonts w:ascii="宋体" w:eastAsia="宋体" w:hAnsi="宋体" w:cs="Arial"/>
                <w:color w:val="000000"/>
                <w:kern w:val="0"/>
                <w:sz w:val="16"/>
                <w:szCs w:val="16"/>
              </w:rPr>
            </w:pPr>
            <w:r w:rsidRPr="002F24EE">
              <w:rPr>
                <w:rFonts w:ascii="宋体" w:eastAsia="宋体" w:hAnsi="宋体" w:cs="Arial" w:hint="eastAsia"/>
                <w:color w:val="000000"/>
                <w:kern w:val="0"/>
                <w:sz w:val="16"/>
                <w:szCs w:val="16"/>
              </w:rPr>
              <w:t>津贴补贴</w:t>
            </w:r>
          </w:p>
        </w:tc>
        <w:tc>
          <w:tcPr>
            <w:tcW w:w="1067" w:type="dxa"/>
            <w:gridSpan w:val="2"/>
            <w:tcBorders>
              <w:top w:val="nil"/>
              <w:left w:val="nil"/>
              <w:bottom w:val="single" w:sz="4" w:space="0" w:color="000000"/>
              <w:right w:val="single" w:sz="4" w:space="0" w:color="000000"/>
            </w:tcBorders>
            <w:noWrap/>
            <w:vAlign w:val="center"/>
          </w:tcPr>
          <w:p w:rsidR="000F177E" w:rsidRPr="002F24EE" w:rsidRDefault="000F177E" w:rsidP="002F24EE">
            <w:pPr>
              <w:widowControl/>
              <w:jc w:val="right"/>
              <w:rPr>
                <w:rFonts w:ascii="宋体" w:eastAsia="宋体" w:hAnsi="宋体" w:cs="Arial"/>
                <w:color w:val="000000"/>
                <w:kern w:val="0"/>
                <w:sz w:val="16"/>
                <w:szCs w:val="16"/>
              </w:rPr>
            </w:pPr>
            <w:r w:rsidRPr="002F24EE">
              <w:rPr>
                <w:rFonts w:ascii="宋体" w:eastAsia="宋体" w:hAnsi="宋体" w:cs="Arial"/>
                <w:color w:val="000000"/>
                <w:kern w:val="0"/>
                <w:sz w:val="16"/>
                <w:szCs w:val="16"/>
              </w:rPr>
              <w:t>152.94</w:t>
            </w:r>
          </w:p>
        </w:tc>
        <w:tc>
          <w:tcPr>
            <w:tcW w:w="616"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color w:val="000000"/>
                <w:kern w:val="0"/>
                <w:sz w:val="16"/>
                <w:szCs w:val="16"/>
              </w:rPr>
              <w:t>30202</w:t>
            </w:r>
          </w:p>
        </w:tc>
        <w:tc>
          <w:tcPr>
            <w:tcW w:w="1017" w:type="dxa"/>
            <w:gridSpan w:val="2"/>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hint="eastAsia"/>
                <w:color w:val="000000"/>
                <w:kern w:val="0"/>
                <w:sz w:val="16"/>
                <w:szCs w:val="16"/>
              </w:rPr>
              <w:t>印刷费</w:t>
            </w:r>
          </w:p>
        </w:tc>
        <w:tc>
          <w:tcPr>
            <w:tcW w:w="696"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right"/>
              <w:rPr>
                <w:rFonts w:ascii="宋体" w:eastAsia="宋体" w:hAnsi="宋体" w:cs="Arial"/>
                <w:color w:val="000000"/>
                <w:kern w:val="0"/>
                <w:sz w:val="16"/>
                <w:szCs w:val="16"/>
              </w:rPr>
            </w:pPr>
            <w:r w:rsidRPr="002F24EE">
              <w:rPr>
                <w:rFonts w:ascii="宋体" w:eastAsia="宋体" w:hAnsi="宋体" w:cs="Arial"/>
                <w:color w:val="000000"/>
                <w:kern w:val="0"/>
                <w:sz w:val="16"/>
                <w:szCs w:val="16"/>
              </w:rPr>
              <w:t>12.65</w:t>
            </w:r>
          </w:p>
        </w:tc>
        <w:tc>
          <w:tcPr>
            <w:tcW w:w="980"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color w:val="000000"/>
                <w:kern w:val="0"/>
                <w:sz w:val="16"/>
                <w:szCs w:val="16"/>
              </w:rPr>
              <w:t>30702</w:t>
            </w:r>
          </w:p>
        </w:tc>
        <w:tc>
          <w:tcPr>
            <w:tcW w:w="1800"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hint="eastAsia"/>
                <w:color w:val="000000"/>
                <w:kern w:val="0"/>
                <w:sz w:val="16"/>
                <w:szCs w:val="16"/>
              </w:rPr>
              <w:t>国外债务付息</w:t>
            </w:r>
          </w:p>
        </w:tc>
        <w:tc>
          <w:tcPr>
            <w:tcW w:w="900"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right"/>
              <w:rPr>
                <w:rFonts w:ascii="宋体" w:eastAsia="宋体" w:hAnsi="宋体" w:cs="Arial"/>
                <w:color w:val="000000"/>
                <w:kern w:val="0"/>
                <w:sz w:val="16"/>
                <w:szCs w:val="16"/>
              </w:rPr>
            </w:pPr>
          </w:p>
        </w:tc>
      </w:tr>
      <w:tr w:rsidR="000F177E" w:rsidRPr="002F24EE" w:rsidTr="00001926">
        <w:trPr>
          <w:trHeight w:val="308"/>
        </w:trPr>
        <w:tc>
          <w:tcPr>
            <w:tcW w:w="913" w:type="dxa"/>
            <w:tcBorders>
              <w:top w:val="nil"/>
              <w:left w:val="single" w:sz="4" w:space="0" w:color="000000"/>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color w:val="000000"/>
                <w:kern w:val="0"/>
                <w:sz w:val="16"/>
                <w:szCs w:val="16"/>
              </w:rPr>
              <w:t>30103</w:t>
            </w:r>
          </w:p>
        </w:tc>
        <w:tc>
          <w:tcPr>
            <w:tcW w:w="1620" w:type="dxa"/>
            <w:gridSpan w:val="2"/>
            <w:tcBorders>
              <w:top w:val="nil"/>
              <w:left w:val="nil"/>
              <w:bottom w:val="single" w:sz="4" w:space="0" w:color="000000"/>
              <w:right w:val="single" w:sz="4" w:space="0" w:color="000000"/>
            </w:tcBorders>
            <w:noWrap/>
            <w:vAlign w:val="center"/>
          </w:tcPr>
          <w:p w:rsidR="000F177E" w:rsidRPr="002F24EE" w:rsidRDefault="000F177E" w:rsidP="00093F3E">
            <w:pPr>
              <w:widowControl/>
              <w:jc w:val="center"/>
              <w:rPr>
                <w:rFonts w:ascii="宋体" w:eastAsia="宋体" w:hAnsi="宋体" w:cs="Arial"/>
                <w:color w:val="000000"/>
                <w:kern w:val="0"/>
                <w:sz w:val="16"/>
                <w:szCs w:val="16"/>
              </w:rPr>
            </w:pPr>
            <w:r w:rsidRPr="002F24EE">
              <w:rPr>
                <w:rFonts w:ascii="宋体" w:eastAsia="宋体" w:hAnsi="宋体" w:cs="Arial" w:hint="eastAsia"/>
                <w:color w:val="000000"/>
                <w:kern w:val="0"/>
                <w:sz w:val="16"/>
                <w:szCs w:val="16"/>
              </w:rPr>
              <w:t>奖金</w:t>
            </w:r>
          </w:p>
        </w:tc>
        <w:tc>
          <w:tcPr>
            <w:tcW w:w="1067" w:type="dxa"/>
            <w:gridSpan w:val="2"/>
            <w:tcBorders>
              <w:top w:val="nil"/>
              <w:left w:val="nil"/>
              <w:bottom w:val="single" w:sz="4" w:space="0" w:color="000000"/>
              <w:right w:val="single" w:sz="4" w:space="0" w:color="000000"/>
            </w:tcBorders>
            <w:noWrap/>
            <w:vAlign w:val="center"/>
          </w:tcPr>
          <w:p w:rsidR="000F177E" w:rsidRPr="002F24EE" w:rsidRDefault="000F177E" w:rsidP="002F24EE">
            <w:pPr>
              <w:widowControl/>
              <w:jc w:val="right"/>
              <w:rPr>
                <w:rFonts w:ascii="宋体" w:eastAsia="宋体" w:hAnsi="宋体" w:cs="Arial"/>
                <w:color w:val="000000"/>
                <w:kern w:val="0"/>
                <w:sz w:val="16"/>
                <w:szCs w:val="16"/>
              </w:rPr>
            </w:pPr>
            <w:r w:rsidRPr="002F24EE">
              <w:rPr>
                <w:rFonts w:ascii="宋体" w:eastAsia="宋体" w:hAnsi="宋体" w:cs="Arial"/>
                <w:color w:val="000000"/>
                <w:kern w:val="0"/>
                <w:sz w:val="16"/>
                <w:szCs w:val="16"/>
              </w:rPr>
              <w:t>36.74</w:t>
            </w:r>
          </w:p>
        </w:tc>
        <w:tc>
          <w:tcPr>
            <w:tcW w:w="616"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color w:val="000000"/>
                <w:kern w:val="0"/>
                <w:sz w:val="16"/>
                <w:szCs w:val="16"/>
              </w:rPr>
              <w:t>30203</w:t>
            </w:r>
          </w:p>
        </w:tc>
        <w:tc>
          <w:tcPr>
            <w:tcW w:w="1017" w:type="dxa"/>
            <w:gridSpan w:val="2"/>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hint="eastAsia"/>
                <w:color w:val="000000"/>
                <w:kern w:val="0"/>
                <w:sz w:val="16"/>
                <w:szCs w:val="16"/>
              </w:rPr>
              <w:t>咨询费</w:t>
            </w:r>
          </w:p>
        </w:tc>
        <w:tc>
          <w:tcPr>
            <w:tcW w:w="696"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right"/>
              <w:rPr>
                <w:rFonts w:ascii="宋体" w:eastAsia="宋体" w:hAnsi="宋体" w:cs="Arial"/>
                <w:color w:val="000000"/>
                <w:kern w:val="0"/>
                <w:sz w:val="16"/>
                <w:szCs w:val="16"/>
              </w:rPr>
            </w:pPr>
          </w:p>
        </w:tc>
        <w:tc>
          <w:tcPr>
            <w:tcW w:w="980"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color w:val="000000"/>
                <w:kern w:val="0"/>
                <w:sz w:val="16"/>
                <w:szCs w:val="16"/>
              </w:rPr>
              <w:t>310</w:t>
            </w:r>
          </w:p>
        </w:tc>
        <w:tc>
          <w:tcPr>
            <w:tcW w:w="1800"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hint="eastAsia"/>
                <w:color w:val="000000"/>
                <w:kern w:val="0"/>
                <w:sz w:val="16"/>
                <w:szCs w:val="16"/>
              </w:rPr>
              <w:t>资本性支出</w:t>
            </w:r>
          </w:p>
        </w:tc>
        <w:tc>
          <w:tcPr>
            <w:tcW w:w="900"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right"/>
              <w:rPr>
                <w:rFonts w:ascii="宋体" w:eastAsia="宋体" w:hAnsi="宋体" w:cs="Arial"/>
                <w:color w:val="000000"/>
                <w:kern w:val="0"/>
                <w:sz w:val="16"/>
                <w:szCs w:val="16"/>
              </w:rPr>
            </w:pPr>
            <w:r w:rsidRPr="002F24EE">
              <w:rPr>
                <w:rFonts w:ascii="宋体" w:eastAsia="宋体" w:hAnsi="宋体" w:cs="Arial"/>
                <w:color w:val="000000"/>
                <w:kern w:val="0"/>
                <w:sz w:val="16"/>
                <w:szCs w:val="16"/>
              </w:rPr>
              <w:t>18.63</w:t>
            </w:r>
          </w:p>
        </w:tc>
      </w:tr>
      <w:tr w:rsidR="000F177E" w:rsidRPr="002F24EE" w:rsidTr="00001926">
        <w:trPr>
          <w:trHeight w:val="308"/>
        </w:trPr>
        <w:tc>
          <w:tcPr>
            <w:tcW w:w="913" w:type="dxa"/>
            <w:tcBorders>
              <w:top w:val="nil"/>
              <w:left w:val="single" w:sz="4" w:space="0" w:color="000000"/>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color w:val="000000"/>
                <w:kern w:val="0"/>
                <w:sz w:val="16"/>
                <w:szCs w:val="16"/>
              </w:rPr>
              <w:t>30106</w:t>
            </w:r>
          </w:p>
        </w:tc>
        <w:tc>
          <w:tcPr>
            <w:tcW w:w="1620" w:type="dxa"/>
            <w:gridSpan w:val="2"/>
            <w:tcBorders>
              <w:top w:val="nil"/>
              <w:left w:val="nil"/>
              <w:bottom w:val="single" w:sz="4" w:space="0" w:color="000000"/>
              <w:right w:val="single" w:sz="4" w:space="0" w:color="000000"/>
            </w:tcBorders>
            <w:noWrap/>
            <w:vAlign w:val="center"/>
          </w:tcPr>
          <w:p w:rsidR="000F177E" w:rsidRPr="002F24EE" w:rsidRDefault="000F177E" w:rsidP="00093F3E">
            <w:pPr>
              <w:widowControl/>
              <w:jc w:val="center"/>
              <w:rPr>
                <w:rFonts w:ascii="宋体" w:eastAsia="宋体" w:hAnsi="宋体" w:cs="Arial"/>
                <w:color w:val="000000"/>
                <w:kern w:val="0"/>
                <w:sz w:val="16"/>
                <w:szCs w:val="16"/>
              </w:rPr>
            </w:pPr>
            <w:r w:rsidRPr="002F24EE">
              <w:rPr>
                <w:rFonts w:ascii="宋体" w:eastAsia="宋体" w:hAnsi="宋体" w:cs="Arial" w:hint="eastAsia"/>
                <w:color w:val="000000"/>
                <w:kern w:val="0"/>
                <w:sz w:val="16"/>
                <w:szCs w:val="16"/>
              </w:rPr>
              <w:t>伙食补助费</w:t>
            </w:r>
          </w:p>
        </w:tc>
        <w:tc>
          <w:tcPr>
            <w:tcW w:w="1067" w:type="dxa"/>
            <w:gridSpan w:val="2"/>
            <w:tcBorders>
              <w:top w:val="nil"/>
              <w:left w:val="nil"/>
              <w:bottom w:val="single" w:sz="4" w:space="0" w:color="000000"/>
              <w:right w:val="single" w:sz="4" w:space="0" w:color="000000"/>
            </w:tcBorders>
            <w:noWrap/>
            <w:vAlign w:val="center"/>
          </w:tcPr>
          <w:p w:rsidR="000F177E" w:rsidRPr="002F24EE" w:rsidRDefault="000F177E" w:rsidP="002F24EE">
            <w:pPr>
              <w:widowControl/>
              <w:jc w:val="right"/>
              <w:rPr>
                <w:rFonts w:ascii="宋体" w:eastAsia="宋体" w:hAnsi="宋体" w:cs="Arial"/>
                <w:color w:val="000000"/>
                <w:kern w:val="0"/>
                <w:sz w:val="16"/>
                <w:szCs w:val="16"/>
              </w:rPr>
            </w:pPr>
            <w:r w:rsidRPr="002F24EE">
              <w:rPr>
                <w:rFonts w:ascii="宋体" w:eastAsia="宋体" w:hAnsi="宋体" w:cs="Arial"/>
                <w:color w:val="000000"/>
                <w:kern w:val="0"/>
                <w:sz w:val="16"/>
                <w:szCs w:val="16"/>
              </w:rPr>
              <w:t>2.71</w:t>
            </w:r>
          </w:p>
        </w:tc>
        <w:tc>
          <w:tcPr>
            <w:tcW w:w="616"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color w:val="000000"/>
                <w:kern w:val="0"/>
                <w:sz w:val="16"/>
                <w:szCs w:val="16"/>
              </w:rPr>
              <w:t>30204</w:t>
            </w:r>
          </w:p>
        </w:tc>
        <w:tc>
          <w:tcPr>
            <w:tcW w:w="1017" w:type="dxa"/>
            <w:gridSpan w:val="2"/>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hint="eastAsia"/>
                <w:color w:val="000000"/>
                <w:kern w:val="0"/>
                <w:sz w:val="16"/>
                <w:szCs w:val="16"/>
              </w:rPr>
              <w:t>手续费</w:t>
            </w:r>
          </w:p>
        </w:tc>
        <w:tc>
          <w:tcPr>
            <w:tcW w:w="696"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right"/>
              <w:rPr>
                <w:rFonts w:ascii="宋体" w:eastAsia="宋体" w:hAnsi="宋体" w:cs="Arial"/>
                <w:color w:val="000000"/>
                <w:kern w:val="0"/>
                <w:sz w:val="16"/>
                <w:szCs w:val="16"/>
              </w:rPr>
            </w:pPr>
            <w:r w:rsidRPr="002F24EE">
              <w:rPr>
                <w:rFonts w:ascii="宋体" w:eastAsia="宋体" w:hAnsi="宋体" w:cs="Arial"/>
                <w:color w:val="000000"/>
                <w:kern w:val="0"/>
                <w:sz w:val="16"/>
                <w:szCs w:val="16"/>
              </w:rPr>
              <w:t>0.11</w:t>
            </w:r>
          </w:p>
        </w:tc>
        <w:tc>
          <w:tcPr>
            <w:tcW w:w="980"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color w:val="000000"/>
                <w:kern w:val="0"/>
                <w:sz w:val="16"/>
                <w:szCs w:val="16"/>
              </w:rPr>
              <w:t>31001</w:t>
            </w:r>
          </w:p>
        </w:tc>
        <w:tc>
          <w:tcPr>
            <w:tcW w:w="1800"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hint="eastAsia"/>
                <w:color w:val="000000"/>
                <w:kern w:val="0"/>
                <w:sz w:val="16"/>
                <w:szCs w:val="16"/>
              </w:rPr>
              <w:t>房屋建筑物购建</w:t>
            </w:r>
          </w:p>
        </w:tc>
        <w:tc>
          <w:tcPr>
            <w:tcW w:w="900"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right"/>
              <w:rPr>
                <w:rFonts w:ascii="宋体" w:eastAsia="宋体" w:hAnsi="宋体" w:cs="Arial"/>
                <w:color w:val="000000"/>
                <w:kern w:val="0"/>
                <w:sz w:val="16"/>
                <w:szCs w:val="16"/>
              </w:rPr>
            </w:pPr>
          </w:p>
        </w:tc>
      </w:tr>
      <w:tr w:rsidR="000F177E" w:rsidRPr="002F24EE" w:rsidTr="00001926">
        <w:trPr>
          <w:trHeight w:val="308"/>
        </w:trPr>
        <w:tc>
          <w:tcPr>
            <w:tcW w:w="913" w:type="dxa"/>
            <w:tcBorders>
              <w:top w:val="nil"/>
              <w:left w:val="single" w:sz="4" w:space="0" w:color="000000"/>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color w:val="000000"/>
                <w:kern w:val="0"/>
                <w:sz w:val="16"/>
                <w:szCs w:val="16"/>
              </w:rPr>
              <w:t>30107</w:t>
            </w:r>
          </w:p>
        </w:tc>
        <w:tc>
          <w:tcPr>
            <w:tcW w:w="1620" w:type="dxa"/>
            <w:gridSpan w:val="2"/>
            <w:tcBorders>
              <w:top w:val="nil"/>
              <w:left w:val="nil"/>
              <w:bottom w:val="single" w:sz="4" w:space="0" w:color="000000"/>
              <w:right w:val="single" w:sz="4" w:space="0" w:color="000000"/>
            </w:tcBorders>
            <w:noWrap/>
            <w:vAlign w:val="center"/>
          </w:tcPr>
          <w:p w:rsidR="000F177E" w:rsidRPr="002F24EE" w:rsidRDefault="000F177E" w:rsidP="00093F3E">
            <w:pPr>
              <w:widowControl/>
              <w:jc w:val="center"/>
              <w:rPr>
                <w:rFonts w:ascii="宋体" w:eastAsia="宋体" w:hAnsi="宋体" w:cs="Arial"/>
                <w:color w:val="000000"/>
                <w:kern w:val="0"/>
                <w:sz w:val="16"/>
                <w:szCs w:val="16"/>
              </w:rPr>
            </w:pPr>
            <w:r w:rsidRPr="002F24EE">
              <w:rPr>
                <w:rFonts w:ascii="宋体" w:eastAsia="宋体" w:hAnsi="宋体" w:cs="Arial" w:hint="eastAsia"/>
                <w:color w:val="000000"/>
                <w:kern w:val="0"/>
                <w:sz w:val="16"/>
                <w:szCs w:val="16"/>
              </w:rPr>
              <w:t>绩效工资</w:t>
            </w:r>
          </w:p>
        </w:tc>
        <w:tc>
          <w:tcPr>
            <w:tcW w:w="1067" w:type="dxa"/>
            <w:gridSpan w:val="2"/>
            <w:tcBorders>
              <w:top w:val="nil"/>
              <w:left w:val="nil"/>
              <w:bottom w:val="single" w:sz="4" w:space="0" w:color="000000"/>
              <w:right w:val="single" w:sz="4" w:space="0" w:color="000000"/>
            </w:tcBorders>
            <w:noWrap/>
            <w:vAlign w:val="center"/>
          </w:tcPr>
          <w:p w:rsidR="000F177E" w:rsidRPr="002F24EE" w:rsidRDefault="000F177E" w:rsidP="002F24EE">
            <w:pPr>
              <w:widowControl/>
              <w:jc w:val="right"/>
              <w:rPr>
                <w:rFonts w:ascii="宋体" w:eastAsia="宋体" w:hAnsi="宋体" w:cs="Arial"/>
                <w:color w:val="000000"/>
                <w:kern w:val="0"/>
                <w:sz w:val="16"/>
                <w:szCs w:val="16"/>
              </w:rPr>
            </w:pPr>
            <w:r w:rsidRPr="002F24EE">
              <w:rPr>
                <w:rFonts w:ascii="宋体" w:eastAsia="宋体" w:hAnsi="宋体" w:cs="Arial"/>
                <w:color w:val="000000"/>
                <w:kern w:val="0"/>
                <w:sz w:val="16"/>
                <w:szCs w:val="16"/>
              </w:rPr>
              <w:t>203.81</w:t>
            </w:r>
          </w:p>
        </w:tc>
        <w:tc>
          <w:tcPr>
            <w:tcW w:w="616"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color w:val="000000"/>
                <w:kern w:val="0"/>
                <w:sz w:val="16"/>
                <w:szCs w:val="16"/>
              </w:rPr>
              <w:t>30205</w:t>
            </w:r>
          </w:p>
        </w:tc>
        <w:tc>
          <w:tcPr>
            <w:tcW w:w="1017" w:type="dxa"/>
            <w:gridSpan w:val="2"/>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hint="eastAsia"/>
                <w:color w:val="000000"/>
                <w:kern w:val="0"/>
                <w:sz w:val="16"/>
                <w:szCs w:val="16"/>
              </w:rPr>
              <w:t>水费</w:t>
            </w:r>
          </w:p>
        </w:tc>
        <w:tc>
          <w:tcPr>
            <w:tcW w:w="696"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right"/>
              <w:rPr>
                <w:rFonts w:ascii="宋体" w:eastAsia="宋体" w:hAnsi="宋体" w:cs="Arial"/>
                <w:color w:val="000000"/>
                <w:kern w:val="0"/>
                <w:sz w:val="16"/>
                <w:szCs w:val="16"/>
              </w:rPr>
            </w:pPr>
            <w:r w:rsidRPr="002F24EE">
              <w:rPr>
                <w:rFonts w:ascii="宋体" w:eastAsia="宋体" w:hAnsi="宋体" w:cs="Arial"/>
                <w:color w:val="000000"/>
                <w:kern w:val="0"/>
                <w:sz w:val="16"/>
                <w:szCs w:val="16"/>
              </w:rPr>
              <w:t>1.10</w:t>
            </w:r>
          </w:p>
        </w:tc>
        <w:tc>
          <w:tcPr>
            <w:tcW w:w="980"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color w:val="000000"/>
                <w:kern w:val="0"/>
                <w:sz w:val="16"/>
                <w:szCs w:val="16"/>
              </w:rPr>
              <w:t>31002</w:t>
            </w:r>
          </w:p>
        </w:tc>
        <w:tc>
          <w:tcPr>
            <w:tcW w:w="1800"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hint="eastAsia"/>
                <w:color w:val="000000"/>
                <w:kern w:val="0"/>
                <w:sz w:val="16"/>
                <w:szCs w:val="16"/>
              </w:rPr>
              <w:t>办公设备购置</w:t>
            </w:r>
          </w:p>
        </w:tc>
        <w:tc>
          <w:tcPr>
            <w:tcW w:w="900"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right"/>
              <w:rPr>
                <w:rFonts w:ascii="宋体" w:eastAsia="宋体" w:hAnsi="宋体" w:cs="Arial"/>
                <w:color w:val="000000"/>
                <w:kern w:val="0"/>
                <w:sz w:val="16"/>
                <w:szCs w:val="16"/>
              </w:rPr>
            </w:pPr>
            <w:r w:rsidRPr="002F24EE">
              <w:rPr>
                <w:rFonts w:ascii="宋体" w:eastAsia="宋体" w:hAnsi="宋体" w:cs="Arial"/>
                <w:color w:val="000000"/>
                <w:kern w:val="0"/>
                <w:sz w:val="16"/>
                <w:szCs w:val="16"/>
              </w:rPr>
              <w:t>0.88</w:t>
            </w:r>
          </w:p>
        </w:tc>
      </w:tr>
      <w:tr w:rsidR="000F177E" w:rsidRPr="002F24EE" w:rsidTr="00001926">
        <w:trPr>
          <w:trHeight w:val="308"/>
        </w:trPr>
        <w:tc>
          <w:tcPr>
            <w:tcW w:w="913" w:type="dxa"/>
            <w:tcBorders>
              <w:top w:val="nil"/>
              <w:left w:val="single" w:sz="4" w:space="0" w:color="000000"/>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color w:val="000000"/>
                <w:kern w:val="0"/>
                <w:sz w:val="16"/>
                <w:szCs w:val="16"/>
              </w:rPr>
              <w:t>30108</w:t>
            </w:r>
          </w:p>
        </w:tc>
        <w:tc>
          <w:tcPr>
            <w:tcW w:w="1620" w:type="dxa"/>
            <w:gridSpan w:val="2"/>
            <w:tcBorders>
              <w:top w:val="nil"/>
              <w:left w:val="nil"/>
              <w:bottom w:val="single" w:sz="4" w:space="0" w:color="000000"/>
              <w:right w:val="single" w:sz="4" w:space="0" w:color="000000"/>
            </w:tcBorders>
            <w:noWrap/>
            <w:vAlign w:val="center"/>
          </w:tcPr>
          <w:p w:rsidR="000F177E" w:rsidRPr="002F24EE" w:rsidRDefault="000F177E" w:rsidP="00093F3E">
            <w:pPr>
              <w:widowControl/>
              <w:jc w:val="center"/>
              <w:rPr>
                <w:rFonts w:ascii="宋体" w:eastAsia="宋体" w:hAnsi="宋体" w:cs="Arial"/>
                <w:color w:val="000000"/>
                <w:kern w:val="0"/>
                <w:sz w:val="16"/>
                <w:szCs w:val="16"/>
              </w:rPr>
            </w:pPr>
            <w:r w:rsidRPr="002F24EE">
              <w:rPr>
                <w:rFonts w:ascii="宋体" w:eastAsia="宋体" w:hAnsi="宋体" w:cs="Arial" w:hint="eastAsia"/>
                <w:color w:val="000000"/>
                <w:kern w:val="0"/>
                <w:sz w:val="16"/>
                <w:szCs w:val="16"/>
              </w:rPr>
              <w:t>机关事业单位基本养老保险缴费</w:t>
            </w:r>
          </w:p>
        </w:tc>
        <w:tc>
          <w:tcPr>
            <w:tcW w:w="1067" w:type="dxa"/>
            <w:gridSpan w:val="2"/>
            <w:tcBorders>
              <w:top w:val="nil"/>
              <w:left w:val="nil"/>
              <w:bottom w:val="single" w:sz="4" w:space="0" w:color="000000"/>
              <w:right w:val="single" w:sz="4" w:space="0" w:color="000000"/>
            </w:tcBorders>
            <w:noWrap/>
            <w:vAlign w:val="center"/>
          </w:tcPr>
          <w:p w:rsidR="000F177E" w:rsidRPr="002F24EE" w:rsidRDefault="000F177E" w:rsidP="002F24EE">
            <w:pPr>
              <w:widowControl/>
              <w:jc w:val="right"/>
              <w:rPr>
                <w:rFonts w:ascii="宋体" w:eastAsia="宋体" w:hAnsi="宋体" w:cs="Arial"/>
                <w:color w:val="000000"/>
                <w:kern w:val="0"/>
                <w:sz w:val="16"/>
                <w:szCs w:val="16"/>
              </w:rPr>
            </w:pPr>
            <w:r w:rsidRPr="002F24EE">
              <w:rPr>
                <w:rFonts w:ascii="宋体" w:eastAsia="宋体" w:hAnsi="宋体" w:cs="Arial"/>
                <w:color w:val="000000"/>
                <w:kern w:val="0"/>
                <w:sz w:val="16"/>
                <w:szCs w:val="16"/>
              </w:rPr>
              <w:t>374.85</w:t>
            </w:r>
          </w:p>
        </w:tc>
        <w:tc>
          <w:tcPr>
            <w:tcW w:w="616"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color w:val="000000"/>
                <w:kern w:val="0"/>
                <w:sz w:val="16"/>
                <w:szCs w:val="16"/>
              </w:rPr>
              <w:t>30206</w:t>
            </w:r>
          </w:p>
        </w:tc>
        <w:tc>
          <w:tcPr>
            <w:tcW w:w="1017" w:type="dxa"/>
            <w:gridSpan w:val="2"/>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hint="eastAsia"/>
                <w:color w:val="000000"/>
                <w:kern w:val="0"/>
                <w:sz w:val="16"/>
                <w:szCs w:val="16"/>
              </w:rPr>
              <w:t>电费</w:t>
            </w:r>
          </w:p>
        </w:tc>
        <w:tc>
          <w:tcPr>
            <w:tcW w:w="696"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right"/>
              <w:rPr>
                <w:rFonts w:ascii="宋体" w:eastAsia="宋体" w:hAnsi="宋体" w:cs="Arial"/>
                <w:color w:val="000000"/>
                <w:kern w:val="0"/>
                <w:sz w:val="16"/>
                <w:szCs w:val="16"/>
              </w:rPr>
            </w:pPr>
            <w:r w:rsidRPr="002F24EE">
              <w:rPr>
                <w:rFonts w:ascii="宋体" w:eastAsia="宋体" w:hAnsi="宋体" w:cs="Arial"/>
                <w:color w:val="000000"/>
                <w:kern w:val="0"/>
                <w:sz w:val="16"/>
                <w:szCs w:val="16"/>
              </w:rPr>
              <w:t>20.02</w:t>
            </w:r>
          </w:p>
        </w:tc>
        <w:tc>
          <w:tcPr>
            <w:tcW w:w="980"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color w:val="000000"/>
                <w:kern w:val="0"/>
                <w:sz w:val="16"/>
                <w:szCs w:val="16"/>
              </w:rPr>
              <w:t>31003</w:t>
            </w:r>
          </w:p>
        </w:tc>
        <w:tc>
          <w:tcPr>
            <w:tcW w:w="1800"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hint="eastAsia"/>
                <w:color w:val="000000"/>
                <w:kern w:val="0"/>
                <w:sz w:val="16"/>
                <w:szCs w:val="16"/>
              </w:rPr>
              <w:t>专用设备购置</w:t>
            </w:r>
          </w:p>
        </w:tc>
        <w:tc>
          <w:tcPr>
            <w:tcW w:w="900"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right"/>
              <w:rPr>
                <w:rFonts w:ascii="宋体" w:eastAsia="宋体" w:hAnsi="宋体" w:cs="Arial"/>
                <w:color w:val="000000"/>
                <w:kern w:val="0"/>
                <w:sz w:val="16"/>
                <w:szCs w:val="16"/>
              </w:rPr>
            </w:pPr>
            <w:r w:rsidRPr="002F24EE">
              <w:rPr>
                <w:rFonts w:ascii="宋体" w:eastAsia="宋体" w:hAnsi="宋体" w:cs="Arial"/>
                <w:color w:val="000000"/>
                <w:kern w:val="0"/>
                <w:sz w:val="16"/>
                <w:szCs w:val="16"/>
              </w:rPr>
              <w:t>17.76</w:t>
            </w:r>
          </w:p>
        </w:tc>
      </w:tr>
      <w:tr w:rsidR="000F177E" w:rsidRPr="002F24EE" w:rsidTr="00001926">
        <w:trPr>
          <w:trHeight w:val="308"/>
        </w:trPr>
        <w:tc>
          <w:tcPr>
            <w:tcW w:w="913" w:type="dxa"/>
            <w:tcBorders>
              <w:top w:val="nil"/>
              <w:left w:val="single" w:sz="4" w:space="0" w:color="000000"/>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color w:val="000000"/>
                <w:kern w:val="0"/>
                <w:sz w:val="16"/>
                <w:szCs w:val="16"/>
              </w:rPr>
              <w:t>30109</w:t>
            </w:r>
          </w:p>
        </w:tc>
        <w:tc>
          <w:tcPr>
            <w:tcW w:w="1620" w:type="dxa"/>
            <w:gridSpan w:val="2"/>
            <w:tcBorders>
              <w:top w:val="nil"/>
              <w:left w:val="nil"/>
              <w:bottom w:val="single" w:sz="4" w:space="0" w:color="000000"/>
              <w:right w:val="single" w:sz="4" w:space="0" w:color="000000"/>
            </w:tcBorders>
            <w:noWrap/>
            <w:vAlign w:val="center"/>
          </w:tcPr>
          <w:p w:rsidR="000F177E" w:rsidRPr="002F24EE" w:rsidRDefault="000F177E" w:rsidP="00093F3E">
            <w:pPr>
              <w:widowControl/>
              <w:jc w:val="center"/>
              <w:rPr>
                <w:rFonts w:ascii="宋体" w:eastAsia="宋体" w:hAnsi="宋体" w:cs="Arial"/>
                <w:color w:val="000000"/>
                <w:kern w:val="0"/>
                <w:sz w:val="16"/>
                <w:szCs w:val="16"/>
              </w:rPr>
            </w:pPr>
            <w:r w:rsidRPr="002F24EE">
              <w:rPr>
                <w:rFonts w:ascii="宋体" w:eastAsia="宋体" w:hAnsi="宋体" w:cs="Arial" w:hint="eastAsia"/>
                <w:color w:val="000000"/>
                <w:kern w:val="0"/>
                <w:sz w:val="16"/>
                <w:szCs w:val="16"/>
              </w:rPr>
              <w:t>职业年金缴费</w:t>
            </w:r>
          </w:p>
        </w:tc>
        <w:tc>
          <w:tcPr>
            <w:tcW w:w="1067" w:type="dxa"/>
            <w:gridSpan w:val="2"/>
            <w:tcBorders>
              <w:top w:val="nil"/>
              <w:left w:val="nil"/>
              <w:bottom w:val="single" w:sz="4" w:space="0" w:color="000000"/>
              <w:right w:val="single" w:sz="4" w:space="0" w:color="000000"/>
            </w:tcBorders>
            <w:noWrap/>
            <w:vAlign w:val="center"/>
          </w:tcPr>
          <w:p w:rsidR="000F177E" w:rsidRPr="002F24EE" w:rsidRDefault="000F177E" w:rsidP="002F24EE">
            <w:pPr>
              <w:widowControl/>
              <w:jc w:val="right"/>
              <w:rPr>
                <w:rFonts w:ascii="宋体" w:eastAsia="宋体" w:hAnsi="宋体" w:cs="Arial"/>
                <w:color w:val="000000"/>
                <w:kern w:val="0"/>
                <w:sz w:val="16"/>
                <w:szCs w:val="16"/>
              </w:rPr>
            </w:pPr>
            <w:r w:rsidRPr="002F24EE">
              <w:rPr>
                <w:rFonts w:ascii="宋体" w:eastAsia="宋体" w:hAnsi="宋体" w:cs="Arial"/>
                <w:color w:val="000000"/>
                <w:kern w:val="0"/>
                <w:sz w:val="16"/>
                <w:szCs w:val="16"/>
              </w:rPr>
              <w:t>20.11</w:t>
            </w:r>
          </w:p>
        </w:tc>
        <w:tc>
          <w:tcPr>
            <w:tcW w:w="616"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color w:val="000000"/>
                <w:kern w:val="0"/>
                <w:sz w:val="16"/>
                <w:szCs w:val="16"/>
              </w:rPr>
              <w:t>30207</w:t>
            </w:r>
          </w:p>
        </w:tc>
        <w:tc>
          <w:tcPr>
            <w:tcW w:w="1017" w:type="dxa"/>
            <w:gridSpan w:val="2"/>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hint="eastAsia"/>
                <w:color w:val="000000"/>
                <w:kern w:val="0"/>
                <w:sz w:val="16"/>
                <w:szCs w:val="16"/>
              </w:rPr>
              <w:t>邮电费</w:t>
            </w:r>
          </w:p>
        </w:tc>
        <w:tc>
          <w:tcPr>
            <w:tcW w:w="696"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right"/>
              <w:rPr>
                <w:rFonts w:ascii="宋体" w:eastAsia="宋体" w:hAnsi="宋体" w:cs="Arial"/>
                <w:color w:val="000000"/>
                <w:kern w:val="0"/>
                <w:sz w:val="16"/>
                <w:szCs w:val="16"/>
              </w:rPr>
            </w:pPr>
            <w:r w:rsidRPr="002F24EE">
              <w:rPr>
                <w:rFonts w:ascii="宋体" w:eastAsia="宋体" w:hAnsi="宋体" w:cs="Arial"/>
                <w:color w:val="000000"/>
                <w:kern w:val="0"/>
                <w:sz w:val="16"/>
                <w:szCs w:val="16"/>
              </w:rPr>
              <w:t>10.56</w:t>
            </w:r>
          </w:p>
        </w:tc>
        <w:tc>
          <w:tcPr>
            <w:tcW w:w="980"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color w:val="000000"/>
                <w:kern w:val="0"/>
                <w:sz w:val="16"/>
                <w:szCs w:val="16"/>
              </w:rPr>
              <w:t>31005</w:t>
            </w:r>
          </w:p>
        </w:tc>
        <w:tc>
          <w:tcPr>
            <w:tcW w:w="1800"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hint="eastAsia"/>
                <w:color w:val="000000"/>
                <w:kern w:val="0"/>
                <w:sz w:val="16"/>
                <w:szCs w:val="16"/>
              </w:rPr>
              <w:t>基础设施建设</w:t>
            </w:r>
          </w:p>
        </w:tc>
        <w:tc>
          <w:tcPr>
            <w:tcW w:w="900"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right"/>
              <w:rPr>
                <w:rFonts w:ascii="宋体" w:eastAsia="宋体" w:hAnsi="宋体" w:cs="Arial"/>
                <w:color w:val="000000"/>
                <w:kern w:val="0"/>
                <w:sz w:val="16"/>
                <w:szCs w:val="16"/>
              </w:rPr>
            </w:pPr>
          </w:p>
        </w:tc>
      </w:tr>
      <w:tr w:rsidR="000F177E" w:rsidRPr="002F24EE" w:rsidTr="00001926">
        <w:trPr>
          <w:trHeight w:val="308"/>
        </w:trPr>
        <w:tc>
          <w:tcPr>
            <w:tcW w:w="913" w:type="dxa"/>
            <w:tcBorders>
              <w:top w:val="nil"/>
              <w:left w:val="single" w:sz="4" w:space="0" w:color="000000"/>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color w:val="000000"/>
                <w:kern w:val="0"/>
                <w:sz w:val="16"/>
                <w:szCs w:val="16"/>
              </w:rPr>
              <w:t>30110</w:t>
            </w:r>
          </w:p>
        </w:tc>
        <w:tc>
          <w:tcPr>
            <w:tcW w:w="1620" w:type="dxa"/>
            <w:gridSpan w:val="2"/>
            <w:tcBorders>
              <w:top w:val="nil"/>
              <w:left w:val="nil"/>
              <w:bottom w:val="single" w:sz="4" w:space="0" w:color="000000"/>
              <w:right w:val="single" w:sz="4" w:space="0" w:color="000000"/>
            </w:tcBorders>
            <w:noWrap/>
            <w:vAlign w:val="center"/>
          </w:tcPr>
          <w:p w:rsidR="000F177E" w:rsidRPr="002F24EE" w:rsidRDefault="000F177E" w:rsidP="00093F3E">
            <w:pPr>
              <w:widowControl/>
              <w:jc w:val="center"/>
              <w:rPr>
                <w:rFonts w:ascii="宋体" w:eastAsia="宋体" w:hAnsi="宋体" w:cs="Arial"/>
                <w:color w:val="000000"/>
                <w:kern w:val="0"/>
                <w:sz w:val="16"/>
                <w:szCs w:val="16"/>
              </w:rPr>
            </w:pPr>
            <w:r w:rsidRPr="002F24EE">
              <w:rPr>
                <w:rFonts w:ascii="宋体" w:eastAsia="宋体" w:hAnsi="宋体" w:cs="Arial" w:hint="eastAsia"/>
                <w:color w:val="000000"/>
                <w:kern w:val="0"/>
                <w:sz w:val="16"/>
                <w:szCs w:val="16"/>
              </w:rPr>
              <w:t>职工基本医疗保险缴费</w:t>
            </w:r>
          </w:p>
        </w:tc>
        <w:tc>
          <w:tcPr>
            <w:tcW w:w="1067" w:type="dxa"/>
            <w:gridSpan w:val="2"/>
            <w:tcBorders>
              <w:top w:val="nil"/>
              <w:left w:val="nil"/>
              <w:bottom w:val="single" w:sz="4" w:space="0" w:color="000000"/>
              <w:right w:val="single" w:sz="4" w:space="0" w:color="000000"/>
            </w:tcBorders>
            <w:noWrap/>
            <w:vAlign w:val="center"/>
          </w:tcPr>
          <w:p w:rsidR="000F177E" w:rsidRPr="002F24EE" w:rsidRDefault="000F177E" w:rsidP="002F24EE">
            <w:pPr>
              <w:widowControl/>
              <w:jc w:val="right"/>
              <w:rPr>
                <w:rFonts w:ascii="宋体" w:eastAsia="宋体" w:hAnsi="宋体" w:cs="Arial"/>
                <w:color w:val="000000"/>
                <w:kern w:val="0"/>
                <w:sz w:val="16"/>
                <w:szCs w:val="16"/>
              </w:rPr>
            </w:pPr>
            <w:r w:rsidRPr="002F24EE">
              <w:rPr>
                <w:rFonts w:ascii="宋体" w:eastAsia="宋体" w:hAnsi="宋体" w:cs="Arial"/>
                <w:color w:val="000000"/>
                <w:kern w:val="0"/>
                <w:sz w:val="16"/>
                <w:szCs w:val="16"/>
              </w:rPr>
              <w:t>121.33</w:t>
            </w:r>
          </w:p>
        </w:tc>
        <w:tc>
          <w:tcPr>
            <w:tcW w:w="616"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color w:val="000000"/>
                <w:kern w:val="0"/>
                <w:sz w:val="16"/>
                <w:szCs w:val="16"/>
              </w:rPr>
              <w:t>30208</w:t>
            </w:r>
          </w:p>
        </w:tc>
        <w:tc>
          <w:tcPr>
            <w:tcW w:w="1017" w:type="dxa"/>
            <w:gridSpan w:val="2"/>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hint="eastAsia"/>
                <w:color w:val="000000"/>
                <w:kern w:val="0"/>
                <w:sz w:val="16"/>
                <w:szCs w:val="16"/>
              </w:rPr>
              <w:t>取暖费</w:t>
            </w:r>
          </w:p>
        </w:tc>
        <w:tc>
          <w:tcPr>
            <w:tcW w:w="696"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right"/>
              <w:rPr>
                <w:rFonts w:ascii="宋体" w:eastAsia="宋体" w:hAnsi="宋体" w:cs="Arial"/>
                <w:color w:val="000000"/>
                <w:kern w:val="0"/>
                <w:sz w:val="16"/>
                <w:szCs w:val="16"/>
              </w:rPr>
            </w:pPr>
            <w:r w:rsidRPr="002F24EE">
              <w:rPr>
                <w:rFonts w:ascii="宋体" w:eastAsia="宋体" w:hAnsi="宋体" w:cs="Arial"/>
                <w:color w:val="000000"/>
                <w:kern w:val="0"/>
                <w:sz w:val="16"/>
                <w:szCs w:val="16"/>
              </w:rPr>
              <w:t>18.96</w:t>
            </w:r>
          </w:p>
        </w:tc>
        <w:tc>
          <w:tcPr>
            <w:tcW w:w="980"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color w:val="000000"/>
                <w:kern w:val="0"/>
                <w:sz w:val="16"/>
                <w:szCs w:val="16"/>
              </w:rPr>
              <w:t>31006</w:t>
            </w:r>
          </w:p>
        </w:tc>
        <w:tc>
          <w:tcPr>
            <w:tcW w:w="1800"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hint="eastAsia"/>
                <w:color w:val="000000"/>
                <w:kern w:val="0"/>
                <w:sz w:val="16"/>
                <w:szCs w:val="16"/>
              </w:rPr>
              <w:t>大型修缮</w:t>
            </w:r>
          </w:p>
        </w:tc>
        <w:tc>
          <w:tcPr>
            <w:tcW w:w="900"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right"/>
              <w:rPr>
                <w:rFonts w:ascii="宋体" w:eastAsia="宋体" w:hAnsi="宋体" w:cs="Arial"/>
                <w:color w:val="000000"/>
                <w:kern w:val="0"/>
                <w:sz w:val="16"/>
                <w:szCs w:val="16"/>
              </w:rPr>
            </w:pPr>
          </w:p>
        </w:tc>
      </w:tr>
      <w:tr w:rsidR="000F177E" w:rsidRPr="002F24EE" w:rsidTr="00001926">
        <w:trPr>
          <w:trHeight w:val="308"/>
        </w:trPr>
        <w:tc>
          <w:tcPr>
            <w:tcW w:w="913" w:type="dxa"/>
            <w:tcBorders>
              <w:top w:val="nil"/>
              <w:left w:val="single" w:sz="4" w:space="0" w:color="000000"/>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color w:val="000000"/>
                <w:kern w:val="0"/>
                <w:sz w:val="16"/>
                <w:szCs w:val="16"/>
              </w:rPr>
              <w:t>30111</w:t>
            </w:r>
          </w:p>
        </w:tc>
        <w:tc>
          <w:tcPr>
            <w:tcW w:w="1620" w:type="dxa"/>
            <w:gridSpan w:val="2"/>
            <w:tcBorders>
              <w:top w:val="nil"/>
              <w:left w:val="nil"/>
              <w:bottom w:val="single" w:sz="4" w:space="0" w:color="000000"/>
              <w:right w:val="single" w:sz="4" w:space="0" w:color="000000"/>
            </w:tcBorders>
            <w:noWrap/>
            <w:vAlign w:val="center"/>
          </w:tcPr>
          <w:p w:rsidR="000F177E" w:rsidRPr="002F24EE" w:rsidRDefault="000F177E" w:rsidP="00093F3E">
            <w:pPr>
              <w:widowControl/>
              <w:jc w:val="center"/>
              <w:rPr>
                <w:rFonts w:ascii="宋体" w:eastAsia="宋体" w:hAnsi="宋体" w:cs="Arial"/>
                <w:color w:val="000000"/>
                <w:kern w:val="0"/>
                <w:sz w:val="16"/>
                <w:szCs w:val="16"/>
              </w:rPr>
            </w:pPr>
            <w:r w:rsidRPr="002F24EE">
              <w:rPr>
                <w:rFonts w:ascii="宋体" w:eastAsia="宋体" w:hAnsi="宋体" w:cs="Arial" w:hint="eastAsia"/>
                <w:color w:val="000000"/>
                <w:kern w:val="0"/>
                <w:sz w:val="16"/>
                <w:szCs w:val="16"/>
              </w:rPr>
              <w:t>公务员医疗补助缴费</w:t>
            </w:r>
          </w:p>
        </w:tc>
        <w:tc>
          <w:tcPr>
            <w:tcW w:w="1067" w:type="dxa"/>
            <w:gridSpan w:val="2"/>
            <w:tcBorders>
              <w:top w:val="nil"/>
              <w:left w:val="nil"/>
              <w:bottom w:val="single" w:sz="4" w:space="0" w:color="000000"/>
              <w:right w:val="single" w:sz="4" w:space="0" w:color="000000"/>
            </w:tcBorders>
            <w:noWrap/>
            <w:vAlign w:val="center"/>
          </w:tcPr>
          <w:p w:rsidR="000F177E" w:rsidRPr="002F24EE" w:rsidRDefault="000F177E" w:rsidP="002F24EE">
            <w:pPr>
              <w:widowControl/>
              <w:jc w:val="right"/>
              <w:rPr>
                <w:rFonts w:ascii="宋体" w:eastAsia="宋体" w:hAnsi="宋体" w:cs="Arial"/>
                <w:color w:val="000000"/>
                <w:kern w:val="0"/>
                <w:sz w:val="16"/>
                <w:szCs w:val="16"/>
              </w:rPr>
            </w:pPr>
          </w:p>
        </w:tc>
        <w:tc>
          <w:tcPr>
            <w:tcW w:w="616"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color w:val="000000"/>
                <w:kern w:val="0"/>
                <w:sz w:val="16"/>
                <w:szCs w:val="16"/>
              </w:rPr>
              <w:t>30209</w:t>
            </w:r>
          </w:p>
        </w:tc>
        <w:tc>
          <w:tcPr>
            <w:tcW w:w="1017" w:type="dxa"/>
            <w:gridSpan w:val="2"/>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hint="eastAsia"/>
                <w:color w:val="000000"/>
                <w:kern w:val="0"/>
                <w:sz w:val="16"/>
                <w:szCs w:val="16"/>
              </w:rPr>
              <w:t>物业管理费</w:t>
            </w:r>
          </w:p>
        </w:tc>
        <w:tc>
          <w:tcPr>
            <w:tcW w:w="696"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right"/>
              <w:rPr>
                <w:rFonts w:ascii="宋体" w:eastAsia="宋体" w:hAnsi="宋体" w:cs="Arial"/>
                <w:color w:val="000000"/>
                <w:kern w:val="0"/>
                <w:sz w:val="16"/>
                <w:szCs w:val="16"/>
              </w:rPr>
            </w:pPr>
          </w:p>
        </w:tc>
        <w:tc>
          <w:tcPr>
            <w:tcW w:w="980"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color w:val="000000"/>
                <w:kern w:val="0"/>
                <w:sz w:val="16"/>
                <w:szCs w:val="16"/>
              </w:rPr>
              <w:t>31007</w:t>
            </w:r>
          </w:p>
        </w:tc>
        <w:tc>
          <w:tcPr>
            <w:tcW w:w="1800"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hint="eastAsia"/>
                <w:color w:val="000000"/>
                <w:kern w:val="0"/>
                <w:sz w:val="16"/>
                <w:szCs w:val="16"/>
              </w:rPr>
              <w:t>信息网络及软件购置更新</w:t>
            </w:r>
          </w:p>
        </w:tc>
        <w:tc>
          <w:tcPr>
            <w:tcW w:w="900"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right"/>
              <w:rPr>
                <w:rFonts w:ascii="宋体" w:eastAsia="宋体" w:hAnsi="宋体" w:cs="Arial"/>
                <w:color w:val="000000"/>
                <w:kern w:val="0"/>
                <w:sz w:val="16"/>
                <w:szCs w:val="16"/>
              </w:rPr>
            </w:pPr>
          </w:p>
        </w:tc>
      </w:tr>
      <w:tr w:rsidR="000F177E" w:rsidRPr="002F24EE" w:rsidTr="00001926">
        <w:trPr>
          <w:trHeight w:val="308"/>
        </w:trPr>
        <w:tc>
          <w:tcPr>
            <w:tcW w:w="913" w:type="dxa"/>
            <w:tcBorders>
              <w:top w:val="nil"/>
              <w:left w:val="single" w:sz="4" w:space="0" w:color="000000"/>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color w:val="000000"/>
                <w:kern w:val="0"/>
                <w:sz w:val="16"/>
                <w:szCs w:val="16"/>
              </w:rPr>
              <w:t>30112</w:t>
            </w:r>
          </w:p>
        </w:tc>
        <w:tc>
          <w:tcPr>
            <w:tcW w:w="1620" w:type="dxa"/>
            <w:gridSpan w:val="2"/>
            <w:tcBorders>
              <w:top w:val="nil"/>
              <w:left w:val="nil"/>
              <w:bottom w:val="single" w:sz="4" w:space="0" w:color="000000"/>
              <w:right w:val="single" w:sz="4" w:space="0" w:color="000000"/>
            </w:tcBorders>
            <w:noWrap/>
            <w:vAlign w:val="center"/>
          </w:tcPr>
          <w:p w:rsidR="000F177E" w:rsidRPr="002F24EE" w:rsidRDefault="000F177E" w:rsidP="00093F3E">
            <w:pPr>
              <w:widowControl/>
              <w:jc w:val="center"/>
              <w:rPr>
                <w:rFonts w:ascii="宋体" w:eastAsia="宋体" w:hAnsi="宋体" w:cs="Arial"/>
                <w:color w:val="000000"/>
                <w:kern w:val="0"/>
                <w:sz w:val="16"/>
                <w:szCs w:val="16"/>
              </w:rPr>
            </w:pPr>
            <w:r w:rsidRPr="002F24EE">
              <w:rPr>
                <w:rFonts w:ascii="宋体" w:eastAsia="宋体" w:hAnsi="宋体" w:cs="Arial" w:hint="eastAsia"/>
                <w:color w:val="000000"/>
                <w:kern w:val="0"/>
                <w:sz w:val="16"/>
                <w:szCs w:val="16"/>
              </w:rPr>
              <w:t>其他社会保障缴费</w:t>
            </w:r>
          </w:p>
        </w:tc>
        <w:tc>
          <w:tcPr>
            <w:tcW w:w="1067" w:type="dxa"/>
            <w:gridSpan w:val="2"/>
            <w:tcBorders>
              <w:top w:val="nil"/>
              <w:left w:val="nil"/>
              <w:bottom w:val="single" w:sz="4" w:space="0" w:color="000000"/>
              <w:right w:val="single" w:sz="4" w:space="0" w:color="000000"/>
            </w:tcBorders>
            <w:noWrap/>
            <w:vAlign w:val="center"/>
          </w:tcPr>
          <w:p w:rsidR="000F177E" w:rsidRPr="002F24EE" w:rsidRDefault="000F177E" w:rsidP="002F24EE">
            <w:pPr>
              <w:widowControl/>
              <w:jc w:val="right"/>
              <w:rPr>
                <w:rFonts w:ascii="宋体" w:eastAsia="宋体" w:hAnsi="宋体" w:cs="Arial"/>
                <w:color w:val="000000"/>
                <w:kern w:val="0"/>
                <w:sz w:val="16"/>
                <w:szCs w:val="16"/>
              </w:rPr>
            </w:pPr>
            <w:r w:rsidRPr="002F24EE">
              <w:rPr>
                <w:rFonts w:ascii="宋体" w:eastAsia="宋体" w:hAnsi="宋体" w:cs="Arial"/>
                <w:color w:val="000000"/>
                <w:kern w:val="0"/>
                <w:sz w:val="16"/>
                <w:szCs w:val="16"/>
              </w:rPr>
              <w:t>9.34</w:t>
            </w:r>
          </w:p>
        </w:tc>
        <w:tc>
          <w:tcPr>
            <w:tcW w:w="616"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color w:val="000000"/>
                <w:kern w:val="0"/>
                <w:sz w:val="16"/>
                <w:szCs w:val="16"/>
              </w:rPr>
              <w:t>30211</w:t>
            </w:r>
          </w:p>
        </w:tc>
        <w:tc>
          <w:tcPr>
            <w:tcW w:w="1017" w:type="dxa"/>
            <w:gridSpan w:val="2"/>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hint="eastAsia"/>
                <w:color w:val="000000"/>
                <w:kern w:val="0"/>
                <w:sz w:val="16"/>
                <w:szCs w:val="16"/>
              </w:rPr>
              <w:t>差旅费</w:t>
            </w:r>
          </w:p>
        </w:tc>
        <w:tc>
          <w:tcPr>
            <w:tcW w:w="696"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right"/>
              <w:rPr>
                <w:rFonts w:ascii="宋体" w:eastAsia="宋体" w:hAnsi="宋体" w:cs="Arial"/>
                <w:color w:val="000000"/>
                <w:kern w:val="0"/>
                <w:sz w:val="16"/>
                <w:szCs w:val="16"/>
              </w:rPr>
            </w:pPr>
            <w:r w:rsidRPr="002F24EE">
              <w:rPr>
                <w:rFonts w:ascii="宋体" w:eastAsia="宋体" w:hAnsi="宋体" w:cs="Arial"/>
                <w:color w:val="000000"/>
                <w:kern w:val="0"/>
                <w:sz w:val="16"/>
                <w:szCs w:val="16"/>
              </w:rPr>
              <w:t>2.80</w:t>
            </w:r>
          </w:p>
        </w:tc>
        <w:tc>
          <w:tcPr>
            <w:tcW w:w="980"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color w:val="000000"/>
                <w:kern w:val="0"/>
                <w:sz w:val="16"/>
                <w:szCs w:val="16"/>
              </w:rPr>
              <w:t>31008</w:t>
            </w:r>
          </w:p>
        </w:tc>
        <w:tc>
          <w:tcPr>
            <w:tcW w:w="1800"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hint="eastAsia"/>
                <w:color w:val="000000"/>
                <w:kern w:val="0"/>
                <w:sz w:val="16"/>
                <w:szCs w:val="16"/>
              </w:rPr>
              <w:t>物资储备</w:t>
            </w:r>
          </w:p>
        </w:tc>
        <w:tc>
          <w:tcPr>
            <w:tcW w:w="900"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right"/>
              <w:rPr>
                <w:rFonts w:ascii="宋体" w:eastAsia="宋体" w:hAnsi="宋体" w:cs="Arial"/>
                <w:color w:val="000000"/>
                <w:kern w:val="0"/>
                <w:sz w:val="16"/>
                <w:szCs w:val="16"/>
              </w:rPr>
            </w:pPr>
          </w:p>
        </w:tc>
      </w:tr>
      <w:tr w:rsidR="000F177E" w:rsidRPr="002F24EE" w:rsidTr="00001926">
        <w:trPr>
          <w:trHeight w:val="308"/>
        </w:trPr>
        <w:tc>
          <w:tcPr>
            <w:tcW w:w="913" w:type="dxa"/>
            <w:tcBorders>
              <w:top w:val="nil"/>
              <w:left w:val="single" w:sz="4" w:space="0" w:color="000000"/>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color w:val="000000"/>
                <w:kern w:val="0"/>
                <w:sz w:val="16"/>
                <w:szCs w:val="16"/>
              </w:rPr>
              <w:t>30113</w:t>
            </w:r>
          </w:p>
        </w:tc>
        <w:tc>
          <w:tcPr>
            <w:tcW w:w="1620" w:type="dxa"/>
            <w:gridSpan w:val="2"/>
            <w:tcBorders>
              <w:top w:val="nil"/>
              <w:left w:val="nil"/>
              <w:bottom w:val="single" w:sz="4" w:space="0" w:color="000000"/>
              <w:right w:val="single" w:sz="4" w:space="0" w:color="000000"/>
            </w:tcBorders>
            <w:noWrap/>
            <w:vAlign w:val="center"/>
          </w:tcPr>
          <w:p w:rsidR="000F177E" w:rsidRPr="002F24EE" w:rsidRDefault="000F177E" w:rsidP="00093F3E">
            <w:pPr>
              <w:widowControl/>
              <w:jc w:val="center"/>
              <w:rPr>
                <w:rFonts w:ascii="宋体" w:eastAsia="宋体" w:hAnsi="宋体" w:cs="Arial"/>
                <w:color w:val="000000"/>
                <w:kern w:val="0"/>
                <w:sz w:val="16"/>
                <w:szCs w:val="16"/>
              </w:rPr>
            </w:pPr>
            <w:r w:rsidRPr="002F24EE">
              <w:rPr>
                <w:rFonts w:ascii="宋体" w:eastAsia="宋体" w:hAnsi="宋体" w:cs="Arial" w:hint="eastAsia"/>
                <w:color w:val="000000"/>
                <w:kern w:val="0"/>
                <w:sz w:val="16"/>
                <w:szCs w:val="16"/>
              </w:rPr>
              <w:t>住房公积金</w:t>
            </w:r>
          </w:p>
        </w:tc>
        <w:tc>
          <w:tcPr>
            <w:tcW w:w="1067" w:type="dxa"/>
            <w:gridSpan w:val="2"/>
            <w:tcBorders>
              <w:top w:val="nil"/>
              <w:left w:val="nil"/>
              <w:bottom w:val="single" w:sz="4" w:space="0" w:color="000000"/>
              <w:right w:val="single" w:sz="4" w:space="0" w:color="000000"/>
            </w:tcBorders>
            <w:noWrap/>
            <w:vAlign w:val="center"/>
          </w:tcPr>
          <w:p w:rsidR="000F177E" w:rsidRPr="002F24EE" w:rsidRDefault="000F177E" w:rsidP="002F24EE">
            <w:pPr>
              <w:widowControl/>
              <w:jc w:val="right"/>
              <w:rPr>
                <w:rFonts w:ascii="宋体" w:eastAsia="宋体" w:hAnsi="宋体" w:cs="Arial"/>
                <w:color w:val="000000"/>
                <w:kern w:val="0"/>
                <w:sz w:val="16"/>
                <w:szCs w:val="16"/>
              </w:rPr>
            </w:pPr>
            <w:r w:rsidRPr="002F24EE">
              <w:rPr>
                <w:rFonts w:ascii="宋体" w:eastAsia="宋体" w:hAnsi="宋体" w:cs="Arial"/>
                <w:color w:val="000000"/>
                <w:kern w:val="0"/>
                <w:sz w:val="16"/>
                <w:szCs w:val="16"/>
              </w:rPr>
              <w:t>16.71</w:t>
            </w:r>
          </w:p>
        </w:tc>
        <w:tc>
          <w:tcPr>
            <w:tcW w:w="616"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color w:val="000000"/>
                <w:kern w:val="0"/>
                <w:sz w:val="16"/>
                <w:szCs w:val="16"/>
              </w:rPr>
              <w:t>30212</w:t>
            </w:r>
          </w:p>
        </w:tc>
        <w:tc>
          <w:tcPr>
            <w:tcW w:w="1017" w:type="dxa"/>
            <w:gridSpan w:val="2"/>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hint="eastAsia"/>
                <w:color w:val="000000"/>
                <w:kern w:val="0"/>
                <w:sz w:val="16"/>
                <w:szCs w:val="16"/>
              </w:rPr>
              <w:t>因公出国（境）费用</w:t>
            </w:r>
          </w:p>
        </w:tc>
        <w:tc>
          <w:tcPr>
            <w:tcW w:w="696"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right"/>
              <w:rPr>
                <w:rFonts w:ascii="宋体" w:eastAsia="宋体" w:hAnsi="宋体" w:cs="Arial"/>
                <w:color w:val="000000"/>
                <w:kern w:val="0"/>
                <w:sz w:val="16"/>
                <w:szCs w:val="16"/>
              </w:rPr>
            </w:pPr>
            <w:r w:rsidRPr="002F24EE">
              <w:rPr>
                <w:rFonts w:ascii="宋体" w:eastAsia="宋体" w:hAnsi="宋体" w:cs="Arial"/>
                <w:color w:val="000000"/>
                <w:kern w:val="0"/>
                <w:sz w:val="16"/>
                <w:szCs w:val="16"/>
              </w:rPr>
              <w:t>0.00</w:t>
            </w:r>
          </w:p>
        </w:tc>
        <w:tc>
          <w:tcPr>
            <w:tcW w:w="980"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color w:val="000000"/>
                <w:kern w:val="0"/>
                <w:sz w:val="16"/>
                <w:szCs w:val="16"/>
              </w:rPr>
              <w:t>31009</w:t>
            </w:r>
          </w:p>
        </w:tc>
        <w:tc>
          <w:tcPr>
            <w:tcW w:w="1800"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hint="eastAsia"/>
                <w:color w:val="000000"/>
                <w:kern w:val="0"/>
                <w:sz w:val="16"/>
                <w:szCs w:val="16"/>
              </w:rPr>
              <w:t>土地补偿</w:t>
            </w:r>
          </w:p>
        </w:tc>
        <w:tc>
          <w:tcPr>
            <w:tcW w:w="900"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right"/>
              <w:rPr>
                <w:rFonts w:ascii="宋体" w:eastAsia="宋体" w:hAnsi="宋体" w:cs="Arial"/>
                <w:color w:val="000000"/>
                <w:kern w:val="0"/>
                <w:sz w:val="16"/>
                <w:szCs w:val="16"/>
              </w:rPr>
            </w:pPr>
          </w:p>
        </w:tc>
      </w:tr>
      <w:tr w:rsidR="000F177E" w:rsidRPr="002F24EE" w:rsidTr="00001926">
        <w:trPr>
          <w:trHeight w:val="308"/>
        </w:trPr>
        <w:tc>
          <w:tcPr>
            <w:tcW w:w="913" w:type="dxa"/>
            <w:tcBorders>
              <w:top w:val="nil"/>
              <w:left w:val="single" w:sz="4" w:space="0" w:color="000000"/>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color w:val="000000"/>
                <w:kern w:val="0"/>
                <w:sz w:val="16"/>
                <w:szCs w:val="16"/>
              </w:rPr>
              <w:t>30114</w:t>
            </w:r>
          </w:p>
        </w:tc>
        <w:tc>
          <w:tcPr>
            <w:tcW w:w="1620" w:type="dxa"/>
            <w:gridSpan w:val="2"/>
            <w:tcBorders>
              <w:top w:val="nil"/>
              <w:left w:val="nil"/>
              <w:bottom w:val="single" w:sz="4" w:space="0" w:color="000000"/>
              <w:right w:val="single" w:sz="4" w:space="0" w:color="000000"/>
            </w:tcBorders>
            <w:noWrap/>
            <w:vAlign w:val="center"/>
          </w:tcPr>
          <w:p w:rsidR="000F177E" w:rsidRPr="002F24EE" w:rsidRDefault="000F177E" w:rsidP="00093F3E">
            <w:pPr>
              <w:widowControl/>
              <w:jc w:val="center"/>
              <w:rPr>
                <w:rFonts w:ascii="宋体" w:eastAsia="宋体" w:hAnsi="宋体" w:cs="Arial"/>
                <w:color w:val="000000"/>
                <w:kern w:val="0"/>
                <w:sz w:val="16"/>
                <w:szCs w:val="16"/>
              </w:rPr>
            </w:pPr>
            <w:r w:rsidRPr="002F24EE">
              <w:rPr>
                <w:rFonts w:ascii="宋体" w:eastAsia="宋体" w:hAnsi="宋体" w:cs="Arial" w:hint="eastAsia"/>
                <w:color w:val="000000"/>
                <w:kern w:val="0"/>
                <w:sz w:val="16"/>
                <w:szCs w:val="16"/>
              </w:rPr>
              <w:t>医疗费</w:t>
            </w:r>
          </w:p>
        </w:tc>
        <w:tc>
          <w:tcPr>
            <w:tcW w:w="1067" w:type="dxa"/>
            <w:gridSpan w:val="2"/>
            <w:tcBorders>
              <w:top w:val="nil"/>
              <w:left w:val="nil"/>
              <w:bottom w:val="single" w:sz="4" w:space="0" w:color="000000"/>
              <w:right w:val="single" w:sz="4" w:space="0" w:color="000000"/>
            </w:tcBorders>
            <w:noWrap/>
            <w:vAlign w:val="center"/>
          </w:tcPr>
          <w:p w:rsidR="000F177E" w:rsidRPr="002F24EE" w:rsidRDefault="000F177E" w:rsidP="002F24EE">
            <w:pPr>
              <w:widowControl/>
              <w:jc w:val="right"/>
              <w:rPr>
                <w:rFonts w:ascii="宋体" w:eastAsia="宋体" w:hAnsi="宋体" w:cs="Arial"/>
                <w:color w:val="000000"/>
                <w:kern w:val="0"/>
                <w:sz w:val="16"/>
                <w:szCs w:val="16"/>
              </w:rPr>
            </w:pPr>
          </w:p>
        </w:tc>
        <w:tc>
          <w:tcPr>
            <w:tcW w:w="616"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color w:val="000000"/>
                <w:kern w:val="0"/>
                <w:sz w:val="16"/>
                <w:szCs w:val="16"/>
              </w:rPr>
              <w:t>30213</w:t>
            </w:r>
          </w:p>
        </w:tc>
        <w:tc>
          <w:tcPr>
            <w:tcW w:w="1017" w:type="dxa"/>
            <w:gridSpan w:val="2"/>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hint="eastAsia"/>
                <w:color w:val="000000"/>
                <w:kern w:val="0"/>
                <w:sz w:val="16"/>
                <w:szCs w:val="16"/>
              </w:rPr>
              <w:t>维修（护）费</w:t>
            </w:r>
          </w:p>
        </w:tc>
        <w:tc>
          <w:tcPr>
            <w:tcW w:w="696"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right"/>
              <w:rPr>
                <w:rFonts w:ascii="宋体" w:eastAsia="宋体" w:hAnsi="宋体" w:cs="Arial"/>
                <w:color w:val="000000"/>
                <w:kern w:val="0"/>
                <w:sz w:val="16"/>
                <w:szCs w:val="16"/>
              </w:rPr>
            </w:pPr>
            <w:r w:rsidRPr="002F24EE">
              <w:rPr>
                <w:rFonts w:ascii="宋体" w:eastAsia="宋体" w:hAnsi="宋体" w:cs="Arial"/>
                <w:color w:val="000000"/>
                <w:kern w:val="0"/>
                <w:sz w:val="16"/>
                <w:szCs w:val="16"/>
              </w:rPr>
              <w:t>33.87</w:t>
            </w:r>
          </w:p>
        </w:tc>
        <w:tc>
          <w:tcPr>
            <w:tcW w:w="980"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color w:val="000000"/>
                <w:kern w:val="0"/>
                <w:sz w:val="16"/>
                <w:szCs w:val="16"/>
              </w:rPr>
              <w:t>31010</w:t>
            </w:r>
          </w:p>
        </w:tc>
        <w:tc>
          <w:tcPr>
            <w:tcW w:w="1800"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hint="eastAsia"/>
                <w:color w:val="000000"/>
                <w:kern w:val="0"/>
                <w:sz w:val="16"/>
                <w:szCs w:val="16"/>
              </w:rPr>
              <w:t>安置补助</w:t>
            </w:r>
          </w:p>
        </w:tc>
        <w:tc>
          <w:tcPr>
            <w:tcW w:w="900"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right"/>
              <w:rPr>
                <w:rFonts w:ascii="宋体" w:eastAsia="宋体" w:hAnsi="宋体" w:cs="Arial"/>
                <w:color w:val="000000"/>
                <w:kern w:val="0"/>
                <w:sz w:val="16"/>
                <w:szCs w:val="16"/>
              </w:rPr>
            </w:pPr>
          </w:p>
        </w:tc>
      </w:tr>
      <w:tr w:rsidR="000F177E" w:rsidRPr="002F24EE" w:rsidTr="00001926">
        <w:trPr>
          <w:trHeight w:val="308"/>
        </w:trPr>
        <w:tc>
          <w:tcPr>
            <w:tcW w:w="913" w:type="dxa"/>
            <w:tcBorders>
              <w:top w:val="nil"/>
              <w:left w:val="single" w:sz="4" w:space="0" w:color="000000"/>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color w:val="000000"/>
                <w:kern w:val="0"/>
                <w:sz w:val="16"/>
                <w:szCs w:val="16"/>
              </w:rPr>
              <w:t>30199</w:t>
            </w:r>
          </w:p>
        </w:tc>
        <w:tc>
          <w:tcPr>
            <w:tcW w:w="1620" w:type="dxa"/>
            <w:gridSpan w:val="2"/>
            <w:tcBorders>
              <w:top w:val="nil"/>
              <w:left w:val="nil"/>
              <w:bottom w:val="single" w:sz="4" w:space="0" w:color="000000"/>
              <w:right w:val="single" w:sz="4" w:space="0" w:color="000000"/>
            </w:tcBorders>
            <w:noWrap/>
            <w:vAlign w:val="center"/>
          </w:tcPr>
          <w:p w:rsidR="000F177E" w:rsidRPr="002F24EE" w:rsidRDefault="000F177E" w:rsidP="00093F3E">
            <w:pPr>
              <w:widowControl/>
              <w:jc w:val="center"/>
              <w:rPr>
                <w:rFonts w:ascii="宋体" w:eastAsia="宋体" w:hAnsi="宋体" w:cs="Arial"/>
                <w:color w:val="000000"/>
                <w:kern w:val="0"/>
                <w:sz w:val="16"/>
                <w:szCs w:val="16"/>
              </w:rPr>
            </w:pPr>
            <w:r w:rsidRPr="002F24EE">
              <w:rPr>
                <w:rFonts w:ascii="宋体" w:eastAsia="宋体" w:hAnsi="宋体" w:cs="Arial" w:hint="eastAsia"/>
                <w:color w:val="000000"/>
                <w:kern w:val="0"/>
                <w:sz w:val="16"/>
                <w:szCs w:val="16"/>
              </w:rPr>
              <w:t>其他工资福利支出</w:t>
            </w:r>
          </w:p>
        </w:tc>
        <w:tc>
          <w:tcPr>
            <w:tcW w:w="1067" w:type="dxa"/>
            <w:gridSpan w:val="2"/>
            <w:tcBorders>
              <w:top w:val="nil"/>
              <w:left w:val="nil"/>
              <w:bottom w:val="single" w:sz="4" w:space="0" w:color="000000"/>
              <w:right w:val="single" w:sz="4" w:space="0" w:color="000000"/>
            </w:tcBorders>
            <w:noWrap/>
            <w:vAlign w:val="center"/>
          </w:tcPr>
          <w:p w:rsidR="000F177E" w:rsidRPr="002F24EE" w:rsidRDefault="000F177E" w:rsidP="002F24EE">
            <w:pPr>
              <w:widowControl/>
              <w:jc w:val="right"/>
              <w:rPr>
                <w:rFonts w:ascii="宋体" w:eastAsia="宋体" w:hAnsi="宋体" w:cs="Arial"/>
                <w:color w:val="000000"/>
                <w:kern w:val="0"/>
                <w:sz w:val="16"/>
                <w:szCs w:val="16"/>
              </w:rPr>
            </w:pPr>
            <w:r w:rsidRPr="002F24EE">
              <w:rPr>
                <w:rFonts w:ascii="宋体" w:eastAsia="宋体" w:hAnsi="宋体" w:cs="Arial"/>
                <w:color w:val="000000"/>
                <w:kern w:val="0"/>
                <w:sz w:val="16"/>
                <w:szCs w:val="16"/>
              </w:rPr>
              <w:t>12.64</w:t>
            </w:r>
          </w:p>
        </w:tc>
        <w:tc>
          <w:tcPr>
            <w:tcW w:w="616"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color w:val="000000"/>
                <w:kern w:val="0"/>
                <w:sz w:val="16"/>
                <w:szCs w:val="16"/>
              </w:rPr>
              <w:t>30214</w:t>
            </w:r>
          </w:p>
        </w:tc>
        <w:tc>
          <w:tcPr>
            <w:tcW w:w="1017" w:type="dxa"/>
            <w:gridSpan w:val="2"/>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hint="eastAsia"/>
                <w:color w:val="000000"/>
                <w:kern w:val="0"/>
                <w:sz w:val="16"/>
                <w:szCs w:val="16"/>
              </w:rPr>
              <w:t>租赁费</w:t>
            </w:r>
          </w:p>
        </w:tc>
        <w:tc>
          <w:tcPr>
            <w:tcW w:w="696"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right"/>
              <w:rPr>
                <w:rFonts w:ascii="宋体" w:eastAsia="宋体" w:hAnsi="宋体" w:cs="Arial"/>
                <w:color w:val="000000"/>
                <w:kern w:val="0"/>
                <w:sz w:val="16"/>
                <w:szCs w:val="16"/>
              </w:rPr>
            </w:pPr>
            <w:r w:rsidRPr="002F24EE">
              <w:rPr>
                <w:rFonts w:ascii="宋体" w:eastAsia="宋体" w:hAnsi="宋体" w:cs="Arial"/>
                <w:color w:val="000000"/>
                <w:kern w:val="0"/>
                <w:sz w:val="16"/>
                <w:szCs w:val="16"/>
              </w:rPr>
              <w:t>4.19</w:t>
            </w:r>
          </w:p>
        </w:tc>
        <w:tc>
          <w:tcPr>
            <w:tcW w:w="980"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color w:val="000000"/>
                <w:kern w:val="0"/>
                <w:sz w:val="16"/>
                <w:szCs w:val="16"/>
              </w:rPr>
              <w:t>31011</w:t>
            </w:r>
          </w:p>
        </w:tc>
        <w:tc>
          <w:tcPr>
            <w:tcW w:w="1800"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hint="eastAsia"/>
                <w:color w:val="000000"/>
                <w:kern w:val="0"/>
                <w:sz w:val="16"/>
                <w:szCs w:val="16"/>
              </w:rPr>
              <w:t>地上附着物和青苗补偿</w:t>
            </w:r>
          </w:p>
        </w:tc>
        <w:tc>
          <w:tcPr>
            <w:tcW w:w="900"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right"/>
              <w:rPr>
                <w:rFonts w:ascii="宋体" w:eastAsia="宋体" w:hAnsi="宋体" w:cs="Arial"/>
                <w:color w:val="000000"/>
                <w:kern w:val="0"/>
                <w:sz w:val="16"/>
                <w:szCs w:val="16"/>
              </w:rPr>
            </w:pPr>
          </w:p>
        </w:tc>
      </w:tr>
      <w:tr w:rsidR="000F177E" w:rsidRPr="002F24EE" w:rsidTr="00001926">
        <w:trPr>
          <w:trHeight w:val="308"/>
        </w:trPr>
        <w:tc>
          <w:tcPr>
            <w:tcW w:w="913" w:type="dxa"/>
            <w:tcBorders>
              <w:top w:val="nil"/>
              <w:left w:val="single" w:sz="4" w:space="0" w:color="000000"/>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color w:val="000000"/>
                <w:kern w:val="0"/>
                <w:sz w:val="16"/>
                <w:szCs w:val="16"/>
              </w:rPr>
              <w:t>303</w:t>
            </w:r>
          </w:p>
        </w:tc>
        <w:tc>
          <w:tcPr>
            <w:tcW w:w="1620" w:type="dxa"/>
            <w:gridSpan w:val="2"/>
            <w:tcBorders>
              <w:top w:val="nil"/>
              <w:left w:val="nil"/>
              <w:bottom w:val="single" w:sz="4" w:space="0" w:color="000000"/>
              <w:right w:val="single" w:sz="4" w:space="0" w:color="000000"/>
            </w:tcBorders>
            <w:noWrap/>
            <w:vAlign w:val="center"/>
          </w:tcPr>
          <w:p w:rsidR="000F177E" w:rsidRPr="002F24EE" w:rsidRDefault="000F177E" w:rsidP="00093F3E">
            <w:pPr>
              <w:widowControl/>
              <w:jc w:val="center"/>
              <w:rPr>
                <w:rFonts w:ascii="宋体" w:eastAsia="宋体" w:hAnsi="宋体" w:cs="Arial"/>
                <w:color w:val="000000"/>
                <w:kern w:val="0"/>
                <w:sz w:val="16"/>
                <w:szCs w:val="16"/>
              </w:rPr>
            </w:pPr>
            <w:r w:rsidRPr="002F24EE">
              <w:rPr>
                <w:rFonts w:ascii="宋体" w:eastAsia="宋体" w:hAnsi="宋体" w:cs="Arial" w:hint="eastAsia"/>
                <w:color w:val="000000"/>
                <w:kern w:val="0"/>
                <w:sz w:val="16"/>
                <w:szCs w:val="16"/>
              </w:rPr>
              <w:t>对个人和家庭的补助</w:t>
            </w:r>
          </w:p>
        </w:tc>
        <w:tc>
          <w:tcPr>
            <w:tcW w:w="1067" w:type="dxa"/>
            <w:gridSpan w:val="2"/>
            <w:tcBorders>
              <w:top w:val="nil"/>
              <w:left w:val="nil"/>
              <w:bottom w:val="single" w:sz="4" w:space="0" w:color="000000"/>
              <w:right w:val="single" w:sz="4" w:space="0" w:color="000000"/>
            </w:tcBorders>
            <w:noWrap/>
            <w:vAlign w:val="center"/>
          </w:tcPr>
          <w:p w:rsidR="000F177E" w:rsidRPr="002F24EE" w:rsidRDefault="000F177E" w:rsidP="002F24EE">
            <w:pPr>
              <w:widowControl/>
              <w:jc w:val="right"/>
              <w:rPr>
                <w:rFonts w:ascii="宋体" w:eastAsia="宋体" w:hAnsi="宋体" w:cs="Arial"/>
                <w:color w:val="000000"/>
                <w:kern w:val="0"/>
                <w:sz w:val="16"/>
                <w:szCs w:val="16"/>
              </w:rPr>
            </w:pPr>
            <w:r w:rsidRPr="002F24EE">
              <w:rPr>
                <w:rFonts w:ascii="宋体" w:eastAsia="宋体" w:hAnsi="宋体" w:cs="Arial"/>
                <w:color w:val="000000"/>
                <w:kern w:val="0"/>
                <w:sz w:val="16"/>
                <w:szCs w:val="16"/>
              </w:rPr>
              <w:t>208.32</w:t>
            </w:r>
          </w:p>
        </w:tc>
        <w:tc>
          <w:tcPr>
            <w:tcW w:w="616"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color w:val="000000"/>
                <w:kern w:val="0"/>
                <w:sz w:val="16"/>
                <w:szCs w:val="16"/>
              </w:rPr>
              <w:t>30215</w:t>
            </w:r>
          </w:p>
        </w:tc>
        <w:tc>
          <w:tcPr>
            <w:tcW w:w="1017" w:type="dxa"/>
            <w:gridSpan w:val="2"/>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hint="eastAsia"/>
                <w:color w:val="000000"/>
                <w:kern w:val="0"/>
                <w:sz w:val="16"/>
                <w:szCs w:val="16"/>
              </w:rPr>
              <w:t>会议费</w:t>
            </w:r>
          </w:p>
        </w:tc>
        <w:tc>
          <w:tcPr>
            <w:tcW w:w="696"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right"/>
              <w:rPr>
                <w:rFonts w:ascii="宋体" w:eastAsia="宋体" w:hAnsi="宋体" w:cs="Arial"/>
                <w:color w:val="000000"/>
                <w:kern w:val="0"/>
                <w:sz w:val="16"/>
                <w:szCs w:val="16"/>
              </w:rPr>
            </w:pPr>
            <w:r w:rsidRPr="002F24EE">
              <w:rPr>
                <w:rFonts w:ascii="宋体" w:eastAsia="宋体" w:hAnsi="宋体" w:cs="Arial"/>
                <w:color w:val="000000"/>
                <w:kern w:val="0"/>
                <w:sz w:val="16"/>
                <w:szCs w:val="16"/>
              </w:rPr>
              <w:t>0.20</w:t>
            </w:r>
          </w:p>
        </w:tc>
        <w:tc>
          <w:tcPr>
            <w:tcW w:w="980"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color w:val="000000"/>
                <w:kern w:val="0"/>
                <w:sz w:val="16"/>
                <w:szCs w:val="16"/>
              </w:rPr>
              <w:t>31012</w:t>
            </w:r>
          </w:p>
        </w:tc>
        <w:tc>
          <w:tcPr>
            <w:tcW w:w="1800"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hint="eastAsia"/>
                <w:color w:val="000000"/>
                <w:kern w:val="0"/>
                <w:sz w:val="16"/>
                <w:szCs w:val="16"/>
              </w:rPr>
              <w:t>拆迁补偿</w:t>
            </w:r>
          </w:p>
        </w:tc>
        <w:tc>
          <w:tcPr>
            <w:tcW w:w="900"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right"/>
              <w:rPr>
                <w:rFonts w:ascii="宋体" w:eastAsia="宋体" w:hAnsi="宋体" w:cs="Arial"/>
                <w:color w:val="000000"/>
                <w:kern w:val="0"/>
                <w:sz w:val="16"/>
                <w:szCs w:val="16"/>
              </w:rPr>
            </w:pPr>
          </w:p>
        </w:tc>
      </w:tr>
      <w:tr w:rsidR="000F177E" w:rsidRPr="002F24EE" w:rsidTr="00001926">
        <w:trPr>
          <w:trHeight w:val="308"/>
        </w:trPr>
        <w:tc>
          <w:tcPr>
            <w:tcW w:w="913" w:type="dxa"/>
            <w:tcBorders>
              <w:top w:val="nil"/>
              <w:left w:val="single" w:sz="4" w:space="0" w:color="000000"/>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color w:val="000000"/>
                <w:kern w:val="0"/>
                <w:sz w:val="16"/>
                <w:szCs w:val="16"/>
              </w:rPr>
              <w:t>30301</w:t>
            </w:r>
          </w:p>
        </w:tc>
        <w:tc>
          <w:tcPr>
            <w:tcW w:w="1620" w:type="dxa"/>
            <w:gridSpan w:val="2"/>
            <w:tcBorders>
              <w:top w:val="nil"/>
              <w:left w:val="nil"/>
              <w:bottom w:val="single" w:sz="4" w:space="0" w:color="000000"/>
              <w:right w:val="single" w:sz="4" w:space="0" w:color="000000"/>
            </w:tcBorders>
            <w:noWrap/>
            <w:vAlign w:val="center"/>
          </w:tcPr>
          <w:p w:rsidR="000F177E" w:rsidRPr="002F24EE" w:rsidRDefault="000F177E" w:rsidP="00093F3E">
            <w:pPr>
              <w:widowControl/>
              <w:jc w:val="center"/>
              <w:rPr>
                <w:rFonts w:ascii="宋体" w:eastAsia="宋体" w:hAnsi="宋体" w:cs="Arial"/>
                <w:color w:val="000000"/>
                <w:kern w:val="0"/>
                <w:sz w:val="16"/>
                <w:szCs w:val="16"/>
              </w:rPr>
            </w:pPr>
            <w:r w:rsidRPr="002F24EE">
              <w:rPr>
                <w:rFonts w:ascii="宋体" w:eastAsia="宋体" w:hAnsi="宋体" w:cs="Arial" w:hint="eastAsia"/>
                <w:color w:val="000000"/>
                <w:kern w:val="0"/>
                <w:sz w:val="16"/>
                <w:szCs w:val="16"/>
              </w:rPr>
              <w:t>离休费</w:t>
            </w:r>
          </w:p>
        </w:tc>
        <w:tc>
          <w:tcPr>
            <w:tcW w:w="1067" w:type="dxa"/>
            <w:gridSpan w:val="2"/>
            <w:tcBorders>
              <w:top w:val="nil"/>
              <w:left w:val="nil"/>
              <w:bottom w:val="single" w:sz="4" w:space="0" w:color="000000"/>
              <w:right w:val="single" w:sz="4" w:space="0" w:color="000000"/>
            </w:tcBorders>
            <w:noWrap/>
            <w:vAlign w:val="center"/>
          </w:tcPr>
          <w:p w:rsidR="000F177E" w:rsidRPr="002F24EE" w:rsidRDefault="000F177E" w:rsidP="002F24EE">
            <w:pPr>
              <w:widowControl/>
              <w:jc w:val="right"/>
              <w:rPr>
                <w:rFonts w:ascii="宋体" w:eastAsia="宋体" w:hAnsi="宋体" w:cs="Arial"/>
                <w:color w:val="000000"/>
                <w:kern w:val="0"/>
                <w:sz w:val="16"/>
                <w:szCs w:val="16"/>
              </w:rPr>
            </w:pPr>
            <w:r w:rsidRPr="002F24EE">
              <w:rPr>
                <w:rFonts w:ascii="宋体" w:eastAsia="宋体" w:hAnsi="宋体" w:cs="Arial"/>
                <w:color w:val="000000"/>
                <w:kern w:val="0"/>
                <w:sz w:val="16"/>
                <w:szCs w:val="16"/>
              </w:rPr>
              <w:t>3.37</w:t>
            </w:r>
          </w:p>
        </w:tc>
        <w:tc>
          <w:tcPr>
            <w:tcW w:w="616"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color w:val="000000"/>
                <w:kern w:val="0"/>
                <w:sz w:val="16"/>
                <w:szCs w:val="16"/>
              </w:rPr>
              <w:t>30216</w:t>
            </w:r>
          </w:p>
        </w:tc>
        <w:tc>
          <w:tcPr>
            <w:tcW w:w="1017" w:type="dxa"/>
            <w:gridSpan w:val="2"/>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hint="eastAsia"/>
                <w:color w:val="000000"/>
                <w:kern w:val="0"/>
                <w:sz w:val="16"/>
                <w:szCs w:val="16"/>
              </w:rPr>
              <w:t>培训费</w:t>
            </w:r>
          </w:p>
        </w:tc>
        <w:tc>
          <w:tcPr>
            <w:tcW w:w="696"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right"/>
              <w:rPr>
                <w:rFonts w:ascii="宋体" w:eastAsia="宋体" w:hAnsi="宋体" w:cs="Arial"/>
                <w:color w:val="000000"/>
                <w:kern w:val="0"/>
                <w:sz w:val="16"/>
                <w:szCs w:val="16"/>
              </w:rPr>
            </w:pPr>
            <w:r w:rsidRPr="002F24EE">
              <w:rPr>
                <w:rFonts w:ascii="宋体" w:eastAsia="宋体" w:hAnsi="宋体" w:cs="Arial"/>
                <w:color w:val="000000"/>
                <w:kern w:val="0"/>
                <w:sz w:val="16"/>
                <w:szCs w:val="16"/>
              </w:rPr>
              <w:t>0.82</w:t>
            </w:r>
          </w:p>
        </w:tc>
        <w:tc>
          <w:tcPr>
            <w:tcW w:w="980"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color w:val="000000"/>
                <w:kern w:val="0"/>
                <w:sz w:val="16"/>
                <w:szCs w:val="16"/>
              </w:rPr>
              <w:t>31013</w:t>
            </w:r>
          </w:p>
        </w:tc>
        <w:tc>
          <w:tcPr>
            <w:tcW w:w="1800"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hint="eastAsia"/>
                <w:color w:val="000000"/>
                <w:kern w:val="0"/>
                <w:sz w:val="16"/>
                <w:szCs w:val="16"/>
              </w:rPr>
              <w:t>公务用车购置</w:t>
            </w:r>
          </w:p>
        </w:tc>
        <w:tc>
          <w:tcPr>
            <w:tcW w:w="900"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right"/>
              <w:rPr>
                <w:rFonts w:ascii="宋体" w:eastAsia="宋体" w:hAnsi="宋体" w:cs="Arial"/>
                <w:color w:val="000000"/>
                <w:kern w:val="0"/>
                <w:sz w:val="16"/>
                <w:szCs w:val="16"/>
              </w:rPr>
            </w:pPr>
          </w:p>
        </w:tc>
      </w:tr>
      <w:tr w:rsidR="000F177E" w:rsidRPr="002F24EE" w:rsidTr="00001926">
        <w:trPr>
          <w:trHeight w:val="308"/>
        </w:trPr>
        <w:tc>
          <w:tcPr>
            <w:tcW w:w="913" w:type="dxa"/>
            <w:tcBorders>
              <w:top w:val="nil"/>
              <w:left w:val="single" w:sz="4" w:space="0" w:color="000000"/>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color w:val="000000"/>
                <w:kern w:val="0"/>
                <w:sz w:val="16"/>
                <w:szCs w:val="16"/>
              </w:rPr>
              <w:t>30302</w:t>
            </w:r>
          </w:p>
        </w:tc>
        <w:tc>
          <w:tcPr>
            <w:tcW w:w="1620" w:type="dxa"/>
            <w:gridSpan w:val="2"/>
            <w:tcBorders>
              <w:top w:val="nil"/>
              <w:left w:val="nil"/>
              <w:bottom w:val="single" w:sz="4" w:space="0" w:color="000000"/>
              <w:right w:val="single" w:sz="4" w:space="0" w:color="000000"/>
            </w:tcBorders>
            <w:noWrap/>
            <w:vAlign w:val="center"/>
          </w:tcPr>
          <w:p w:rsidR="000F177E" w:rsidRPr="002F24EE" w:rsidRDefault="000F177E" w:rsidP="00093F3E">
            <w:pPr>
              <w:widowControl/>
              <w:jc w:val="center"/>
              <w:rPr>
                <w:rFonts w:ascii="宋体" w:eastAsia="宋体" w:hAnsi="宋体" w:cs="Arial"/>
                <w:color w:val="000000"/>
                <w:kern w:val="0"/>
                <w:sz w:val="16"/>
                <w:szCs w:val="16"/>
              </w:rPr>
            </w:pPr>
            <w:r w:rsidRPr="002F24EE">
              <w:rPr>
                <w:rFonts w:ascii="宋体" w:eastAsia="宋体" w:hAnsi="宋体" w:cs="Arial" w:hint="eastAsia"/>
                <w:color w:val="000000"/>
                <w:kern w:val="0"/>
                <w:sz w:val="16"/>
                <w:szCs w:val="16"/>
              </w:rPr>
              <w:t>退休费</w:t>
            </w:r>
          </w:p>
        </w:tc>
        <w:tc>
          <w:tcPr>
            <w:tcW w:w="1067" w:type="dxa"/>
            <w:gridSpan w:val="2"/>
            <w:tcBorders>
              <w:top w:val="nil"/>
              <w:left w:val="nil"/>
              <w:bottom w:val="single" w:sz="4" w:space="0" w:color="000000"/>
              <w:right w:val="single" w:sz="4" w:space="0" w:color="000000"/>
            </w:tcBorders>
            <w:noWrap/>
            <w:vAlign w:val="center"/>
          </w:tcPr>
          <w:p w:rsidR="000F177E" w:rsidRPr="002F24EE" w:rsidRDefault="000F177E" w:rsidP="002F24EE">
            <w:pPr>
              <w:widowControl/>
              <w:jc w:val="right"/>
              <w:rPr>
                <w:rFonts w:ascii="宋体" w:eastAsia="宋体" w:hAnsi="宋体" w:cs="Arial"/>
                <w:color w:val="000000"/>
                <w:kern w:val="0"/>
                <w:sz w:val="16"/>
                <w:szCs w:val="16"/>
              </w:rPr>
            </w:pPr>
            <w:r w:rsidRPr="002F24EE">
              <w:rPr>
                <w:rFonts w:ascii="宋体" w:eastAsia="宋体" w:hAnsi="宋体" w:cs="Arial"/>
                <w:color w:val="000000"/>
                <w:kern w:val="0"/>
                <w:sz w:val="16"/>
                <w:szCs w:val="16"/>
              </w:rPr>
              <w:t>153.38</w:t>
            </w:r>
          </w:p>
        </w:tc>
        <w:tc>
          <w:tcPr>
            <w:tcW w:w="616"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p>
        </w:tc>
        <w:tc>
          <w:tcPr>
            <w:tcW w:w="1017" w:type="dxa"/>
            <w:gridSpan w:val="2"/>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hint="eastAsia"/>
                <w:color w:val="000000"/>
                <w:kern w:val="0"/>
                <w:sz w:val="16"/>
                <w:szCs w:val="16"/>
              </w:rPr>
              <w:t>公务接待费</w:t>
            </w:r>
          </w:p>
        </w:tc>
        <w:tc>
          <w:tcPr>
            <w:tcW w:w="696"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right"/>
              <w:rPr>
                <w:rFonts w:ascii="宋体" w:eastAsia="宋体" w:hAnsi="宋体" w:cs="Arial"/>
                <w:color w:val="000000"/>
                <w:kern w:val="0"/>
                <w:sz w:val="16"/>
                <w:szCs w:val="16"/>
              </w:rPr>
            </w:pPr>
            <w:r w:rsidRPr="002F24EE">
              <w:rPr>
                <w:rFonts w:ascii="宋体" w:eastAsia="宋体" w:hAnsi="宋体" w:cs="Arial"/>
                <w:color w:val="000000"/>
                <w:kern w:val="0"/>
                <w:sz w:val="16"/>
                <w:szCs w:val="16"/>
              </w:rPr>
              <w:t>0.00</w:t>
            </w:r>
          </w:p>
        </w:tc>
        <w:tc>
          <w:tcPr>
            <w:tcW w:w="980"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color w:val="000000"/>
                <w:kern w:val="0"/>
                <w:sz w:val="16"/>
                <w:szCs w:val="16"/>
              </w:rPr>
              <w:t>31019</w:t>
            </w:r>
          </w:p>
        </w:tc>
        <w:tc>
          <w:tcPr>
            <w:tcW w:w="1800"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hint="eastAsia"/>
                <w:color w:val="000000"/>
                <w:kern w:val="0"/>
                <w:sz w:val="16"/>
                <w:szCs w:val="16"/>
              </w:rPr>
              <w:t>其他交通工具购置</w:t>
            </w:r>
          </w:p>
        </w:tc>
        <w:tc>
          <w:tcPr>
            <w:tcW w:w="900"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right"/>
              <w:rPr>
                <w:rFonts w:ascii="宋体" w:eastAsia="宋体" w:hAnsi="宋体" w:cs="Arial"/>
                <w:color w:val="000000"/>
                <w:kern w:val="0"/>
                <w:sz w:val="16"/>
                <w:szCs w:val="16"/>
              </w:rPr>
            </w:pPr>
          </w:p>
        </w:tc>
      </w:tr>
      <w:tr w:rsidR="000F177E" w:rsidRPr="002F24EE" w:rsidTr="00001926">
        <w:trPr>
          <w:trHeight w:val="308"/>
        </w:trPr>
        <w:tc>
          <w:tcPr>
            <w:tcW w:w="913" w:type="dxa"/>
            <w:tcBorders>
              <w:top w:val="nil"/>
              <w:left w:val="single" w:sz="4" w:space="0" w:color="000000"/>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color w:val="000000"/>
                <w:kern w:val="0"/>
                <w:sz w:val="16"/>
                <w:szCs w:val="16"/>
              </w:rPr>
              <w:t>30303</w:t>
            </w:r>
          </w:p>
        </w:tc>
        <w:tc>
          <w:tcPr>
            <w:tcW w:w="1620" w:type="dxa"/>
            <w:gridSpan w:val="2"/>
            <w:tcBorders>
              <w:top w:val="nil"/>
              <w:left w:val="nil"/>
              <w:bottom w:val="single" w:sz="4" w:space="0" w:color="000000"/>
              <w:right w:val="single" w:sz="4" w:space="0" w:color="000000"/>
            </w:tcBorders>
            <w:noWrap/>
            <w:vAlign w:val="center"/>
          </w:tcPr>
          <w:p w:rsidR="000F177E" w:rsidRPr="002F24EE" w:rsidRDefault="000F177E" w:rsidP="00093F3E">
            <w:pPr>
              <w:widowControl/>
              <w:jc w:val="center"/>
              <w:rPr>
                <w:rFonts w:ascii="宋体" w:eastAsia="宋体" w:hAnsi="宋体" w:cs="Arial"/>
                <w:color w:val="000000"/>
                <w:kern w:val="0"/>
                <w:sz w:val="16"/>
                <w:szCs w:val="16"/>
              </w:rPr>
            </w:pPr>
            <w:r w:rsidRPr="002F24EE">
              <w:rPr>
                <w:rFonts w:ascii="宋体" w:eastAsia="宋体" w:hAnsi="宋体" w:cs="Arial" w:hint="eastAsia"/>
                <w:color w:val="000000"/>
                <w:kern w:val="0"/>
                <w:sz w:val="16"/>
                <w:szCs w:val="16"/>
              </w:rPr>
              <w:t>退职（役）费</w:t>
            </w:r>
          </w:p>
        </w:tc>
        <w:tc>
          <w:tcPr>
            <w:tcW w:w="1067" w:type="dxa"/>
            <w:gridSpan w:val="2"/>
            <w:tcBorders>
              <w:top w:val="nil"/>
              <w:left w:val="nil"/>
              <w:bottom w:val="single" w:sz="4" w:space="0" w:color="000000"/>
              <w:right w:val="single" w:sz="4" w:space="0" w:color="000000"/>
            </w:tcBorders>
            <w:noWrap/>
            <w:vAlign w:val="center"/>
          </w:tcPr>
          <w:p w:rsidR="000F177E" w:rsidRPr="002F24EE" w:rsidRDefault="000F177E" w:rsidP="002F24EE">
            <w:pPr>
              <w:widowControl/>
              <w:jc w:val="right"/>
              <w:rPr>
                <w:rFonts w:ascii="宋体" w:eastAsia="宋体" w:hAnsi="宋体" w:cs="Arial"/>
                <w:color w:val="000000"/>
                <w:kern w:val="0"/>
                <w:sz w:val="16"/>
                <w:szCs w:val="16"/>
              </w:rPr>
            </w:pPr>
          </w:p>
        </w:tc>
        <w:tc>
          <w:tcPr>
            <w:tcW w:w="616"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color w:val="000000"/>
                <w:kern w:val="0"/>
                <w:sz w:val="16"/>
                <w:szCs w:val="16"/>
              </w:rPr>
              <w:t>30218</w:t>
            </w:r>
          </w:p>
        </w:tc>
        <w:tc>
          <w:tcPr>
            <w:tcW w:w="1017" w:type="dxa"/>
            <w:gridSpan w:val="2"/>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hint="eastAsia"/>
                <w:color w:val="000000"/>
                <w:kern w:val="0"/>
                <w:sz w:val="16"/>
                <w:szCs w:val="16"/>
              </w:rPr>
              <w:t>专用材料费</w:t>
            </w:r>
          </w:p>
        </w:tc>
        <w:tc>
          <w:tcPr>
            <w:tcW w:w="696"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right"/>
              <w:rPr>
                <w:rFonts w:ascii="宋体" w:eastAsia="宋体" w:hAnsi="宋体" w:cs="Arial"/>
                <w:color w:val="000000"/>
                <w:kern w:val="0"/>
                <w:sz w:val="16"/>
                <w:szCs w:val="16"/>
              </w:rPr>
            </w:pPr>
            <w:r w:rsidRPr="002F24EE">
              <w:rPr>
                <w:rFonts w:ascii="宋体" w:eastAsia="宋体" w:hAnsi="宋体" w:cs="Arial"/>
                <w:color w:val="000000"/>
                <w:kern w:val="0"/>
                <w:sz w:val="16"/>
                <w:szCs w:val="16"/>
              </w:rPr>
              <w:t>21.43</w:t>
            </w:r>
          </w:p>
        </w:tc>
        <w:tc>
          <w:tcPr>
            <w:tcW w:w="980"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color w:val="000000"/>
                <w:kern w:val="0"/>
                <w:sz w:val="16"/>
                <w:szCs w:val="16"/>
              </w:rPr>
              <w:t>31021</w:t>
            </w:r>
          </w:p>
        </w:tc>
        <w:tc>
          <w:tcPr>
            <w:tcW w:w="1800"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hint="eastAsia"/>
                <w:color w:val="000000"/>
                <w:kern w:val="0"/>
                <w:sz w:val="16"/>
                <w:szCs w:val="16"/>
              </w:rPr>
              <w:t>文物和陈列品购置</w:t>
            </w:r>
          </w:p>
        </w:tc>
        <w:tc>
          <w:tcPr>
            <w:tcW w:w="900"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right"/>
              <w:rPr>
                <w:rFonts w:ascii="宋体" w:eastAsia="宋体" w:hAnsi="宋体" w:cs="Arial"/>
                <w:color w:val="000000"/>
                <w:kern w:val="0"/>
                <w:sz w:val="16"/>
                <w:szCs w:val="16"/>
              </w:rPr>
            </w:pPr>
          </w:p>
        </w:tc>
      </w:tr>
      <w:tr w:rsidR="000F177E" w:rsidRPr="002F24EE" w:rsidTr="00001926">
        <w:trPr>
          <w:trHeight w:val="308"/>
        </w:trPr>
        <w:tc>
          <w:tcPr>
            <w:tcW w:w="913" w:type="dxa"/>
            <w:tcBorders>
              <w:top w:val="nil"/>
              <w:left w:val="single" w:sz="4" w:space="0" w:color="000000"/>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color w:val="000000"/>
                <w:kern w:val="0"/>
                <w:sz w:val="16"/>
                <w:szCs w:val="16"/>
              </w:rPr>
              <w:t>30304</w:t>
            </w:r>
          </w:p>
        </w:tc>
        <w:tc>
          <w:tcPr>
            <w:tcW w:w="1620" w:type="dxa"/>
            <w:gridSpan w:val="2"/>
            <w:tcBorders>
              <w:top w:val="nil"/>
              <w:left w:val="nil"/>
              <w:bottom w:val="single" w:sz="4" w:space="0" w:color="000000"/>
              <w:right w:val="single" w:sz="4" w:space="0" w:color="000000"/>
            </w:tcBorders>
            <w:noWrap/>
            <w:vAlign w:val="center"/>
          </w:tcPr>
          <w:p w:rsidR="000F177E" w:rsidRPr="002F24EE" w:rsidRDefault="000F177E" w:rsidP="00093F3E">
            <w:pPr>
              <w:widowControl/>
              <w:jc w:val="center"/>
              <w:rPr>
                <w:rFonts w:ascii="宋体" w:eastAsia="宋体" w:hAnsi="宋体" w:cs="Arial"/>
                <w:color w:val="000000"/>
                <w:kern w:val="0"/>
                <w:sz w:val="16"/>
                <w:szCs w:val="16"/>
              </w:rPr>
            </w:pPr>
            <w:r w:rsidRPr="002F24EE">
              <w:rPr>
                <w:rFonts w:ascii="宋体" w:eastAsia="宋体" w:hAnsi="宋体" w:cs="Arial" w:hint="eastAsia"/>
                <w:color w:val="000000"/>
                <w:kern w:val="0"/>
                <w:sz w:val="16"/>
                <w:szCs w:val="16"/>
              </w:rPr>
              <w:t>抚恤金</w:t>
            </w:r>
          </w:p>
        </w:tc>
        <w:tc>
          <w:tcPr>
            <w:tcW w:w="1067" w:type="dxa"/>
            <w:gridSpan w:val="2"/>
            <w:tcBorders>
              <w:top w:val="nil"/>
              <w:left w:val="nil"/>
              <w:bottom w:val="single" w:sz="4" w:space="0" w:color="000000"/>
              <w:right w:val="single" w:sz="4" w:space="0" w:color="000000"/>
            </w:tcBorders>
            <w:noWrap/>
            <w:vAlign w:val="center"/>
          </w:tcPr>
          <w:p w:rsidR="000F177E" w:rsidRPr="002F24EE" w:rsidRDefault="000F177E" w:rsidP="002F24EE">
            <w:pPr>
              <w:widowControl/>
              <w:jc w:val="right"/>
              <w:rPr>
                <w:rFonts w:ascii="宋体" w:eastAsia="宋体" w:hAnsi="宋体" w:cs="Arial"/>
                <w:color w:val="000000"/>
                <w:kern w:val="0"/>
                <w:sz w:val="16"/>
                <w:szCs w:val="16"/>
              </w:rPr>
            </w:pPr>
            <w:r w:rsidRPr="002F24EE">
              <w:rPr>
                <w:rFonts w:ascii="宋体" w:eastAsia="宋体" w:hAnsi="宋体" w:cs="Arial"/>
                <w:color w:val="000000"/>
                <w:kern w:val="0"/>
                <w:sz w:val="16"/>
                <w:szCs w:val="16"/>
              </w:rPr>
              <w:t>27.19</w:t>
            </w:r>
          </w:p>
        </w:tc>
        <w:tc>
          <w:tcPr>
            <w:tcW w:w="616"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color w:val="000000"/>
                <w:kern w:val="0"/>
                <w:sz w:val="16"/>
                <w:szCs w:val="16"/>
              </w:rPr>
              <w:t>30224</w:t>
            </w:r>
          </w:p>
        </w:tc>
        <w:tc>
          <w:tcPr>
            <w:tcW w:w="1017" w:type="dxa"/>
            <w:gridSpan w:val="2"/>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hint="eastAsia"/>
                <w:color w:val="000000"/>
                <w:kern w:val="0"/>
                <w:sz w:val="16"/>
                <w:szCs w:val="16"/>
              </w:rPr>
              <w:t>被装购置费</w:t>
            </w:r>
          </w:p>
        </w:tc>
        <w:tc>
          <w:tcPr>
            <w:tcW w:w="696"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right"/>
              <w:rPr>
                <w:rFonts w:ascii="宋体" w:eastAsia="宋体" w:hAnsi="宋体" w:cs="Arial"/>
                <w:color w:val="000000"/>
                <w:kern w:val="0"/>
                <w:sz w:val="16"/>
                <w:szCs w:val="16"/>
              </w:rPr>
            </w:pPr>
          </w:p>
        </w:tc>
        <w:tc>
          <w:tcPr>
            <w:tcW w:w="980"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color w:val="000000"/>
                <w:kern w:val="0"/>
                <w:sz w:val="16"/>
                <w:szCs w:val="16"/>
              </w:rPr>
              <w:t>31022</w:t>
            </w:r>
          </w:p>
        </w:tc>
        <w:tc>
          <w:tcPr>
            <w:tcW w:w="1800"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hint="eastAsia"/>
                <w:color w:val="000000"/>
                <w:kern w:val="0"/>
                <w:sz w:val="16"/>
                <w:szCs w:val="16"/>
              </w:rPr>
              <w:t>无形资产购置</w:t>
            </w:r>
          </w:p>
        </w:tc>
        <w:tc>
          <w:tcPr>
            <w:tcW w:w="900"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right"/>
              <w:rPr>
                <w:rFonts w:ascii="宋体" w:eastAsia="宋体" w:hAnsi="宋体" w:cs="Arial"/>
                <w:color w:val="000000"/>
                <w:kern w:val="0"/>
                <w:sz w:val="16"/>
                <w:szCs w:val="16"/>
              </w:rPr>
            </w:pPr>
          </w:p>
        </w:tc>
      </w:tr>
      <w:tr w:rsidR="000F177E" w:rsidRPr="002F24EE" w:rsidTr="00001926">
        <w:trPr>
          <w:trHeight w:val="308"/>
        </w:trPr>
        <w:tc>
          <w:tcPr>
            <w:tcW w:w="913" w:type="dxa"/>
            <w:tcBorders>
              <w:top w:val="nil"/>
              <w:left w:val="single" w:sz="4" w:space="0" w:color="000000"/>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color w:val="000000"/>
                <w:kern w:val="0"/>
                <w:sz w:val="16"/>
                <w:szCs w:val="16"/>
              </w:rPr>
              <w:t>30305</w:t>
            </w:r>
          </w:p>
        </w:tc>
        <w:tc>
          <w:tcPr>
            <w:tcW w:w="1620" w:type="dxa"/>
            <w:gridSpan w:val="2"/>
            <w:tcBorders>
              <w:top w:val="nil"/>
              <w:left w:val="nil"/>
              <w:bottom w:val="single" w:sz="4" w:space="0" w:color="000000"/>
              <w:right w:val="single" w:sz="4" w:space="0" w:color="000000"/>
            </w:tcBorders>
            <w:noWrap/>
            <w:vAlign w:val="center"/>
          </w:tcPr>
          <w:p w:rsidR="000F177E" w:rsidRPr="002F24EE" w:rsidRDefault="000F177E" w:rsidP="00093F3E">
            <w:pPr>
              <w:widowControl/>
              <w:jc w:val="center"/>
              <w:rPr>
                <w:rFonts w:ascii="宋体" w:eastAsia="宋体" w:hAnsi="宋体" w:cs="Arial"/>
                <w:color w:val="000000"/>
                <w:kern w:val="0"/>
                <w:sz w:val="16"/>
                <w:szCs w:val="16"/>
              </w:rPr>
            </w:pPr>
            <w:r w:rsidRPr="002F24EE">
              <w:rPr>
                <w:rFonts w:ascii="宋体" w:eastAsia="宋体" w:hAnsi="宋体" w:cs="Arial" w:hint="eastAsia"/>
                <w:color w:val="000000"/>
                <w:kern w:val="0"/>
                <w:sz w:val="16"/>
                <w:szCs w:val="16"/>
              </w:rPr>
              <w:t>生活补助</w:t>
            </w:r>
          </w:p>
        </w:tc>
        <w:tc>
          <w:tcPr>
            <w:tcW w:w="1067" w:type="dxa"/>
            <w:gridSpan w:val="2"/>
            <w:tcBorders>
              <w:top w:val="nil"/>
              <w:left w:val="nil"/>
              <w:bottom w:val="single" w:sz="4" w:space="0" w:color="000000"/>
              <w:right w:val="single" w:sz="4" w:space="0" w:color="000000"/>
            </w:tcBorders>
            <w:noWrap/>
            <w:vAlign w:val="center"/>
          </w:tcPr>
          <w:p w:rsidR="000F177E" w:rsidRPr="002F24EE" w:rsidRDefault="000F177E" w:rsidP="002F24EE">
            <w:pPr>
              <w:widowControl/>
              <w:jc w:val="right"/>
              <w:rPr>
                <w:rFonts w:ascii="宋体" w:eastAsia="宋体" w:hAnsi="宋体" w:cs="Arial"/>
                <w:color w:val="000000"/>
                <w:kern w:val="0"/>
                <w:sz w:val="16"/>
                <w:szCs w:val="16"/>
              </w:rPr>
            </w:pPr>
            <w:r w:rsidRPr="002F24EE">
              <w:rPr>
                <w:rFonts w:ascii="宋体" w:eastAsia="宋体" w:hAnsi="宋体" w:cs="Arial"/>
                <w:color w:val="000000"/>
                <w:kern w:val="0"/>
                <w:sz w:val="16"/>
                <w:szCs w:val="16"/>
              </w:rPr>
              <w:t>24.38</w:t>
            </w:r>
          </w:p>
        </w:tc>
        <w:tc>
          <w:tcPr>
            <w:tcW w:w="616"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color w:val="000000"/>
                <w:kern w:val="0"/>
                <w:sz w:val="16"/>
                <w:szCs w:val="16"/>
              </w:rPr>
              <w:t>30225</w:t>
            </w:r>
          </w:p>
        </w:tc>
        <w:tc>
          <w:tcPr>
            <w:tcW w:w="1017" w:type="dxa"/>
            <w:gridSpan w:val="2"/>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hint="eastAsia"/>
                <w:color w:val="000000"/>
                <w:kern w:val="0"/>
                <w:sz w:val="16"/>
                <w:szCs w:val="16"/>
              </w:rPr>
              <w:t>专用燃料费</w:t>
            </w:r>
          </w:p>
        </w:tc>
        <w:tc>
          <w:tcPr>
            <w:tcW w:w="696"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right"/>
              <w:rPr>
                <w:rFonts w:ascii="宋体" w:eastAsia="宋体" w:hAnsi="宋体" w:cs="Arial"/>
                <w:color w:val="000000"/>
                <w:kern w:val="0"/>
                <w:sz w:val="16"/>
                <w:szCs w:val="16"/>
              </w:rPr>
            </w:pPr>
            <w:r w:rsidRPr="002F24EE">
              <w:rPr>
                <w:rFonts w:ascii="宋体" w:eastAsia="宋体" w:hAnsi="宋体" w:cs="Arial"/>
                <w:color w:val="000000"/>
                <w:kern w:val="0"/>
                <w:sz w:val="16"/>
                <w:szCs w:val="16"/>
              </w:rPr>
              <w:t>9.63</w:t>
            </w:r>
          </w:p>
        </w:tc>
        <w:tc>
          <w:tcPr>
            <w:tcW w:w="980"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color w:val="000000"/>
                <w:kern w:val="0"/>
                <w:sz w:val="16"/>
                <w:szCs w:val="16"/>
              </w:rPr>
              <w:t>31099</w:t>
            </w:r>
          </w:p>
        </w:tc>
        <w:tc>
          <w:tcPr>
            <w:tcW w:w="1800"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hint="eastAsia"/>
                <w:color w:val="000000"/>
                <w:kern w:val="0"/>
                <w:sz w:val="16"/>
                <w:szCs w:val="16"/>
              </w:rPr>
              <w:t>其他资本性支出</w:t>
            </w:r>
          </w:p>
        </w:tc>
        <w:tc>
          <w:tcPr>
            <w:tcW w:w="900"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right"/>
              <w:rPr>
                <w:rFonts w:ascii="宋体" w:eastAsia="宋体" w:hAnsi="宋体" w:cs="Arial"/>
                <w:color w:val="000000"/>
                <w:kern w:val="0"/>
                <w:sz w:val="16"/>
                <w:szCs w:val="16"/>
              </w:rPr>
            </w:pPr>
          </w:p>
        </w:tc>
      </w:tr>
      <w:tr w:rsidR="000F177E" w:rsidRPr="002F24EE" w:rsidTr="00001926">
        <w:trPr>
          <w:trHeight w:val="308"/>
        </w:trPr>
        <w:tc>
          <w:tcPr>
            <w:tcW w:w="913" w:type="dxa"/>
            <w:tcBorders>
              <w:top w:val="nil"/>
              <w:left w:val="single" w:sz="4" w:space="0" w:color="000000"/>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color w:val="000000"/>
                <w:kern w:val="0"/>
                <w:sz w:val="16"/>
                <w:szCs w:val="16"/>
              </w:rPr>
              <w:t>30306</w:t>
            </w:r>
          </w:p>
        </w:tc>
        <w:tc>
          <w:tcPr>
            <w:tcW w:w="1620" w:type="dxa"/>
            <w:gridSpan w:val="2"/>
            <w:tcBorders>
              <w:top w:val="nil"/>
              <w:left w:val="nil"/>
              <w:bottom w:val="single" w:sz="4" w:space="0" w:color="000000"/>
              <w:right w:val="single" w:sz="4" w:space="0" w:color="000000"/>
            </w:tcBorders>
            <w:noWrap/>
            <w:vAlign w:val="center"/>
          </w:tcPr>
          <w:p w:rsidR="000F177E" w:rsidRPr="002F24EE" w:rsidRDefault="000F177E" w:rsidP="00093F3E">
            <w:pPr>
              <w:widowControl/>
              <w:jc w:val="center"/>
              <w:rPr>
                <w:rFonts w:ascii="宋体" w:eastAsia="宋体" w:hAnsi="宋体" w:cs="Arial"/>
                <w:color w:val="000000"/>
                <w:kern w:val="0"/>
                <w:sz w:val="16"/>
                <w:szCs w:val="16"/>
              </w:rPr>
            </w:pPr>
            <w:r w:rsidRPr="002F24EE">
              <w:rPr>
                <w:rFonts w:ascii="宋体" w:eastAsia="宋体" w:hAnsi="宋体" w:cs="Arial" w:hint="eastAsia"/>
                <w:color w:val="000000"/>
                <w:kern w:val="0"/>
                <w:sz w:val="16"/>
                <w:szCs w:val="16"/>
              </w:rPr>
              <w:t>救济费</w:t>
            </w:r>
          </w:p>
        </w:tc>
        <w:tc>
          <w:tcPr>
            <w:tcW w:w="1067" w:type="dxa"/>
            <w:gridSpan w:val="2"/>
            <w:tcBorders>
              <w:top w:val="nil"/>
              <w:left w:val="nil"/>
              <w:bottom w:val="single" w:sz="4" w:space="0" w:color="000000"/>
              <w:right w:val="single" w:sz="4" w:space="0" w:color="000000"/>
            </w:tcBorders>
            <w:noWrap/>
            <w:vAlign w:val="center"/>
          </w:tcPr>
          <w:p w:rsidR="000F177E" w:rsidRPr="002F24EE" w:rsidRDefault="000F177E" w:rsidP="002F24EE">
            <w:pPr>
              <w:widowControl/>
              <w:jc w:val="right"/>
              <w:rPr>
                <w:rFonts w:ascii="宋体" w:eastAsia="宋体" w:hAnsi="宋体" w:cs="Arial"/>
                <w:color w:val="000000"/>
                <w:kern w:val="0"/>
                <w:sz w:val="16"/>
                <w:szCs w:val="16"/>
              </w:rPr>
            </w:pPr>
          </w:p>
        </w:tc>
        <w:tc>
          <w:tcPr>
            <w:tcW w:w="616"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color w:val="000000"/>
                <w:kern w:val="0"/>
                <w:sz w:val="16"/>
                <w:szCs w:val="16"/>
              </w:rPr>
              <w:t>30226</w:t>
            </w:r>
          </w:p>
        </w:tc>
        <w:tc>
          <w:tcPr>
            <w:tcW w:w="1017" w:type="dxa"/>
            <w:gridSpan w:val="2"/>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hint="eastAsia"/>
                <w:color w:val="000000"/>
                <w:kern w:val="0"/>
                <w:sz w:val="16"/>
                <w:szCs w:val="16"/>
              </w:rPr>
              <w:t>劳务费</w:t>
            </w:r>
          </w:p>
        </w:tc>
        <w:tc>
          <w:tcPr>
            <w:tcW w:w="696"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right"/>
              <w:rPr>
                <w:rFonts w:ascii="宋体" w:eastAsia="宋体" w:hAnsi="宋体" w:cs="Arial"/>
                <w:color w:val="000000"/>
                <w:kern w:val="0"/>
                <w:sz w:val="16"/>
                <w:szCs w:val="16"/>
              </w:rPr>
            </w:pPr>
            <w:r w:rsidRPr="002F24EE">
              <w:rPr>
                <w:rFonts w:ascii="宋体" w:eastAsia="宋体" w:hAnsi="宋体" w:cs="Arial"/>
                <w:color w:val="000000"/>
                <w:kern w:val="0"/>
                <w:sz w:val="16"/>
                <w:szCs w:val="16"/>
              </w:rPr>
              <w:t>13.07</w:t>
            </w:r>
          </w:p>
        </w:tc>
        <w:tc>
          <w:tcPr>
            <w:tcW w:w="980"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color w:val="000000"/>
                <w:kern w:val="0"/>
                <w:sz w:val="16"/>
                <w:szCs w:val="16"/>
              </w:rPr>
              <w:t>399</w:t>
            </w:r>
          </w:p>
        </w:tc>
        <w:tc>
          <w:tcPr>
            <w:tcW w:w="1800"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hint="eastAsia"/>
                <w:color w:val="000000"/>
                <w:kern w:val="0"/>
                <w:sz w:val="16"/>
                <w:szCs w:val="16"/>
              </w:rPr>
              <w:t>其他支出</w:t>
            </w:r>
          </w:p>
        </w:tc>
        <w:tc>
          <w:tcPr>
            <w:tcW w:w="900"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right"/>
              <w:rPr>
                <w:rFonts w:ascii="宋体" w:eastAsia="宋体" w:hAnsi="宋体" w:cs="Arial"/>
                <w:color w:val="000000"/>
                <w:kern w:val="0"/>
                <w:sz w:val="16"/>
                <w:szCs w:val="16"/>
              </w:rPr>
            </w:pPr>
          </w:p>
        </w:tc>
      </w:tr>
      <w:tr w:rsidR="000F177E" w:rsidRPr="002F24EE" w:rsidTr="00001926">
        <w:trPr>
          <w:trHeight w:val="308"/>
        </w:trPr>
        <w:tc>
          <w:tcPr>
            <w:tcW w:w="913" w:type="dxa"/>
            <w:tcBorders>
              <w:top w:val="nil"/>
              <w:left w:val="single" w:sz="4" w:space="0" w:color="000000"/>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color w:val="000000"/>
                <w:kern w:val="0"/>
                <w:sz w:val="16"/>
                <w:szCs w:val="16"/>
              </w:rPr>
              <w:t>30307</w:t>
            </w:r>
          </w:p>
        </w:tc>
        <w:tc>
          <w:tcPr>
            <w:tcW w:w="1620" w:type="dxa"/>
            <w:gridSpan w:val="2"/>
            <w:tcBorders>
              <w:top w:val="nil"/>
              <w:left w:val="nil"/>
              <w:bottom w:val="single" w:sz="4" w:space="0" w:color="000000"/>
              <w:right w:val="single" w:sz="4" w:space="0" w:color="000000"/>
            </w:tcBorders>
            <w:noWrap/>
            <w:vAlign w:val="center"/>
          </w:tcPr>
          <w:p w:rsidR="000F177E" w:rsidRPr="002F24EE" w:rsidRDefault="000F177E" w:rsidP="00093F3E">
            <w:pPr>
              <w:widowControl/>
              <w:jc w:val="center"/>
              <w:rPr>
                <w:rFonts w:ascii="宋体" w:eastAsia="宋体" w:hAnsi="宋体" w:cs="Arial"/>
                <w:color w:val="000000"/>
                <w:kern w:val="0"/>
                <w:sz w:val="16"/>
                <w:szCs w:val="16"/>
              </w:rPr>
            </w:pPr>
            <w:r w:rsidRPr="002F24EE">
              <w:rPr>
                <w:rFonts w:ascii="宋体" w:eastAsia="宋体" w:hAnsi="宋体" w:cs="Arial" w:hint="eastAsia"/>
                <w:color w:val="000000"/>
                <w:kern w:val="0"/>
                <w:sz w:val="16"/>
                <w:szCs w:val="16"/>
              </w:rPr>
              <w:t>医疗费补助</w:t>
            </w:r>
          </w:p>
        </w:tc>
        <w:tc>
          <w:tcPr>
            <w:tcW w:w="1067" w:type="dxa"/>
            <w:gridSpan w:val="2"/>
            <w:tcBorders>
              <w:top w:val="nil"/>
              <w:left w:val="nil"/>
              <w:bottom w:val="single" w:sz="4" w:space="0" w:color="000000"/>
              <w:right w:val="single" w:sz="4" w:space="0" w:color="000000"/>
            </w:tcBorders>
            <w:noWrap/>
            <w:vAlign w:val="center"/>
          </w:tcPr>
          <w:p w:rsidR="000F177E" w:rsidRPr="002F24EE" w:rsidRDefault="000F177E" w:rsidP="002F24EE">
            <w:pPr>
              <w:widowControl/>
              <w:jc w:val="right"/>
              <w:rPr>
                <w:rFonts w:ascii="宋体" w:eastAsia="宋体" w:hAnsi="宋体" w:cs="Arial"/>
                <w:color w:val="000000"/>
                <w:kern w:val="0"/>
                <w:sz w:val="16"/>
                <w:szCs w:val="16"/>
              </w:rPr>
            </w:pPr>
          </w:p>
        </w:tc>
        <w:tc>
          <w:tcPr>
            <w:tcW w:w="616"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color w:val="000000"/>
                <w:kern w:val="0"/>
                <w:sz w:val="16"/>
                <w:szCs w:val="16"/>
              </w:rPr>
              <w:t>30227</w:t>
            </w:r>
          </w:p>
        </w:tc>
        <w:tc>
          <w:tcPr>
            <w:tcW w:w="1017" w:type="dxa"/>
            <w:gridSpan w:val="2"/>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hint="eastAsia"/>
                <w:color w:val="000000"/>
                <w:kern w:val="0"/>
                <w:sz w:val="16"/>
                <w:szCs w:val="16"/>
              </w:rPr>
              <w:t>委托业务费</w:t>
            </w:r>
          </w:p>
        </w:tc>
        <w:tc>
          <w:tcPr>
            <w:tcW w:w="696"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right"/>
              <w:rPr>
                <w:rFonts w:ascii="宋体" w:eastAsia="宋体" w:hAnsi="宋体" w:cs="Arial"/>
                <w:color w:val="000000"/>
                <w:kern w:val="0"/>
                <w:sz w:val="16"/>
                <w:szCs w:val="16"/>
              </w:rPr>
            </w:pPr>
            <w:r w:rsidRPr="002F24EE">
              <w:rPr>
                <w:rFonts w:ascii="宋体" w:eastAsia="宋体" w:hAnsi="宋体" w:cs="Arial"/>
                <w:color w:val="000000"/>
                <w:kern w:val="0"/>
                <w:sz w:val="16"/>
                <w:szCs w:val="16"/>
              </w:rPr>
              <w:t>3.35</w:t>
            </w:r>
          </w:p>
        </w:tc>
        <w:tc>
          <w:tcPr>
            <w:tcW w:w="980"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color w:val="000000"/>
                <w:kern w:val="0"/>
                <w:sz w:val="16"/>
                <w:szCs w:val="16"/>
              </w:rPr>
              <w:t>39906</w:t>
            </w:r>
          </w:p>
        </w:tc>
        <w:tc>
          <w:tcPr>
            <w:tcW w:w="1800"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hint="eastAsia"/>
                <w:color w:val="000000"/>
                <w:kern w:val="0"/>
                <w:sz w:val="16"/>
                <w:szCs w:val="16"/>
              </w:rPr>
              <w:t>赠与</w:t>
            </w:r>
          </w:p>
        </w:tc>
        <w:tc>
          <w:tcPr>
            <w:tcW w:w="900"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right"/>
              <w:rPr>
                <w:rFonts w:ascii="宋体" w:eastAsia="宋体" w:hAnsi="宋体" w:cs="Arial"/>
                <w:color w:val="000000"/>
                <w:kern w:val="0"/>
                <w:sz w:val="16"/>
                <w:szCs w:val="16"/>
              </w:rPr>
            </w:pPr>
          </w:p>
        </w:tc>
      </w:tr>
      <w:tr w:rsidR="000F177E" w:rsidRPr="002F24EE" w:rsidTr="00001926">
        <w:trPr>
          <w:trHeight w:val="308"/>
        </w:trPr>
        <w:tc>
          <w:tcPr>
            <w:tcW w:w="913" w:type="dxa"/>
            <w:tcBorders>
              <w:top w:val="nil"/>
              <w:left w:val="single" w:sz="4" w:space="0" w:color="000000"/>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color w:val="000000"/>
                <w:kern w:val="0"/>
                <w:sz w:val="16"/>
                <w:szCs w:val="16"/>
              </w:rPr>
              <w:t>30308</w:t>
            </w:r>
          </w:p>
        </w:tc>
        <w:tc>
          <w:tcPr>
            <w:tcW w:w="1620" w:type="dxa"/>
            <w:gridSpan w:val="2"/>
            <w:tcBorders>
              <w:top w:val="nil"/>
              <w:left w:val="nil"/>
              <w:bottom w:val="single" w:sz="4" w:space="0" w:color="000000"/>
              <w:right w:val="single" w:sz="4" w:space="0" w:color="000000"/>
            </w:tcBorders>
            <w:noWrap/>
            <w:vAlign w:val="center"/>
          </w:tcPr>
          <w:p w:rsidR="000F177E" w:rsidRPr="002F24EE" w:rsidRDefault="000F177E" w:rsidP="00093F3E">
            <w:pPr>
              <w:widowControl/>
              <w:jc w:val="center"/>
              <w:rPr>
                <w:rFonts w:ascii="宋体" w:eastAsia="宋体" w:hAnsi="宋体" w:cs="Arial"/>
                <w:color w:val="000000"/>
                <w:kern w:val="0"/>
                <w:sz w:val="16"/>
                <w:szCs w:val="16"/>
              </w:rPr>
            </w:pPr>
            <w:r w:rsidRPr="002F24EE">
              <w:rPr>
                <w:rFonts w:ascii="宋体" w:eastAsia="宋体" w:hAnsi="宋体" w:cs="Arial" w:hint="eastAsia"/>
                <w:color w:val="000000"/>
                <w:kern w:val="0"/>
                <w:sz w:val="16"/>
                <w:szCs w:val="16"/>
              </w:rPr>
              <w:t>助学金</w:t>
            </w:r>
          </w:p>
        </w:tc>
        <w:tc>
          <w:tcPr>
            <w:tcW w:w="1067" w:type="dxa"/>
            <w:gridSpan w:val="2"/>
            <w:tcBorders>
              <w:top w:val="nil"/>
              <w:left w:val="nil"/>
              <w:bottom w:val="single" w:sz="4" w:space="0" w:color="000000"/>
              <w:right w:val="single" w:sz="4" w:space="0" w:color="000000"/>
            </w:tcBorders>
            <w:noWrap/>
            <w:vAlign w:val="center"/>
          </w:tcPr>
          <w:p w:rsidR="000F177E" w:rsidRPr="002F24EE" w:rsidRDefault="000F177E" w:rsidP="002F24EE">
            <w:pPr>
              <w:widowControl/>
              <w:jc w:val="right"/>
              <w:rPr>
                <w:rFonts w:ascii="宋体" w:eastAsia="宋体" w:hAnsi="宋体" w:cs="Arial"/>
                <w:color w:val="000000"/>
                <w:kern w:val="0"/>
                <w:sz w:val="16"/>
                <w:szCs w:val="16"/>
              </w:rPr>
            </w:pPr>
          </w:p>
        </w:tc>
        <w:tc>
          <w:tcPr>
            <w:tcW w:w="616"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color w:val="000000"/>
                <w:kern w:val="0"/>
                <w:sz w:val="16"/>
                <w:szCs w:val="16"/>
              </w:rPr>
              <w:t>30228</w:t>
            </w:r>
          </w:p>
        </w:tc>
        <w:tc>
          <w:tcPr>
            <w:tcW w:w="1017" w:type="dxa"/>
            <w:gridSpan w:val="2"/>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hint="eastAsia"/>
                <w:color w:val="000000"/>
                <w:kern w:val="0"/>
                <w:sz w:val="16"/>
                <w:szCs w:val="16"/>
              </w:rPr>
              <w:t>工会经费</w:t>
            </w:r>
          </w:p>
        </w:tc>
        <w:tc>
          <w:tcPr>
            <w:tcW w:w="696"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right"/>
              <w:rPr>
                <w:rFonts w:ascii="宋体" w:eastAsia="宋体" w:hAnsi="宋体" w:cs="Arial"/>
                <w:color w:val="000000"/>
                <w:kern w:val="0"/>
                <w:sz w:val="16"/>
                <w:szCs w:val="16"/>
              </w:rPr>
            </w:pPr>
            <w:r w:rsidRPr="002F24EE">
              <w:rPr>
                <w:rFonts w:ascii="宋体" w:eastAsia="宋体" w:hAnsi="宋体" w:cs="Arial"/>
                <w:color w:val="000000"/>
                <w:kern w:val="0"/>
                <w:sz w:val="16"/>
                <w:szCs w:val="16"/>
              </w:rPr>
              <w:t>21.27</w:t>
            </w:r>
          </w:p>
        </w:tc>
        <w:tc>
          <w:tcPr>
            <w:tcW w:w="980"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color w:val="000000"/>
                <w:kern w:val="0"/>
                <w:sz w:val="16"/>
                <w:szCs w:val="16"/>
              </w:rPr>
              <w:t>39907</w:t>
            </w:r>
          </w:p>
        </w:tc>
        <w:tc>
          <w:tcPr>
            <w:tcW w:w="1800"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hint="eastAsia"/>
                <w:color w:val="000000"/>
                <w:kern w:val="0"/>
                <w:sz w:val="16"/>
                <w:szCs w:val="16"/>
              </w:rPr>
              <w:t>国家赔偿费用支出</w:t>
            </w:r>
          </w:p>
        </w:tc>
        <w:tc>
          <w:tcPr>
            <w:tcW w:w="900"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right"/>
              <w:rPr>
                <w:rFonts w:ascii="宋体" w:eastAsia="宋体" w:hAnsi="宋体" w:cs="Arial"/>
                <w:color w:val="000000"/>
                <w:kern w:val="0"/>
                <w:sz w:val="16"/>
                <w:szCs w:val="16"/>
              </w:rPr>
            </w:pPr>
          </w:p>
        </w:tc>
      </w:tr>
      <w:tr w:rsidR="000F177E" w:rsidRPr="002F24EE" w:rsidTr="00001926">
        <w:trPr>
          <w:trHeight w:val="308"/>
        </w:trPr>
        <w:tc>
          <w:tcPr>
            <w:tcW w:w="913" w:type="dxa"/>
            <w:tcBorders>
              <w:top w:val="nil"/>
              <w:left w:val="single" w:sz="4" w:space="0" w:color="000000"/>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color w:val="000000"/>
                <w:kern w:val="0"/>
                <w:sz w:val="16"/>
                <w:szCs w:val="16"/>
              </w:rPr>
              <w:t>30309</w:t>
            </w:r>
          </w:p>
        </w:tc>
        <w:tc>
          <w:tcPr>
            <w:tcW w:w="1620" w:type="dxa"/>
            <w:gridSpan w:val="2"/>
            <w:tcBorders>
              <w:top w:val="nil"/>
              <w:left w:val="nil"/>
              <w:bottom w:val="single" w:sz="4" w:space="0" w:color="000000"/>
              <w:right w:val="single" w:sz="4" w:space="0" w:color="000000"/>
            </w:tcBorders>
            <w:noWrap/>
            <w:vAlign w:val="center"/>
          </w:tcPr>
          <w:p w:rsidR="000F177E" w:rsidRPr="002F24EE" w:rsidRDefault="000F177E" w:rsidP="00093F3E">
            <w:pPr>
              <w:widowControl/>
              <w:jc w:val="center"/>
              <w:rPr>
                <w:rFonts w:ascii="宋体" w:eastAsia="宋体" w:hAnsi="宋体" w:cs="Arial"/>
                <w:color w:val="000000"/>
                <w:kern w:val="0"/>
                <w:sz w:val="16"/>
                <w:szCs w:val="16"/>
              </w:rPr>
            </w:pPr>
            <w:r w:rsidRPr="002F24EE">
              <w:rPr>
                <w:rFonts w:ascii="宋体" w:eastAsia="宋体" w:hAnsi="宋体" w:cs="Arial" w:hint="eastAsia"/>
                <w:color w:val="000000"/>
                <w:kern w:val="0"/>
                <w:sz w:val="16"/>
                <w:szCs w:val="16"/>
              </w:rPr>
              <w:t>奖励金</w:t>
            </w:r>
          </w:p>
        </w:tc>
        <w:tc>
          <w:tcPr>
            <w:tcW w:w="1067" w:type="dxa"/>
            <w:gridSpan w:val="2"/>
            <w:tcBorders>
              <w:top w:val="nil"/>
              <w:left w:val="nil"/>
              <w:bottom w:val="single" w:sz="4" w:space="0" w:color="000000"/>
              <w:right w:val="single" w:sz="4" w:space="0" w:color="000000"/>
            </w:tcBorders>
            <w:noWrap/>
            <w:vAlign w:val="center"/>
          </w:tcPr>
          <w:p w:rsidR="000F177E" w:rsidRPr="002F24EE" w:rsidRDefault="000F177E" w:rsidP="002F24EE">
            <w:pPr>
              <w:widowControl/>
              <w:jc w:val="right"/>
              <w:rPr>
                <w:rFonts w:ascii="宋体" w:eastAsia="宋体" w:hAnsi="宋体" w:cs="Arial"/>
                <w:color w:val="000000"/>
                <w:kern w:val="0"/>
                <w:sz w:val="16"/>
                <w:szCs w:val="16"/>
              </w:rPr>
            </w:pPr>
          </w:p>
        </w:tc>
        <w:tc>
          <w:tcPr>
            <w:tcW w:w="616"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color w:val="000000"/>
                <w:kern w:val="0"/>
                <w:sz w:val="16"/>
                <w:szCs w:val="16"/>
              </w:rPr>
              <w:t>30229</w:t>
            </w:r>
          </w:p>
        </w:tc>
        <w:tc>
          <w:tcPr>
            <w:tcW w:w="1017" w:type="dxa"/>
            <w:gridSpan w:val="2"/>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hint="eastAsia"/>
                <w:color w:val="000000"/>
                <w:kern w:val="0"/>
                <w:sz w:val="16"/>
                <w:szCs w:val="16"/>
              </w:rPr>
              <w:t>福利费</w:t>
            </w:r>
          </w:p>
        </w:tc>
        <w:tc>
          <w:tcPr>
            <w:tcW w:w="696"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right"/>
              <w:rPr>
                <w:rFonts w:ascii="宋体" w:eastAsia="宋体" w:hAnsi="宋体" w:cs="Arial"/>
                <w:color w:val="000000"/>
                <w:kern w:val="0"/>
                <w:sz w:val="16"/>
                <w:szCs w:val="16"/>
              </w:rPr>
            </w:pPr>
            <w:r w:rsidRPr="002F24EE">
              <w:rPr>
                <w:rFonts w:ascii="宋体" w:eastAsia="宋体" w:hAnsi="宋体" w:cs="Arial"/>
                <w:color w:val="000000"/>
                <w:kern w:val="0"/>
                <w:sz w:val="16"/>
                <w:szCs w:val="16"/>
              </w:rPr>
              <w:t>42.04</w:t>
            </w:r>
          </w:p>
        </w:tc>
        <w:tc>
          <w:tcPr>
            <w:tcW w:w="980"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color w:val="000000"/>
                <w:kern w:val="0"/>
                <w:sz w:val="16"/>
                <w:szCs w:val="16"/>
              </w:rPr>
              <w:t>39908</w:t>
            </w:r>
          </w:p>
        </w:tc>
        <w:tc>
          <w:tcPr>
            <w:tcW w:w="1800"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hint="eastAsia"/>
                <w:color w:val="000000"/>
                <w:kern w:val="0"/>
                <w:sz w:val="16"/>
                <w:szCs w:val="16"/>
              </w:rPr>
              <w:t>对民间非营利组织和群众性自治组织补贴</w:t>
            </w:r>
          </w:p>
        </w:tc>
        <w:tc>
          <w:tcPr>
            <w:tcW w:w="900"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right"/>
              <w:rPr>
                <w:rFonts w:ascii="宋体" w:eastAsia="宋体" w:hAnsi="宋体" w:cs="Arial"/>
                <w:color w:val="000000"/>
                <w:kern w:val="0"/>
                <w:sz w:val="16"/>
                <w:szCs w:val="16"/>
              </w:rPr>
            </w:pPr>
          </w:p>
        </w:tc>
      </w:tr>
      <w:tr w:rsidR="000F177E" w:rsidRPr="002F24EE" w:rsidTr="00001926">
        <w:trPr>
          <w:trHeight w:val="308"/>
        </w:trPr>
        <w:tc>
          <w:tcPr>
            <w:tcW w:w="913" w:type="dxa"/>
            <w:tcBorders>
              <w:top w:val="nil"/>
              <w:left w:val="single" w:sz="4" w:space="0" w:color="000000"/>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color w:val="000000"/>
                <w:kern w:val="0"/>
                <w:sz w:val="16"/>
                <w:szCs w:val="16"/>
              </w:rPr>
              <w:t>30310</w:t>
            </w:r>
          </w:p>
        </w:tc>
        <w:tc>
          <w:tcPr>
            <w:tcW w:w="1620" w:type="dxa"/>
            <w:gridSpan w:val="2"/>
            <w:tcBorders>
              <w:top w:val="nil"/>
              <w:left w:val="nil"/>
              <w:bottom w:val="single" w:sz="4" w:space="0" w:color="000000"/>
              <w:right w:val="single" w:sz="4" w:space="0" w:color="000000"/>
            </w:tcBorders>
            <w:noWrap/>
            <w:vAlign w:val="center"/>
          </w:tcPr>
          <w:p w:rsidR="000F177E" w:rsidRPr="002F24EE" w:rsidRDefault="000F177E" w:rsidP="00093F3E">
            <w:pPr>
              <w:widowControl/>
              <w:jc w:val="center"/>
              <w:rPr>
                <w:rFonts w:ascii="宋体" w:eastAsia="宋体" w:hAnsi="宋体" w:cs="Arial"/>
                <w:color w:val="000000"/>
                <w:kern w:val="0"/>
                <w:sz w:val="16"/>
                <w:szCs w:val="16"/>
              </w:rPr>
            </w:pPr>
            <w:r w:rsidRPr="002F24EE">
              <w:rPr>
                <w:rFonts w:ascii="宋体" w:eastAsia="宋体" w:hAnsi="宋体" w:cs="Arial" w:hint="eastAsia"/>
                <w:color w:val="000000"/>
                <w:kern w:val="0"/>
                <w:sz w:val="16"/>
                <w:szCs w:val="16"/>
              </w:rPr>
              <w:t>个人农业生产补贴</w:t>
            </w:r>
          </w:p>
        </w:tc>
        <w:tc>
          <w:tcPr>
            <w:tcW w:w="1067" w:type="dxa"/>
            <w:gridSpan w:val="2"/>
            <w:tcBorders>
              <w:top w:val="nil"/>
              <w:left w:val="nil"/>
              <w:bottom w:val="single" w:sz="4" w:space="0" w:color="000000"/>
              <w:right w:val="single" w:sz="4" w:space="0" w:color="000000"/>
            </w:tcBorders>
            <w:noWrap/>
            <w:vAlign w:val="center"/>
          </w:tcPr>
          <w:p w:rsidR="000F177E" w:rsidRPr="002F24EE" w:rsidRDefault="000F177E" w:rsidP="002F24EE">
            <w:pPr>
              <w:widowControl/>
              <w:jc w:val="right"/>
              <w:rPr>
                <w:rFonts w:ascii="宋体" w:eastAsia="宋体" w:hAnsi="宋体" w:cs="Arial"/>
                <w:color w:val="000000"/>
                <w:kern w:val="0"/>
                <w:sz w:val="16"/>
                <w:szCs w:val="16"/>
              </w:rPr>
            </w:pPr>
          </w:p>
        </w:tc>
        <w:tc>
          <w:tcPr>
            <w:tcW w:w="616"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color w:val="000000"/>
                <w:kern w:val="0"/>
                <w:sz w:val="16"/>
                <w:szCs w:val="16"/>
              </w:rPr>
              <w:t>30231</w:t>
            </w:r>
          </w:p>
        </w:tc>
        <w:tc>
          <w:tcPr>
            <w:tcW w:w="1017" w:type="dxa"/>
            <w:gridSpan w:val="2"/>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hint="eastAsia"/>
                <w:color w:val="000000"/>
                <w:kern w:val="0"/>
                <w:sz w:val="16"/>
                <w:szCs w:val="16"/>
              </w:rPr>
              <w:t>公务用车运行维护费</w:t>
            </w:r>
          </w:p>
        </w:tc>
        <w:tc>
          <w:tcPr>
            <w:tcW w:w="696"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right"/>
              <w:rPr>
                <w:rFonts w:ascii="宋体" w:eastAsia="宋体" w:hAnsi="宋体" w:cs="Arial"/>
                <w:color w:val="000000"/>
                <w:kern w:val="0"/>
                <w:sz w:val="16"/>
                <w:szCs w:val="16"/>
              </w:rPr>
            </w:pPr>
            <w:r w:rsidRPr="002F24EE">
              <w:rPr>
                <w:rFonts w:ascii="宋体" w:eastAsia="宋体" w:hAnsi="宋体" w:cs="Arial"/>
                <w:color w:val="000000"/>
                <w:kern w:val="0"/>
                <w:sz w:val="16"/>
                <w:szCs w:val="16"/>
              </w:rPr>
              <w:t>10.92</w:t>
            </w:r>
          </w:p>
        </w:tc>
        <w:tc>
          <w:tcPr>
            <w:tcW w:w="980"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color w:val="000000"/>
                <w:kern w:val="0"/>
                <w:sz w:val="16"/>
                <w:szCs w:val="16"/>
              </w:rPr>
              <w:t>39999</w:t>
            </w:r>
          </w:p>
        </w:tc>
        <w:tc>
          <w:tcPr>
            <w:tcW w:w="1800"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hint="eastAsia"/>
                <w:color w:val="000000"/>
                <w:kern w:val="0"/>
                <w:sz w:val="16"/>
                <w:szCs w:val="16"/>
              </w:rPr>
              <w:t>其他支出</w:t>
            </w:r>
          </w:p>
        </w:tc>
        <w:tc>
          <w:tcPr>
            <w:tcW w:w="900"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right"/>
              <w:rPr>
                <w:rFonts w:ascii="宋体" w:eastAsia="宋体" w:hAnsi="宋体" w:cs="Arial"/>
                <w:color w:val="000000"/>
                <w:kern w:val="0"/>
                <w:sz w:val="16"/>
                <w:szCs w:val="16"/>
              </w:rPr>
            </w:pPr>
          </w:p>
        </w:tc>
      </w:tr>
      <w:tr w:rsidR="000F177E" w:rsidRPr="002F24EE" w:rsidTr="00001926">
        <w:trPr>
          <w:trHeight w:val="308"/>
        </w:trPr>
        <w:tc>
          <w:tcPr>
            <w:tcW w:w="913" w:type="dxa"/>
            <w:tcBorders>
              <w:top w:val="nil"/>
              <w:left w:val="single" w:sz="4" w:space="0" w:color="000000"/>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color w:val="000000"/>
                <w:kern w:val="0"/>
                <w:sz w:val="16"/>
                <w:szCs w:val="16"/>
              </w:rPr>
              <w:t>30399</w:t>
            </w:r>
          </w:p>
        </w:tc>
        <w:tc>
          <w:tcPr>
            <w:tcW w:w="1620" w:type="dxa"/>
            <w:gridSpan w:val="2"/>
            <w:tcBorders>
              <w:top w:val="nil"/>
              <w:left w:val="nil"/>
              <w:bottom w:val="single" w:sz="4" w:space="0" w:color="000000"/>
              <w:right w:val="single" w:sz="4" w:space="0" w:color="000000"/>
            </w:tcBorders>
            <w:noWrap/>
            <w:vAlign w:val="center"/>
          </w:tcPr>
          <w:p w:rsidR="000F177E" w:rsidRPr="002F24EE" w:rsidRDefault="000F177E" w:rsidP="00093F3E">
            <w:pPr>
              <w:widowControl/>
              <w:jc w:val="center"/>
              <w:rPr>
                <w:rFonts w:ascii="宋体" w:eastAsia="宋体" w:hAnsi="宋体" w:cs="Arial"/>
                <w:color w:val="000000"/>
                <w:kern w:val="0"/>
                <w:sz w:val="16"/>
                <w:szCs w:val="16"/>
              </w:rPr>
            </w:pPr>
            <w:r w:rsidRPr="002F24EE">
              <w:rPr>
                <w:rFonts w:ascii="宋体" w:eastAsia="宋体" w:hAnsi="宋体" w:cs="Arial" w:hint="eastAsia"/>
                <w:color w:val="000000"/>
                <w:kern w:val="0"/>
                <w:sz w:val="16"/>
                <w:szCs w:val="16"/>
              </w:rPr>
              <w:t>其他对个人和家庭</w:t>
            </w:r>
            <w:r w:rsidRPr="002F24EE">
              <w:rPr>
                <w:rFonts w:ascii="宋体" w:eastAsia="宋体" w:hAnsi="宋体" w:cs="Arial" w:hint="eastAsia"/>
                <w:color w:val="000000"/>
                <w:kern w:val="0"/>
                <w:sz w:val="16"/>
                <w:szCs w:val="16"/>
              </w:rPr>
              <w:lastRenderedPageBreak/>
              <w:t>的补助</w:t>
            </w:r>
          </w:p>
        </w:tc>
        <w:tc>
          <w:tcPr>
            <w:tcW w:w="1067" w:type="dxa"/>
            <w:gridSpan w:val="2"/>
            <w:tcBorders>
              <w:top w:val="nil"/>
              <w:left w:val="nil"/>
              <w:bottom w:val="single" w:sz="4" w:space="0" w:color="000000"/>
              <w:right w:val="single" w:sz="4" w:space="0" w:color="000000"/>
            </w:tcBorders>
            <w:noWrap/>
            <w:vAlign w:val="center"/>
          </w:tcPr>
          <w:p w:rsidR="000F177E" w:rsidRPr="002F24EE" w:rsidRDefault="000F177E" w:rsidP="002F24EE">
            <w:pPr>
              <w:widowControl/>
              <w:jc w:val="right"/>
              <w:rPr>
                <w:rFonts w:ascii="宋体" w:eastAsia="宋体" w:hAnsi="宋体" w:cs="Arial"/>
                <w:color w:val="000000"/>
                <w:kern w:val="0"/>
                <w:sz w:val="16"/>
                <w:szCs w:val="16"/>
              </w:rPr>
            </w:pPr>
          </w:p>
        </w:tc>
        <w:tc>
          <w:tcPr>
            <w:tcW w:w="616"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color w:val="000000"/>
                <w:kern w:val="0"/>
                <w:sz w:val="16"/>
                <w:szCs w:val="16"/>
              </w:rPr>
              <w:t>30239</w:t>
            </w:r>
          </w:p>
        </w:tc>
        <w:tc>
          <w:tcPr>
            <w:tcW w:w="1017" w:type="dxa"/>
            <w:gridSpan w:val="2"/>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hint="eastAsia"/>
                <w:color w:val="000000"/>
                <w:kern w:val="0"/>
                <w:sz w:val="16"/>
                <w:szCs w:val="16"/>
              </w:rPr>
              <w:t>其他交通费</w:t>
            </w:r>
            <w:r w:rsidRPr="002F24EE">
              <w:rPr>
                <w:rFonts w:ascii="宋体" w:eastAsia="宋体" w:hAnsi="宋体" w:cs="Arial" w:hint="eastAsia"/>
                <w:color w:val="000000"/>
                <w:kern w:val="0"/>
                <w:sz w:val="16"/>
                <w:szCs w:val="16"/>
              </w:rPr>
              <w:lastRenderedPageBreak/>
              <w:t>用</w:t>
            </w:r>
          </w:p>
        </w:tc>
        <w:tc>
          <w:tcPr>
            <w:tcW w:w="696"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right"/>
              <w:rPr>
                <w:rFonts w:ascii="宋体" w:eastAsia="宋体" w:hAnsi="宋体" w:cs="Arial"/>
                <w:color w:val="000000"/>
                <w:kern w:val="0"/>
                <w:sz w:val="16"/>
                <w:szCs w:val="16"/>
              </w:rPr>
            </w:pPr>
            <w:r w:rsidRPr="002F24EE">
              <w:rPr>
                <w:rFonts w:ascii="宋体" w:eastAsia="宋体" w:hAnsi="宋体" w:cs="Arial"/>
                <w:color w:val="000000"/>
                <w:kern w:val="0"/>
                <w:sz w:val="16"/>
                <w:szCs w:val="16"/>
              </w:rPr>
              <w:lastRenderedPageBreak/>
              <w:t>26.02</w:t>
            </w:r>
          </w:p>
        </w:tc>
        <w:tc>
          <w:tcPr>
            <w:tcW w:w="980"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p>
        </w:tc>
        <w:tc>
          <w:tcPr>
            <w:tcW w:w="1800"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p>
        </w:tc>
        <w:tc>
          <w:tcPr>
            <w:tcW w:w="900"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right"/>
              <w:rPr>
                <w:rFonts w:ascii="宋体" w:eastAsia="宋体" w:hAnsi="宋体" w:cs="Arial"/>
                <w:color w:val="000000"/>
                <w:kern w:val="0"/>
                <w:sz w:val="16"/>
                <w:szCs w:val="16"/>
              </w:rPr>
            </w:pPr>
          </w:p>
        </w:tc>
      </w:tr>
      <w:tr w:rsidR="000F177E" w:rsidRPr="002F24EE" w:rsidTr="00001926">
        <w:trPr>
          <w:trHeight w:val="308"/>
        </w:trPr>
        <w:tc>
          <w:tcPr>
            <w:tcW w:w="913" w:type="dxa"/>
            <w:tcBorders>
              <w:top w:val="nil"/>
              <w:left w:val="single" w:sz="4" w:space="0" w:color="000000"/>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p>
        </w:tc>
        <w:tc>
          <w:tcPr>
            <w:tcW w:w="1620" w:type="dxa"/>
            <w:gridSpan w:val="2"/>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p>
        </w:tc>
        <w:tc>
          <w:tcPr>
            <w:tcW w:w="1067" w:type="dxa"/>
            <w:gridSpan w:val="2"/>
            <w:tcBorders>
              <w:top w:val="nil"/>
              <w:left w:val="nil"/>
              <w:bottom w:val="single" w:sz="4" w:space="0" w:color="000000"/>
              <w:right w:val="single" w:sz="4" w:space="0" w:color="000000"/>
            </w:tcBorders>
            <w:noWrap/>
            <w:vAlign w:val="center"/>
          </w:tcPr>
          <w:p w:rsidR="000F177E" w:rsidRPr="002F24EE" w:rsidRDefault="000F177E" w:rsidP="002F24EE">
            <w:pPr>
              <w:widowControl/>
              <w:jc w:val="right"/>
              <w:rPr>
                <w:rFonts w:ascii="宋体" w:eastAsia="宋体" w:hAnsi="宋体" w:cs="Arial"/>
                <w:color w:val="000000"/>
                <w:kern w:val="0"/>
                <w:sz w:val="16"/>
                <w:szCs w:val="16"/>
              </w:rPr>
            </w:pPr>
          </w:p>
        </w:tc>
        <w:tc>
          <w:tcPr>
            <w:tcW w:w="616"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color w:val="000000"/>
                <w:kern w:val="0"/>
                <w:sz w:val="16"/>
                <w:szCs w:val="16"/>
              </w:rPr>
              <w:t>30240</w:t>
            </w:r>
          </w:p>
        </w:tc>
        <w:tc>
          <w:tcPr>
            <w:tcW w:w="1017" w:type="dxa"/>
            <w:gridSpan w:val="2"/>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hint="eastAsia"/>
                <w:color w:val="000000"/>
                <w:kern w:val="0"/>
                <w:sz w:val="16"/>
                <w:szCs w:val="16"/>
              </w:rPr>
              <w:t>税金及附加费用</w:t>
            </w:r>
          </w:p>
        </w:tc>
        <w:tc>
          <w:tcPr>
            <w:tcW w:w="696"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right"/>
              <w:rPr>
                <w:rFonts w:ascii="宋体" w:eastAsia="宋体" w:hAnsi="宋体" w:cs="Arial"/>
                <w:color w:val="000000"/>
                <w:kern w:val="0"/>
                <w:sz w:val="16"/>
                <w:szCs w:val="16"/>
              </w:rPr>
            </w:pPr>
          </w:p>
        </w:tc>
        <w:tc>
          <w:tcPr>
            <w:tcW w:w="980"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p>
        </w:tc>
        <w:tc>
          <w:tcPr>
            <w:tcW w:w="1800"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p>
        </w:tc>
        <w:tc>
          <w:tcPr>
            <w:tcW w:w="900"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right"/>
              <w:rPr>
                <w:rFonts w:ascii="宋体" w:eastAsia="宋体" w:hAnsi="宋体" w:cs="Arial"/>
                <w:color w:val="000000"/>
                <w:kern w:val="0"/>
                <w:sz w:val="16"/>
                <w:szCs w:val="16"/>
              </w:rPr>
            </w:pPr>
          </w:p>
        </w:tc>
      </w:tr>
      <w:tr w:rsidR="000F177E" w:rsidRPr="002F24EE" w:rsidTr="00001926">
        <w:trPr>
          <w:trHeight w:val="308"/>
        </w:trPr>
        <w:tc>
          <w:tcPr>
            <w:tcW w:w="913" w:type="dxa"/>
            <w:tcBorders>
              <w:top w:val="nil"/>
              <w:left w:val="single" w:sz="4" w:space="0" w:color="000000"/>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p>
        </w:tc>
        <w:tc>
          <w:tcPr>
            <w:tcW w:w="1620" w:type="dxa"/>
            <w:gridSpan w:val="2"/>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p>
        </w:tc>
        <w:tc>
          <w:tcPr>
            <w:tcW w:w="1067" w:type="dxa"/>
            <w:gridSpan w:val="2"/>
            <w:tcBorders>
              <w:top w:val="nil"/>
              <w:left w:val="nil"/>
              <w:bottom w:val="single" w:sz="4" w:space="0" w:color="000000"/>
              <w:right w:val="single" w:sz="4" w:space="0" w:color="000000"/>
            </w:tcBorders>
            <w:noWrap/>
            <w:vAlign w:val="center"/>
          </w:tcPr>
          <w:p w:rsidR="000F177E" w:rsidRPr="002F24EE" w:rsidRDefault="000F177E" w:rsidP="002F24EE">
            <w:pPr>
              <w:widowControl/>
              <w:jc w:val="right"/>
              <w:rPr>
                <w:rFonts w:ascii="宋体" w:eastAsia="宋体" w:hAnsi="宋体" w:cs="Arial"/>
                <w:color w:val="000000"/>
                <w:kern w:val="0"/>
                <w:sz w:val="16"/>
                <w:szCs w:val="16"/>
              </w:rPr>
            </w:pPr>
          </w:p>
        </w:tc>
        <w:tc>
          <w:tcPr>
            <w:tcW w:w="616"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color w:val="000000"/>
                <w:kern w:val="0"/>
                <w:sz w:val="16"/>
                <w:szCs w:val="16"/>
              </w:rPr>
              <w:t>30299</w:t>
            </w:r>
          </w:p>
        </w:tc>
        <w:tc>
          <w:tcPr>
            <w:tcW w:w="1017" w:type="dxa"/>
            <w:gridSpan w:val="2"/>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r w:rsidRPr="002F24EE">
              <w:rPr>
                <w:rFonts w:ascii="宋体" w:eastAsia="宋体" w:hAnsi="宋体" w:cs="Arial" w:hint="eastAsia"/>
                <w:color w:val="000000"/>
                <w:kern w:val="0"/>
                <w:sz w:val="16"/>
                <w:szCs w:val="16"/>
              </w:rPr>
              <w:t>其他商品和服务支出</w:t>
            </w:r>
          </w:p>
        </w:tc>
        <w:tc>
          <w:tcPr>
            <w:tcW w:w="696"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right"/>
              <w:rPr>
                <w:rFonts w:ascii="宋体" w:eastAsia="宋体" w:hAnsi="宋体" w:cs="Arial"/>
                <w:color w:val="000000"/>
                <w:kern w:val="0"/>
                <w:sz w:val="16"/>
                <w:szCs w:val="16"/>
              </w:rPr>
            </w:pPr>
            <w:r w:rsidRPr="002F24EE">
              <w:rPr>
                <w:rFonts w:ascii="宋体" w:eastAsia="宋体" w:hAnsi="宋体" w:cs="Arial"/>
                <w:color w:val="000000"/>
                <w:kern w:val="0"/>
                <w:sz w:val="16"/>
                <w:szCs w:val="16"/>
              </w:rPr>
              <w:t>26.44</w:t>
            </w:r>
          </w:p>
        </w:tc>
        <w:tc>
          <w:tcPr>
            <w:tcW w:w="980"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p>
        </w:tc>
        <w:tc>
          <w:tcPr>
            <w:tcW w:w="1800"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left"/>
              <w:rPr>
                <w:rFonts w:ascii="宋体" w:eastAsia="宋体" w:hAnsi="宋体" w:cs="Arial"/>
                <w:color w:val="000000"/>
                <w:kern w:val="0"/>
                <w:sz w:val="16"/>
                <w:szCs w:val="16"/>
              </w:rPr>
            </w:pPr>
          </w:p>
        </w:tc>
        <w:tc>
          <w:tcPr>
            <w:tcW w:w="900" w:type="dxa"/>
            <w:tcBorders>
              <w:top w:val="nil"/>
              <w:left w:val="nil"/>
              <w:bottom w:val="single" w:sz="4" w:space="0" w:color="000000"/>
              <w:right w:val="single" w:sz="4" w:space="0" w:color="000000"/>
            </w:tcBorders>
            <w:noWrap/>
            <w:vAlign w:val="center"/>
          </w:tcPr>
          <w:p w:rsidR="000F177E" w:rsidRPr="002F24EE" w:rsidRDefault="000F177E" w:rsidP="002F24EE">
            <w:pPr>
              <w:widowControl/>
              <w:jc w:val="right"/>
              <w:rPr>
                <w:rFonts w:ascii="宋体" w:eastAsia="宋体" w:hAnsi="宋体" w:cs="Arial"/>
                <w:color w:val="000000"/>
                <w:kern w:val="0"/>
                <w:sz w:val="16"/>
                <w:szCs w:val="16"/>
              </w:rPr>
            </w:pPr>
          </w:p>
        </w:tc>
      </w:tr>
      <w:tr w:rsidR="000F177E" w:rsidRPr="002F24EE" w:rsidTr="00001926">
        <w:trPr>
          <w:trHeight w:val="308"/>
        </w:trPr>
        <w:tc>
          <w:tcPr>
            <w:tcW w:w="2533" w:type="dxa"/>
            <w:gridSpan w:val="3"/>
            <w:tcBorders>
              <w:top w:val="nil"/>
              <w:left w:val="single" w:sz="4" w:space="0" w:color="000000"/>
              <w:bottom w:val="single" w:sz="4" w:space="0" w:color="000000"/>
              <w:right w:val="single" w:sz="4" w:space="0" w:color="000000"/>
            </w:tcBorders>
            <w:noWrap/>
            <w:vAlign w:val="center"/>
          </w:tcPr>
          <w:p w:rsidR="000F177E" w:rsidRPr="002F24EE" w:rsidRDefault="000F177E" w:rsidP="00395598">
            <w:pPr>
              <w:widowControl/>
              <w:jc w:val="center"/>
              <w:rPr>
                <w:rFonts w:ascii="宋体" w:eastAsia="宋体" w:hAnsi="宋体" w:cs="Arial"/>
                <w:color w:val="000000"/>
                <w:kern w:val="0"/>
                <w:sz w:val="16"/>
                <w:szCs w:val="16"/>
              </w:rPr>
            </w:pPr>
            <w:r w:rsidRPr="002F24EE">
              <w:rPr>
                <w:rFonts w:ascii="宋体" w:eastAsia="宋体" w:hAnsi="宋体" w:cs="Arial" w:hint="eastAsia"/>
                <w:color w:val="000000"/>
                <w:kern w:val="0"/>
                <w:sz w:val="16"/>
                <w:szCs w:val="16"/>
              </w:rPr>
              <w:t>人员经费合计</w:t>
            </w:r>
          </w:p>
        </w:tc>
        <w:tc>
          <w:tcPr>
            <w:tcW w:w="1067" w:type="dxa"/>
            <w:gridSpan w:val="2"/>
            <w:tcBorders>
              <w:top w:val="nil"/>
              <w:left w:val="nil"/>
              <w:bottom w:val="single" w:sz="4" w:space="0" w:color="000000"/>
              <w:right w:val="single" w:sz="4" w:space="0" w:color="000000"/>
            </w:tcBorders>
            <w:noWrap/>
            <w:vAlign w:val="center"/>
          </w:tcPr>
          <w:p w:rsidR="000F177E" w:rsidRPr="002F24EE" w:rsidRDefault="000F177E" w:rsidP="008E74F5">
            <w:pPr>
              <w:widowControl/>
              <w:ind w:firstLineChars="100" w:firstLine="160"/>
              <w:jc w:val="left"/>
              <w:rPr>
                <w:rFonts w:ascii="宋体" w:eastAsia="宋体" w:hAnsi="宋体" w:cs="Arial"/>
                <w:color w:val="000000"/>
                <w:kern w:val="0"/>
                <w:sz w:val="16"/>
                <w:szCs w:val="16"/>
              </w:rPr>
            </w:pPr>
            <w:r w:rsidRPr="002F24EE">
              <w:rPr>
                <w:rFonts w:ascii="宋体" w:eastAsia="宋体" w:hAnsi="宋体" w:cs="Arial"/>
                <w:color w:val="000000"/>
                <w:kern w:val="0"/>
                <w:sz w:val="16"/>
                <w:szCs w:val="16"/>
              </w:rPr>
              <w:t>2,133.64</w:t>
            </w:r>
          </w:p>
        </w:tc>
        <w:tc>
          <w:tcPr>
            <w:tcW w:w="5109" w:type="dxa"/>
            <w:gridSpan w:val="6"/>
            <w:tcBorders>
              <w:top w:val="nil"/>
              <w:left w:val="nil"/>
              <w:bottom w:val="single" w:sz="4" w:space="0" w:color="000000"/>
              <w:right w:val="single" w:sz="4" w:space="0" w:color="000000"/>
            </w:tcBorders>
            <w:noWrap/>
            <w:vAlign w:val="center"/>
          </w:tcPr>
          <w:p w:rsidR="000F177E" w:rsidRPr="002F24EE" w:rsidRDefault="000F177E" w:rsidP="00395598">
            <w:pPr>
              <w:widowControl/>
              <w:jc w:val="center"/>
              <w:rPr>
                <w:rFonts w:ascii="宋体" w:eastAsia="宋体" w:hAnsi="宋体" w:cs="Arial"/>
                <w:color w:val="000000"/>
                <w:kern w:val="0"/>
                <w:sz w:val="16"/>
                <w:szCs w:val="16"/>
              </w:rPr>
            </w:pPr>
            <w:r w:rsidRPr="002F24EE">
              <w:rPr>
                <w:rFonts w:ascii="宋体" w:eastAsia="宋体" w:hAnsi="宋体" w:cs="Arial" w:hint="eastAsia"/>
                <w:color w:val="000000"/>
                <w:kern w:val="0"/>
                <w:sz w:val="16"/>
                <w:szCs w:val="16"/>
              </w:rPr>
              <w:t>公用经费合计</w:t>
            </w:r>
          </w:p>
        </w:tc>
        <w:tc>
          <w:tcPr>
            <w:tcW w:w="900" w:type="dxa"/>
            <w:tcBorders>
              <w:top w:val="nil"/>
              <w:left w:val="nil"/>
              <w:bottom w:val="single" w:sz="4" w:space="0" w:color="000000"/>
              <w:right w:val="single" w:sz="4" w:space="0" w:color="000000"/>
            </w:tcBorders>
            <w:noWrap/>
            <w:vAlign w:val="center"/>
          </w:tcPr>
          <w:p w:rsidR="000F177E" w:rsidRPr="002F24EE" w:rsidRDefault="000F177E" w:rsidP="00C5646C">
            <w:pPr>
              <w:widowControl/>
              <w:jc w:val="right"/>
              <w:rPr>
                <w:rFonts w:ascii="宋体" w:eastAsia="宋体" w:hAnsi="宋体" w:cs="Arial"/>
                <w:color w:val="000000"/>
                <w:kern w:val="0"/>
                <w:sz w:val="16"/>
                <w:szCs w:val="16"/>
              </w:rPr>
            </w:pPr>
            <w:r w:rsidRPr="002F24EE">
              <w:rPr>
                <w:rFonts w:ascii="宋体" w:eastAsia="宋体" w:hAnsi="宋体" w:cs="Arial"/>
                <w:color w:val="000000"/>
                <w:kern w:val="0"/>
                <w:sz w:val="16"/>
                <w:szCs w:val="16"/>
              </w:rPr>
              <w:t>382.47</w:t>
            </w:r>
          </w:p>
        </w:tc>
      </w:tr>
      <w:tr w:rsidR="000F177E" w:rsidRPr="002F24EE" w:rsidTr="00001926">
        <w:trPr>
          <w:trHeight w:val="308"/>
        </w:trPr>
        <w:tc>
          <w:tcPr>
            <w:tcW w:w="9609" w:type="dxa"/>
            <w:gridSpan w:val="12"/>
            <w:tcBorders>
              <w:top w:val="nil"/>
              <w:left w:val="nil"/>
              <w:bottom w:val="nil"/>
              <w:right w:val="nil"/>
            </w:tcBorders>
            <w:vAlign w:val="center"/>
          </w:tcPr>
          <w:p w:rsidR="000F177E" w:rsidRPr="002F24EE" w:rsidRDefault="000F177E" w:rsidP="002F24EE">
            <w:pPr>
              <w:widowControl/>
              <w:jc w:val="left"/>
              <w:rPr>
                <w:rFonts w:ascii="宋体" w:eastAsia="宋体" w:hAnsi="宋体" w:cs="Arial"/>
                <w:color w:val="000000"/>
                <w:kern w:val="0"/>
                <w:sz w:val="16"/>
                <w:szCs w:val="16"/>
              </w:rPr>
            </w:pPr>
          </w:p>
        </w:tc>
      </w:tr>
    </w:tbl>
    <w:p w:rsidR="000F177E" w:rsidRDefault="000F177E"/>
    <w:p w:rsidR="000F177E" w:rsidRDefault="000F177E">
      <w:r>
        <w:br w:type="page"/>
      </w:r>
    </w:p>
    <w:tbl>
      <w:tblPr>
        <w:tblW w:w="9220" w:type="dxa"/>
        <w:jc w:val="center"/>
        <w:tblCellMar>
          <w:left w:w="0" w:type="dxa"/>
          <w:right w:w="0" w:type="dxa"/>
        </w:tblCellMar>
        <w:tblLook w:val="00A0"/>
      </w:tblPr>
      <w:tblGrid>
        <w:gridCol w:w="1267"/>
        <w:gridCol w:w="1686"/>
        <w:gridCol w:w="1565"/>
        <w:gridCol w:w="1565"/>
        <w:gridCol w:w="1565"/>
        <w:gridCol w:w="1572"/>
      </w:tblGrid>
      <w:tr w:rsidR="000F177E" w:rsidRPr="00850782">
        <w:trPr>
          <w:trHeight w:val="638"/>
          <w:jc w:val="center"/>
        </w:trPr>
        <w:tc>
          <w:tcPr>
            <w:tcW w:w="9220" w:type="dxa"/>
            <w:gridSpan w:val="6"/>
            <w:tcBorders>
              <w:top w:val="nil"/>
              <w:left w:val="nil"/>
              <w:bottom w:val="nil"/>
              <w:right w:val="nil"/>
            </w:tcBorders>
            <w:noWrap/>
            <w:tcMar>
              <w:top w:w="15" w:type="dxa"/>
              <w:left w:w="15" w:type="dxa"/>
              <w:right w:w="15" w:type="dxa"/>
            </w:tcMar>
            <w:vAlign w:val="center"/>
          </w:tcPr>
          <w:p w:rsidR="000F177E" w:rsidRDefault="000F177E">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rPr>
              <w:lastRenderedPageBreak/>
              <w:t>一般公共预算财政拨款“三公”经费支出决算表</w:t>
            </w:r>
          </w:p>
        </w:tc>
      </w:tr>
      <w:tr w:rsidR="000F177E" w:rsidRPr="00850782">
        <w:trPr>
          <w:trHeight w:val="360"/>
          <w:jc w:val="center"/>
        </w:trPr>
        <w:tc>
          <w:tcPr>
            <w:tcW w:w="0" w:type="auto"/>
            <w:tcBorders>
              <w:top w:val="nil"/>
              <w:left w:val="nil"/>
              <w:bottom w:val="nil"/>
              <w:right w:val="nil"/>
            </w:tcBorders>
            <w:noWrap/>
            <w:tcMar>
              <w:top w:w="15" w:type="dxa"/>
              <w:left w:w="15" w:type="dxa"/>
              <w:right w:w="15" w:type="dxa"/>
            </w:tcMar>
            <w:vAlign w:val="bottom"/>
          </w:tcPr>
          <w:p w:rsidR="000F177E" w:rsidRPr="00850782" w:rsidRDefault="000F177E">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rsidR="000F177E" w:rsidRPr="00850782" w:rsidRDefault="000F177E">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rsidR="000F177E" w:rsidRPr="00850782" w:rsidRDefault="000F177E">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rsidR="000F177E" w:rsidRPr="00850782" w:rsidRDefault="000F177E">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rsidR="000F177E" w:rsidRPr="00850782" w:rsidRDefault="000F177E">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rsidR="000F177E" w:rsidRDefault="000F177E">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w:t>
            </w:r>
            <w:r>
              <w:rPr>
                <w:rFonts w:ascii="宋体" w:eastAsia="宋体" w:hAnsi="宋体" w:cs="宋体"/>
                <w:color w:val="000000"/>
                <w:kern w:val="0"/>
                <w:sz w:val="20"/>
                <w:szCs w:val="20"/>
              </w:rPr>
              <w:t>07</w:t>
            </w:r>
            <w:r>
              <w:rPr>
                <w:rFonts w:ascii="宋体" w:eastAsia="宋体" w:hAnsi="宋体" w:cs="宋体" w:hint="eastAsia"/>
                <w:color w:val="000000"/>
                <w:kern w:val="0"/>
                <w:sz w:val="20"/>
                <w:szCs w:val="20"/>
              </w:rPr>
              <w:t>表</w:t>
            </w:r>
          </w:p>
        </w:tc>
      </w:tr>
      <w:tr w:rsidR="000F177E" w:rsidRPr="00850782" w:rsidTr="005A1E5C">
        <w:trPr>
          <w:trHeight w:val="360"/>
          <w:jc w:val="center"/>
        </w:trPr>
        <w:tc>
          <w:tcPr>
            <w:tcW w:w="0" w:type="auto"/>
            <w:gridSpan w:val="3"/>
            <w:tcBorders>
              <w:top w:val="nil"/>
              <w:left w:val="nil"/>
              <w:bottom w:val="nil"/>
              <w:right w:val="nil"/>
            </w:tcBorders>
            <w:noWrap/>
            <w:tcMar>
              <w:top w:w="15" w:type="dxa"/>
              <w:left w:w="15" w:type="dxa"/>
              <w:right w:w="15" w:type="dxa"/>
            </w:tcMar>
            <w:vAlign w:val="bottom"/>
          </w:tcPr>
          <w:p w:rsidR="000F177E" w:rsidRPr="00850782" w:rsidRDefault="000F177E">
            <w:pPr>
              <w:rPr>
                <w:rFonts w:ascii="Arial" w:hAnsi="Arial" w:cs="Arial"/>
                <w:color w:val="000000"/>
                <w:sz w:val="20"/>
                <w:szCs w:val="20"/>
              </w:rPr>
            </w:pPr>
            <w:r>
              <w:rPr>
                <w:rFonts w:ascii="宋体" w:eastAsia="宋体" w:hAnsi="宋体" w:cs="宋体" w:hint="eastAsia"/>
                <w:color w:val="000000"/>
                <w:kern w:val="0"/>
                <w:sz w:val="20"/>
                <w:szCs w:val="20"/>
              </w:rPr>
              <w:t>部门：</w:t>
            </w:r>
            <w:r w:rsidRPr="00231C71">
              <w:rPr>
                <w:rFonts w:ascii="宋体" w:eastAsia="宋体" w:hAnsi="宋体" w:cs="宋体" w:hint="eastAsia"/>
                <w:color w:val="000000"/>
                <w:kern w:val="0"/>
                <w:sz w:val="20"/>
                <w:szCs w:val="20"/>
              </w:rPr>
              <w:t>无极县交通运输局（汇总）</w:t>
            </w:r>
          </w:p>
        </w:tc>
        <w:tc>
          <w:tcPr>
            <w:tcW w:w="0" w:type="auto"/>
            <w:tcBorders>
              <w:top w:val="nil"/>
              <w:left w:val="nil"/>
              <w:bottom w:val="nil"/>
              <w:right w:val="nil"/>
            </w:tcBorders>
            <w:noWrap/>
            <w:tcMar>
              <w:top w:w="15" w:type="dxa"/>
              <w:left w:w="15" w:type="dxa"/>
              <w:right w:w="15" w:type="dxa"/>
            </w:tcMar>
            <w:vAlign w:val="bottom"/>
          </w:tcPr>
          <w:p w:rsidR="000F177E" w:rsidRPr="00850782" w:rsidRDefault="000F177E">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rsidR="000F177E" w:rsidRPr="00850782" w:rsidRDefault="000F177E">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rsidR="000F177E" w:rsidRDefault="000F177E">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0F177E" w:rsidRPr="00850782">
        <w:trPr>
          <w:trHeight w:val="417"/>
          <w:jc w:val="center"/>
        </w:trPr>
        <w:tc>
          <w:tcPr>
            <w:tcW w:w="9220" w:type="dxa"/>
            <w:gridSpan w:val="6"/>
            <w:tcBorders>
              <w:top w:val="single" w:sz="4" w:space="0" w:color="000000"/>
              <w:left w:val="single" w:sz="4" w:space="0" w:color="000000"/>
              <w:bottom w:val="single" w:sz="4" w:space="0" w:color="auto"/>
              <w:right w:val="single" w:sz="4" w:space="0" w:color="000000"/>
            </w:tcBorders>
            <w:tcMar>
              <w:top w:w="15" w:type="dxa"/>
              <w:left w:w="15" w:type="dxa"/>
              <w:right w:w="15" w:type="dxa"/>
            </w:tcMar>
            <w:vAlign w:val="center"/>
          </w:tcPr>
          <w:p w:rsidR="000F177E" w:rsidRDefault="000F177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预算数</w:t>
            </w:r>
          </w:p>
        </w:tc>
      </w:tr>
      <w:tr w:rsidR="000F177E" w:rsidRPr="00850782">
        <w:trPr>
          <w:trHeight w:val="417"/>
          <w:jc w:val="center"/>
        </w:trPr>
        <w:tc>
          <w:tcPr>
            <w:tcW w:w="1267" w:type="dxa"/>
            <w:vMerge w:val="restart"/>
            <w:tcBorders>
              <w:top w:val="single" w:sz="4" w:space="0" w:color="auto"/>
              <w:left w:val="single" w:sz="4" w:space="0" w:color="auto"/>
              <w:bottom w:val="single" w:sz="4" w:space="0" w:color="000000"/>
              <w:right w:val="single" w:sz="4" w:space="0" w:color="000000"/>
            </w:tcBorders>
            <w:tcMar>
              <w:top w:w="15" w:type="dxa"/>
              <w:left w:w="15" w:type="dxa"/>
              <w:right w:w="15" w:type="dxa"/>
            </w:tcMar>
            <w:vAlign w:val="center"/>
          </w:tcPr>
          <w:p w:rsidR="000F177E" w:rsidRDefault="000F177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1686" w:type="dxa"/>
            <w:vMerge w:val="restart"/>
            <w:tcBorders>
              <w:top w:val="single" w:sz="4" w:space="0" w:color="auto"/>
              <w:left w:val="nil"/>
              <w:bottom w:val="single" w:sz="4" w:space="0" w:color="000000"/>
              <w:right w:val="single" w:sz="4" w:space="0" w:color="000000"/>
            </w:tcBorders>
            <w:tcMar>
              <w:top w:w="15" w:type="dxa"/>
              <w:left w:w="15" w:type="dxa"/>
              <w:right w:w="15" w:type="dxa"/>
            </w:tcMar>
            <w:vAlign w:val="center"/>
          </w:tcPr>
          <w:p w:rsidR="000F177E" w:rsidRDefault="000F177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因公出国（境）费</w:t>
            </w:r>
          </w:p>
        </w:tc>
        <w:tc>
          <w:tcPr>
            <w:tcW w:w="4695" w:type="dxa"/>
            <w:gridSpan w:val="3"/>
            <w:tcBorders>
              <w:top w:val="single" w:sz="4" w:space="0" w:color="auto"/>
              <w:left w:val="nil"/>
              <w:bottom w:val="single" w:sz="4" w:space="0" w:color="000000"/>
              <w:right w:val="single" w:sz="4" w:space="0" w:color="000000"/>
            </w:tcBorders>
            <w:tcMar>
              <w:top w:w="15" w:type="dxa"/>
              <w:left w:w="15" w:type="dxa"/>
              <w:right w:w="15" w:type="dxa"/>
            </w:tcMar>
            <w:vAlign w:val="center"/>
          </w:tcPr>
          <w:p w:rsidR="000F177E" w:rsidRDefault="000F177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公务用车购置及运行费</w:t>
            </w:r>
          </w:p>
        </w:tc>
        <w:tc>
          <w:tcPr>
            <w:tcW w:w="1572" w:type="dxa"/>
            <w:vMerge w:val="restart"/>
            <w:tcBorders>
              <w:top w:val="single" w:sz="4" w:space="0" w:color="auto"/>
              <w:left w:val="nil"/>
              <w:bottom w:val="single" w:sz="4" w:space="0" w:color="000000"/>
              <w:right w:val="single" w:sz="4" w:space="0" w:color="auto"/>
            </w:tcBorders>
            <w:tcMar>
              <w:top w:w="15" w:type="dxa"/>
              <w:left w:w="15" w:type="dxa"/>
              <w:right w:w="15" w:type="dxa"/>
            </w:tcMar>
            <w:vAlign w:val="center"/>
          </w:tcPr>
          <w:p w:rsidR="000F177E" w:rsidRDefault="000F177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公务接待费</w:t>
            </w:r>
          </w:p>
        </w:tc>
      </w:tr>
      <w:tr w:rsidR="000F177E" w:rsidRPr="00850782">
        <w:trPr>
          <w:trHeight w:val="417"/>
          <w:jc w:val="center"/>
        </w:trPr>
        <w:tc>
          <w:tcPr>
            <w:tcW w:w="1267" w:type="dxa"/>
            <w:vMerge/>
            <w:tcBorders>
              <w:top w:val="nil"/>
              <w:left w:val="single" w:sz="4" w:space="0" w:color="auto"/>
              <w:bottom w:val="single" w:sz="4" w:space="0" w:color="000000"/>
              <w:right w:val="single" w:sz="4" w:space="0" w:color="000000"/>
            </w:tcBorders>
            <w:tcMar>
              <w:top w:w="15" w:type="dxa"/>
              <w:left w:w="15" w:type="dxa"/>
              <w:right w:w="15" w:type="dxa"/>
            </w:tcMar>
            <w:vAlign w:val="center"/>
          </w:tcPr>
          <w:p w:rsidR="000F177E" w:rsidRDefault="000F177E">
            <w:pPr>
              <w:jc w:val="center"/>
              <w:rPr>
                <w:rFonts w:ascii="宋体" w:eastAsia="宋体" w:hAnsi="宋体" w:cs="宋体"/>
                <w:color w:val="000000"/>
                <w:sz w:val="22"/>
              </w:rPr>
            </w:pPr>
          </w:p>
        </w:tc>
        <w:tc>
          <w:tcPr>
            <w:tcW w:w="1686" w:type="dxa"/>
            <w:vMerge/>
            <w:tcBorders>
              <w:top w:val="nil"/>
              <w:left w:val="nil"/>
              <w:bottom w:val="single" w:sz="4" w:space="0" w:color="000000"/>
              <w:right w:val="single" w:sz="4" w:space="0" w:color="000000"/>
            </w:tcBorders>
            <w:tcMar>
              <w:top w:w="15" w:type="dxa"/>
              <w:left w:w="15" w:type="dxa"/>
              <w:right w:w="15" w:type="dxa"/>
            </w:tcMar>
            <w:vAlign w:val="center"/>
          </w:tcPr>
          <w:p w:rsidR="000F177E" w:rsidRDefault="000F177E">
            <w:pPr>
              <w:jc w:val="center"/>
              <w:rPr>
                <w:rFonts w:ascii="宋体" w:eastAsia="宋体" w:hAnsi="宋体" w:cs="宋体"/>
                <w:color w:val="000000"/>
                <w:sz w:val="22"/>
              </w:rPr>
            </w:pP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0F177E" w:rsidRDefault="000F177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小计</w:t>
            </w: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0F177E" w:rsidRDefault="000F177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公务用车购置费</w:t>
            </w: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0F177E" w:rsidRDefault="000F177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公务用车运行费</w:t>
            </w:r>
          </w:p>
        </w:tc>
        <w:tc>
          <w:tcPr>
            <w:tcW w:w="1572" w:type="dxa"/>
            <w:vMerge/>
            <w:tcBorders>
              <w:top w:val="nil"/>
              <w:left w:val="nil"/>
              <w:bottom w:val="single" w:sz="4" w:space="0" w:color="000000"/>
              <w:right w:val="single" w:sz="4" w:space="0" w:color="auto"/>
            </w:tcBorders>
            <w:tcMar>
              <w:top w:w="15" w:type="dxa"/>
              <w:left w:w="15" w:type="dxa"/>
              <w:right w:w="15" w:type="dxa"/>
            </w:tcMar>
            <w:vAlign w:val="center"/>
          </w:tcPr>
          <w:p w:rsidR="000F177E" w:rsidRDefault="000F177E">
            <w:pPr>
              <w:jc w:val="center"/>
              <w:rPr>
                <w:rFonts w:ascii="宋体" w:eastAsia="宋体" w:hAnsi="宋体" w:cs="宋体"/>
                <w:color w:val="000000"/>
                <w:sz w:val="22"/>
              </w:rPr>
            </w:pPr>
          </w:p>
        </w:tc>
      </w:tr>
      <w:tr w:rsidR="000F177E" w:rsidRPr="00850782">
        <w:trPr>
          <w:trHeight w:val="417"/>
          <w:jc w:val="center"/>
        </w:trPr>
        <w:tc>
          <w:tcPr>
            <w:tcW w:w="1267" w:type="dxa"/>
            <w:tcBorders>
              <w:top w:val="nil"/>
              <w:left w:val="single" w:sz="4" w:space="0" w:color="auto"/>
              <w:bottom w:val="single" w:sz="4" w:space="0" w:color="000000"/>
              <w:right w:val="single" w:sz="4" w:space="0" w:color="000000"/>
            </w:tcBorders>
            <w:tcMar>
              <w:top w:w="15" w:type="dxa"/>
              <w:left w:w="15" w:type="dxa"/>
              <w:right w:w="15" w:type="dxa"/>
            </w:tcMar>
            <w:vAlign w:val="center"/>
          </w:tcPr>
          <w:p w:rsidR="000F177E" w:rsidRDefault="000F177E">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1</w:t>
            </w:r>
          </w:p>
        </w:tc>
        <w:tc>
          <w:tcPr>
            <w:tcW w:w="1686" w:type="dxa"/>
            <w:tcBorders>
              <w:top w:val="nil"/>
              <w:left w:val="nil"/>
              <w:bottom w:val="single" w:sz="4" w:space="0" w:color="000000"/>
              <w:right w:val="single" w:sz="4" w:space="0" w:color="000000"/>
            </w:tcBorders>
            <w:tcMar>
              <w:top w:w="15" w:type="dxa"/>
              <w:left w:w="15" w:type="dxa"/>
              <w:right w:w="15" w:type="dxa"/>
            </w:tcMar>
            <w:vAlign w:val="center"/>
          </w:tcPr>
          <w:p w:rsidR="000F177E" w:rsidRDefault="000F177E">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2</w:t>
            </w: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0F177E" w:rsidRDefault="000F177E">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3</w:t>
            </w: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0F177E" w:rsidRDefault="000F177E">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4</w:t>
            </w: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0F177E" w:rsidRDefault="000F177E">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5</w:t>
            </w:r>
          </w:p>
        </w:tc>
        <w:tc>
          <w:tcPr>
            <w:tcW w:w="1572" w:type="dxa"/>
            <w:tcBorders>
              <w:top w:val="nil"/>
              <w:left w:val="nil"/>
              <w:bottom w:val="single" w:sz="4" w:space="0" w:color="000000"/>
              <w:right w:val="single" w:sz="4" w:space="0" w:color="auto"/>
            </w:tcBorders>
            <w:tcMar>
              <w:top w:w="15" w:type="dxa"/>
              <w:left w:w="15" w:type="dxa"/>
              <w:right w:w="15" w:type="dxa"/>
            </w:tcMar>
            <w:vAlign w:val="center"/>
          </w:tcPr>
          <w:p w:rsidR="000F177E" w:rsidRDefault="000F177E">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6</w:t>
            </w:r>
          </w:p>
        </w:tc>
      </w:tr>
      <w:tr w:rsidR="000F177E" w:rsidRPr="00850782">
        <w:trPr>
          <w:trHeight w:val="417"/>
          <w:jc w:val="center"/>
        </w:trPr>
        <w:tc>
          <w:tcPr>
            <w:tcW w:w="0" w:type="auto"/>
            <w:tcBorders>
              <w:top w:val="nil"/>
              <w:left w:val="single" w:sz="4" w:space="0" w:color="auto"/>
              <w:bottom w:val="single" w:sz="4" w:space="0" w:color="000000"/>
              <w:right w:val="single" w:sz="4" w:space="0" w:color="000000"/>
            </w:tcBorders>
            <w:noWrap/>
            <w:tcMar>
              <w:top w:w="15" w:type="dxa"/>
              <w:left w:w="15" w:type="dxa"/>
              <w:right w:w="15" w:type="dxa"/>
            </w:tcMar>
            <w:vAlign w:val="center"/>
          </w:tcPr>
          <w:p w:rsidR="000F177E" w:rsidRDefault="000F177E" w:rsidP="00231C71">
            <w:pPr>
              <w:jc w:val="center"/>
              <w:rPr>
                <w:rFonts w:ascii="宋体" w:eastAsia="宋体" w:hAnsi="宋体" w:cs="宋体"/>
                <w:color w:val="000000"/>
                <w:sz w:val="22"/>
              </w:rPr>
            </w:pPr>
            <w:r>
              <w:rPr>
                <w:rFonts w:ascii="宋体" w:eastAsia="宋体" w:hAnsi="宋体" w:cs="宋体"/>
                <w:color w:val="000000"/>
                <w:sz w:val="22"/>
              </w:rPr>
              <w:t>15</w:t>
            </w: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0F177E" w:rsidRDefault="000F177E" w:rsidP="00231C71">
            <w:pPr>
              <w:jc w:val="center"/>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0F177E" w:rsidRDefault="000F177E" w:rsidP="00231C71">
            <w:pPr>
              <w:jc w:val="center"/>
              <w:rPr>
                <w:rFonts w:ascii="宋体" w:eastAsia="宋体" w:hAnsi="宋体" w:cs="宋体"/>
                <w:color w:val="000000"/>
                <w:sz w:val="22"/>
              </w:rPr>
            </w:pPr>
            <w:r>
              <w:rPr>
                <w:rFonts w:ascii="宋体" w:eastAsia="宋体" w:hAnsi="宋体" w:cs="宋体"/>
                <w:color w:val="000000"/>
                <w:sz w:val="22"/>
              </w:rPr>
              <w:t>15</w:t>
            </w: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0F177E" w:rsidRDefault="000F177E" w:rsidP="00231C71">
            <w:pPr>
              <w:jc w:val="center"/>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0F177E" w:rsidRDefault="000F177E" w:rsidP="00231C71">
            <w:pPr>
              <w:jc w:val="center"/>
              <w:rPr>
                <w:rFonts w:ascii="宋体" w:eastAsia="宋体" w:hAnsi="宋体" w:cs="宋体"/>
                <w:color w:val="000000"/>
                <w:sz w:val="22"/>
              </w:rPr>
            </w:pPr>
            <w:r>
              <w:rPr>
                <w:rFonts w:ascii="宋体" w:eastAsia="宋体" w:hAnsi="宋体" w:cs="宋体"/>
                <w:color w:val="000000"/>
                <w:sz w:val="22"/>
              </w:rPr>
              <w:t>15</w:t>
            </w:r>
          </w:p>
        </w:tc>
        <w:tc>
          <w:tcPr>
            <w:tcW w:w="0" w:type="auto"/>
            <w:tcBorders>
              <w:top w:val="nil"/>
              <w:left w:val="nil"/>
              <w:bottom w:val="single" w:sz="4" w:space="0" w:color="000000"/>
              <w:right w:val="single" w:sz="4" w:space="0" w:color="auto"/>
            </w:tcBorders>
            <w:noWrap/>
            <w:tcMar>
              <w:top w:w="15" w:type="dxa"/>
              <w:left w:w="15" w:type="dxa"/>
              <w:right w:w="15" w:type="dxa"/>
            </w:tcMar>
            <w:vAlign w:val="center"/>
          </w:tcPr>
          <w:p w:rsidR="000F177E" w:rsidRDefault="000F177E">
            <w:pPr>
              <w:jc w:val="right"/>
              <w:rPr>
                <w:rFonts w:ascii="宋体" w:eastAsia="宋体" w:hAnsi="宋体" w:cs="宋体"/>
                <w:color w:val="000000"/>
                <w:sz w:val="22"/>
              </w:rPr>
            </w:pPr>
          </w:p>
        </w:tc>
      </w:tr>
      <w:tr w:rsidR="000F177E" w:rsidRPr="00850782">
        <w:trPr>
          <w:trHeight w:val="417"/>
          <w:jc w:val="center"/>
        </w:trPr>
        <w:tc>
          <w:tcPr>
            <w:tcW w:w="9220" w:type="dxa"/>
            <w:gridSpan w:val="6"/>
            <w:tcBorders>
              <w:top w:val="single" w:sz="4" w:space="0" w:color="000000"/>
              <w:left w:val="single" w:sz="4" w:space="0" w:color="auto"/>
              <w:bottom w:val="single" w:sz="4" w:space="0" w:color="auto"/>
              <w:right w:val="single" w:sz="4" w:space="0" w:color="auto"/>
            </w:tcBorders>
            <w:tcMar>
              <w:top w:w="15" w:type="dxa"/>
              <w:left w:w="15" w:type="dxa"/>
              <w:right w:w="15" w:type="dxa"/>
            </w:tcMar>
            <w:vAlign w:val="center"/>
          </w:tcPr>
          <w:p w:rsidR="000F177E" w:rsidRDefault="000F177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决算数</w:t>
            </w:r>
          </w:p>
        </w:tc>
      </w:tr>
      <w:tr w:rsidR="000F177E" w:rsidRPr="00850782">
        <w:trPr>
          <w:trHeight w:val="417"/>
          <w:jc w:val="center"/>
        </w:trPr>
        <w:tc>
          <w:tcPr>
            <w:tcW w:w="1267" w:type="dxa"/>
            <w:vMerge w:val="restart"/>
            <w:tcBorders>
              <w:top w:val="single" w:sz="4" w:space="0" w:color="auto"/>
              <w:left w:val="single" w:sz="4" w:space="0" w:color="auto"/>
              <w:bottom w:val="single" w:sz="4" w:space="0" w:color="000000"/>
              <w:right w:val="single" w:sz="4" w:space="0" w:color="000000"/>
            </w:tcBorders>
            <w:tcMar>
              <w:top w:w="15" w:type="dxa"/>
              <w:left w:w="15" w:type="dxa"/>
              <w:right w:w="15" w:type="dxa"/>
            </w:tcMar>
            <w:vAlign w:val="center"/>
          </w:tcPr>
          <w:p w:rsidR="000F177E" w:rsidRDefault="000F177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1686" w:type="dxa"/>
            <w:vMerge w:val="restart"/>
            <w:tcBorders>
              <w:top w:val="single" w:sz="4" w:space="0" w:color="auto"/>
              <w:left w:val="nil"/>
              <w:bottom w:val="single" w:sz="4" w:space="0" w:color="000000"/>
              <w:right w:val="single" w:sz="4" w:space="0" w:color="000000"/>
            </w:tcBorders>
            <w:tcMar>
              <w:top w:w="15" w:type="dxa"/>
              <w:left w:w="15" w:type="dxa"/>
              <w:right w:w="15" w:type="dxa"/>
            </w:tcMar>
            <w:vAlign w:val="center"/>
          </w:tcPr>
          <w:p w:rsidR="000F177E" w:rsidRDefault="000F177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因公出国（境）费</w:t>
            </w:r>
          </w:p>
        </w:tc>
        <w:tc>
          <w:tcPr>
            <w:tcW w:w="4695" w:type="dxa"/>
            <w:gridSpan w:val="3"/>
            <w:tcBorders>
              <w:top w:val="single" w:sz="4" w:space="0" w:color="auto"/>
              <w:left w:val="nil"/>
              <w:bottom w:val="single" w:sz="4" w:space="0" w:color="000000"/>
              <w:right w:val="single" w:sz="4" w:space="0" w:color="000000"/>
            </w:tcBorders>
            <w:tcMar>
              <w:top w:w="15" w:type="dxa"/>
              <w:left w:w="15" w:type="dxa"/>
              <w:right w:w="15" w:type="dxa"/>
            </w:tcMar>
            <w:vAlign w:val="center"/>
          </w:tcPr>
          <w:p w:rsidR="000F177E" w:rsidRDefault="000F177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公务用车购置及运行费</w:t>
            </w:r>
          </w:p>
        </w:tc>
        <w:tc>
          <w:tcPr>
            <w:tcW w:w="1572" w:type="dxa"/>
            <w:vMerge w:val="restart"/>
            <w:tcBorders>
              <w:top w:val="single" w:sz="4" w:space="0" w:color="auto"/>
              <w:left w:val="nil"/>
              <w:bottom w:val="single" w:sz="4" w:space="0" w:color="000000"/>
              <w:right w:val="single" w:sz="4" w:space="0" w:color="auto"/>
            </w:tcBorders>
            <w:tcMar>
              <w:top w:w="15" w:type="dxa"/>
              <w:left w:w="15" w:type="dxa"/>
              <w:right w:w="15" w:type="dxa"/>
            </w:tcMar>
            <w:vAlign w:val="center"/>
          </w:tcPr>
          <w:p w:rsidR="000F177E" w:rsidRDefault="000F177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公务接待费</w:t>
            </w:r>
          </w:p>
        </w:tc>
      </w:tr>
      <w:tr w:rsidR="000F177E" w:rsidRPr="00850782">
        <w:trPr>
          <w:trHeight w:val="417"/>
          <w:jc w:val="center"/>
        </w:trPr>
        <w:tc>
          <w:tcPr>
            <w:tcW w:w="1267" w:type="dxa"/>
            <w:vMerge/>
            <w:tcBorders>
              <w:top w:val="nil"/>
              <w:left w:val="single" w:sz="4" w:space="0" w:color="auto"/>
              <w:bottom w:val="single" w:sz="4" w:space="0" w:color="000000"/>
              <w:right w:val="single" w:sz="4" w:space="0" w:color="000000"/>
            </w:tcBorders>
            <w:tcMar>
              <w:top w:w="15" w:type="dxa"/>
              <w:left w:w="15" w:type="dxa"/>
              <w:right w:w="15" w:type="dxa"/>
            </w:tcMar>
            <w:vAlign w:val="center"/>
          </w:tcPr>
          <w:p w:rsidR="000F177E" w:rsidRDefault="000F177E">
            <w:pPr>
              <w:jc w:val="center"/>
              <w:rPr>
                <w:rFonts w:ascii="宋体" w:eastAsia="宋体" w:hAnsi="宋体" w:cs="宋体"/>
                <w:color w:val="000000"/>
                <w:sz w:val="22"/>
              </w:rPr>
            </w:pPr>
          </w:p>
        </w:tc>
        <w:tc>
          <w:tcPr>
            <w:tcW w:w="1686" w:type="dxa"/>
            <w:vMerge/>
            <w:tcBorders>
              <w:top w:val="nil"/>
              <w:left w:val="nil"/>
              <w:bottom w:val="single" w:sz="4" w:space="0" w:color="000000"/>
              <w:right w:val="single" w:sz="4" w:space="0" w:color="000000"/>
            </w:tcBorders>
            <w:tcMar>
              <w:top w:w="15" w:type="dxa"/>
              <w:left w:w="15" w:type="dxa"/>
              <w:right w:w="15" w:type="dxa"/>
            </w:tcMar>
            <w:vAlign w:val="center"/>
          </w:tcPr>
          <w:p w:rsidR="000F177E" w:rsidRDefault="000F177E">
            <w:pPr>
              <w:jc w:val="center"/>
              <w:rPr>
                <w:rFonts w:ascii="宋体" w:eastAsia="宋体" w:hAnsi="宋体" w:cs="宋体"/>
                <w:color w:val="000000"/>
                <w:sz w:val="22"/>
              </w:rPr>
            </w:pP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0F177E" w:rsidRDefault="000F177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小计</w:t>
            </w: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0F177E" w:rsidRDefault="000F177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公务用车购置费</w:t>
            </w: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0F177E" w:rsidRDefault="000F177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公务用车运行费</w:t>
            </w:r>
          </w:p>
        </w:tc>
        <w:tc>
          <w:tcPr>
            <w:tcW w:w="1572" w:type="dxa"/>
            <w:vMerge/>
            <w:tcBorders>
              <w:top w:val="nil"/>
              <w:left w:val="nil"/>
              <w:bottom w:val="single" w:sz="4" w:space="0" w:color="000000"/>
              <w:right w:val="single" w:sz="4" w:space="0" w:color="auto"/>
            </w:tcBorders>
            <w:tcMar>
              <w:top w:w="15" w:type="dxa"/>
              <w:left w:w="15" w:type="dxa"/>
              <w:right w:w="15" w:type="dxa"/>
            </w:tcMar>
            <w:vAlign w:val="center"/>
          </w:tcPr>
          <w:p w:rsidR="000F177E" w:rsidRDefault="000F177E">
            <w:pPr>
              <w:jc w:val="center"/>
              <w:rPr>
                <w:rFonts w:ascii="宋体" w:eastAsia="宋体" w:hAnsi="宋体" w:cs="宋体"/>
                <w:color w:val="000000"/>
                <w:sz w:val="22"/>
              </w:rPr>
            </w:pPr>
          </w:p>
        </w:tc>
      </w:tr>
      <w:tr w:rsidR="000F177E" w:rsidRPr="00850782">
        <w:trPr>
          <w:trHeight w:val="417"/>
          <w:jc w:val="center"/>
        </w:trPr>
        <w:tc>
          <w:tcPr>
            <w:tcW w:w="1267" w:type="dxa"/>
            <w:tcBorders>
              <w:top w:val="nil"/>
              <w:left w:val="single" w:sz="4" w:space="0" w:color="auto"/>
              <w:bottom w:val="single" w:sz="4" w:space="0" w:color="000000"/>
              <w:right w:val="single" w:sz="4" w:space="0" w:color="000000"/>
            </w:tcBorders>
            <w:tcMar>
              <w:top w:w="15" w:type="dxa"/>
              <w:left w:w="15" w:type="dxa"/>
              <w:right w:w="15" w:type="dxa"/>
            </w:tcMar>
            <w:vAlign w:val="center"/>
          </w:tcPr>
          <w:p w:rsidR="000F177E" w:rsidRDefault="000F177E">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7</w:t>
            </w:r>
          </w:p>
        </w:tc>
        <w:tc>
          <w:tcPr>
            <w:tcW w:w="1686" w:type="dxa"/>
            <w:tcBorders>
              <w:top w:val="nil"/>
              <w:left w:val="nil"/>
              <w:bottom w:val="single" w:sz="4" w:space="0" w:color="000000"/>
              <w:right w:val="single" w:sz="4" w:space="0" w:color="000000"/>
            </w:tcBorders>
            <w:tcMar>
              <w:top w:w="15" w:type="dxa"/>
              <w:left w:w="15" w:type="dxa"/>
              <w:right w:w="15" w:type="dxa"/>
            </w:tcMar>
            <w:vAlign w:val="center"/>
          </w:tcPr>
          <w:p w:rsidR="000F177E" w:rsidRDefault="000F177E">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8</w:t>
            </w: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0F177E" w:rsidRDefault="000F177E">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9</w:t>
            </w: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0F177E" w:rsidRDefault="000F177E">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10</w:t>
            </w: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0F177E" w:rsidRDefault="000F177E">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11</w:t>
            </w:r>
          </w:p>
        </w:tc>
        <w:tc>
          <w:tcPr>
            <w:tcW w:w="1572" w:type="dxa"/>
            <w:tcBorders>
              <w:top w:val="nil"/>
              <w:left w:val="nil"/>
              <w:bottom w:val="single" w:sz="4" w:space="0" w:color="000000"/>
              <w:right w:val="single" w:sz="4" w:space="0" w:color="auto"/>
            </w:tcBorders>
            <w:tcMar>
              <w:top w:w="15" w:type="dxa"/>
              <w:left w:w="15" w:type="dxa"/>
              <w:right w:w="15" w:type="dxa"/>
            </w:tcMar>
            <w:vAlign w:val="center"/>
          </w:tcPr>
          <w:p w:rsidR="000F177E" w:rsidRDefault="000F177E">
            <w:pPr>
              <w:widowControl/>
              <w:jc w:val="center"/>
              <w:textAlignment w:val="center"/>
              <w:rPr>
                <w:rFonts w:ascii="宋体" w:eastAsia="宋体" w:hAnsi="宋体" w:cs="宋体"/>
                <w:color w:val="000000"/>
                <w:sz w:val="22"/>
              </w:rPr>
            </w:pPr>
            <w:r>
              <w:rPr>
                <w:rFonts w:ascii="宋体" w:eastAsia="宋体" w:hAnsi="宋体" w:cs="宋体"/>
                <w:color w:val="000000"/>
                <w:kern w:val="0"/>
                <w:sz w:val="22"/>
              </w:rPr>
              <w:t>12</w:t>
            </w:r>
          </w:p>
        </w:tc>
      </w:tr>
      <w:tr w:rsidR="000F177E" w:rsidRPr="00850782">
        <w:trPr>
          <w:trHeight w:val="447"/>
          <w:jc w:val="center"/>
        </w:trPr>
        <w:tc>
          <w:tcPr>
            <w:tcW w:w="0" w:type="auto"/>
            <w:tcBorders>
              <w:top w:val="nil"/>
              <w:left w:val="single" w:sz="4" w:space="0" w:color="auto"/>
              <w:bottom w:val="single" w:sz="4" w:space="0" w:color="auto"/>
              <w:right w:val="single" w:sz="4" w:space="0" w:color="000000"/>
            </w:tcBorders>
            <w:noWrap/>
            <w:tcMar>
              <w:top w:w="15" w:type="dxa"/>
              <w:left w:w="15" w:type="dxa"/>
              <w:right w:w="15" w:type="dxa"/>
            </w:tcMar>
            <w:vAlign w:val="center"/>
          </w:tcPr>
          <w:p w:rsidR="000F177E" w:rsidRDefault="000F177E" w:rsidP="00231C71">
            <w:pPr>
              <w:jc w:val="center"/>
              <w:rPr>
                <w:rFonts w:ascii="宋体" w:eastAsia="宋体" w:hAnsi="宋体" w:cs="宋体"/>
                <w:color w:val="000000"/>
                <w:sz w:val="22"/>
              </w:rPr>
            </w:pPr>
            <w:r>
              <w:rPr>
                <w:rFonts w:ascii="宋体" w:eastAsia="宋体" w:hAnsi="宋体" w:cs="宋体"/>
                <w:color w:val="000000"/>
                <w:sz w:val="22"/>
              </w:rPr>
              <w:t>10.92</w:t>
            </w:r>
          </w:p>
        </w:tc>
        <w:tc>
          <w:tcPr>
            <w:tcW w:w="0" w:type="auto"/>
            <w:tcBorders>
              <w:top w:val="nil"/>
              <w:left w:val="nil"/>
              <w:bottom w:val="single" w:sz="4" w:space="0" w:color="auto"/>
              <w:right w:val="single" w:sz="4" w:space="0" w:color="000000"/>
            </w:tcBorders>
            <w:noWrap/>
            <w:tcMar>
              <w:top w:w="15" w:type="dxa"/>
              <w:left w:w="15" w:type="dxa"/>
              <w:right w:w="15" w:type="dxa"/>
            </w:tcMar>
            <w:vAlign w:val="center"/>
          </w:tcPr>
          <w:p w:rsidR="000F177E" w:rsidRDefault="000F177E" w:rsidP="00231C71">
            <w:pPr>
              <w:jc w:val="center"/>
              <w:rPr>
                <w:rFonts w:ascii="宋体" w:eastAsia="宋体" w:hAnsi="宋体" w:cs="宋体"/>
                <w:color w:val="000000"/>
                <w:sz w:val="22"/>
              </w:rPr>
            </w:pPr>
          </w:p>
        </w:tc>
        <w:tc>
          <w:tcPr>
            <w:tcW w:w="0" w:type="auto"/>
            <w:tcBorders>
              <w:top w:val="nil"/>
              <w:left w:val="nil"/>
              <w:bottom w:val="single" w:sz="4" w:space="0" w:color="auto"/>
              <w:right w:val="single" w:sz="4" w:space="0" w:color="000000"/>
            </w:tcBorders>
            <w:noWrap/>
            <w:tcMar>
              <w:top w:w="15" w:type="dxa"/>
              <w:left w:w="15" w:type="dxa"/>
              <w:right w:w="15" w:type="dxa"/>
            </w:tcMar>
            <w:vAlign w:val="center"/>
          </w:tcPr>
          <w:p w:rsidR="000F177E" w:rsidRDefault="000F177E" w:rsidP="00231C71">
            <w:pPr>
              <w:jc w:val="center"/>
              <w:rPr>
                <w:rFonts w:ascii="宋体" w:eastAsia="宋体" w:hAnsi="宋体" w:cs="宋体"/>
                <w:color w:val="000000"/>
                <w:sz w:val="22"/>
              </w:rPr>
            </w:pPr>
            <w:r>
              <w:rPr>
                <w:rFonts w:ascii="宋体" w:eastAsia="宋体" w:hAnsi="宋体" w:cs="宋体"/>
                <w:color w:val="000000"/>
                <w:sz w:val="22"/>
              </w:rPr>
              <w:t>10.92</w:t>
            </w:r>
          </w:p>
        </w:tc>
        <w:tc>
          <w:tcPr>
            <w:tcW w:w="0" w:type="auto"/>
            <w:tcBorders>
              <w:top w:val="nil"/>
              <w:left w:val="nil"/>
              <w:bottom w:val="single" w:sz="4" w:space="0" w:color="auto"/>
              <w:right w:val="single" w:sz="4" w:space="0" w:color="000000"/>
            </w:tcBorders>
            <w:noWrap/>
            <w:tcMar>
              <w:top w:w="15" w:type="dxa"/>
              <w:left w:w="15" w:type="dxa"/>
              <w:right w:w="15" w:type="dxa"/>
            </w:tcMar>
            <w:vAlign w:val="center"/>
          </w:tcPr>
          <w:p w:rsidR="000F177E" w:rsidRDefault="000F177E" w:rsidP="00231C71">
            <w:pPr>
              <w:jc w:val="center"/>
              <w:rPr>
                <w:rFonts w:ascii="宋体" w:eastAsia="宋体" w:hAnsi="宋体" w:cs="宋体"/>
                <w:color w:val="000000"/>
                <w:sz w:val="22"/>
              </w:rPr>
            </w:pPr>
          </w:p>
        </w:tc>
        <w:tc>
          <w:tcPr>
            <w:tcW w:w="0" w:type="auto"/>
            <w:tcBorders>
              <w:top w:val="nil"/>
              <w:left w:val="nil"/>
              <w:bottom w:val="single" w:sz="4" w:space="0" w:color="auto"/>
              <w:right w:val="single" w:sz="4" w:space="0" w:color="000000"/>
            </w:tcBorders>
            <w:noWrap/>
            <w:tcMar>
              <w:top w:w="15" w:type="dxa"/>
              <w:left w:w="15" w:type="dxa"/>
              <w:right w:w="15" w:type="dxa"/>
            </w:tcMar>
            <w:vAlign w:val="center"/>
          </w:tcPr>
          <w:p w:rsidR="000F177E" w:rsidRDefault="000F177E" w:rsidP="00231C71">
            <w:pPr>
              <w:jc w:val="center"/>
              <w:rPr>
                <w:rFonts w:ascii="宋体" w:eastAsia="宋体" w:hAnsi="宋体" w:cs="宋体"/>
                <w:color w:val="000000"/>
                <w:sz w:val="22"/>
              </w:rPr>
            </w:pPr>
            <w:r>
              <w:rPr>
                <w:rFonts w:ascii="宋体" w:eastAsia="宋体" w:hAnsi="宋体" w:cs="宋体"/>
                <w:color w:val="000000"/>
                <w:sz w:val="22"/>
              </w:rPr>
              <w:t>10.92</w:t>
            </w:r>
          </w:p>
        </w:tc>
        <w:tc>
          <w:tcPr>
            <w:tcW w:w="0" w:type="auto"/>
            <w:tcBorders>
              <w:top w:val="nil"/>
              <w:left w:val="nil"/>
              <w:bottom w:val="single" w:sz="4" w:space="0" w:color="auto"/>
              <w:right w:val="single" w:sz="4" w:space="0" w:color="auto"/>
            </w:tcBorders>
            <w:noWrap/>
            <w:tcMar>
              <w:top w:w="15" w:type="dxa"/>
              <w:left w:w="15" w:type="dxa"/>
              <w:right w:w="15" w:type="dxa"/>
            </w:tcMar>
            <w:vAlign w:val="center"/>
          </w:tcPr>
          <w:p w:rsidR="000F177E" w:rsidRDefault="000F177E">
            <w:pPr>
              <w:jc w:val="right"/>
              <w:rPr>
                <w:rFonts w:ascii="宋体" w:eastAsia="宋体" w:hAnsi="宋体" w:cs="宋体"/>
                <w:color w:val="000000"/>
                <w:sz w:val="22"/>
              </w:rPr>
            </w:pPr>
          </w:p>
        </w:tc>
      </w:tr>
    </w:tbl>
    <w:p w:rsidR="000F177E" w:rsidRDefault="000F177E" w:rsidP="002D0E0C">
      <w:pPr>
        <w:widowControl/>
        <w:jc w:val="left"/>
      </w:pPr>
      <w:r w:rsidRPr="002D0E0C">
        <w:rPr>
          <w:rFonts w:ascii="宋体" w:eastAsia="宋体" w:hAnsi="宋体" w:cs="Arial" w:hint="eastAsia"/>
          <w:color w:val="000000"/>
          <w:kern w:val="0"/>
          <w:sz w:val="16"/>
          <w:szCs w:val="16"/>
        </w:rPr>
        <w:t>注：本表反映部门本年度“三公”经费支出预决算情况。其中：预算数为“三公”经费全年预算数，反映按规定程序调整后的预算数；决算数是包括当年一般公共预算财政拨款和以前年度结转资金安排的实际支出。</w:t>
      </w:r>
      <w:r w:rsidRPr="002D0E0C">
        <w:rPr>
          <w:rFonts w:ascii="宋体" w:eastAsia="宋体" w:hAnsi="宋体" w:cs="Arial"/>
          <w:color w:val="000000"/>
          <w:kern w:val="0"/>
          <w:sz w:val="16"/>
          <w:szCs w:val="16"/>
        </w:rPr>
        <w:tab/>
      </w:r>
      <w:r>
        <w:tab/>
      </w:r>
      <w:r>
        <w:tab/>
      </w:r>
      <w:r>
        <w:tab/>
      </w:r>
      <w:r>
        <w:tab/>
      </w:r>
      <w:r>
        <w:tab/>
      </w:r>
      <w:r>
        <w:tab/>
      </w:r>
      <w:r>
        <w:tab/>
      </w:r>
      <w:r>
        <w:tab/>
      </w:r>
      <w:r>
        <w:tab/>
      </w:r>
      <w:r>
        <w:tab/>
      </w:r>
      <w:r>
        <w:br w:type="page"/>
      </w:r>
    </w:p>
    <w:tbl>
      <w:tblPr>
        <w:tblW w:w="9374" w:type="dxa"/>
        <w:tblInd w:w="94" w:type="dxa"/>
        <w:tblLook w:val="0000"/>
      </w:tblPr>
      <w:tblGrid>
        <w:gridCol w:w="1454"/>
        <w:gridCol w:w="159"/>
        <w:gridCol w:w="294"/>
        <w:gridCol w:w="236"/>
        <w:gridCol w:w="2608"/>
        <w:gridCol w:w="1023"/>
        <w:gridCol w:w="822"/>
        <w:gridCol w:w="622"/>
        <w:gridCol w:w="592"/>
        <w:gridCol w:w="616"/>
        <w:gridCol w:w="228"/>
        <w:gridCol w:w="720"/>
      </w:tblGrid>
      <w:tr w:rsidR="000F177E" w:rsidRPr="005843CD" w:rsidTr="00B152B3">
        <w:trPr>
          <w:trHeight w:val="255"/>
        </w:trPr>
        <w:tc>
          <w:tcPr>
            <w:tcW w:w="9374" w:type="dxa"/>
            <w:gridSpan w:val="12"/>
            <w:tcBorders>
              <w:top w:val="nil"/>
              <w:left w:val="nil"/>
              <w:bottom w:val="nil"/>
              <w:right w:val="nil"/>
            </w:tcBorders>
            <w:noWrap/>
            <w:vAlign w:val="bottom"/>
          </w:tcPr>
          <w:p w:rsidR="000F177E" w:rsidRPr="005843CD" w:rsidRDefault="000F177E" w:rsidP="005843CD">
            <w:pPr>
              <w:widowControl/>
              <w:jc w:val="center"/>
              <w:textAlignment w:val="center"/>
              <w:rPr>
                <w:rFonts w:ascii="Arial" w:eastAsia="宋体" w:hAnsi="Arial" w:cs="Arial"/>
                <w:color w:val="000000"/>
                <w:kern w:val="0"/>
                <w:sz w:val="12"/>
                <w:szCs w:val="12"/>
              </w:rPr>
            </w:pPr>
            <w:r w:rsidRPr="005843CD">
              <w:rPr>
                <w:rFonts w:ascii="黑体" w:eastAsia="黑体" w:hAnsi="宋体" w:cs="黑体" w:hint="eastAsia"/>
                <w:color w:val="000000"/>
                <w:kern w:val="0"/>
                <w:sz w:val="32"/>
                <w:szCs w:val="32"/>
              </w:rPr>
              <w:lastRenderedPageBreak/>
              <w:t>政府性基金预算财政拨款收入支出决算表</w:t>
            </w:r>
          </w:p>
        </w:tc>
      </w:tr>
      <w:tr w:rsidR="000F177E" w:rsidRPr="005843CD" w:rsidTr="00B152B3">
        <w:trPr>
          <w:trHeight w:val="255"/>
        </w:trPr>
        <w:tc>
          <w:tcPr>
            <w:tcW w:w="1613" w:type="dxa"/>
            <w:gridSpan w:val="2"/>
            <w:tcBorders>
              <w:top w:val="nil"/>
              <w:left w:val="nil"/>
              <w:bottom w:val="nil"/>
              <w:right w:val="nil"/>
            </w:tcBorders>
            <w:noWrap/>
            <w:vAlign w:val="bottom"/>
          </w:tcPr>
          <w:p w:rsidR="000F177E" w:rsidRPr="005843CD" w:rsidRDefault="000F177E" w:rsidP="005843CD">
            <w:pPr>
              <w:widowControl/>
              <w:jc w:val="left"/>
              <w:rPr>
                <w:rFonts w:ascii="宋体" w:eastAsia="宋体" w:hAnsi="宋体" w:cs="Arial"/>
                <w:color w:val="000000"/>
                <w:kern w:val="0"/>
                <w:sz w:val="16"/>
                <w:szCs w:val="16"/>
              </w:rPr>
            </w:pPr>
          </w:p>
        </w:tc>
        <w:tc>
          <w:tcPr>
            <w:tcW w:w="294" w:type="dxa"/>
            <w:tcBorders>
              <w:top w:val="nil"/>
              <w:left w:val="nil"/>
              <w:bottom w:val="nil"/>
              <w:right w:val="nil"/>
            </w:tcBorders>
            <w:noWrap/>
            <w:vAlign w:val="bottom"/>
          </w:tcPr>
          <w:p w:rsidR="000F177E" w:rsidRPr="005843CD" w:rsidRDefault="000F177E" w:rsidP="005843CD">
            <w:pPr>
              <w:widowControl/>
              <w:jc w:val="left"/>
              <w:rPr>
                <w:rFonts w:ascii="宋体" w:eastAsia="宋体" w:hAnsi="宋体" w:cs="Arial"/>
                <w:color w:val="000000"/>
                <w:kern w:val="0"/>
                <w:sz w:val="16"/>
                <w:szCs w:val="16"/>
              </w:rPr>
            </w:pPr>
          </w:p>
        </w:tc>
        <w:tc>
          <w:tcPr>
            <w:tcW w:w="236" w:type="dxa"/>
            <w:tcBorders>
              <w:top w:val="nil"/>
              <w:left w:val="nil"/>
              <w:bottom w:val="nil"/>
              <w:right w:val="nil"/>
            </w:tcBorders>
            <w:noWrap/>
            <w:vAlign w:val="bottom"/>
          </w:tcPr>
          <w:p w:rsidR="000F177E" w:rsidRPr="005843CD" w:rsidRDefault="000F177E" w:rsidP="005843CD">
            <w:pPr>
              <w:widowControl/>
              <w:jc w:val="left"/>
              <w:rPr>
                <w:rFonts w:ascii="宋体" w:eastAsia="宋体" w:hAnsi="宋体" w:cs="Arial"/>
                <w:color w:val="000000"/>
                <w:kern w:val="0"/>
                <w:sz w:val="16"/>
                <w:szCs w:val="16"/>
              </w:rPr>
            </w:pPr>
          </w:p>
        </w:tc>
        <w:tc>
          <w:tcPr>
            <w:tcW w:w="2608" w:type="dxa"/>
            <w:tcBorders>
              <w:top w:val="nil"/>
              <w:left w:val="nil"/>
              <w:bottom w:val="nil"/>
              <w:right w:val="nil"/>
            </w:tcBorders>
            <w:noWrap/>
            <w:vAlign w:val="bottom"/>
          </w:tcPr>
          <w:p w:rsidR="000F177E" w:rsidRPr="005843CD" w:rsidRDefault="000F177E" w:rsidP="005843CD">
            <w:pPr>
              <w:widowControl/>
              <w:jc w:val="left"/>
              <w:rPr>
                <w:rFonts w:ascii="宋体" w:eastAsia="宋体" w:hAnsi="宋体" w:cs="Arial"/>
                <w:color w:val="000000"/>
                <w:kern w:val="0"/>
                <w:sz w:val="16"/>
                <w:szCs w:val="16"/>
              </w:rPr>
            </w:pPr>
          </w:p>
        </w:tc>
        <w:tc>
          <w:tcPr>
            <w:tcW w:w="1023" w:type="dxa"/>
            <w:tcBorders>
              <w:top w:val="nil"/>
              <w:left w:val="nil"/>
              <w:bottom w:val="nil"/>
              <w:right w:val="nil"/>
            </w:tcBorders>
            <w:noWrap/>
            <w:vAlign w:val="bottom"/>
          </w:tcPr>
          <w:p w:rsidR="000F177E" w:rsidRPr="005843CD" w:rsidRDefault="000F177E" w:rsidP="005843CD">
            <w:pPr>
              <w:widowControl/>
              <w:jc w:val="left"/>
              <w:rPr>
                <w:rFonts w:ascii="宋体" w:eastAsia="宋体" w:hAnsi="宋体" w:cs="Arial"/>
                <w:color w:val="000000"/>
                <w:kern w:val="0"/>
                <w:sz w:val="16"/>
                <w:szCs w:val="16"/>
              </w:rPr>
            </w:pPr>
          </w:p>
        </w:tc>
        <w:tc>
          <w:tcPr>
            <w:tcW w:w="822" w:type="dxa"/>
            <w:tcBorders>
              <w:top w:val="nil"/>
              <w:left w:val="nil"/>
              <w:bottom w:val="nil"/>
              <w:right w:val="nil"/>
            </w:tcBorders>
            <w:noWrap/>
            <w:vAlign w:val="bottom"/>
          </w:tcPr>
          <w:p w:rsidR="000F177E" w:rsidRPr="005843CD" w:rsidRDefault="000F177E" w:rsidP="005843CD">
            <w:pPr>
              <w:widowControl/>
              <w:jc w:val="left"/>
              <w:rPr>
                <w:rFonts w:ascii="宋体" w:eastAsia="宋体" w:hAnsi="宋体" w:cs="Arial"/>
                <w:color w:val="000000"/>
                <w:kern w:val="0"/>
                <w:sz w:val="16"/>
                <w:szCs w:val="16"/>
              </w:rPr>
            </w:pPr>
          </w:p>
        </w:tc>
        <w:tc>
          <w:tcPr>
            <w:tcW w:w="622" w:type="dxa"/>
            <w:tcBorders>
              <w:top w:val="nil"/>
              <w:left w:val="nil"/>
              <w:bottom w:val="nil"/>
              <w:right w:val="nil"/>
            </w:tcBorders>
            <w:noWrap/>
            <w:vAlign w:val="bottom"/>
          </w:tcPr>
          <w:p w:rsidR="000F177E" w:rsidRPr="005843CD" w:rsidRDefault="000F177E" w:rsidP="005843CD">
            <w:pPr>
              <w:widowControl/>
              <w:jc w:val="left"/>
              <w:rPr>
                <w:rFonts w:ascii="宋体" w:eastAsia="宋体" w:hAnsi="宋体" w:cs="Arial"/>
                <w:color w:val="000000"/>
                <w:kern w:val="0"/>
                <w:sz w:val="16"/>
                <w:szCs w:val="16"/>
              </w:rPr>
            </w:pPr>
          </w:p>
        </w:tc>
        <w:tc>
          <w:tcPr>
            <w:tcW w:w="592" w:type="dxa"/>
            <w:tcBorders>
              <w:top w:val="nil"/>
              <w:left w:val="nil"/>
              <w:bottom w:val="nil"/>
              <w:right w:val="nil"/>
            </w:tcBorders>
            <w:noWrap/>
            <w:vAlign w:val="bottom"/>
          </w:tcPr>
          <w:p w:rsidR="000F177E" w:rsidRPr="005843CD" w:rsidRDefault="000F177E" w:rsidP="005843CD">
            <w:pPr>
              <w:widowControl/>
              <w:jc w:val="left"/>
              <w:rPr>
                <w:rFonts w:ascii="宋体" w:eastAsia="宋体" w:hAnsi="宋体" w:cs="Arial"/>
                <w:color w:val="000000"/>
                <w:kern w:val="0"/>
                <w:sz w:val="16"/>
                <w:szCs w:val="16"/>
              </w:rPr>
            </w:pPr>
          </w:p>
        </w:tc>
        <w:tc>
          <w:tcPr>
            <w:tcW w:w="616" w:type="dxa"/>
            <w:tcBorders>
              <w:top w:val="nil"/>
              <w:left w:val="nil"/>
              <w:bottom w:val="nil"/>
              <w:right w:val="nil"/>
            </w:tcBorders>
            <w:noWrap/>
            <w:vAlign w:val="bottom"/>
          </w:tcPr>
          <w:p w:rsidR="000F177E" w:rsidRPr="005843CD" w:rsidRDefault="000F177E" w:rsidP="005843CD">
            <w:pPr>
              <w:widowControl/>
              <w:jc w:val="left"/>
              <w:rPr>
                <w:rFonts w:ascii="宋体" w:eastAsia="宋体" w:hAnsi="宋体" w:cs="Arial"/>
                <w:color w:val="000000"/>
                <w:kern w:val="0"/>
                <w:sz w:val="16"/>
                <w:szCs w:val="16"/>
              </w:rPr>
            </w:pPr>
          </w:p>
        </w:tc>
        <w:tc>
          <w:tcPr>
            <w:tcW w:w="948" w:type="dxa"/>
            <w:gridSpan w:val="2"/>
            <w:tcBorders>
              <w:top w:val="nil"/>
              <w:left w:val="nil"/>
              <w:bottom w:val="nil"/>
              <w:right w:val="nil"/>
            </w:tcBorders>
            <w:noWrap/>
            <w:vAlign w:val="bottom"/>
          </w:tcPr>
          <w:p w:rsidR="000F177E" w:rsidRPr="005843CD" w:rsidRDefault="000F177E" w:rsidP="005843CD">
            <w:pPr>
              <w:widowControl/>
              <w:jc w:val="right"/>
              <w:rPr>
                <w:rFonts w:ascii="宋体" w:eastAsia="宋体" w:hAnsi="宋体" w:cs="Arial"/>
                <w:color w:val="000000"/>
                <w:kern w:val="0"/>
                <w:sz w:val="16"/>
                <w:szCs w:val="16"/>
              </w:rPr>
            </w:pPr>
            <w:r w:rsidRPr="005843CD">
              <w:rPr>
                <w:rFonts w:ascii="宋体" w:eastAsia="宋体" w:hAnsi="宋体" w:cs="Arial" w:hint="eastAsia"/>
                <w:color w:val="000000"/>
                <w:kern w:val="0"/>
                <w:sz w:val="16"/>
                <w:szCs w:val="16"/>
              </w:rPr>
              <w:t>公开</w:t>
            </w:r>
            <w:r w:rsidRPr="005843CD">
              <w:rPr>
                <w:rFonts w:ascii="宋体" w:eastAsia="宋体" w:hAnsi="宋体" w:cs="Arial"/>
                <w:color w:val="000000"/>
                <w:kern w:val="0"/>
                <w:sz w:val="16"/>
                <w:szCs w:val="16"/>
              </w:rPr>
              <w:t>08</w:t>
            </w:r>
            <w:r w:rsidRPr="005843CD">
              <w:rPr>
                <w:rFonts w:ascii="宋体" w:eastAsia="宋体" w:hAnsi="宋体" w:cs="Arial" w:hint="eastAsia"/>
                <w:color w:val="000000"/>
                <w:kern w:val="0"/>
                <w:sz w:val="16"/>
                <w:szCs w:val="16"/>
              </w:rPr>
              <w:t>表</w:t>
            </w:r>
          </w:p>
        </w:tc>
      </w:tr>
      <w:tr w:rsidR="000F177E" w:rsidRPr="005843CD" w:rsidTr="00B152B3">
        <w:trPr>
          <w:trHeight w:val="255"/>
        </w:trPr>
        <w:tc>
          <w:tcPr>
            <w:tcW w:w="4751" w:type="dxa"/>
            <w:gridSpan w:val="5"/>
            <w:tcBorders>
              <w:top w:val="nil"/>
              <w:left w:val="nil"/>
              <w:bottom w:val="nil"/>
              <w:right w:val="nil"/>
            </w:tcBorders>
            <w:noWrap/>
            <w:vAlign w:val="bottom"/>
          </w:tcPr>
          <w:p w:rsidR="000F177E" w:rsidRPr="005843CD" w:rsidRDefault="000F177E" w:rsidP="005843CD">
            <w:pPr>
              <w:widowControl/>
              <w:jc w:val="left"/>
              <w:rPr>
                <w:rFonts w:ascii="宋体" w:eastAsia="宋体" w:hAnsi="宋体" w:cs="Arial"/>
                <w:color w:val="000000"/>
                <w:kern w:val="0"/>
                <w:sz w:val="16"/>
                <w:szCs w:val="16"/>
              </w:rPr>
            </w:pPr>
            <w:r w:rsidRPr="005843CD">
              <w:rPr>
                <w:rFonts w:ascii="宋体" w:eastAsia="宋体" w:hAnsi="宋体" w:cs="Arial" w:hint="eastAsia"/>
                <w:color w:val="000000"/>
                <w:kern w:val="0"/>
                <w:sz w:val="16"/>
                <w:szCs w:val="16"/>
              </w:rPr>
              <w:t>部门：无极县交通运输局（汇总）</w:t>
            </w:r>
          </w:p>
        </w:tc>
        <w:tc>
          <w:tcPr>
            <w:tcW w:w="1023" w:type="dxa"/>
            <w:tcBorders>
              <w:top w:val="nil"/>
              <w:left w:val="nil"/>
              <w:bottom w:val="nil"/>
              <w:right w:val="nil"/>
            </w:tcBorders>
            <w:noWrap/>
            <w:vAlign w:val="bottom"/>
          </w:tcPr>
          <w:p w:rsidR="000F177E" w:rsidRPr="005843CD" w:rsidRDefault="000F177E" w:rsidP="005843CD">
            <w:pPr>
              <w:widowControl/>
              <w:jc w:val="left"/>
              <w:rPr>
                <w:rFonts w:ascii="宋体" w:eastAsia="宋体" w:hAnsi="宋体" w:cs="Arial"/>
                <w:color w:val="000000"/>
                <w:kern w:val="0"/>
                <w:sz w:val="16"/>
                <w:szCs w:val="16"/>
              </w:rPr>
            </w:pPr>
          </w:p>
        </w:tc>
        <w:tc>
          <w:tcPr>
            <w:tcW w:w="822" w:type="dxa"/>
            <w:tcBorders>
              <w:top w:val="nil"/>
              <w:left w:val="nil"/>
              <w:bottom w:val="nil"/>
              <w:right w:val="nil"/>
            </w:tcBorders>
            <w:noWrap/>
            <w:vAlign w:val="bottom"/>
          </w:tcPr>
          <w:p w:rsidR="000F177E" w:rsidRPr="005843CD" w:rsidRDefault="000F177E" w:rsidP="005843CD">
            <w:pPr>
              <w:widowControl/>
              <w:jc w:val="left"/>
              <w:rPr>
                <w:rFonts w:ascii="宋体" w:eastAsia="宋体" w:hAnsi="宋体" w:cs="Arial"/>
                <w:color w:val="000000"/>
                <w:kern w:val="0"/>
                <w:sz w:val="16"/>
                <w:szCs w:val="16"/>
              </w:rPr>
            </w:pPr>
          </w:p>
        </w:tc>
        <w:tc>
          <w:tcPr>
            <w:tcW w:w="622" w:type="dxa"/>
            <w:tcBorders>
              <w:top w:val="nil"/>
              <w:left w:val="nil"/>
              <w:bottom w:val="nil"/>
              <w:right w:val="nil"/>
            </w:tcBorders>
            <w:noWrap/>
            <w:vAlign w:val="bottom"/>
          </w:tcPr>
          <w:p w:rsidR="000F177E" w:rsidRPr="005843CD" w:rsidRDefault="000F177E" w:rsidP="005843CD">
            <w:pPr>
              <w:widowControl/>
              <w:jc w:val="left"/>
              <w:rPr>
                <w:rFonts w:ascii="宋体" w:eastAsia="宋体" w:hAnsi="宋体" w:cs="Arial"/>
                <w:color w:val="000000"/>
                <w:kern w:val="0"/>
                <w:sz w:val="16"/>
                <w:szCs w:val="16"/>
              </w:rPr>
            </w:pPr>
          </w:p>
        </w:tc>
        <w:tc>
          <w:tcPr>
            <w:tcW w:w="2156" w:type="dxa"/>
            <w:gridSpan w:val="4"/>
            <w:tcBorders>
              <w:top w:val="nil"/>
              <w:left w:val="nil"/>
              <w:bottom w:val="nil"/>
              <w:right w:val="nil"/>
            </w:tcBorders>
            <w:noWrap/>
            <w:vAlign w:val="bottom"/>
          </w:tcPr>
          <w:p w:rsidR="000F177E" w:rsidRPr="005843CD" w:rsidRDefault="000F177E" w:rsidP="005843CD">
            <w:pPr>
              <w:widowControl/>
              <w:jc w:val="right"/>
              <w:rPr>
                <w:rFonts w:ascii="宋体" w:eastAsia="宋体" w:hAnsi="宋体" w:cs="Arial"/>
                <w:color w:val="000000"/>
                <w:kern w:val="0"/>
                <w:sz w:val="16"/>
                <w:szCs w:val="16"/>
              </w:rPr>
            </w:pPr>
            <w:r w:rsidRPr="005843CD">
              <w:rPr>
                <w:rFonts w:ascii="宋体" w:eastAsia="宋体" w:hAnsi="宋体" w:cs="Arial" w:hint="eastAsia"/>
                <w:color w:val="000000"/>
                <w:kern w:val="0"/>
                <w:sz w:val="16"/>
                <w:szCs w:val="16"/>
              </w:rPr>
              <w:t>金额单位：万元</w:t>
            </w:r>
          </w:p>
        </w:tc>
      </w:tr>
      <w:tr w:rsidR="000F177E" w:rsidRPr="005843CD" w:rsidTr="00B152B3">
        <w:trPr>
          <w:trHeight w:val="308"/>
        </w:trPr>
        <w:tc>
          <w:tcPr>
            <w:tcW w:w="4751" w:type="dxa"/>
            <w:gridSpan w:val="5"/>
            <w:tcBorders>
              <w:top w:val="single" w:sz="4" w:space="0" w:color="000000"/>
              <w:left w:val="single" w:sz="4" w:space="0" w:color="000000"/>
              <w:bottom w:val="single" w:sz="4" w:space="0" w:color="000000"/>
              <w:right w:val="single" w:sz="4" w:space="0" w:color="000000"/>
            </w:tcBorders>
            <w:noWrap/>
            <w:vAlign w:val="center"/>
          </w:tcPr>
          <w:p w:rsidR="000F177E" w:rsidRPr="005843CD" w:rsidRDefault="000F177E" w:rsidP="005843CD">
            <w:pPr>
              <w:widowControl/>
              <w:jc w:val="center"/>
              <w:rPr>
                <w:rFonts w:ascii="宋体" w:eastAsia="宋体" w:hAnsi="宋体" w:cs="Arial"/>
                <w:color w:val="000000"/>
                <w:kern w:val="0"/>
                <w:sz w:val="16"/>
                <w:szCs w:val="16"/>
              </w:rPr>
            </w:pPr>
            <w:r w:rsidRPr="005843CD">
              <w:rPr>
                <w:rFonts w:ascii="宋体" w:eastAsia="宋体" w:hAnsi="宋体" w:cs="Arial" w:hint="eastAsia"/>
                <w:color w:val="000000"/>
                <w:kern w:val="0"/>
                <w:sz w:val="16"/>
                <w:szCs w:val="16"/>
              </w:rPr>
              <w:t>项目</w:t>
            </w:r>
          </w:p>
        </w:tc>
        <w:tc>
          <w:tcPr>
            <w:tcW w:w="1023" w:type="dxa"/>
            <w:vMerge w:val="restart"/>
            <w:tcBorders>
              <w:top w:val="single" w:sz="4" w:space="0" w:color="000000"/>
              <w:left w:val="nil"/>
              <w:bottom w:val="single" w:sz="4" w:space="0" w:color="000000"/>
              <w:right w:val="single" w:sz="4" w:space="0" w:color="000000"/>
            </w:tcBorders>
            <w:vAlign w:val="center"/>
          </w:tcPr>
          <w:p w:rsidR="000F177E" w:rsidRPr="005843CD" w:rsidRDefault="000F177E" w:rsidP="005843CD">
            <w:pPr>
              <w:widowControl/>
              <w:jc w:val="center"/>
              <w:rPr>
                <w:rFonts w:ascii="宋体" w:eastAsia="宋体" w:hAnsi="宋体" w:cs="Arial"/>
                <w:color w:val="000000"/>
                <w:kern w:val="0"/>
                <w:sz w:val="16"/>
                <w:szCs w:val="16"/>
              </w:rPr>
            </w:pPr>
            <w:r w:rsidRPr="005843CD">
              <w:rPr>
                <w:rFonts w:ascii="宋体" w:eastAsia="宋体" w:hAnsi="宋体" w:cs="Arial" w:hint="eastAsia"/>
                <w:color w:val="000000"/>
                <w:kern w:val="0"/>
                <w:sz w:val="16"/>
                <w:szCs w:val="16"/>
              </w:rPr>
              <w:t>年初结转和结余</w:t>
            </w:r>
          </w:p>
        </w:tc>
        <w:tc>
          <w:tcPr>
            <w:tcW w:w="822" w:type="dxa"/>
            <w:vMerge w:val="restart"/>
            <w:tcBorders>
              <w:top w:val="single" w:sz="4" w:space="0" w:color="000000"/>
              <w:left w:val="nil"/>
              <w:bottom w:val="single" w:sz="4" w:space="0" w:color="000000"/>
              <w:right w:val="single" w:sz="4" w:space="0" w:color="000000"/>
            </w:tcBorders>
            <w:vAlign w:val="center"/>
          </w:tcPr>
          <w:p w:rsidR="000F177E" w:rsidRPr="005843CD" w:rsidRDefault="000F177E" w:rsidP="005843CD">
            <w:pPr>
              <w:widowControl/>
              <w:jc w:val="center"/>
              <w:rPr>
                <w:rFonts w:ascii="宋体" w:eastAsia="宋体" w:hAnsi="宋体" w:cs="Arial"/>
                <w:color w:val="000000"/>
                <w:kern w:val="0"/>
                <w:sz w:val="16"/>
                <w:szCs w:val="16"/>
              </w:rPr>
            </w:pPr>
            <w:r w:rsidRPr="005843CD">
              <w:rPr>
                <w:rFonts w:ascii="宋体" w:eastAsia="宋体" w:hAnsi="宋体" w:cs="Arial" w:hint="eastAsia"/>
                <w:color w:val="000000"/>
                <w:kern w:val="0"/>
                <w:sz w:val="16"/>
                <w:szCs w:val="16"/>
              </w:rPr>
              <w:t>本年收入</w:t>
            </w:r>
          </w:p>
        </w:tc>
        <w:tc>
          <w:tcPr>
            <w:tcW w:w="2058" w:type="dxa"/>
            <w:gridSpan w:val="4"/>
            <w:tcBorders>
              <w:top w:val="single" w:sz="4" w:space="0" w:color="000000"/>
              <w:left w:val="nil"/>
              <w:bottom w:val="single" w:sz="4" w:space="0" w:color="000000"/>
              <w:right w:val="single" w:sz="4" w:space="0" w:color="000000"/>
            </w:tcBorders>
            <w:vAlign w:val="center"/>
          </w:tcPr>
          <w:p w:rsidR="000F177E" w:rsidRPr="005843CD" w:rsidRDefault="000F177E" w:rsidP="005843CD">
            <w:pPr>
              <w:widowControl/>
              <w:jc w:val="center"/>
              <w:rPr>
                <w:rFonts w:ascii="宋体" w:eastAsia="宋体" w:hAnsi="宋体" w:cs="Arial"/>
                <w:color w:val="000000"/>
                <w:kern w:val="0"/>
                <w:sz w:val="16"/>
                <w:szCs w:val="16"/>
              </w:rPr>
            </w:pPr>
            <w:r w:rsidRPr="005843CD">
              <w:rPr>
                <w:rFonts w:ascii="宋体" w:eastAsia="宋体" w:hAnsi="宋体" w:cs="Arial" w:hint="eastAsia"/>
                <w:color w:val="000000"/>
                <w:kern w:val="0"/>
                <w:sz w:val="16"/>
                <w:szCs w:val="16"/>
              </w:rPr>
              <w:t>本年支出</w:t>
            </w:r>
          </w:p>
        </w:tc>
        <w:tc>
          <w:tcPr>
            <w:tcW w:w="720" w:type="dxa"/>
            <w:vMerge w:val="restart"/>
            <w:tcBorders>
              <w:top w:val="single" w:sz="4" w:space="0" w:color="000000"/>
              <w:left w:val="nil"/>
              <w:bottom w:val="single" w:sz="4" w:space="0" w:color="000000"/>
              <w:right w:val="single" w:sz="4" w:space="0" w:color="000000"/>
            </w:tcBorders>
            <w:vAlign w:val="center"/>
          </w:tcPr>
          <w:p w:rsidR="000F177E" w:rsidRPr="005843CD" w:rsidRDefault="000F177E" w:rsidP="005843CD">
            <w:pPr>
              <w:widowControl/>
              <w:jc w:val="center"/>
              <w:rPr>
                <w:rFonts w:ascii="宋体" w:eastAsia="宋体" w:hAnsi="宋体" w:cs="Arial"/>
                <w:color w:val="000000"/>
                <w:kern w:val="0"/>
                <w:sz w:val="16"/>
                <w:szCs w:val="16"/>
              </w:rPr>
            </w:pPr>
            <w:r w:rsidRPr="005843CD">
              <w:rPr>
                <w:rFonts w:ascii="宋体" w:eastAsia="宋体" w:hAnsi="宋体" w:cs="Arial" w:hint="eastAsia"/>
                <w:color w:val="000000"/>
                <w:kern w:val="0"/>
                <w:sz w:val="16"/>
                <w:szCs w:val="16"/>
              </w:rPr>
              <w:t>年末结转和结余</w:t>
            </w:r>
          </w:p>
        </w:tc>
      </w:tr>
      <w:tr w:rsidR="000F177E" w:rsidRPr="005843CD" w:rsidTr="00B152B3">
        <w:trPr>
          <w:trHeight w:val="312"/>
        </w:trPr>
        <w:tc>
          <w:tcPr>
            <w:tcW w:w="1454" w:type="dxa"/>
            <w:vMerge w:val="restart"/>
            <w:tcBorders>
              <w:top w:val="nil"/>
              <w:left w:val="single" w:sz="4" w:space="0" w:color="000000"/>
              <w:bottom w:val="single" w:sz="4" w:space="0" w:color="000000"/>
              <w:right w:val="single" w:sz="4" w:space="0" w:color="000000"/>
            </w:tcBorders>
            <w:vAlign w:val="center"/>
          </w:tcPr>
          <w:p w:rsidR="000F177E" w:rsidRPr="005843CD" w:rsidRDefault="000F177E" w:rsidP="005843CD">
            <w:pPr>
              <w:widowControl/>
              <w:jc w:val="left"/>
              <w:rPr>
                <w:rFonts w:ascii="宋体" w:eastAsia="宋体" w:hAnsi="宋体" w:cs="Arial"/>
                <w:color w:val="000000"/>
                <w:kern w:val="0"/>
                <w:sz w:val="16"/>
                <w:szCs w:val="16"/>
              </w:rPr>
            </w:pPr>
            <w:r w:rsidRPr="005843CD">
              <w:rPr>
                <w:rFonts w:ascii="宋体" w:eastAsia="宋体" w:hAnsi="宋体" w:cs="Arial" w:hint="eastAsia"/>
                <w:color w:val="000000"/>
                <w:kern w:val="0"/>
                <w:sz w:val="16"/>
                <w:szCs w:val="16"/>
              </w:rPr>
              <w:t>功能分类科目编码</w:t>
            </w:r>
          </w:p>
        </w:tc>
        <w:tc>
          <w:tcPr>
            <w:tcW w:w="3297" w:type="dxa"/>
            <w:gridSpan w:val="4"/>
            <w:vMerge w:val="restart"/>
            <w:tcBorders>
              <w:top w:val="nil"/>
              <w:left w:val="nil"/>
              <w:bottom w:val="single" w:sz="4" w:space="0" w:color="000000"/>
              <w:right w:val="single" w:sz="4" w:space="0" w:color="000000"/>
            </w:tcBorders>
            <w:noWrap/>
            <w:vAlign w:val="center"/>
          </w:tcPr>
          <w:p w:rsidR="000F177E" w:rsidRPr="005843CD" w:rsidRDefault="000F177E" w:rsidP="009B2B9D">
            <w:pPr>
              <w:widowControl/>
              <w:jc w:val="center"/>
              <w:rPr>
                <w:rFonts w:ascii="宋体" w:eastAsia="宋体" w:hAnsi="宋体" w:cs="Arial"/>
                <w:color w:val="000000"/>
                <w:kern w:val="0"/>
                <w:sz w:val="16"/>
                <w:szCs w:val="16"/>
              </w:rPr>
            </w:pPr>
            <w:r w:rsidRPr="005843CD">
              <w:rPr>
                <w:rFonts w:ascii="宋体" w:eastAsia="宋体" w:hAnsi="宋体" w:cs="Arial" w:hint="eastAsia"/>
                <w:color w:val="000000"/>
                <w:kern w:val="0"/>
                <w:sz w:val="16"/>
                <w:szCs w:val="16"/>
              </w:rPr>
              <w:t>科目名称</w:t>
            </w:r>
          </w:p>
        </w:tc>
        <w:tc>
          <w:tcPr>
            <w:tcW w:w="1023" w:type="dxa"/>
            <w:vMerge/>
            <w:tcBorders>
              <w:top w:val="single" w:sz="4" w:space="0" w:color="000000"/>
              <w:left w:val="nil"/>
              <w:bottom w:val="single" w:sz="4" w:space="0" w:color="000000"/>
              <w:right w:val="single" w:sz="4" w:space="0" w:color="000000"/>
            </w:tcBorders>
            <w:vAlign w:val="center"/>
          </w:tcPr>
          <w:p w:rsidR="000F177E" w:rsidRPr="005843CD" w:rsidRDefault="000F177E" w:rsidP="005843CD">
            <w:pPr>
              <w:widowControl/>
              <w:jc w:val="left"/>
              <w:rPr>
                <w:rFonts w:ascii="宋体" w:eastAsia="宋体" w:hAnsi="宋体" w:cs="Arial"/>
                <w:color w:val="000000"/>
                <w:kern w:val="0"/>
                <w:sz w:val="16"/>
                <w:szCs w:val="16"/>
              </w:rPr>
            </w:pPr>
          </w:p>
        </w:tc>
        <w:tc>
          <w:tcPr>
            <w:tcW w:w="822" w:type="dxa"/>
            <w:vMerge/>
            <w:tcBorders>
              <w:top w:val="single" w:sz="4" w:space="0" w:color="000000"/>
              <w:left w:val="nil"/>
              <w:bottom w:val="single" w:sz="4" w:space="0" w:color="000000"/>
              <w:right w:val="single" w:sz="4" w:space="0" w:color="000000"/>
            </w:tcBorders>
            <w:vAlign w:val="center"/>
          </w:tcPr>
          <w:p w:rsidR="000F177E" w:rsidRPr="005843CD" w:rsidRDefault="000F177E" w:rsidP="005843CD">
            <w:pPr>
              <w:widowControl/>
              <w:jc w:val="left"/>
              <w:rPr>
                <w:rFonts w:ascii="宋体" w:eastAsia="宋体" w:hAnsi="宋体" w:cs="Arial"/>
                <w:color w:val="000000"/>
                <w:kern w:val="0"/>
                <w:sz w:val="16"/>
                <w:szCs w:val="16"/>
              </w:rPr>
            </w:pPr>
          </w:p>
        </w:tc>
        <w:tc>
          <w:tcPr>
            <w:tcW w:w="622" w:type="dxa"/>
            <w:vMerge w:val="restart"/>
            <w:tcBorders>
              <w:top w:val="nil"/>
              <w:left w:val="nil"/>
              <w:bottom w:val="single" w:sz="4" w:space="0" w:color="000000"/>
              <w:right w:val="single" w:sz="4" w:space="0" w:color="000000"/>
            </w:tcBorders>
            <w:vAlign w:val="center"/>
          </w:tcPr>
          <w:p w:rsidR="000F177E" w:rsidRPr="005843CD" w:rsidRDefault="000F177E" w:rsidP="005843CD">
            <w:pPr>
              <w:widowControl/>
              <w:jc w:val="left"/>
              <w:rPr>
                <w:rFonts w:ascii="宋体" w:eastAsia="宋体" w:hAnsi="宋体" w:cs="Arial"/>
                <w:color w:val="000000"/>
                <w:kern w:val="0"/>
                <w:sz w:val="16"/>
                <w:szCs w:val="16"/>
              </w:rPr>
            </w:pPr>
            <w:r w:rsidRPr="005843CD">
              <w:rPr>
                <w:rFonts w:ascii="宋体" w:eastAsia="宋体" w:hAnsi="宋体" w:cs="Arial" w:hint="eastAsia"/>
                <w:color w:val="000000"/>
                <w:kern w:val="0"/>
                <w:sz w:val="16"/>
                <w:szCs w:val="16"/>
              </w:rPr>
              <w:t>小计</w:t>
            </w:r>
          </w:p>
        </w:tc>
        <w:tc>
          <w:tcPr>
            <w:tcW w:w="592" w:type="dxa"/>
            <w:vMerge w:val="restart"/>
            <w:tcBorders>
              <w:top w:val="nil"/>
              <w:left w:val="nil"/>
              <w:bottom w:val="single" w:sz="4" w:space="0" w:color="000000"/>
              <w:right w:val="single" w:sz="4" w:space="0" w:color="000000"/>
            </w:tcBorders>
            <w:vAlign w:val="center"/>
          </w:tcPr>
          <w:p w:rsidR="000F177E" w:rsidRPr="005843CD" w:rsidRDefault="000F177E" w:rsidP="005843CD">
            <w:pPr>
              <w:widowControl/>
              <w:jc w:val="left"/>
              <w:rPr>
                <w:rFonts w:ascii="宋体" w:eastAsia="宋体" w:hAnsi="宋体" w:cs="Arial"/>
                <w:color w:val="000000"/>
                <w:kern w:val="0"/>
                <w:sz w:val="16"/>
                <w:szCs w:val="16"/>
              </w:rPr>
            </w:pPr>
            <w:r w:rsidRPr="005843CD">
              <w:rPr>
                <w:rFonts w:ascii="宋体" w:eastAsia="宋体" w:hAnsi="宋体" w:cs="Arial" w:hint="eastAsia"/>
                <w:color w:val="000000"/>
                <w:kern w:val="0"/>
                <w:sz w:val="16"/>
                <w:szCs w:val="16"/>
              </w:rPr>
              <w:t>基本支出</w:t>
            </w:r>
          </w:p>
        </w:tc>
        <w:tc>
          <w:tcPr>
            <w:tcW w:w="844" w:type="dxa"/>
            <w:gridSpan w:val="2"/>
            <w:vMerge w:val="restart"/>
            <w:tcBorders>
              <w:top w:val="nil"/>
              <w:left w:val="nil"/>
              <w:bottom w:val="single" w:sz="4" w:space="0" w:color="000000"/>
              <w:right w:val="single" w:sz="4" w:space="0" w:color="000000"/>
            </w:tcBorders>
            <w:vAlign w:val="center"/>
          </w:tcPr>
          <w:p w:rsidR="000F177E" w:rsidRPr="005843CD" w:rsidRDefault="000F177E" w:rsidP="005843CD">
            <w:pPr>
              <w:widowControl/>
              <w:jc w:val="left"/>
              <w:rPr>
                <w:rFonts w:ascii="宋体" w:eastAsia="宋体" w:hAnsi="宋体" w:cs="Arial"/>
                <w:color w:val="000000"/>
                <w:kern w:val="0"/>
                <w:sz w:val="16"/>
                <w:szCs w:val="16"/>
              </w:rPr>
            </w:pPr>
            <w:r w:rsidRPr="005843CD">
              <w:rPr>
                <w:rFonts w:ascii="宋体" w:eastAsia="宋体" w:hAnsi="宋体" w:cs="Arial" w:hint="eastAsia"/>
                <w:color w:val="000000"/>
                <w:kern w:val="0"/>
                <w:sz w:val="16"/>
                <w:szCs w:val="16"/>
              </w:rPr>
              <w:t>项目支出</w:t>
            </w:r>
          </w:p>
        </w:tc>
        <w:tc>
          <w:tcPr>
            <w:tcW w:w="720" w:type="dxa"/>
            <w:vMerge/>
            <w:tcBorders>
              <w:top w:val="single" w:sz="4" w:space="0" w:color="000000"/>
              <w:left w:val="nil"/>
              <w:bottom w:val="single" w:sz="4" w:space="0" w:color="000000"/>
              <w:right w:val="single" w:sz="4" w:space="0" w:color="000000"/>
            </w:tcBorders>
            <w:vAlign w:val="center"/>
          </w:tcPr>
          <w:p w:rsidR="000F177E" w:rsidRPr="005843CD" w:rsidRDefault="000F177E" w:rsidP="005843CD">
            <w:pPr>
              <w:widowControl/>
              <w:jc w:val="left"/>
              <w:rPr>
                <w:rFonts w:ascii="宋体" w:eastAsia="宋体" w:hAnsi="宋体" w:cs="Arial"/>
                <w:color w:val="000000"/>
                <w:kern w:val="0"/>
                <w:sz w:val="16"/>
                <w:szCs w:val="16"/>
              </w:rPr>
            </w:pPr>
          </w:p>
        </w:tc>
      </w:tr>
      <w:tr w:rsidR="000F177E" w:rsidRPr="005843CD" w:rsidTr="00B152B3">
        <w:trPr>
          <w:trHeight w:val="312"/>
        </w:trPr>
        <w:tc>
          <w:tcPr>
            <w:tcW w:w="1454" w:type="dxa"/>
            <w:vMerge/>
            <w:tcBorders>
              <w:top w:val="nil"/>
              <w:left w:val="single" w:sz="4" w:space="0" w:color="000000"/>
              <w:bottom w:val="single" w:sz="4" w:space="0" w:color="000000"/>
              <w:right w:val="single" w:sz="4" w:space="0" w:color="000000"/>
            </w:tcBorders>
            <w:vAlign w:val="center"/>
          </w:tcPr>
          <w:p w:rsidR="000F177E" w:rsidRPr="005843CD" w:rsidRDefault="000F177E" w:rsidP="005843CD">
            <w:pPr>
              <w:widowControl/>
              <w:jc w:val="left"/>
              <w:rPr>
                <w:rFonts w:ascii="宋体" w:eastAsia="宋体" w:hAnsi="宋体" w:cs="Arial"/>
                <w:color w:val="000000"/>
                <w:kern w:val="0"/>
                <w:sz w:val="16"/>
                <w:szCs w:val="16"/>
              </w:rPr>
            </w:pPr>
          </w:p>
        </w:tc>
        <w:tc>
          <w:tcPr>
            <w:tcW w:w="3297" w:type="dxa"/>
            <w:gridSpan w:val="4"/>
            <w:vMerge/>
            <w:tcBorders>
              <w:top w:val="nil"/>
              <w:left w:val="nil"/>
              <w:bottom w:val="single" w:sz="4" w:space="0" w:color="000000"/>
              <w:right w:val="single" w:sz="4" w:space="0" w:color="000000"/>
            </w:tcBorders>
            <w:vAlign w:val="center"/>
          </w:tcPr>
          <w:p w:rsidR="000F177E" w:rsidRPr="005843CD" w:rsidRDefault="000F177E" w:rsidP="005843CD">
            <w:pPr>
              <w:widowControl/>
              <w:jc w:val="left"/>
              <w:rPr>
                <w:rFonts w:ascii="宋体" w:eastAsia="宋体" w:hAnsi="宋体" w:cs="Arial"/>
                <w:color w:val="000000"/>
                <w:kern w:val="0"/>
                <w:sz w:val="16"/>
                <w:szCs w:val="16"/>
              </w:rPr>
            </w:pPr>
          </w:p>
        </w:tc>
        <w:tc>
          <w:tcPr>
            <w:tcW w:w="1023" w:type="dxa"/>
            <w:vMerge/>
            <w:tcBorders>
              <w:top w:val="single" w:sz="4" w:space="0" w:color="000000"/>
              <w:left w:val="nil"/>
              <w:bottom w:val="single" w:sz="4" w:space="0" w:color="000000"/>
              <w:right w:val="single" w:sz="4" w:space="0" w:color="000000"/>
            </w:tcBorders>
            <w:vAlign w:val="center"/>
          </w:tcPr>
          <w:p w:rsidR="000F177E" w:rsidRPr="005843CD" w:rsidRDefault="000F177E" w:rsidP="005843CD">
            <w:pPr>
              <w:widowControl/>
              <w:jc w:val="left"/>
              <w:rPr>
                <w:rFonts w:ascii="宋体" w:eastAsia="宋体" w:hAnsi="宋体" w:cs="Arial"/>
                <w:color w:val="000000"/>
                <w:kern w:val="0"/>
                <w:sz w:val="16"/>
                <w:szCs w:val="16"/>
              </w:rPr>
            </w:pPr>
          </w:p>
        </w:tc>
        <w:tc>
          <w:tcPr>
            <w:tcW w:w="822" w:type="dxa"/>
            <w:vMerge/>
            <w:tcBorders>
              <w:top w:val="single" w:sz="4" w:space="0" w:color="000000"/>
              <w:left w:val="nil"/>
              <w:bottom w:val="single" w:sz="4" w:space="0" w:color="000000"/>
              <w:right w:val="single" w:sz="4" w:space="0" w:color="000000"/>
            </w:tcBorders>
            <w:vAlign w:val="center"/>
          </w:tcPr>
          <w:p w:rsidR="000F177E" w:rsidRPr="005843CD" w:rsidRDefault="000F177E" w:rsidP="005843CD">
            <w:pPr>
              <w:widowControl/>
              <w:jc w:val="left"/>
              <w:rPr>
                <w:rFonts w:ascii="宋体" w:eastAsia="宋体" w:hAnsi="宋体" w:cs="Arial"/>
                <w:color w:val="000000"/>
                <w:kern w:val="0"/>
                <w:sz w:val="16"/>
                <w:szCs w:val="16"/>
              </w:rPr>
            </w:pPr>
          </w:p>
        </w:tc>
        <w:tc>
          <w:tcPr>
            <w:tcW w:w="622" w:type="dxa"/>
            <w:vMerge/>
            <w:tcBorders>
              <w:top w:val="nil"/>
              <w:left w:val="nil"/>
              <w:bottom w:val="single" w:sz="4" w:space="0" w:color="000000"/>
              <w:right w:val="single" w:sz="4" w:space="0" w:color="000000"/>
            </w:tcBorders>
            <w:vAlign w:val="center"/>
          </w:tcPr>
          <w:p w:rsidR="000F177E" w:rsidRPr="005843CD" w:rsidRDefault="000F177E" w:rsidP="005843CD">
            <w:pPr>
              <w:widowControl/>
              <w:jc w:val="left"/>
              <w:rPr>
                <w:rFonts w:ascii="宋体" w:eastAsia="宋体" w:hAnsi="宋体" w:cs="Arial"/>
                <w:color w:val="000000"/>
                <w:kern w:val="0"/>
                <w:sz w:val="16"/>
                <w:szCs w:val="16"/>
              </w:rPr>
            </w:pPr>
          </w:p>
        </w:tc>
        <w:tc>
          <w:tcPr>
            <w:tcW w:w="592" w:type="dxa"/>
            <w:vMerge/>
            <w:tcBorders>
              <w:top w:val="nil"/>
              <w:left w:val="nil"/>
              <w:bottom w:val="single" w:sz="4" w:space="0" w:color="000000"/>
              <w:right w:val="single" w:sz="4" w:space="0" w:color="000000"/>
            </w:tcBorders>
            <w:vAlign w:val="center"/>
          </w:tcPr>
          <w:p w:rsidR="000F177E" w:rsidRPr="005843CD" w:rsidRDefault="000F177E" w:rsidP="005843CD">
            <w:pPr>
              <w:widowControl/>
              <w:jc w:val="left"/>
              <w:rPr>
                <w:rFonts w:ascii="宋体" w:eastAsia="宋体" w:hAnsi="宋体" w:cs="Arial"/>
                <w:color w:val="000000"/>
                <w:kern w:val="0"/>
                <w:sz w:val="16"/>
                <w:szCs w:val="16"/>
              </w:rPr>
            </w:pPr>
          </w:p>
        </w:tc>
        <w:tc>
          <w:tcPr>
            <w:tcW w:w="844" w:type="dxa"/>
            <w:gridSpan w:val="2"/>
            <w:vMerge/>
            <w:tcBorders>
              <w:top w:val="nil"/>
              <w:left w:val="nil"/>
              <w:bottom w:val="single" w:sz="4" w:space="0" w:color="000000"/>
              <w:right w:val="single" w:sz="4" w:space="0" w:color="000000"/>
            </w:tcBorders>
            <w:vAlign w:val="center"/>
          </w:tcPr>
          <w:p w:rsidR="000F177E" w:rsidRPr="005843CD" w:rsidRDefault="000F177E" w:rsidP="005843CD">
            <w:pPr>
              <w:widowControl/>
              <w:jc w:val="left"/>
              <w:rPr>
                <w:rFonts w:ascii="宋体" w:eastAsia="宋体" w:hAnsi="宋体" w:cs="Arial"/>
                <w:color w:val="000000"/>
                <w:kern w:val="0"/>
                <w:sz w:val="16"/>
                <w:szCs w:val="16"/>
              </w:rPr>
            </w:pPr>
          </w:p>
        </w:tc>
        <w:tc>
          <w:tcPr>
            <w:tcW w:w="720" w:type="dxa"/>
            <w:vMerge/>
            <w:tcBorders>
              <w:top w:val="single" w:sz="4" w:space="0" w:color="000000"/>
              <w:left w:val="nil"/>
              <w:bottom w:val="single" w:sz="4" w:space="0" w:color="000000"/>
              <w:right w:val="single" w:sz="4" w:space="0" w:color="000000"/>
            </w:tcBorders>
            <w:vAlign w:val="center"/>
          </w:tcPr>
          <w:p w:rsidR="000F177E" w:rsidRPr="005843CD" w:rsidRDefault="000F177E" w:rsidP="005843CD">
            <w:pPr>
              <w:widowControl/>
              <w:jc w:val="left"/>
              <w:rPr>
                <w:rFonts w:ascii="宋体" w:eastAsia="宋体" w:hAnsi="宋体" w:cs="Arial"/>
                <w:color w:val="000000"/>
                <w:kern w:val="0"/>
                <w:sz w:val="16"/>
                <w:szCs w:val="16"/>
              </w:rPr>
            </w:pPr>
          </w:p>
        </w:tc>
      </w:tr>
      <w:tr w:rsidR="000F177E" w:rsidRPr="005843CD" w:rsidTr="00B152B3">
        <w:trPr>
          <w:trHeight w:val="312"/>
        </w:trPr>
        <w:tc>
          <w:tcPr>
            <w:tcW w:w="1454" w:type="dxa"/>
            <w:vMerge/>
            <w:tcBorders>
              <w:top w:val="nil"/>
              <w:left w:val="single" w:sz="4" w:space="0" w:color="000000"/>
              <w:bottom w:val="single" w:sz="4" w:space="0" w:color="000000"/>
              <w:right w:val="single" w:sz="4" w:space="0" w:color="000000"/>
            </w:tcBorders>
            <w:vAlign w:val="center"/>
          </w:tcPr>
          <w:p w:rsidR="000F177E" w:rsidRPr="005843CD" w:rsidRDefault="000F177E" w:rsidP="005843CD">
            <w:pPr>
              <w:widowControl/>
              <w:jc w:val="left"/>
              <w:rPr>
                <w:rFonts w:ascii="宋体" w:eastAsia="宋体" w:hAnsi="宋体" w:cs="Arial"/>
                <w:color w:val="000000"/>
                <w:kern w:val="0"/>
                <w:sz w:val="16"/>
                <w:szCs w:val="16"/>
              </w:rPr>
            </w:pPr>
          </w:p>
        </w:tc>
        <w:tc>
          <w:tcPr>
            <w:tcW w:w="3297" w:type="dxa"/>
            <w:gridSpan w:val="4"/>
            <w:vMerge/>
            <w:tcBorders>
              <w:top w:val="nil"/>
              <w:left w:val="nil"/>
              <w:bottom w:val="single" w:sz="4" w:space="0" w:color="000000"/>
              <w:right w:val="single" w:sz="4" w:space="0" w:color="000000"/>
            </w:tcBorders>
            <w:vAlign w:val="center"/>
          </w:tcPr>
          <w:p w:rsidR="000F177E" w:rsidRPr="005843CD" w:rsidRDefault="000F177E" w:rsidP="005843CD">
            <w:pPr>
              <w:widowControl/>
              <w:jc w:val="left"/>
              <w:rPr>
                <w:rFonts w:ascii="宋体" w:eastAsia="宋体" w:hAnsi="宋体" w:cs="Arial"/>
                <w:color w:val="000000"/>
                <w:kern w:val="0"/>
                <w:sz w:val="16"/>
                <w:szCs w:val="16"/>
              </w:rPr>
            </w:pPr>
          </w:p>
        </w:tc>
        <w:tc>
          <w:tcPr>
            <w:tcW w:w="1023" w:type="dxa"/>
            <w:vMerge/>
            <w:tcBorders>
              <w:top w:val="single" w:sz="4" w:space="0" w:color="000000"/>
              <w:left w:val="nil"/>
              <w:bottom w:val="single" w:sz="4" w:space="0" w:color="000000"/>
              <w:right w:val="single" w:sz="4" w:space="0" w:color="000000"/>
            </w:tcBorders>
            <w:vAlign w:val="center"/>
          </w:tcPr>
          <w:p w:rsidR="000F177E" w:rsidRPr="005843CD" w:rsidRDefault="000F177E" w:rsidP="005843CD">
            <w:pPr>
              <w:widowControl/>
              <w:jc w:val="left"/>
              <w:rPr>
                <w:rFonts w:ascii="宋体" w:eastAsia="宋体" w:hAnsi="宋体" w:cs="Arial"/>
                <w:color w:val="000000"/>
                <w:kern w:val="0"/>
                <w:sz w:val="16"/>
                <w:szCs w:val="16"/>
              </w:rPr>
            </w:pPr>
          </w:p>
        </w:tc>
        <w:tc>
          <w:tcPr>
            <w:tcW w:w="822" w:type="dxa"/>
            <w:vMerge/>
            <w:tcBorders>
              <w:top w:val="single" w:sz="4" w:space="0" w:color="000000"/>
              <w:left w:val="nil"/>
              <w:bottom w:val="single" w:sz="4" w:space="0" w:color="000000"/>
              <w:right w:val="single" w:sz="4" w:space="0" w:color="000000"/>
            </w:tcBorders>
            <w:vAlign w:val="center"/>
          </w:tcPr>
          <w:p w:rsidR="000F177E" w:rsidRPr="005843CD" w:rsidRDefault="000F177E" w:rsidP="005843CD">
            <w:pPr>
              <w:widowControl/>
              <w:jc w:val="left"/>
              <w:rPr>
                <w:rFonts w:ascii="宋体" w:eastAsia="宋体" w:hAnsi="宋体" w:cs="Arial"/>
                <w:color w:val="000000"/>
                <w:kern w:val="0"/>
                <w:sz w:val="16"/>
                <w:szCs w:val="16"/>
              </w:rPr>
            </w:pPr>
          </w:p>
        </w:tc>
        <w:tc>
          <w:tcPr>
            <w:tcW w:w="622" w:type="dxa"/>
            <w:vMerge/>
            <w:tcBorders>
              <w:top w:val="nil"/>
              <w:left w:val="nil"/>
              <w:bottom w:val="single" w:sz="4" w:space="0" w:color="000000"/>
              <w:right w:val="single" w:sz="4" w:space="0" w:color="000000"/>
            </w:tcBorders>
            <w:vAlign w:val="center"/>
          </w:tcPr>
          <w:p w:rsidR="000F177E" w:rsidRPr="005843CD" w:rsidRDefault="000F177E" w:rsidP="005843CD">
            <w:pPr>
              <w:widowControl/>
              <w:jc w:val="left"/>
              <w:rPr>
                <w:rFonts w:ascii="宋体" w:eastAsia="宋体" w:hAnsi="宋体" w:cs="Arial"/>
                <w:color w:val="000000"/>
                <w:kern w:val="0"/>
                <w:sz w:val="16"/>
                <w:szCs w:val="16"/>
              </w:rPr>
            </w:pPr>
          </w:p>
        </w:tc>
        <w:tc>
          <w:tcPr>
            <w:tcW w:w="592" w:type="dxa"/>
            <w:vMerge/>
            <w:tcBorders>
              <w:top w:val="nil"/>
              <w:left w:val="nil"/>
              <w:bottom w:val="single" w:sz="4" w:space="0" w:color="000000"/>
              <w:right w:val="single" w:sz="4" w:space="0" w:color="000000"/>
            </w:tcBorders>
            <w:vAlign w:val="center"/>
          </w:tcPr>
          <w:p w:rsidR="000F177E" w:rsidRPr="005843CD" w:rsidRDefault="000F177E" w:rsidP="005843CD">
            <w:pPr>
              <w:widowControl/>
              <w:jc w:val="left"/>
              <w:rPr>
                <w:rFonts w:ascii="宋体" w:eastAsia="宋体" w:hAnsi="宋体" w:cs="Arial"/>
                <w:color w:val="000000"/>
                <w:kern w:val="0"/>
                <w:sz w:val="16"/>
                <w:szCs w:val="16"/>
              </w:rPr>
            </w:pPr>
          </w:p>
        </w:tc>
        <w:tc>
          <w:tcPr>
            <w:tcW w:w="844" w:type="dxa"/>
            <w:gridSpan w:val="2"/>
            <w:vMerge/>
            <w:tcBorders>
              <w:top w:val="nil"/>
              <w:left w:val="nil"/>
              <w:bottom w:val="single" w:sz="4" w:space="0" w:color="000000"/>
              <w:right w:val="single" w:sz="4" w:space="0" w:color="000000"/>
            </w:tcBorders>
            <w:vAlign w:val="center"/>
          </w:tcPr>
          <w:p w:rsidR="000F177E" w:rsidRPr="005843CD" w:rsidRDefault="000F177E" w:rsidP="005843CD">
            <w:pPr>
              <w:widowControl/>
              <w:jc w:val="left"/>
              <w:rPr>
                <w:rFonts w:ascii="宋体" w:eastAsia="宋体" w:hAnsi="宋体" w:cs="Arial"/>
                <w:color w:val="000000"/>
                <w:kern w:val="0"/>
                <w:sz w:val="16"/>
                <w:szCs w:val="16"/>
              </w:rPr>
            </w:pPr>
          </w:p>
        </w:tc>
        <w:tc>
          <w:tcPr>
            <w:tcW w:w="720" w:type="dxa"/>
            <w:vMerge/>
            <w:tcBorders>
              <w:top w:val="single" w:sz="4" w:space="0" w:color="000000"/>
              <w:left w:val="nil"/>
              <w:bottom w:val="single" w:sz="4" w:space="0" w:color="000000"/>
              <w:right w:val="single" w:sz="4" w:space="0" w:color="000000"/>
            </w:tcBorders>
            <w:vAlign w:val="center"/>
          </w:tcPr>
          <w:p w:rsidR="000F177E" w:rsidRPr="005843CD" w:rsidRDefault="000F177E" w:rsidP="005843CD">
            <w:pPr>
              <w:widowControl/>
              <w:jc w:val="left"/>
              <w:rPr>
                <w:rFonts w:ascii="宋体" w:eastAsia="宋体" w:hAnsi="宋体" w:cs="Arial"/>
                <w:color w:val="000000"/>
                <w:kern w:val="0"/>
                <w:sz w:val="16"/>
                <w:szCs w:val="16"/>
              </w:rPr>
            </w:pPr>
          </w:p>
        </w:tc>
      </w:tr>
      <w:tr w:rsidR="000F177E" w:rsidRPr="005843CD" w:rsidTr="00B152B3">
        <w:trPr>
          <w:trHeight w:val="308"/>
        </w:trPr>
        <w:tc>
          <w:tcPr>
            <w:tcW w:w="4751" w:type="dxa"/>
            <w:gridSpan w:val="5"/>
            <w:tcBorders>
              <w:top w:val="nil"/>
              <w:left w:val="single" w:sz="4" w:space="0" w:color="000000"/>
              <w:bottom w:val="single" w:sz="4" w:space="0" w:color="000000"/>
              <w:right w:val="single" w:sz="4" w:space="0" w:color="000000"/>
            </w:tcBorders>
            <w:noWrap/>
            <w:vAlign w:val="center"/>
          </w:tcPr>
          <w:p w:rsidR="000F177E" w:rsidRPr="005843CD" w:rsidRDefault="000F177E" w:rsidP="00646F8B">
            <w:pPr>
              <w:widowControl/>
              <w:jc w:val="center"/>
              <w:rPr>
                <w:rFonts w:ascii="宋体" w:eastAsia="宋体" w:hAnsi="宋体" w:cs="Arial"/>
                <w:color w:val="000000"/>
                <w:kern w:val="0"/>
                <w:sz w:val="16"/>
                <w:szCs w:val="16"/>
              </w:rPr>
            </w:pPr>
            <w:r w:rsidRPr="005843CD">
              <w:rPr>
                <w:rFonts w:ascii="宋体" w:eastAsia="宋体" w:hAnsi="宋体" w:cs="Arial" w:hint="eastAsia"/>
                <w:color w:val="000000"/>
                <w:kern w:val="0"/>
                <w:sz w:val="16"/>
                <w:szCs w:val="16"/>
              </w:rPr>
              <w:t>栏次</w:t>
            </w:r>
          </w:p>
        </w:tc>
        <w:tc>
          <w:tcPr>
            <w:tcW w:w="1023" w:type="dxa"/>
            <w:tcBorders>
              <w:top w:val="nil"/>
              <w:left w:val="nil"/>
              <w:bottom w:val="single" w:sz="4" w:space="0" w:color="000000"/>
              <w:right w:val="single" w:sz="4" w:space="0" w:color="000000"/>
            </w:tcBorders>
            <w:noWrap/>
            <w:vAlign w:val="center"/>
          </w:tcPr>
          <w:p w:rsidR="000F177E" w:rsidRPr="005843CD" w:rsidRDefault="000F177E" w:rsidP="005843CD">
            <w:pPr>
              <w:widowControl/>
              <w:jc w:val="left"/>
              <w:rPr>
                <w:rFonts w:ascii="宋体" w:eastAsia="宋体" w:hAnsi="宋体" w:cs="Arial"/>
                <w:color w:val="000000"/>
                <w:kern w:val="0"/>
                <w:sz w:val="16"/>
                <w:szCs w:val="16"/>
              </w:rPr>
            </w:pPr>
            <w:r w:rsidRPr="005843CD">
              <w:rPr>
                <w:rFonts w:ascii="宋体" w:eastAsia="宋体" w:hAnsi="宋体" w:cs="Arial"/>
                <w:color w:val="000000"/>
                <w:kern w:val="0"/>
                <w:sz w:val="16"/>
                <w:szCs w:val="16"/>
              </w:rPr>
              <w:t>1</w:t>
            </w:r>
          </w:p>
        </w:tc>
        <w:tc>
          <w:tcPr>
            <w:tcW w:w="822" w:type="dxa"/>
            <w:tcBorders>
              <w:top w:val="nil"/>
              <w:left w:val="nil"/>
              <w:bottom w:val="single" w:sz="4" w:space="0" w:color="000000"/>
              <w:right w:val="single" w:sz="4" w:space="0" w:color="000000"/>
            </w:tcBorders>
            <w:noWrap/>
            <w:vAlign w:val="center"/>
          </w:tcPr>
          <w:p w:rsidR="000F177E" w:rsidRPr="005843CD" w:rsidRDefault="000F177E" w:rsidP="005843CD">
            <w:pPr>
              <w:widowControl/>
              <w:jc w:val="left"/>
              <w:rPr>
                <w:rFonts w:ascii="宋体" w:eastAsia="宋体" w:hAnsi="宋体" w:cs="Arial"/>
                <w:color w:val="000000"/>
                <w:kern w:val="0"/>
                <w:sz w:val="16"/>
                <w:szCs w:val="16"/>
              </w:rPr>
            </w:pPr>
            <w:r w:rsidRPr="005843CD">
              <w:rPr>
                <w:rFonts w:ascii="宋体" w:eastAsia="宋体" w:hAnsi="宋体" w:cs="Arial"/>
                <w:color w:val="000000"/>
                <w:kern w:val="0"/>
                <w:sz w:val="16"/>
                <w:szCs w:val="16"/>
              </w:rPr>
              <w:t>2</w:t>
            </w:r>
          </w:p>
        </w:tc>
        <w:tc>
          <w:tcPr>
            <w:tcW w:w="622" w:type="dxa"/>
            <w:tcBorders>
              <w:top w:val="nil"/>
              <w:left w:val="nil"/>
              <w:bottom w:val="single" w:sz="4" w:space="0" w:color="000000"/>
              <w:right w:val="single" w:sz="4" w:space="0" w:color="000000"/>
            </w:tcBorders>
            <w:noWrap/>
            <w:vAlign w:val="center"/>
          </w:tcPr>
          <w:p w:rsidR="000F177E" w:rsidRPr="005843CD" w:rsidRDefault="000F177E" w:rsidP="005843CD">
            <w:pPr>
              <w:widowControl/>
              <w:jc w:val="left"/>
              <w:rPr>
                <w:rFonts w:ascii="宋体" w:eastAsia="宋体" w:hAnsi="宋体" w:cs="Arial"/>
                <w:color w:val="000000"/>
                <w:kern w:val="0"/>
                <w:sz w:val="16"/>
                <w:szCs w:val="16"/>
              </w:rPr>
            </w:pPr>
            <w:r w:rsidRPr="005843CD">
              <w:rPr>
                <w:rFonts w:ascii="宋体" w:eastAsia="宋体" w:hAnsi="宋体" w:cs="Arial"/>
                <w:color w:val="000000"/>
                <w:kern w:val="0"/>
                <w:sz w:val="16"/>
                <w:szCs w:val="16"/>
              </w:rPr>
              <w:t>3</w:t>
            </w:r>
          </w:p>
        </w:tc>
        <w:tc>
          <w:tcPr>
            <w:tcW w:w="592" w:type="dxa"/>
            <w:tcBorders>
              <w:top w:val="nil"/>
              <w:left w:val="nil"/>
              <w:bottom w:val="single" w:sz="4" w:space="0" w:color="000000"/>
              <w:right w:val="single" w:sz="4" w:space="0" w:color="000000"/>
            </w:tcBorders>
            <w:noWrap/>
            <w:vAlign w:val="center"/>
          </w:tcPr>
          <w:p w:rsidR="000F177E" w:rsidRPr="005843CD" w:rsidRDefault="000F177E" w:rsidP="005843CD">
            <w:pPr>
              <w:widowControl/>
              <w:jc w:val="left"/>
              <w:rPr>
                <w:rFonts w:ascii="宋体" w:eastAsia="宋体" w:hAnsi="宋体" w:cs="Arial"/>
                <w:color w:val="000000"/>
                <w:kern w:val="0"/>
                <w:sz w:val="16"/>
                <w:szCs w:val="16"/>
              </w:rPr>
            </w:pPr>
            <w:r w:rsidRPr="005843CD">
              <w:rPr>
                <w:rFonts w:ascii="宋体" w:eastAsia="宋体" w:hAnsi="宋体" w:cs="Arial"/>
                <w:color w:val="000000"/>
                <w:kern w:val="0"/>
                <w:sz w:val="16"/>
                <w:szCs w:val="16"/>
              </w:rPr>
              <w:t>4</w:t>
            </w:r>
          </w:p>
        </w:tc>
        <w:tc>
          <w:tcPr>
            <w:tcW w:w="844" w:type="dxa"/>
            <w:gridSpan w:val="2"/>
            <w:tcBorders>
              <w:top w:val="nil"/>
              <w:left w:val="nil"/>
              <w:bottom w:val="single" w:sz="4" w:space="0" w:color="000000"/>
              <w:right w:val="single" w:sz="4" w:space="0" w:color="000000"/>
            </w:tcBorders>
            <w:noWrap/>
            <w:vAlign w:val="center"/>
          </w:tcPr>
          <w:p w:rsidR="000F177E" w:rsidRPr="005843CD" w:rsidRDefault="000F177E" w:rsidP="005843CD">
            <w:pPr>
              <w:widowControl/>
              <w:jc w:val="left"/>
              <w:rPr>
                <w:rFonts w:ascii="宋体" w:eastAsia="宋体" w:hAnsi="宋体" w:cs="Arial"/>
                <w:color w:val="000000"/>
                <w:kern w:val="0"/>
                <w:sz w:val="16"/>
                <w:szCs w:val="16"/>
              </w:rPr>
            </w:pPr>
            <w:r w:rsidRPr="005843CD">
              <w:rPr>
                <w:rFonts w:ascii="宋体" w:eastAsia="宋体" w:hAnsi="宋体" w:cs="Arial"/>
                <w:color w:val="000000"/>
                <w:kern w:val="0"/>
                <w:sz w:val="16"/>
                <w:szCs w:val="16"/>
              </w:rPr>
              <w:t>5</w:t>
            </w:r>
          </w:p>
        </w:tc>
        <w:tc>
          <w:tcPr>
            <w:tcW w:w="720" w:type="dxa"/>
            <w:tcBorders>
              <w:top w:val="nil"/>
              <w:left w:val="nil"/>
              <w:bottom w:val="single" w:sz="4" w:space="0" w:color="000000"/>
              <w:right w:val="single" w:sz="4" w:space="0" w:color="000000"/>
            </w:tcBorders>
            <w:noWrap/>
            <w:vAlign w:val="center"/>
          </w:tcPr>
          <w:p w:rsidR="000F177E" w:rsidRPr="005843CD" w:rsidRDefault="000F177E" w:rsidP="005843CD">
            <w:pPr>
              <w:widowControl/>
              <w:jc w:val="left"/>
              <w:rPr>
                <w:rFonts w:ascii="宋体" w:eastAsia="宋体" w:hAnsi="宋体" w:cs="Arial"/>
                <w:color w:val="000000"/>
                <w:kern w:val="0"/>
                <w:sz w:val="16"/>
                <w:szCs w:val="16"/>
              </w:rPr>
            </w:pPr>
            <w:r w:rsidRPr="005843CD">
              <w:rPr>
                <w:rFonts w:ascii="宋体" w:eastAsia="宋体" w:hAnsi="宋体" w:cs="Arial"/>
                <w:color w:val="000000"/>
                <w:kern w:val="0"/>
                <w:sz w:val="16"/>
                <w:szCs w:val="16"/>
              </w:rPr>
              <w:t>6</w:t>
            </w:r>
          </w:p>
        </w:tc>
      </w:tr>
      <w:tr w:rsidR="000F177E" w:rsidRPr="005843CD" w:rsidTr="00B152B3">
        <w:trPr>
          <w:trHeight w:val="308"/>
        </w:trPr>
        <w:tc>
          <w:tcPr>
            <w:tcW w:w="4751" w:type="dxa"/>
            <w:gridSpan w:val="5"/>
            <w:tcBorders>
              <w:top w:val="nil"/>
              <w:left w:val="single" w:sz="4" w:space="0" w:color="000000"/>
              <w:bottom w:val="single" w:sz="4" w:space="0" w:color="000000"/>
              <w:right w:val="single" w:sz="4" w:space="0" w:color="000000"/>
            </w:tcBorders>
            <w:noWrap/>
            <w:vAlign w:val="center"/>
          </w:tcPr>
          <w:p w:rsidR="000F177E" w:rsidRPr="005843CD" w:rsidRDefault="000F177E" w:rsidP="00646F8B">
            <w:pPr>
              <w:widowControl/>
              <w:jc w:val="center"/>
              <w:rPr>
                <w:rFonts w:ascii="宋体" w:eastAsia="宋体" w:hAnsi="宋体" w:cs="Arial"/>
                <w:color w:val="000000"/>
                <w:kern w:val="0"/>
                <w:sz w:val="16"/>
                <w:szCs w:val="16"/>
              </w:rPr>
            </w:pPr>
            <w:r w:rsidRPr="005843CD">
              <w:rPr>
                <w:rFonts w:ascii="宋体" w:eastAsia="宋体" w:hAnsi="宋体" w:cs="Arial" w:hint="eastAsia"/>
                <w:color w:val="000000"/>
                <w:kern w:val="0"/>
                <w:sz w:val="16"/>
                <w:szCs w:val="16"/>
              </w:rPr>
              <w:t>合计</w:t>
            </w:r>
          </w:p>
        </w:tc>
        <w:tc>
          <w:tcPr>
            <w:tcW w:w="1023" w:type="dxa"/>
            <w:tcBorders>
              <w:top w:val="nil"/>
              <w:left w:val="nil"/>
              <w:bottom w:val="single" w:sz="4" w:space="0" w:color="000000"/>
              <w:right w:val="single" w:sz="4" w:space="0" w:color="000000"/>
            </w:tcBorders>
            <w:noWrap/>
            <w:vAlign w:val="center"/>
          </w:tcPr>
          <w:p w:rsidR="000F177E" w:rsidRPr="005843CD" w:rsidRDefault="000F177E" w:rsidP="005843CD">
            <w:pPr>
              <w:widowControl/>
              <w:jc w:val="left"/>
              <w:rPr>
                <w:rFonts w:ascii="宋体" w:eastAsia="宋体" w:hAnsi="宋体" w:cs="Arial"/>
                <w:color w:val="000000"/>
                <w:kern w:val="0"/>
                <w:sz w:val="16"/>
                <w:szCs w:val="16"/>
              </w:rPr>
            </w:pPr>
          </w:p>
        </w:tc>
        <w:tc>
          <w:tcPr>
            <w:tcW w:w="822" w:type="dxa"/>
            <w:tcBorders>
              <w:top w:val="nil"/>
              <w:left w:val="nil"/>
              <w:bottom w:val="single" w:sz="4" w:space="0" w:color="000000"/>
              <w:right w:val="single" w:sz="4" w:space="0" w:color="000000"/>
            </w:tcBorders>
            <w:noWrap/>
            <w:vAlign w:val="center"/>
          </w:tcPr>
          <w:p w:rsidR="000F177E" w:rsidRPr="005843CD" w:rsidRDefault="000F177E" w:rsidP="00B152B3">
            <w:pPr>
              <w:widowControl/>
              <w:jc w:val="right"/>
              <w:rPr>
                <w:rFonts w:ascii="宋体" w:eastAsia="宋体" w:hAnsi="宋体" w:cs="Arial"/>
                <w:color w:val="000000"/>
                <w:kern w:val="0"/>
                <w:sz w:val="16"/>
                <w:szCs w:val="16"/>
              </w:rPr>
            </w:pPr>
            <w:r w:rsidRPr="005843CD">
              <w:rPr>
                <w:rFonts w:ascii="宋体" w:eastAsia="宋体" w:hAnsi="宋体" w:cs="Arial"/>
                <w:color w:val="000000"/>
                <w:kern w:val="0"/>
                <w:sz w:val="16"/>
                <w:szCs w:val="16"/>
              </w:rPr>
              <w:t>41.54</w:t>
            </w:r>
          </w:p>
        </w:tc>
        <w:tc>
          <w:tcPr>
            <w:tcW w:w="622" w:type="dxa"/>
            <w:tcBorders>
              <w:top w:val="nil"/>
              <w:left w:val="nil"/>
              <w:bottom w:val="single" w:sz="4" w:space="0" w:color="000000"/>
              <w:right w:val="single" w:sz="4" w:space="0" w:color="000000"/>
            </w:tcBorders>
            <w:noWrap/>
            <w:vAlign w:val="center"/>
          </w:tcPr>
          <w:p w:rsidR="000F177E" w:rsidRPr="005843CD" w:rsidRDefault="000F177E" w:rsidP="00B152B3">
            <w:pPr>
              <w:widowControl/>
              <w:jc w:val="right"/>
              <w:rPr>
                <w:rFonts w:ascii="宋体" w:eastAsia="宋体" w:hAnsi="宋体" w:cs="Arial"/>
                <w:color w:val="000000"/>
                <w:kern w:val="0"/>
                <w:sz w:val="16"/>
                <w:szCs w:val="16"/>
              </w:rPr>
            </w:pPr>
            <w:r w:rsidRPr="005843CD">
              <w:rPr>
                <w:rFonts w:ascii="宋体" w:eastAsia="宋体" w:hAnsi="宋体" w:cs="Arial"/>
                <w:color w:val="000000"/>
                <w:kern w:val="0"/>
                <w:sz w:val="16"/>
                <w:szCs w:val="16"/>
              </w:rPr>
              <w:t>41.54</w:t>
            </w:r>
          </w:p>
        </w:tc>
        <w:tc>
          <w:tcPr>
            <w:tcW w:w="592" w:type="dxa"/>
            <w:tcBorders>
              <w:top w:val="nil"/>
              <w:left w:val="nil"/>
              <w:bottom w:val="single" w:sz="4" w:space="0" w:color="000000"/>
              <w:right w:val="single" w:sz="4" w:space="0" w:color="000000"/>
            </w:tcBorders>
            <w:noWrap/>
            <w:vAlign w:val="center"/>
          </w:tcPr>
          <w:p w:rsidR="000F177E" w:rsidRPr="005843CD" w:rsidRDefault="000F177E" w:rsidP="00B152B3">
            <w:pPr>
              <w:widowControl/>
              <w:jc w:val="right"/>
              <w:rPr>
                <w:rFonts w:ascii="宋体" w:eastAsia="宋体" w:hAnsi="宋体" w:cs="Arial"/>
                <w:color w:val="000000"/>
                <w:kern w:val="0"/>
                <w:sz w:val="16"/>
                <w:szCs w:val="16"/>
              </w:rPr>
            </w:pPr>
          </w:p>
        </w:tc>
        <w:tc>
          <w:tcPr>
            <w:tcW w:w="844" w:type="dxa"/>
            <w:gridSpan w:val="2"/>
            <w:tcBorders>
              <w:top w:val="nil"/>
              <w:left w:val="nil"/>
              <w:bottom w:val="single" w:sz="4" w:space="0" w:color="000000"/>
              <w:right w:val="single" w:sz="4" w:space="0" w:color="000000"/>
            </w:tcBorders>
            <w:noWrap/>
            <w:vAlign w:val="center"/>
          </w:tcPr>
          <w:p w:rsidR="000F177E" w:rsidRPr="005843CD" w:rsidRDefault="000F177E" w:rsidP="00B152B3">
            <w:pPr>
              <w:widowControl/>
              <w:jc w:val="right"/>
              <w:rPr>
                <w:rFonts w:ascii="宋体" w:eastAsia="宋体" w:hAnsi="宋体" w:cs="Arial"/>
                <w:color w:val="000000"/>
                <w:kern w:val="0"/>
                <w:sz w:val="16"/>
                <w:szCs w:val="16"/>
              </w:rPr>
            </w:pPr>
            <w:r w:rsidRPr="005843CD">
              <w:rPr>
                <w:rFonts w:ascii="宋体" w:eastAsia="宋体" w:hAnsi="宋体" w:cs="Arial"/>
                <w:color w:val="000000"/>
                <w:kern w:val="0"/>
                <w:sz w:val="16"/>
                <w:szCs w:val="16"/>
              </w:rPr>
              <w:t>41.54</w:t>
            </w:r>
          </w:p>
        </w:tc>
        <w:tc>
          <w:tcPr>
            <w:tcW w:w="720" w:type="dxa"/>
            <w:tcBorders>
              <w:top w:val="nil"/>
              <w:left w:val="nil"/>
              <w:bottom w:val="single" w:sz="4" w:space="0" w:color="000000"/>
              <w:right w:val="single" w:sz="4" w:space="0" w:color="000000"/>
            </w:tcBorders>
            <w:noWrap/>
            <w:vAlign w:val="center"/>
          </w:tcPr>
          <w:p w:rsidR="000F177E" w:rsidRPr="005843CD" w:rsidRDefault="000F177E" w:rsidP="005843CD">
            <w:pPr>
              <w:widowControl/>
              <w:jc w:val="left"/>
              <w:rPr>
                <w:rFonts w:ascii="宋体" w:eastAsia="宋体" w:hAnsi="宋体" w:cs="Arial"/>
                <w:color w:val="000000"/>
                <w:kern w:val="0"/>
                <w:sz w:val="16"/>
                <w:szCs w:val="16"/>
              </w:rPr>
            </w:pPr>
          </w:p>
        </w:tc>
      </w:tr>
      <w:tr w:rsidR="000F177E" w:rsidRPr="005843CD" w:rsidTr="00B152B3">
        <w:trPr>
          <w:trHeight w:val="308"/>
        </w:trPr>
        <w:tc>
          <w:tcPr>
            <w:tcW w:w="1454" w:type="dxa"/>
            <w:tcBorders>
              <w:top w:val="nil"/>
              <w:left w:val="single" w:sz="4" w:space="0" w:color="000000"/>
              <w:bottom w:val="single" w:sz="4" w:space="0" w:color="000000"/>
              <w:right w:val="single" w:sz="4" w:space="0" w:color="000000"/>
            </w:tcBorders>
            <w:noWrap/>
            <w:vAlign w:val="center"/>
          </w:tcPr>
          <w:p w:rsidR="000F177E" w:rsidRPr="005843CD" w:rsidRDefault="000F177E" w:rsidP="005843CD">
            <w:pPr>
              <w:widowControl/>
              <w:jc w:val="left"/>
              <w:rPr>
                <w:rFonts w:ascii="宋体" w:eastAsia="宋体" w:hAnsi="宋体" w:cs="Arial"/>
                <w:color w:val="000000"/>
                <w:kern w:val="0"/>
                <w:sz w:val="16"/>
                <w:szCs w:val="16"/>
              </w:rPr>
            </w:pPr>
            <w:r w:rsidRPr="005843CD">
              <w:rPr>
                <w:rFonts w:ascii="宋体" w:eastAsia="宋体" w:hAnsi="宋体" w:cs="Arial"/>
                <w:color w:val="000000"/>
                <w:kern w:val="0"/>
                <w:sz w:val="16"/>
                <w:szCs w:val="16"/>
              </w:rPr>
              <w:t>212</w:t>
            </w:r>
          </w:p>
        </w:tc>
        <w:tc>
          <w:tcPr>
            <w:tcW w:w="3297" w:type="dxa"/>
            <w:gridSpan w:val="4"/>
            <w:tcBorders>
              <w:top w:val="nil"/>
              <w:left w:val="nil"/>
              <w:bottom w:val="single" w:sz="4" w:space="0" w:color="000000"/>
              <w:right w:val="single" w:sz="4" w:space="0" w:color="000000"/>
            </w:tcBorders>
            <w:noWrap/>
            <w:vAlign w:val="center"/>
          </w:tcPr>
          <w:p w:rsidR="000F177E" w:rsidRPr="005843CD" w:rsidRDefault="000F177E" w:rsidP="005843CD">
            <w:pPr>
              <w:widowControl/>
              <w:jc w:val="left"/>
              <w:rPr>
                <w:rFonts w:ascii="宋体" w:eastAsia="宋体" w:hAnsi="宋体" w:cs="Arial"/>
                <w:color w:val="000000"/>
                <w:kern w:val="0"/>
                <w:sz w:val="16"/>
                <w:szCs w:val="16"/>
              </w:rPr>
            </w:pPr>
            <w:r w:rsidRPr="005843CD">
              <w:rPr>
                <w:rFonts w:ascii="宋体" w:eastAsia="宋体" w:hAnsi="宋体" w:cs="Arial" w:hint="eastAsia"/>
                <w:color w:val="000000"/>
                <w:kern w:val="0"/>
                <w:sz w:val="16"/>
                <w:szCs w:val="16"/>
              </w:rPr>
              <w:t>城乡社区支出</w:t>
            </w:r>
          </w:p>
        </w:tc>
        <w:tc>
          <w:tcPr>
            <w:tcW w:w="1023" w:type="dxa"/>
            <w:tcBorders>
              <w:top w:val="nil"/>
              <w:left w:val="nil"/>
              <w:bottom w:val="single" w:sz="4" w:space="0" w:color="000000"/>
              <w:right w:val="single" w:sz="4" w:space="0" w:color="000000"/>
            </w:tcBorders>
            <w:noWrap/>
            <w:vAlign w:val="center"/>
          </w:tcPr>
          <w:p w:rsidR="000F177E" w:rsidRPr="005843CD" w:rsidRDefault="000F177E" w:rsidP="005843CD">
            <w:pPr>
              <w:widowControl/>
              <w:jc w:val="right"/>
              <w:rPr>
                <w:rFonts w:ascii="宋体" w:eastAsia="宋体" w:hAnsi="宋体" w:cs="Arial"/>
                <w:color w:val="000000"/>
                <w:kern w:val="0"/>
                <w:sz w:val="16"/>
                <w:szCs w:val="16"/>
              </w:rPr>
            </w:pPr>
          </w:p>
        </w:tc>
        <w:tc>
          <w:tcPr>
            <w:tcW w:w="822" w:type="dxa"/>
            <w:tcBorders>
              <w:top w:val="nil"/>
              <w:left w:val="nil"/>
              <w:bottom w:val="single" w:sz="4" w:space="0" w:color="000000"/>
              <w:right w:val="single" w:sz="4" w:space="0" w:color="000000"/>
            </w:tcBorders>
            <w:noWrap/>
            <w:vAlign w:val="center"/>
          </w:tcPr>
          <w:p w:rsidR="000F177E" w:rsidRPr="005843CD" w:rsidRDefault="000F177E" w:rsidP="00B152B3">
            <w:pPr>
              <w:widowControl/>
              <w:jc w:val="right"/>
              <w:rPr>
                <w:rFonts w:ascii="宋体" w:eastAsia="宋体" w:hAnsi="宋体" w:cs="Arial"/>
                <w:color w:val="000000"/>
                <w:kern w:val="0"/>
                <w:sz w:val="16"/>
                <w:szCs w:val="16"/>
              </w:rPr>
            </w:pPr>
            <w:r w:rsidRPr="005843CD">
              <w:rPr>
                <w:rFonts w:ascii="宋体" w:eastAsia="宋体" w:hAnsi="宋体" w:cs="Arial"/>
                <w:color w:val="000000"/>
                <w:kern w:val="0"/>
                <w:sz w:val="16"/>
                <w:szCs w:val="16"/>
              </w:rPr>
              <w:t>41.54</w:t>
            </w:r>
          </w:p>
        </w:tc>
        <w:tc>
          <w:tcPr>
            <w:tcW w:w="622" w:type="dxa"/>
            <w:tcBorders>
              <w:top w:val="nil"/>
              <w:left w:val="nil"/>
              <w:bottom w:val="single" w:sz="4" w:space="0" w:color="000000"/>
              <w:right w:val="single" w:sz="4" w:space="0" w:color="000000"/>
            </w:tcBorders>
            <w:noWrap/>
            <w:vAlign w:val="center"/>
          </w:tcPr>
          <w:p w:rsidR="000F177E" w:rsidRPr="005843CD" w:rsidRDefault="000F177E" w:rsidP="00B152B3">
            <w:pPr>
              <w:widowControl/>
              <w:jc w:val="right"/>
              <w:rPr>
                <w:rFonts w:ascii="宋体" w:eastAsia="宋体" w:hAnsi="宋体" w:cs="Arial"/>
                <w:color w:val="000000"/>
                <w:kern w:val="0"/>
                <w:sz w:val="16"/>
                <w:szCs w:val="16"/>
              </w:rPr>
            </w:pPr>
            <w:r w:rsidRPr="005843CD">
              <w:rPr>
                <w:rFonts w:ascii="宋体" w:eastAsia="宋体" w:hAnsi="宋体" w:cs="Arial"/>
                <w:color w:val="000000"/>
                <w:kern w:val="0"/>
                <w:sz w:val="16"/>
                <w:szCs w:val="16"/>
              </w:rPr>
              <w:t>41.54</w:t>
            </w:r>
          </w:p>
        </w:tc>
        <w:tc>
          <w:tcPr>
            <w:tcW w:w="592" w:type="dxa"/>
            <w:tcBorders>
              <w:top w:val="nil"/>
              <w:left w:val="nil"/>
              <w:bottom w:val="single" w:sz="4" w:space="0" w:color="000000"/>
              <w:right w:val="single" w:sz="4" w:space="0" w:color="000000"/>
            </w:tcBorders>
            <w:noWrap/>
            <w:vAlign w:val="center"/>
          </w:tcPr>
          <w:p w:rsidR="000F177E" w:rsidRPr="005843CD" w:rsidRDefault="000F177E" w:rsidP="00B152B3">
            <w:pPr>
              <w:widowControl/>
              <w:jc w:val="right"/>
              <w:rPr>
                <w:rFonts w:ascii="宋体" w:eastAsia="宋体" w:hAnsi="宋体" w:cs="Arial"/>
                <w:color w:val="000000"/>
                <w:kern w:val="0"/>
                <w:sz w:val="16"/>
                <w:szCs w:val="16"/>
              </w:rPr>
            </w:pPr>
          </w:p>
        </w:tc>
        <w:tc>
          <w:tcPr>
            <w:tcW w:w="844" w:type="dxa"/>
            <w:gridSpan w:val="2"/>
            <w:tcBorders>
              <w:top w:val="nil"/>
              <w:left w:val="nil"/>
              <w:bottom w:val="single" w:sz="4" w:space="0" w:color="000000"/>
              <w:right w:val="single" w:sz="4" w:space="0" w:color="000000"/>
            </w:tcBorders>
            <w:noWrap/>
            <w:vAlign w:val="center"/>
          </w:tcPr>
          <w:p w:rsidR="000F177E" w:rsidRPr="005843CD" w:rsidRDefault="000F177E" w:rsidP="00B152B3">
            <w:pPr>
              <w:widowControl/>
              <w:jc w:val="right"/>
              <w:rPr>
                <w:rFonts w:ascii="宋体" w:eastAsia="宋体" w:hAnsi="宋体" w:cs="Arial"/>
                <w:color w:val="000000"/>
                <w:kern w:val="0"/>
                <w:sz w:val="16"/>
                <w:szCs w:val="16"/>
              </w:rPr>
            </w:pPr>
            <w:r w:rsidRPr="005843CD">
              <w:rPr>
                <w:rFonts w:ascii="宋体" w:eastAsia="宋体" w:hAnsi="宋体" w:cs="Arial"/>
                <w:color w:val="000000"/>
                <w:kern w:val="0"/>
                <w:sz w:val="16"/>
                <w:szCs w:val="16"/>
              </w:rPr>
              <w:t>41.54</w:t>
            </w:r>
          </w:p>
        </w:tc>
        <w:tc>
          <w:tcPr>
            <w:tcW w:w="720" w:type="dxa"/>
            <w:tcBorders>
              <w:top w:val="nil"/>
              <w:left w:val="nil"/>
              <w:bottom w:val="single" w:sz="4" w:space="0" w:color="000000"/>
              <w:right w:val="single" w:sz="4" w:space="0" w:color="000000"/>
            </w:tcBorders>
            <w:noWrap/>
            <w:vAlign w:val="center"/>
          </w:tcPr>
          <w:p w:rsidR="000F177E" w:rsidRPr="005843CD" w:rsidRDefault="000F177E" w:rsidP="005843CD">
            <w:pPr>
              <w:widowControl/>
              <w:jc w:val="right"/>
              <w:rPr>
                <w:rFonts w:ascii="宋体" w:eastAsia="宋体" w:hAnsi="宋体" w:cs="Arial"/>
                <w:color w:val="000000"/>
                <w:kern w:val="0"/>
                <w:sz w:val="16"/>
                <w:szCs w:val="16"/>
              </w:rPr>
            </w:pPr>
          </w:p>
        </w:tc>
      </w:tr>
      <w:tr w:rsidR="000F177E" w:rsidRPr="005843CD" w:rsidTr="00B152B3">
        <w:trPr>
          <w:trHeight w:val="308"/>
        </w:trPr>
        <w:tc>
          <w:tcPr>
            <w:tcW w:w="1454" w:type="dxa"/>
            <w:tcBorders>
              <w:top w:val="nil"/>
              <w:left w:val="single" w:sz="4" w:space="0" w:color="000000"/>
              <w:bottom w:val="single" w:sz="4" w:space="0" w:color="000000"/>
              <w:right w:val="single" w:sz="4" w:space="0" w:color="000000"/>
            </w:tcBorders>
            <w:noWrap/>
            <w:vAlign w:val="center"/>
          </w:tcPr>
          <w:p w:rsidR="000F177E" w:rsidRPr="005843CD" w:rsidRDefault="000F177E" w:rsidP="005843CD">
            <w:pPr>
              <w:widowControl/>
              <w:jc w:val="left"/>
              <w:rPr>
                <w:rFonts w:ascii="宋体" w:eastAsia="宋体" w:hAnsi="宋体" w:cs="Arial"/>
                <w:color w:val="000000"/>
                <w:kern w:val="0"/>
                <w:sz w:val="16"/>
                <w:szCs w:val="16"/>
              </w:rPr>
            </w:pPr>
            <w:r w:rsidRPr="005843CD">
              <w:rPr>
                <w:rFonts w:ascii="宋体" w:eastAsia="宋体" w:hAnsi="宋体" w:cs="Arial"/>
                <w:color w:val="000000"/>
                <w:kern w:val="0"/>
                <w:sz w:val="16"/>
                <w:szCs w:val="16"/>
              </w:rPr>
              <w:t>21208</w:t>
            </w:r>
          </w:p>
        </w:tc>
        <w:tc>
          <w:tcPr>
            <w:tcW w:w="3297" w:type="dxa"/>
            <w:gridSpan w:val="4"/>
            <w:tcBorders>
              <w:top w:val="nil"/>
              <w:left w:val="nil"/>
              <w:bottom w:val="single" w:sz="4" w:space="0" w:color="000000"/>
              <w:right w:val="single" w:sz="4" w:space="0" w:color="000000"/>
            </w:tcBorders>
            <w:noWrap/>
            <w:vAlign w:val="center"/>
          </w:tcPr>
          <w:p w:rsidR="000F177E" w:rsidRPr="005843CD" w:rsidRDefault="000F177E" w:rsidP="005843CD">
            <w:pPr>
              <w:widowControl/>
              <w:jc w:val="left"/>
              <w:rPr>
                <w:rFonts w:ascii="宋体" w:eastAsia="宋体" w:hAnsi="宋体" w:cs="Arial"/>
                <w:color w:val="000000"/>
                <w:kern w:val="0"/>
                <w:sz w:val="16"/>
                <w:szCs w:val="16"/>
              </w:rPr>
            </w:pPr>
            <w:r w:rsidRPr="005843CD">
              <w:rPr>
                <w:rFonts w:ascii="宋体" w:eastAsia="宋体" w:hAnsi="宋体" w:cs="Arial" w:hint="eastAsia"/>
                <w:color w:val="000000"/>
                <w:kern w:val="0"/>
                <w:sz w:val="16"/>
                <w:szCs w:val="16"/>
              </w:rPr>
              <w:t>国有土地使用权出让收入及对应专项债务收入安排的支出</w:t>
            </w:r>
          </w:p>
        </w:tc>
        <w:tc>
          <w:tcPr>
            <w:tcW w:w="1023" w:type="dxa"/>
            <w:tcBorders>
              <w:top w:val="nil"/>
              <w:left w:val="nil"/>
              <w:bottom w:val="single" w:sz="4" w:space="0" w:color="000000"/>
              <w:right w:val="single" w:sz="4" w:space="0" w:color="000000"/>
            </w:tcBorders>
            <w:noWrap/>
            <w:vAlign w:val="center"/>
          </w:tcPr>
          <w:p w:rsidR="000F177E" w:rsidRPr="005843CD" w:rsidRDefault="000F177E" w:rsidP="005843CD">
            <w:pPr>
              <w:widowControl/>
              <w:jc w:val="right"/>
              <w:rPr>
                <w:rFonts w:ascii="宋体" w:eastAsia="宋体" w:hAnsi="宋体" w:cs="Arial"/>
                <w:color w:val="000000"/>
                <w:kern w:val="0"/>
                <w:sz w:val="16"/>
                <w:szCs w:val="16"/>
              </w:rPr>
            </w:pPr>
          </w:p>
        </w:tc>
        <w:tc>
          <w:tcPr>
            <w:tcW w:w="822" w:type="dxa"/>
            <w:tcBorders>
              <w:top w:val="nil"/>
              <w:left w:val="nil"/>
              <w:bottom w:val="single" w:sz="4" w:space="0" w:color="000000"/>
              <w:right w:val="single" w:sz="4" w:space="0" w:color="000000"/>
            </w:tcBorders>
            <w:noWrap/>
            <w:vAlign w:val="center"/>
          </w:tcPr>
          <w:p w:rsidR="000F177E" w:rsidRPr="005843CD" w:rsidRDefault="000F177E" w:rsidP="00B152B3">
            <w:pPr>
              <w:widowControl/>
              <w:jc w:val="right"/>
              <w:rPr>
                <w:rFonts w:ascii="宋体" w:eastAsia="宋体" w:hAnsi="宋体" w:cs="Arial"/>
                <w:color w:val="000000"/>
                <w:kern w:val="0"/>
                <w:sz w:val="16"/>
                <w:szCs w:val="16"/>
              </w:rPr>
            </w:pPr>
            <w:r w:rsidRPr="005843CD">
              <w:rPr>
                <w:rFonts w:ascii="宋体" w:eastAsia="宋体" w:hAnsi="宋体" w:cs="Arial"/>
                <w:color w:val="000000"/>
                <w:kern w:val="0"/>
                <w:sz w:val="16"/>
                <w:szCs w:val="16"/>
              </w:rPr>
              <w:t>41.54</w:t>
            </w:r>
          </w:p>
        </w:tc>
        <w:tc>
          <w:tcPr>
            <w:tcW w:w="622" w:type="dxa"/>
            <w:tcBorders>
              <w:top w:val="nil"/>
              <w:left w:val="nil"/>
              <w:bottom w:val="single" w:sz="4" w:space="0" w:color="000000"/>
              <w:right w:val="single" w:sz="4" w:space="0" w:color="000000"/>
            </w:tcBorders>
            <w:noWrap/>
            <w:vAlign w:val="center"/>
          </w:tcPr>
          <w:p w:rsidR="000F177E" w:rsidRPr="005843CD" w:rsidRDefault="000F177E" w:rsidP="00B152B3">
            <w:pPr>
              <w:widowControl/>
              <w:jc w:val="right"/>
              <w:rPr>
                <w:rFonts w:ascii="宋体" w:eastAsia="宋体" w:hAnsi="宋体" w:cs="Arial"/>
                <w:color w:val="000000"/>
                <w:kern w:val="0"/>
                <w:sz w:val="16"/>
                <w:szCs w:val="16"/>
              </w:rPr>
            </w:pPr>
            <w:r w:rsidRPr="005843CD">
              <w:rPr>
                <w:rFonts w:ascii="宋体" w:eastAsia="宋体" w:hAnsi="宋体" w:cs="Arial"/>
                <w:color w:val="000000"/>
                <w:kern w:val="0"/>
                <w:sz w:val="16"/>
                <w:szCs w:val="16"/>
              </w:rPr>
              <w:t>41.54</w:t>
            </w:r>
          </w:p>
        </w:tc>
        <w:tc>
          <w:tcPr>
            <w:tcW w:w="592" w:type="dxa"/>
            <w:tcBorders>
              <w:top w:val="nil"/>
              <w:left w:val="nil"/>
              <w:bottom w:val="single" w:sz="4" w:space="0" w:color="000000"/>
              <w:right w:val="single" w:sz="4" w:space="0" w:color="000000"/>
            </w:tcBorders>
            <w:noWrap/>
            <w:vAlign w:val="center"/>
          </w:tcPr>
          <w:p w:rsidR="000F177E" w:rsidRPr="005843CD" w:rsidRDefault="000F177E" w:rsidP="00B152B3">
            <w:pPr>
              <w:widowControl/>
              <w:jc w:val="right"/>
              <w:rPr>
                <w:rFonts w:ascii="宋体" w:eastAsia="宋体" w:hAnsi="宋体" w:cs="Arial"/>
                <w:color w:val="000000"/>
                <w:kern w:val="0"/>
                <w:sz w:val="16"/>
                <w:szCs w:val="16"/>
              </w:rPr>
            </w:pPr>
          </w:p>
        </w:tc>
        <w:tc>
          <w:tcPr>
            <w:tcW w:w="844" w:type="dxa"/>
            <w:gridSpan w:val="2"/>
            <w:tcBorders>
              <w:top w:val="nil"/>
              <w:left w:val="nil"/>
              <w:bottom w:val="single" w:sz="4" w:space="0" w:color="000000"/>
              <w:right w:val="single" w:sz="4" w:space="0" w:color="000000"/>
            </w:tcBorders>
            <w:noWrap/>
            <w:vAlign w:val="center"/>
          </w:tcPr>
          <w:p w:rsidR="000F177E" w:rsidRPr="005843CD" w:rsidRDefault="000F177E" w:rsidP="00B152B3">
            <w:pPr>
              <w:widowControl/>
              <w:jc w:val="right"/>
              <w:rPr>
                <w:rFonts w:ascii="宋体" w:eastAsia="宋体" w:hAnsi="宋体" w:cs="Arial"/>
                <w:color w:val="000000"/>
                <w:kern w:val="0"/>
                <w:sz w:val="16"/>
                <w:szCs w:val="16"/>
              </w:rPr>
            </w:pPr>
            <w:r w:rsidRPr="005843CD">
              <w:rPr>
                <w:rFonts w:ascii="宋体" w:eastAsia="宋体" w:hAnsi="宋体" w:cs="Arial"/>
                <w:color w:val="000000"/>
                <w:kern w:val="0"/>
                <w:sz w:val="16"/>
                <w:szCs w:val="16"/>
              </w:rPr>
              <w:t>41.54</w:t>
            </w:r>
          </w:p>
        </w:tc>
        <w:tc>
          <w:tcPr>
            <w:tcW w:w="720" w:type="dxa"/>
            <w:tcBorders>
              <w:top w:val="nil"/>
              <w:left w:val="nil"/>
              <w:bottom w:val="single" w:sz="4" w:space="0" w:color="000000"/>
              <w:right w:val="single" w:sz="4" w:space="0" w:color="000000"/>
            </w:tcBorders>
            <w:noWrap/>
            <w:vAlign w:val="center"/>
          </w:tcPr>
          <w:p w:rsidR="000F177E" w:rsidRPr="005843CD" w:rsidRDefault="000F177E" w:rsidP="005843CD">
            <w:pPr>
              <w:widowControl/>
              <w:jc w:val="right"/>
              <w:rPr>
                <w:rFonts w:ascii="宋体" w:eastAsia="宋体" w:hAnsi="宋体" w:cs="Arial"/>
                <w:color w:val="000000"/>
                <w:kern w:val="0"/>
                <w:sz w:val="16"/>
                <w:szCs w:val="16"/>
              </w:rPr>
            </w:pPr>
          </w:p>
        </w:tc>
      </w:tr>
      <w:tr w:rsidR="000F177E" w:rsidRPr="005843CD" w:rsidTr="00B152B3">
        <w:trPr>
          <w:trHeight w:val="308"/>
        </w:trPr>
        <w:tc>
          <w:tcPr>
            <w:tcW w:w="1454" w:type="dxa"/>
            <w:tcBorders>
              <w:top w:val="nil"/>
              <w:left w:val="single" w:sz="4" w:space="0" w:color="000000"/>
              <w:bottom w:val="single" w:sz="4" w:space="0" w:color="000000"/>
              <w:right w:val="single" w:sz="4" w:space="0" w:color="000000"/>
            </w:tcBorders>
            <w:noWrap/>
            <w:vAlign w:val="center"/>
          </w:tcPr>
          <w:p w:rsidR="000F177E" w:rsidRPr="005843CD" w:rsidRDefault="000F177E" w:rsidP="005843CD">
            <w:pPr>
              <w:widowControl/>
              <w:jc w:val="left"/>
              <w:rPr>
                <w:rFonts w:ascii="宋体" w:eastAsia="宋体" w:hAnsi="宋体" w:cs="Arial"/>
                <w:color w:val="000000"/>
                <w:kern w:val="0"/>
                <w:sz w:val="16"/>
                <w:szCs w:val="16"/>
              </w:rPr>
            </w:pPr>
            <w:r w:rsidRPr="005843CD">
              <w:rPr>
                <w:rFonts w:ascii="宋体" w:eastAsia="宋体" w:hAnsi="宋体" w:cs="Arial"/>
                <w:color w:val="000000"/>
                <w:kern w:val="0"/>
                <w:sz w:val="16"/>
                <w:szCs w:val="16"/>
              </w:rPr>
              <w:t>2120801</w:t>
            </w:r>
          </w:p>
        </w:tc>
        <w:tc>
          <w:tcPr>
            <w:tcW w:w="3297" w:type="dxa"/>
            <w:gridSpan w:val="4"/>
            <w:tcBorders>
              <w:top w:val="nil"/>
              <w:left w:val="nil"/>
              <w:bottom w:val="single" w:sz="4" w:space="0" w:color="000000"/>
              <w:right w:val="single" w:sz="4" w:space="0" w:color="000000"/>
            </w:tcBorders>
            <w:noWrap/>
            <w:vAlign w:val="center"/>
          </w:tcPr>
          <w:p w:rsidR="000F177E" w:rsidRPr="005843CD" w:rsidRDefault="000F177E" w:rsidP="005843CD">
            <w:pPr>
              <w:widowControl/>
              <w:jc w:val="left"/>
              <w:rPr>
                <w:rFonts w:ascii="宋体" w:eastAsia="宋体" w:hAnsi="宋体" w:cs="Arial"/>
                <w:color w:val="000000"/>
                <w:kern w:val="0"/>
                <w:sz w:val="16"/>
                <w:szCs w:val="16"/>
              </w:rPr>
            </w:pPr>
            <w:r w:rsidRPr="005843CD">
              <w:rPr>
                <w:rFonts w:ascii="宋体" w:eastAsia="宋体" w:hAnsi="宋体" w:cs="Arial" w:hint="eastAsia"/>
                <w:color w:val="000000"/>
                <w:kern w:val="0"/>
                <w:sz w:val="16"/>
                <w:szCs w:val="16"/>
              </w:rPr>
              <w:t>征地和拆迁补偿支出</w:t>
            </w:r>
          </w:p>
        </w:tc>
        <w:tc>
          <w:tcPr>
            <w:tcW w:w="1023" w:type="dxa"/>
            <w:tcBorders>
              <w:top w:val="nil"/>
              <w:left w:val="nil"/>
              <w:bottom w:val="single" w:sz="4" w:space="0" w:color="000000"/>
              <w:right w:val="single" w:sz="4" w:space="0" w:color="000000"/>
            </w:tcBorders>
            <w:noWrap/>
            <w:vAlign w:val="center"/>
          </w:tcPr>
          <w:p w:rsidR="000F177E" w:rsidRPr="005843CD" w:rsidRDefault="000F177E" w:rsidP="005843CD">
            <w:pPr>
              <w:widowControl/>
              <w:jc w:val="right"/>
              <w:rPr>
                <w:rFonts w:ascii="宋体" w:eastAsia="宋体" w:hAnsi="宋体" w:cs="Arial"/>
                <w:color w:val="000000"/>
                <w:kern w:val="0"/>
                <w:sz w:val="16"/>
                <w:szCs w:val="16"/>
              </w:rPr>
            </w:pPr>
          </w:p>
        </w:tc>
        <w:tc>
          <w:tcPr>
            <w:tcW w:w="822" w:type="dxa"/>
            <w:tcBorders>
              <w:top w:val="nil"/>
              <w:left w:val="nil"/>
              <w:bottom w:val="single" w:sz="4" w:space="0" w:color="000000"/>
              <w:right w:val="single" w:sz="4" w:space="0" w:color="000000"/>
            </w:tcBorders>
            <w:noWrap/>
            <w:vAlign w:val="center"/>
          </w:tcPr>
          <w:p w:rsidR="000F177E" w:rsidRPr="005843CD" w:rsidRDefault="000F177E" w:rsidP="00B152B3">
            <w:pPr>
              <w:widowControl/>
              <w:jc w:val="right"/>
              <w:rPr>
                <w:rFonts w:ascii="宋体" w:eastAsia="宋体" w:hAnsi="宋体" w:cs="Arial"/>
                <w:color w:val="000000"/>
                <w:kern w:val="0"/>
                <w:sz w:val="16"/>
                <w:szCs w:val="16"/>
              </w:rPr>
            </w:pPr>
            <w:r w:rsidRPr="005843CD">
              <w:rPr>
                <w:rFonts w:ascii="宋体" w:eastAsia="宋体" w:hAnsi="宋体" w:cs="Arial"/>
                <w:color w:val="000000"/>
                <w:kern w:val="0"/>
                <w:sz w:val="16"/>
                <w:szCs w:val="16"/>
              </w:rPr>
              <w:t>41.54</w:t>
            </w:r>
          </w:p>
        </w:tc>
        <w:tc>
          <w:tcPr>
            <w:tcW w:w="622" w:type="dxa"/>
            <w:tcBorders>
              <w:top w:val="nil"/>
              <w:left w:val="nil"/>
              <w:bottom w:val="single" w:sz="4" w:space="0" w:color="000000"/>
              <w:right w:val="single" w:sz="4" w:space="0" w:color="000000"/>
            </w:tcBorders>
            <w:noWrap/>
            <w:vAlign w:val="center"/>
          </w:tcPr>
          <w:p w:rsidR="000F177E" w:rsidRPr="005843CD" w:rsidRDefault="000F177E" w:rsidP="00B152B3">
            <w:pPr>
              <w:widowControl/>
              <w:jc w:val="right"/>
              <w:rPr>
                <w:rFonts w:ascii="宋体" w:eastAsia="宋体" w:hAnsi="宋体" w:cs="Arial"/>
                <w:color w:val="000000"/>
                <w:kern w:val="0"/>
                <w:sz w:val="16"/>
                <w:szCs w:val="16"/>
              </w:rPr>
            </w:pPr>
            <w:r w:rsidRPr="005843CD">
              <w:rPr>
                <w:rFonts w:ascii="宋体" w:eastAsia="宋体" w:hAnsi="宋体" w:cs="Arial"/>
                <w:color w:val="000000"/>
                <w:kern w:val="0"/>
                <w:sz w:val="16"/>
                <w:szCs w:val="16"/>
              </w:rPr>
              <w:t>41.54</w:t>
            </w:r>
          </w:p>
        </w:tc>
        <w:tc>
          <w:tcPr>
            <w:tcW w:w="592" w:type="dxa"/>
            <w:tcBorders>
              <w:top w:val="nil"/>
              <w:left w:val="nil"/>
              <w:bottom w:val="single" w:sz="4" w:space="0" w:color="000000"/>
              <w:right w:val="single" w:sz="4" w:space="0" w:color="000000"/>
            </w:tcBorders>
            <w:noWrap/>
            <w:vAlign w:val="center"/>
          </w:tcPr>
          <w:p w:rsidR="000F177E" w:rsidRPr="005843CD" w:rsidRDefault="000F177E" w:rsidP="00B152B3">
            <w:pPr>
              <w:widowControl/>
              <w:jc w:val="right"/>
              <w:rPr>
                <w:rFonts w:ascii="宋体" w:eastAsia="宋体" w:hAnsi="宋体" w:cs="Arial"/>
                <w:color w:val="000000"/>
                <w:kern w:val="0"/>
                <w:sz w:val="16"/>
                <w:szCs w:val="16"/>
              </w:rPr>
            </w:pPr>
          </w:p>
        </w:tc>
        <w:tc>
          <w:tcPr>
            <w:tcW w:w="844" w:type="dxa"/>
            <w:gridSpan w:val="2"/>
            <w:tcBorders>
              <w:top w:val="nil"/>
              <w:left w:val="nil"/>
              <w:bottom w:val="single" w:sz="4" w:space="0" w:color="000000"/>
              <w:right w:val="single" w:sz="4" w:space="0" w:color="000000"/>
            </w:tcBorders>
            <w:noWrap/>
            <w:vAlign w:val="center"/>
          </w:tcPr>
          <w:p w:rsidR="000F177E" w:rsidRPr="005843CD" w:rsidRDefault="000F177E" w:rsidP="00B152B3">
            <w:pPr>
              <w:widowControl/>
              <w:jc w:val="right"/>
              <w:rPr>
                <w:rFonts w:ascii="宋体" w:eastAsia="宋体" w:hAnsi="宋体" w:cs="Arial"/>
                <w:color w:val="000000"/>
                <w:kern w:val="0"/>
                <w:sz w:val="16"/>
                <w:szCs w:val="16"/>
              </w:rPr>
            </w:pPr>
            <w:r w:rsidRPr="005843CD">
              <w:rPr>
                <w:rFonts w:ascii="宋体" w:eastAsia="宋体" w:hAnsi="宋体" w:cs="Arial"/>
                <w:color w:val="000000"/>
                <w:kern w:val="0"/>
                <w:sz w:val="16"/>
                <w:szCs w:val="16"/>
              </w:rPr>
              <w:t>41.54</w:t>
            </w:r>
          </w:p>
        </w:tc>
        <w:tc>
          <w:tcPr>
            <w:tcW w:w="720" w:type="dxa"/>
            <w:tcBorders>
              <w:top w:val="nil"/>
              <w:left w:val="nil"/>
              <w:bottom w:val="single" w:sz="4" w:space="0" w:color="000000"/>
              <w:right w:val="single" w:sz="4" w:space="0" w:color="000000"/>
            </w:tcBorders>
            <w:noWrap/>
            <w:vAlign w:val="center"/>
          </w:tcPr>
          <w:p w:rsidR="000F177E" w:rsidRPr="005843CD" w:rsidRDefault="000F177E" w:rsidP="005843CD">
            <w:pPr>
              <w:widowControl/>
              <w:jc w:val="right"/>
              <w:rPr>
                <w:rFonts w:ascii="宋体" w:eastAsia="宋体" w:hAnsi="宋体" w:cs="Arial"/>
                <w:color w:val="000000"/>
                <w:kern w:val="0"/>
                <w:sz w:val="16"/>
                <w:szCs w:val="16"/>
              </w:rPr>
            </w:pPr>
          </w:p>
        </w:tc>
      </w:tr>
      <w:tr w:rsidR="000F177E" w:rsidRPr="005843CD" w:rsidTr="00B152B3">
        <w:trPr>
          <w:trHeight w:val="308"/>
        </w:trPr>
        <w:tc>
          <w:tcPr>
            <w:tcW w:w="1454" w:type="dxa"/>
            <w:tcBorders>
              <w:top w:val="nil"/>
              <w:left w:val="single" w:sz="4" w:space="0" w:color="000000"/>
              <w:bottom w:val="single" w:sz="4" w:space="0" w:color="000000"/>
              <w:right w:val="single" w:sz="4" w:space="0" w:color="000000"/>
            </w:tcBorders>
            <w:noWrap/>
            <w:vAlign w:val="center"/>
          </w:tcPr>
          <w:p w:rsidR="000F177E" w:rsidRPr="005843CD" w:rsidRDefault="000F177E" w:rsidP="005843CD">
            <w:pPr>
              <w:widowControl/>
              <w:jc w:val="left"/>
              <w:rPr>
                <w:rFonts w:ascii="宋体" w:eastAsia="宋体" w:hAnsi="宋体" w:cs="Arial"/>
                <w:color w:val="000000"/>
                <w:kern w:val="0"/>
                <w:sz w:val="16"/>
                <w:szCs w:val="16"/>
              </w:rPr>
            </w:pPr>
          </w:p>
        </w:tc>
        <w:tc>
          <w:tcPr>
            <w:tcW w:w="3297" w:type="dxa"/>
            <w:gridSpan w:val="4"/>
            <w:tcBorders>
              <w:top w:val="nil"/>
              <w:left w:val="nil"/>
              <w:bottom w:val="single" w:sz="4" w:space="0" w:color="000000"/>
              <w:right w:val="single" w:sz="4" w:space="0" w:color="000000"/>
            </w:tcBorders>
            <w:noWrap/>
            <w:vAlign w:val="center"/>
          </w:tcPr>
          <w:p w:rsidR="000F177E" w:rsidRPr="005843CD" w:rsidRDefault="000F177E" w:rsidP="005843CD">
            <w:pPr>
              <w:widowControl/>
              <w:jc w:val="left"/>
              <w:rPr>
                <w:rFonts w:ascii="宋体" w:eastAsia="宋体" w:hAnsi="宋体" w:cs="Arial"/>
                <w:color w:val="000000"/>
                <w:kern w:val="0"/>
                <w:sz w:val="16"/>
                <w:szCs w:val="16"/>
              </w:rPr>
            </w:pPr>
          </w:p>
        </w:tc>
        <w:tc>
          <w:tcPr>
            <w:tcW w:w="1023" w:type="dxa"/>
            <w:tcBorders>
              <w:top w:val="nil"/>
              <w:left w:val="nil"/>
              <w:bottom w:val="single" w:sz="4" w:space="0" w:color="000000"/>
              <w:right w:val="single" w:sz="4" w:space="0" w:color="000000"/>
            </w:tcBorders>
            <w:noWrap/>
            <w:vAlign w:val="center"/>
          </w:tcPr>
          <w:p w:rsidR="000F177E" w:rsidRPr="005843CD" w:rsidRDefault="000F177E" w:rsidP="005843CD">
            <w:pPr>
              <w:widowControl/>
              <w:jc w:val="right"/>
              <w:rPr>
                <w:rFonts w:ascii="宋体" w:eastAsia="宋体" w:hAnsi="宋体" w:cs="Arial"/>
                <w:color w:val="000000"/>
                <w:kern w:val="0"/>
                <w:sz w:val="16"/>
                <w:szCs w:val="16"/>
              </w:rPr>
            </w:pPr>
          </w:p>
        </w:tc>
        <w:tc>
          <w:tcPr>
            <w:tcW w:w="822" w:type="dxa"/>
            <w:tcBorders>
              <w:top w:val="nil"/>
              <w:left w:val="nil"/>
              <w:bottom w:val="single" w:sz="4" w:space="0" w:color="000000"/>
              <w:right w:val="single" w:sz="4" w:space="0" w:color="000000"/>
            </w:tcBorders>
            <w:noWrap/>
            <w:vAlign w:val="center"/>
          </w:tcPr>
          <w:p w:rsidR="000F177E" w:rsidRPr="005843CD" w:rsidRDefault="000F177E" w:rsidP="005843CD">
            <w:pPr>
              <w:widowControl/>
              <w:jc w:val="right"/>
              <w:rPr>
                <w:rFonts w:ascii="宋体" w:eastAsia="宋体" w:hAnsi="宋体" w:cs="Arial"/>
                <w:color w:val="000000"/>
                <w:kern w:val="0"/>
                <w:sz w:val="16"/>
                <w:szCs w:val="16"/>
              </w:rPr>
            </w:pPr>
          </w:p>
        </w:tc>
        <w:tc>
          <w:tcPr>
            <w:tcW w:w="622" w:type="dxa"/>
            <w:tcBorders>
              <w:top w:val="nil"/>
              <w:left w:val="nil"/>
              <w:bottom w:val="single" w:sz="4" w:space="0" w:color="000000"/>
              <w:right w:val="single" w:sz="4" w:space="0" w:color="000000"/>
            </w:tcBorders>
            <w:noWrap/>
            <w:vAlign w:val="center"/>
          </w:tcPr>
          <w:p w:rsidR="000F177E" w:rsidRPr="005843CD" w:rsidRDefault="000F177E" w:rsidP="005843CD">
            <w:pPr>
              <w:widowControl/>
              <w:jc w:val="right"/>
              <w:rPr>
                <w:rFonts w:ascii="宋体" w:eastAsia="宋体" w:hAnsi="宋体" w:cs="Arial"/>
                <w:color w:val="000000"/>
                <w:kern w:val="0"/>
                <w:sz w:val="16"/>
                <w:szCs w:val="16"/>
              </w:rPr>
            </w:pPr>
          </w:p>
        </w:tc>
        <w:tc>
          <w:tcPr>
            <w:tcW w:w="592" w:type="dxa"/>
            <w:tcBorders>
              <w:top w:val="nil"/>
              <w:left w:val="nil"/>
              <w:bottom w:val="single" w:sz="4" w:space="0" w:color="000000"/>
              <w:right w:val="single" w:sz="4" w:space="0" w:color="000000"/>
            </w:tcBorders>
            <w:noWrap/>
            <w:vAlign w:val="center"/>
          </w:tcPr>
          <w:p w:rsidR="000F177E" w:rsidRPr="005843CD" w:rsidRDefault="000F177E" w:rsidP="005843CD">
            <w:pPr>
              <w:widowControl/>
              <w:jc w:val="right"/>
              <w:rPr>
                <w:rFonts w:ascii="宋体" w:eastAsia="宋体" w:hAnsi="宋体" w:cs="Arial"/>
                <w:color w:val="000000"/>
                <w:kern w:val="0"/>
                <w:sz w:val="16"/>
                <w:szCs w:val="16"/>
              </w:rPr>
            </w:pPr>
          </w:p>
        </w:tc>
        <w:tc>
          <w:tcPr>
            <w:tcW w:w="844" w:type="dxa"/>
            <w:gridSpan w:val="2"/>
            <w:tcBorders>
              <w:top w:val="nil"/>
              <w:left w:val="nil"/>
              <w:bottom w:val="single" w:sz="4" w:space="0" w:color="000000"/>
              <w:right w:val="single" w:sz="4" w:space="0" w:color="000000"/>
            </w:tcBorders>
            <w:noWrap/>
            <w:vAlign w:val="center"/>
          </w:tcPr>
          <w:p w:rsidR="000F177E" w:rsidRPr="005843CD" w:rsidRDefault="000F177E" w:rsidP="005843CD">
            <w:pPr>
              <w:widowControl/>
              <w:jc w:val="right"/>
              <w:rPr>
                <w:rFonts w:ascii="宋体" w:eastAsia="宋体" w:hAnsi="宋体" w:cs="Arial"/>
                <w:color w:val="000000"/>
                <w:kern w:val="0"/>
                <w:sz w:val="16"/>
                <w:szCs w:val="16"/>
              </w:rPr>
            </w:pPr>
          </w:p>
        </w:tc>
        <w:tc>
          <w:tcPr>
            <w:tcW w:w="720" w:type="dxa"/>
            <w:tcBorders>
              <w:top w:val="nil"/>
              <w:left w:val="nil"/>
              <w:bottom w:val="single" w:sz="4" w:space="0" w:color="000000"/>
              <w:right w:val="single" w:sz="4" w:space="0" w:color="000000"/>
            </w:tcBorders>
            <w:noWrap/>
            <w:vAlign w:val="center"/>
          </w:tcPr>
          <w:p w:rsidR="000F177E" w:rsidRPr="005843CD" w:rsidRDefault="000F177E" w:rsidP="005843CD">
            <w:pPr>
              <w:widowControl/>
              <w:jc w:val="right"/>
              <w:rPr>
                <w:rFonts w:ascii="宋体" w:eastAsia="宋体" w:hAnsi="宋体" w:cs="Arial"/>
                <w:color w:val="000000"/>
                <w:kern w:val="0"/>
                <w:sz w:val="16"/>
                <w:szCs w:val="16"/>
              </w:rPr>
            </w:pPr>
          </w:p>
        </w:tc>
      </w:tr>
      <w:tr w:rsidR="000F177E" w:rsidRPr="005843CD" w:rsidTr="00B152B3">
        <w:trPr>
          <w:trHeight w:val="308"/>
        </w:trPr>
        <w:tc>
          <w:tcPr>
            <w:tcW w:w="1454" w:type="dxa"/>
            <w:tcBorders>
              <w:top w:val="nil"/>
              <w:left w:val="single" w:sz="4" w:space="0" w:color="000000"/>
              <w:bottom w:val="single" w:sz="4" w:space="0" w:color="000000"/>
              <w:right w:val="single" w:sz="4" w:space="0" w:color="000000"/>
            </w:tcBorders>
            <w:noWrap/>
            <w:vAlign w:val="center"/>
          </w:tcPr>
          <w:p w:rsidR="000F177E" w:rsidRPr="005843CD" w:rsidRDefault="000F177E" w:rsidP="005843CD">
            <w:pPr>
              <w:widowControl/>
              <w:jc w:val="left"/>
              <w:rPr>
                <w:rFonts w:ascii="宋体" w:eastAsia="宋体" w:hAnsi="宋体" w:cs="Arial"/>
                <w:color w:val="000000"/>
                <w:kern w:val="0"/>
                <w:sz w:val="16"/>
                <w:szCs w:val="16"/>
              </w:rPr>
            </w:pPr>
          </w:p>
        </w:tc>
        <w:tc>
          <w:tcPr>
            <w:tcW w:w="3297" w:type="dxa"/>
            <w:gridSpan w:val="4"/>
            <w:tcBorders>
              <w:top w:val="nil"/>
              <w:left w:val="nil"/>
              <w:bottom w:val="single" w:sz="4" w:space="0" w:color="000000"/>
              <w:right w:val="single" w:sz="4" w:space="0" w:color="000000"/>
            </w:tcBorders>
            <w:noWrap/>
            <w:vAlign w:val="center"/>
          </w:tcPr>
          <w:p w:rsidR="000F177E" w:rsidRPr="005843CD" w:rsidRDefault="000F177E" w:rsidP="005843CD">
            <w:pPr>
              <w:widowControl/>
              <w:jc w:val="left"/>
              <w:rPr>
                <w:rFonts w:ascii="宋体" w:eastAsia="宋体" w:hAnsi="宋体" w:cs="Arial"/>
                <w:color w:val="000000"/>
                <w:kern w:val="0"/>
                <w:sz w:val="16"/>
                <w:szCs w:val="16"/>
              </w:rPr>
            </w:pPr>
          </w:p>
        </w:tc>
        <w:tc>
          <w:tcPr>
            <w:tcW w:w="1023" w:type="dxa"/>
            <w:tcBorders>
              <w:top w:val="nil"/>
              <w:left w:val="nil"/>
              <w:bottom w:val="single" w:sz="4" w:space="0" w:color="000000"/>
              <w:right w:val="single" w:sz="4" w:space="0" w:color="000000"/>
            </w:tcBorders>
            <w:noWrap/>
            <w:vAlign w:val="center"/>
          </w:tcPr>
          <w:p w:rsidR="000F177E" w:rsidRPr="005843CD" w:rsidRDefault="000F177E" w:rsidP="005843CD">
            <w:pPr>
              <w:widowControl/>
              <w:jc w:val="right"/>
              <w:rPr>
                <w:rFonts w:ascii="宋体" w:eastAsia="宋体" w:hAnsi="宋体" w:cs="Arial"/>
                <w:color w:val="000000"/>
                <w:kern w:val="0"/>
                <w:sz w:val="16"/>
                <w:szCs w:val="16"/>
              </w:rPr>
            </w:pPr>
          </w:p>
        </w:tc>
        <w:tc>
          <w:tcPr>
            <w:tcW w:w="822" w:type="dxa"/>
            <w:tcBorders>
              <w:top w:val="nil"/>
              <w:left w:val="nil"/>
              <w:bottom w:val="single" w:sz="4" w:space="0" w:color="000000"/>
              <w:right w:val="single" w:sz="4" w:space="0" w:color="000000"/>
            </w:tcBorders>
            <w:noWrap/>
            <w:vAlign w:val="center"/>
          </w:tcPr>
          <w:p w:rsidR="000F177E" w:rsidRPr="005843CD" w:rsidRDefault="000F177E" w:rsidP="005843CD">
            <w:pPr>
              <w:widowControl/>
              <w:jc w:val="right"/>
              <w:rPr>
                <w:rFonts w:ascii="宋体" w:eastAsia="宋体" w:hAnsi="宋体" w:cs="Arial"/>
                <w:color w:val="000000"/>
                <w:kern w:val="0"/>
                <w:sz w:val="16"/>
                <w:szCs w:val="16"/>
              </w:rPr>
            </w:pPr>
          </w:p>
        </w:tc>
        <w:tc>
          <w:tcPr>
            <w:tcW w:w="622" w:type="dxa"/>
            <w:tcBorders>
              <w:top w:val="nil"/>
              <w:left w:val="nil"/>
              <w:bottom w:val="single" w:sz="4" w:space="0" w:color="000000"/>
              <w:right w:val="single" w:sz="4" w:space="0" w:color="000000"/>
            </w:tcBorders>
            <w:noWrap/>
            <w:vAlign w:val="center"/>
          </w:tcPr>
          <w:p w:rsidR="000F177E" w:rsidRPr="005843CD" w:rsidRDefault="000F177E" w:rsidP="005843CD">
            <w:pPr>
              <w:widowControl/>
              <w:jc w:val="right"/>
              <w:rPr>
                <w:rFonts w:ascii="宋体" w:eastAsia="宋体" w:hAnsi="宋体" w:cs="Arial"/>
                <w:color w:val="000000"/>
                <w:kern w:val="0"/>
                <w:sz w:val="16"/>
                <w:szCs w:val="16"/>
              </w:rPr>
            </w:pPr>
          </w:p>
        </w:tc>
        <w:tc>
          <w:tcPr>
            <w:tcW w:w="592" w:type="dxa"/>
            <w:tcBorders>
              <w:top w:val="nil"/>
              <w:left w:val="nil"/>
              <w:bottom w:val="single" w:sz="4" w:space="0" w:color="000000"/>
              <w:right w:val="single" w:sz="4" w:space="0" w:color="000000"/>
            </w:tcBorders>
            <w:noWrap/>
            <w:vAlign w:val="center"/>
          </w:tcPr>
          <w:p w:rsidR="000F177E" w:rsidRPr="005843CD" w:rsidRDefault="000F177E" w:rsidP="005843CD">
            <w:pPr>
              <w:widowControl/>
              <w:jc w:val="right"/>
              <w:rPr>
                <w:rFonts w:ascii="宋体" w:eastAsia="宋体" w:hAnsi="宋体" w:cs="Arial"/>
                <w:color w:val="000000"/>
                <w:kern w:val="0"/>
                <w:sz w:val="16"/>
                <w:szCs w:val="16"/>
              </w:rPr>
            </w:pPr>
          </w:p>
        </w:tc>
        <w:tc>
          <w:tcPr>
            <w:tcW w:w="844" w:type="dxa"/>
            <w:gridSpan w:val="2"/>
            <w:tcBorders>
              <w:top w:val="nil"/>
              <w:left w:val="nil"/>
              <w:bottom w:val="single" w:sz="4" w:space="0" w:color="000000"/>
              <w:right w:val="single" w:sz="4" w:space="0" w:color="000000"/>
            </w:tcBorders>
            <w:noWrap/>
            <w:vAlign w:val="center"/>
          </w:tcPr>
          <w:p w:rsidR="000F177E" w:rsidRPr="005843CD" w:rsidRDefault="000F177E" w:rsidP="005843CD">
            <w:pPr>
              <w:widowControl/>
              <w:jc w:val="right"/>
              <w:rPr>
                <w:rFonts w:ascii="宋体" w:eastAsia="宋体" w:hAnsi="宋体" w:cs="Arial"/>
                <w:color w:val="000000"/>
                <w:kern w:val="0"/>
                <w:sz w:val="16"/>
                <w:szCs w:val="16"/>
              </w:rPr>
            </w:pPr>
          </w:p>
        </w:tc>
        <w:tc>
          <w:tcPr>
            <w:tcW w:w="720" w:type="dxa"/>
            <w:tcBorders>
              <w:top w:val="nil"/>
              <w:left w:val="nil"/>
              <w:bottom w:val="single" w:sz="4" w:space="0" w:color="000000"/>
              <w:right w:val="single" w:sz="4" w:space="0" w:color="000000"/>
            </w:tcBorders>
            <w:noWrap/>
            <w:vAlign w:val="center"/>
          </w:tcPr>
          <w:p w:rsidR="000F177E" w:rsidRPr="005843CD" w:rsidRDefault="000F177E" w:rsidP="005843CD">
            <w:pPr>
              <w:widowControl/>
              <w:jc w:val="right"/>
              <w:rPr>
                <w:rFonts w:ascii="宋体" w:eastAsia="宋体" w:hAnsi="宋体" w:cs="Arial"/>
                <w:color w:val="000000"/>
                <w:kern w:val="0"/>
                <w:sz w:val="16"/>
                <w:szCs w:val="16"/>
              </w:rPr>
            </w:pPr>
          </w:p>
        </w:tc>
      </w:tr>
      <w:tr w:rsidR="000F177E" w:rsidRPr="005843CD" w:rsidTr="00B152B3">
        <w:trPr>
          <w:trHeight w:val="308"/>
        </w:trPr>
        <w:tc>
          <w:tcPr>
            <w:tcW w:w="1454" w:type="dxa"/>
            <w:tcBorders>
              <w:top w:val="nil"/>
              <w:left w:val="single" w:sz="4" w:space="0" w:color="000000"/>
              <w:bottom w:val="single" w:sz="4" w:space="0" w:color="000000"/>
              <w:right w:val="single" w:sz="4" w:space="0" w:color="000000"/>
            </w:tcBorders>
            <w:noWrap/>
            <w:vAlign w:val="center"/>
          </w:tcPr>
          <w:p w:rsidR="000F177E" w:rsidRPr="005843CD" w:rsidRDefault="000F177E" w:rsidP="005843CD">
            <w:pPr>
              <w:widowControl/>
              <w:jc w:val="left"/>
              <w:rPr>
                <w:rFonts w:ascii="宋体" w:eastAsia="宋体" w:hAnsi="宋体" w:cs="Arial"/>
                <w:color w:val="000000"/>
                <w:kern w:val="0"/>
                <w:sz w:val="16"/>
                <w:szCs w:val="16"/>
              </w:rPr>
            </w:pPr>
          </w:p>
        </w:tc>
        <w:tc>
          <w:tcPr>
            <w:tcW w:w="3297" w:type="dxa"/>
            <w:gridSpan w:val="4"/>
            <w:tcBorders>
              <w:top w:val="nil"/>
              <w:left w:val="nil"/>
              <w:bottom w:val="single" w:sz="4" w:space="0" w:color="000000"/>
              <w:right w:val="single" w:sz="4" w:space="0" w:color="000000"/>
            </w:tcBorders>
            <w:noWrap/>
            <w:vAlign w:val="center"/>
          </w:tcPr>
          <w:p w:rsidR="000F177E" w:rsidRPr="005843CD" w:rsidRDefault="000F177E" w:rsidP="005843CD">
            <w:pPr>
              <w:widowControl/>
              <w:jc w:val="left"/>
              <w:rPr>
                <w:rFonts w:ascii="宋体" w:eastAsia="宋体" w:hAnsi="宋体" w:cs="Arial"/>
                <w:color w:val="000000"/>
                <w:kern w:val="0"/>
                <w:sz w:val="16"/>
                <w:szCs w:val="16"/>
              </w:rPr>
            </w:pPr>
          </w:p>
        </w:tc>
        <w:tc>
          <w:tcPr>
            <w:tcW w:w="1023" w:type="dxa"/>
            <w:tcBorders>
              <w:top w:val="nil"/>
              <w:left w:val="nil"/>
              <w:bottom w:val="single" w:sz="4" w:space="0" w:color="000000"/>
              <w:right w:val="single" w:sz="4" w:space="0" w:color="000000"/>
            </w:tcBorders>
            <w:noWrap/>
            <w:vAlign w:val="center"/>
          </w:tcPr>
          <w:p w:rsidR="000F177E" w:rsidRPr="005843CD" w:rsidRDefault="000F177E" w:rsidP="005843CD">
            <w:pPr>
              <w:widowControl/>
              <w:jc w:val="right"/>
              <w:rPr>
                <w:rFonts w:ascii="宋体" w:eastAsia="宋体" w:hAnsi="宋体" w:cs="Arial"/>
                <w:color w:val="000000"/>
                <w:kern w:val="0"/>
                <w:sz w:val="16"/>
                <w:szCs w:val="16"/>
              </w:rPr>
            </w:pPr>
          </w:p>
        </w:tc>
        <w:tc>
          <w:tcPr>
            <w:tcW w:w="822" w:type="dxa"/>
            <w:tcBorders>
              <w:top w:val="nil"/>
              <w:left w:val="nil"/>
              <w:bottom w:val="single" w:sz="4" w:space="0" w:color="000000"/>
              <w:right w:val="single" w:sz="4" w:space="0" w:color="000000"/>
            </w:tcBorders>
            <w:noWrap/>
            <w:vAlign w:val="center"/>
          </w:tcPr>
          <w:p w:rsidR="000F177E" w:rsidRPr="005843CD" w:rsidRDefault="000F177E" w:rsidP="005843CD">
            <w:pPr>
              <w:widowControl/>
              <w:jc w:val="right"/>
              <w:rPr>
                <w:rFonts w:ascii="宋体" w:eastAsia="宋体" w:hAnsi="宋体" w:cs="Arial"/>
                <w:color w:val="000000"/>
                <w:kern w:val="0"/>
                <w:sz w:val="16"/>
                <w:szCs w:val="16"/>
              </w:rPr>
            </w:pPr>
          </w:p>
        </w:tc>
        <w:tc>
          <w:tcPr>
            <w:tcW w:w="622" w:type="dxa"/>
            <w:tcBorders>
              <w:top w:val="nil"/>
              <w:left w:val="nil"/>
              <w:bottom w:val="single" w:sz="4" w:space="0" w:color="000000"/>
              <w:right w:val="single" w:sz="4" w:space="0" w:color="000000"/>
            </w:tcBorders>
            <w:noWrap/>
            <w:vAlign w:val="center"/>
          </w:tcPr>
          <w:p w:rsidR="000F177E" w:rsidRPr="005843CD" w:rsidRDefault="000F177E" w:rsidP="005843CD">
            <w:pPr>
              <w:widowControl/>
              <w:jc w:val="right"/>
              <w:rPr>
                <w:rFonts w:ascii="宋体" w:eastAsia="宋体" w:hAnsi="宋体" w:cs="Arial"/>
                <w:color w:val="000000"/>
                <w:kern w:val="0"/>
                <w:sz w:val="16"/>
                <w:szCs w:val="16"/>
              </w:rPr>
            </w:pPr>
          </w:p>
        </w:tc>
        <w:tc>
          <w:tcPr>
            <w:tcW w:w="592" w:type="dxa"/>
            <w:tcBorders>
              <w:top w:val="nil"/>
              <w:left w:val="nil"/>
              <w:bottom w:val="single" w:sz="4" w:space="0" w:color="000000"/>
              <w:right w:val="single" w:sz="4" w:space="0" w:color="000000"/>
            </w:tcBorders>
            <w:noWrap/>
            <w:vAlign w:val="center"/>
          </w:tcPr>
          <w:p w:rsidR="000F177E" w:rsidRPr="005843CD" w:rsidRDefault="000F177E" w:rsidP="005843CD">
            <w:pPr>
              <w:widowControl/>
              <w:jc w:val="right"/>
              <w:rPr>
                <w:rFonts w:ascii="宋体" w:eastAsia="宋体" w:hAnsi="宋体" w:cs="Arial"/>
                <w:color w:val="000000"/>
                <w:kern w:val="0"/>
                <w:sz w:val="16"/>
                <w:szCs w:val="16"/>
              </w:rPr>
            </w:pPr>
          </w:p>
        </w:tc>
        <w:tc>
          <w:tcPr>
            <w:tcW w:w="844" w:type="dxa"/>
            <w:gridSpan w:val="2"/>
            <w:tcBorders>
              <w:top w:val="nil"/>
              <w:left w:val="nil"/>
              <w:bottom w:val="single" w:sz="4" w:space="0" w:color="000000"/>
              <w:right w:val="single" w:sz="4" w:space="0" w:color="000000"/>
            </w:tcBorders>
            <w:noWrap/>
            <w:vAlign w:val="center"/>
          </w:tcPr>
          <w:p w:rsidR="000F177E" w:rsidRPr="005843CD" w:rsidRDefault="000F177E" w:rsidP="005843CD">
            <w:pPr>
              <w:widowControl/>
              <w:jc w:val="right"/>
              <w:rPr>
                <w:rFonts w:ascii="宋体" w:eastAsia="宋体" w:hAnsi="宋体" w:cs="Arial"/>
                <w:color w:val="000000"/>
                <w:kern w:val="0"/>
                <w:sz w:val="16"/>
                <w:szCs w:val="16"/>
              </w:rPr>
            </w:pPr>
          </w:p>
        </w:tc>
        <w:tc>
          <w:tcPr>
            <w:tcW w:w="720" w:type="dxa"/>
            <w:tcBorders>
              <w:top w:val="nil"/>
              <w:left w:val="nil"/>
              <w:bottom w:val="single" w:sz="4" w:space="0" w:color="000000"/>
              <w:right w:val="single" w:sz="4" w:space="0" w:color="000000"/>
            </w:tcBorders>
            <w:noWrap/>
            <w:vAlign w:val="center"/>
          </w:tcPr>
          <w:p w:rsidR="000F177E" w:rsidRPr="005843CD" w:rsidRDefault="000F177E" w:rsidP="005843CD">
            <w:pPr>
              <w:widowControl/>
              <w:jc w:val="right"/>
              <w:rPr>
                <w:rFonts w:ascii="宋体" w:eastAsia="宋体" w:hAnsi="宋体" w:cs="Arial"/>
                <w:color w:val="000000"/>
                <w:kern w:val="0"/>
                <w:sz w:val="16"/>
                <w:szCs w:val="16"/>
              </w:rPr>
            </w:pPr>
          </w:p>
        </w:tc>
      </w:tr>
      <w:tr w:rsidR="000F177E" w:rsidRPr="005843CD" w:rsidTr="00B152B3">
        <w:trPr>
          <w:trHeight w:val="308"/>
        </w:trPr>
        <w:tc>
          <w:tcPr>
            <w:tcW w:w="1454" w:type="dxa"/>
            <w:tcBorders>
              <w:top w:val="nil"/>
              <w:left w:val="single" w:sz="4" w:space="0" w:color="000000"/>
              <w:bottom w:val="single" w:sz="4" w:space="0" w:color="000000"/>
              <w:right w:val="single" w:sz="4" w:space="0" w:color="000000"/>
            </w:tcBorders>
            <w:noWrap/>
            <w:vAlign w:val="center"/>
          </w:tcPr>
          <w:p w:rsidR="000F177E" w:rsidRPr="005843CD" w:rsidRDefault="000F177E" w:rsidP="005843CD">
            <w:pPr>
              <w:widowControl/>
              <w:jc w:val="left"/>
              <w:rPr>
                <w:rFonts w:ascii="宋体" w:eastAsia="宋体" w:hAnsi="宋体" w:cs="Arial"/>
                <w:color w:val="000000"/>
                <w:kern w:val="0"/>
                <w:sz w:val="16"/>
                <w:szCs w:val="16"/>
              </w:rPr>
            </w:pPr>
          </w:p>
        </w:tc>
        <w:tc>
          <w:tcPr>
            <w:tcW w:w="3297" w:type="dxa"/>
            <w:gridSpan w:val="4"/>
            <w:tcBorders>
              <w:top w:val="nil"/>
              <w:left w:val="nil"/>
              <w:bottom w:val="single" w:sz="4" w:space="0" w:color="000000"/>
              <w:right w:val="single" w:sz="4" w:space="0" w:color="000000"/>
            </w:tcBorders>
            <w:noWrap/>
            <w:vAlign w:val="center"/>
          </w:tcPr>
          <w:p w:rsidR="000F177E" w:rsidRPr="005843CD" w:rsidRDefault="000F177E" w:rsidP="005843CD">
            <w:pPr>
              <w:widowControl/>
              <w:jc w:val="left"/>
              <w:rPr>
                <w:rFonts w:ascii="宋体" w:eastAsia="宋体" w:hAnsi="宋体" w:cs="Arial"/>
                <w:color w:val="000000"/>
                <w:kern w:val="0"/>
                <w:sz w:val="16"/>
                <w:szCs w:val="16"/>
              </w:rPr>
            </w:pPr>
          </w:p>
        </w:tc>
        <w:tc>
          <w:tcPr>
            <w:tcW w:w="1023" w:type="dxa"/>
            <w:tcBorders>
              <w:top w:val="nil"/>
              <w:left w:val="nil"/>
              <w:bottom w:val="single" w:sz="4" w:space="0" w:color="000000"/>
              <w:right w:val="single" w:sz="4" w:space="0" w:color="000000"/>
            </w:tcBorders>
            <w:noWrap/>
            <w:vAlign w:val="center"/>
          </w:tcPr>
          <w:p w:rsidR="000F177E" w:rsidRPr="005843CD" w:rsidRDefault="000F177E" w:rsidP="005843CD">
            <w:pPr>
              <w:widowControl/>
              <w:jc w:val="right"/>
              <w:rPr>
                <w:rFonts w:ascii="宋体" w:eastAsia="宋体" w:hAnsi="宋体" w:cs="Arial"/>
                <w:color w:val="000000"/>
                <w:kern w:val="0"/>
                <w:sz w:val="16"/>
                <w:szCs w:val="16"/>
              </w:rPr>
            </w:pPr>
          </w:p>
        </w:tc>
        <w:tc>
          <w:tcPr>
            <w:tcW w:w="822" w:type="dxa"/>
            <w:tcBorders>
              <w:top w:val="nil"/>
              <w:left w:val="nil"/>
              <w:bottom w:val="single" w:sz="4" w:space="0" w:color="000000"/>
              <w:right w:val="single" w:sz="4" w:space="0" w:color="000000"/>
            </w:tcBorders>
            <w:noWrap/>
            <w:vAlign w:val="center"/>
          </w:tcPr>
          <w:p w:rsidR="000F177E" w:rsidRPr="005843CD" w:rsidRDefault="000F177E" w:rsidP="005843CD">
            <w:pPr>
              <w:widowControl/>
              <w:jc w:val="right"/>
              <w:rPr>
                <w:rFonts w:ascii="宋体" w:eastAsia="宋体" w:hAnsi="宋体" w:cs="Arial"/>
                <w:color w:val="000000"/>
                <w:kern w:val="0"/>
                <w:sz w:val="16"/>
                <w:szCs w:val="16"/>
              </w:rPr>
            </w:pPr>
          </w:p>
        </w:tc>
        <w:tc>
          <w:tcPr>
            <w:tcW w:w="622" w:type="dxa"/>
            <w:tcBorders>
              <w:top w:val="nil"/>
              <w:left w:val="nil"/>
              <w:bottom w:val="single" w:sz="4" w:space="0" w:color="000000"/>
              <w:right w:val="single" w:sz="4" w:space="0" w:color="000000"/>
            </w:tcBorders>
            <w:noWrap/>
            <w:vAlign w:val="center"/>
          </w:tcPr>
          <w:p w:rsidR="000F177E" w:rsidRPr="005843CD" w:rsidRDefault="000F177E" w:rsidP="005843CD">
            <w:pPr>
              <w:widowControl/>
              <w:jc w:val="right"/>
              <w:rPr>
                <w:rFonts w:ascii="宋体" w:eastAsia="宋体" w:hAnsi="宋体" w:cs="Arial"/>
                <w:color w:val="000000"/>
                <w:kern w:val="0"/>
                <w:sz w:val="16"/>
                <w:szCs w:val="16"/>
              </w:rPr>
            </w:pPr>
          </w:p>
        </w:tc>
        <w:tc>
          <w:tcPr>
            <w:tcW w:w="592" w:type="dxa"/>
            <w:tcBorders>
              <w:top w:val="nil"/>
              <w:left w:val="nil"/>
              <w:bottom w:val="single" w:sz="4" w:space="0" w:color="000000"/>
              <w:right w:val="single" w:sz="4" w:space="0" w:color="000000"/>
            </w:tcBorders>
            <w:noWrap/>
            <w:vAlign w:val="center"/>
          </w:tcPr>
          <w:p w:rsidR="000F177E" w:rsidRPr="005843CD" w:rsidRDefault="000F177E" w:rsidP="005843CD">
            <w:pPr>
              <w:widowControl/>
              <w:jc w:val="right"/>
              <w:rPr>
                <w:rFonts w:ascii="宋体" w:eastAsia="宋体" w:hAnsi="宋体" w:cs="Arial"/>
                <w:color w:val="000000"/>
                <w:kern w:val="0"/>
                <w:sz w:val="16"/>
                <w:szCs w:val="16"/>
              </w:rPr>
            </w:pPr>
          </w:p>
        </w:tc>
        <w:tc>
          <w:tcPr>
            <w:tcW w:w="844" w:type="dxa"/>
            <w:gridSpan w:val="2"/>
            <w:tcBorders>
              <w:top w:val="nil"/>
              <w:left w:val="nil"/>
              <w:bottom w:val="single" w:sz="4" w:space="0" w:color="000000"/>
              <w:right w:val="single" w:sz="4" w:space="0" w:color="000000"/>
            </w:tcBorders>
            <w:noWrap/>
            <w:vAlign w:val="center"/>
          </w:tcPr>
          <w:p w:rsidR="000F177E" w:rsidRPr="005843CD" w:rsidRDefault="000F177E" w:rsidP="005843CD">
            <w:pPr>
              <w:widowControl/>
              <w:jc w:val="right"/>
              <w:rPr>
                <w:rFonts w:ascii="宋体" w:eastAsia="宋体" w:hAnsi="宋体" w:cs="Arial"/>
                <w:color w:val="000000"/>
                <w:kern w:val="0"/>
                <w:sz w:val="16"/>
                <w:szCs w:val="16"/>
              </w:rPr>
            </w:pPr>
          </w:p>
        </w:tc>
        <w:tc>
          <w:tcPr>
            <w:tcW w:w="720" w:type="dxa"/>
            <w:tcBorders>
              <w:top w:val="nil"/>
              <w:left w:val="nil"/>
              <w:bottom w:val="single" w:sz="4" w:space="0" w:color="000000"/>
              <w:right w:val="single" w:sz="4" w:space="0" w:color="000000"/>
            </w:tcBorders>
            <w:noWrap/>
            <w:vAlign w:val="center"/>
          </w:tcPr>
          <w:p w:rsidR="000F177E" w:rsidRPr="005843CD" w:rsidRDefault="000F177E" w:rsidP="005843CD">
            <w:pPr>
              <w:widowControl/>
              <w:jc w:val="right"/>
              <w:rPr>
                <w:rFonts w:ascii="宋体" w:eastAsia="宋体" w:hAnsi="宋体" w:cs="Arial"/>
                <w:color w:val="000000"/>
                <w:kern w:val="0"/>
                <w:sz w:val="16"/>
                <w:szCs w:val="16"/>
              </w:rPr>
            </w:pPr>
          </w:p>
        </w:tc>
      </w:tr>
      <w:tr w:rsidR="000F177E" w:rsidRPr="005843CD" w:rsidTr="00B152B3">
        <w:trPr>
          <w:trHeight w:val="308"/>
        </w:trPr>
        <w:tc>
          <w:tcPr>
            <w:tcW w:w="1454" w:type="dxa"/>
            <w:tcBorders>
              <w:top w:val="nil"/>
              <w:left w:val="single" w:sz="4" w:space="0" w:color="000000"/>
              <w:bottom w:val="single" w:sz="4" w:space="0" w:color="000000"/>
              <w:right w:val="single" w:sz="4" w:space="0" w:color="000000"/>
            </w:tcBorders>
            <w:noWrap/>
            <w:vAlign w:val="center"/>
          </w:tcPr>
          <w:p w:rsidR="000F177E" w:rsidRPr="005843CD" w:rsidRDefault="000F177E" w:rsidP="005843CD">
            <w:pPr>
              <w:widowControl/>
              <w:jc w:val="left"/>
              <w:rPr>
                <w:rFonts w:ascii="宋体" w:eastAsia="宋体" w:hAnsi="宋体" w:cs="Arial"/>
                <w:color w:val="000000"/>
                <w:kern w:val="0"/>
                <w:sz w:val="16"/>
                <w:szCs w:val="16"/>
              </w:rPr>
            </w:pPr>
          </w:p>
        </w:tc>
        <w:tc>
          <w:tcPr>
            <w:tcW w:w="3297" w:type="dxa"/>
            <w:gridSpan w:val="4"/>
            <w:tcBorders>
              <w:top w:val="nil"/>
              <w:left w:val="nil"/>
              <w:bottom w:val="single" w:sz="4" w:space="0" w:color="000000"/>
              <w:right w:val="single" w:sz="4" w:space="0" w:color="000000"/>
            </w:tcBorders>
            <w:noWrap/>
            <w:vAlign w:val="center"/>
          </w:tcPr>
          <w:p w:rsidR="000F177E" w:rsidRPr="005843CD" w:rsidRDefault="000F177E" w:rsidP="005843CD">
            <w:pPr>
              <w:widowControl/>
              <w:jc w:val="left"/>
              <w:rPr>
                <w:rFonts w:ascii="宋体" w:eastAsia="宋体" w:hAnsi="宋体" w:cs="Arial"/>
                <w:color w:val="000000"/>
                <w:kern w:val="0"/>
                <w:sz w:val="16"/>
                <w:szCs w:val="16"/>
              </w:rPr>
            </w:pPr>
          </w:p>
        </w:tc>
        <w:tc>
          <w:tcPr>
            <w:tcW w:w="1023" w:type="dxa"/>
            <w:tcBorders>
              <w:top w:val="nil"/>
              <w:left w:val="nil"/>
              <w:bottom w:val="single" w:sz="4" w:space="0" w:color="000000"/>
              <w:right w:val="single" w:sz="4" w:space="0" w:color="000000"/>
            </w:tcBorders>
            <w:noWrap/>
            <w:vAlign w:val="center"/>
          </w:tcPr>
          <w:p w:rsidR="000F177E" w:rsidRPr="005843CD" w:rsidRDefault="000F177E" w:rsidP="005843CD">
            <w:pPr>
              <w:widowControl/>
              <w:jc w:val="right"/>
              <w:rPr>
                <w:rFonts w:ascii="宋体" w:eastAsia="宋体" w:hAnsi="宋体" w:cs="Arial"/>
                <w:color w:val="000000"/>
                <w:kern w:val="0"/>
                <w:sz w:val="16"/>
                <w:szCs w:val="16"/>
              </w:rPr>
            </w:pPr>
          </w:p>
        </w:tc>
        <w:tc>
          <w:tcPr>
            <w:tcW w:w="822" w:type="dxa"/>
            <w:tcBorders>
              <w:top w:val="nil"/>
              <w:left w:val="nil"/>
              <w:bottom w:val="single" w:sz="4" w:space="0" w:color="000000"/>
              <w:right w:val="single" w:sz="4" w:space="0" w:color="000000"/>
            </w:tcBorders>
            <w:noWrap/>
            <w:vAlign w:val="center"/>
          </w:tcPr>
          <w:p w:rsidR="000F177E" w:rsidRPr="005843CD" w:rsidRDefault="000F177E" w:rsidP="005843CD">
            <w:pPr>
              <w:widowControl/>
              <w:jc w:val="right"/>
              <w:rPr>
                <w:rFonts w:ascii="宋体" w:eastAsia="宋体" w:hAnsi="宋体" w:cs="Arial"/>
                <w:color w:val="000000"/>
                <w:kern w:val="0"/>
                <w:sz w:val="16"/>
                <w:szCs w:val="16"/>
              </w:rPr>
            </w:pPr>
          </w:p>
        </w:tc>
        <w:tc>
          <w:tcPr>
            <w:tcW w:w="622" w:type="dxa"/>
            <w:tcBorders>
              <w:top w:val="nil"/>
              <w:left w:val="nil"/>
              <w:bottom w:val="single" w:sz="4" w:space="0" w:color="000000"/>
              <w:right w:val="single" w:sz="4" w:space="0" w:color="000000"/>
            </w:tcBorders>
            <w:noWrap/>
            <w:vAlign w:val="center"/>
          </w:tcPr>
          <w:p w:rsidR="000F177E" w:rsidRPr="005843CD" w:rsidRDefault="000F177E" w:rsidP="005843CD">
            <w:pPr>
              <w:widowControl/>
              <w:jc w:val="right"/>
              <w:rPr>
                <w:rFonts w:ascii="宋体" w:eastAsia="宋体" w:hAnsi="宋体" w:cs="Arial"/>
                <w:color w:val="000000"/>
                <w:kern w:val="0"/>
                <w:sz w:val="16"/>
                <w:szCs w:val="16"/>
              </w:rPr>
            </w:pPr>
          </w:p>
        </w:tc>
        <w:tc>
          <w:tcPr>
            <w:tcW w:w="592" w:type="dxa"/>
            <w:tcBorders>
              <w:top w:val="nil"/>
              <w:left w:val="nil"/>
              <w:bottom w:val="single" w:sz="4" w:space="0" w:color="000000"/>
              <w:right w:val="single" w:sz="4" w:space="0" w:color="000000"/>
            </w:tcBorders>
            <w:noWrap/>
            <w:vAlign w:val="center"/>
          </w:tcPr>
          <w:p w:rsidR="000F177E" w:rsidRPr="005843CD" w:rsidRDefault="000F177E" w:rsidP="005843CD">
            <w:pPr>
              <w:widowControl/>
              <w:jc w:val="right"/>
              <w:rPr>
                <w:rFonts w:ascii="宋体" w:eastAsia="宋体" w:hAnsi="宋体" w:cs="Arial"/>
                <w:color w:val="000000"/>
                <w:kern w:val="0"/>
                <w:sz w:val="16"/>
                <w:szCs w:val="16"/>
              </w:rPr>
            </w:pPr>
          </w:p>
        </w:tc>
        <w:tc>
          <w:tcPr>
            <w:tcW w:w="844" w:type="dxa"/>
            <w:gridSpan w:val="2"/>
            <w:tcBorders>
              <w:top w:val="nil"/>
              <w:left w:val="nil"/>
              <w:bottom w:val="single" w:sz="4" w:space="0" w:color="000000"/>
              <w:right w:val="single" w:sz="4" w:space="0" w:color="000000"/>
            </w:tcBorders>
            <w:noWrap/>
            <w:vAlign w:val="center"/>
          </w:tcPr>
          <w:p w:rsidR="000F177E" w:rsidRPr="005843CD" w:rsidRDefault="000F177E" w:rsidP="005843CD">
            <w:pPr>
              <w:widowControl/>
              <w:jc w:val="right"/>
              <w:rPr>
                <w:rFonts w:ascii="宋体" w:eastAsia="宋体" w:hAnsi="宋体" w:cs="Arial"/>
                <w:color w:val="000000"/>
                <w:kern w:val="0"/>
                <w:sz w:val="16"/>
                <w:szCs w:val="16"/>
              </w:rPr>
            </w:pPr>
          </w:p>
        </w:tc>
        <w:tc>
          <w:tcPr>
            <w:tcW w:w="720" w:type="dxa"/>
            <w:tcBorders>
              <w:top w:val="nil"/>
              <w:left w:val="nil"/>
              <w:bottom w:val="single" w:sz="4" w:space="0" w:color="000000"/>
              <w:right w:val="single" w:sz="4" w:space="0" w:color="000000"/>
            </w:tcBorders>
            <w:noWrap/>
            <w:vAlign w:val="center"/>
          </w:tcPr>
          <w:p w:rsidR="000F177E" w:rsidRPr="005843CD" w:rsidRDefault="000F177E" w:rsidP="005843CD">
            <w:pPr>
              <w:widowControl/>
              <w:jc w:val="right"/>
              <w:rPr>
                <w:rFonts w:ascii="宋体" w:eastAsia="宋体" w:hAnsi="宋体" w:cs="Arial"/>
                <w:color w:val="000000"/>
                <w:kern w:val="0"/>
                <w:sz w:val="16"/>
                <w:szCs w:val="16"/>
              </w:rPr>
            </w:pPr>
          </w:p>
        </w:tc>
      </w:tr>
    </w:tbl>
    <w:p w:rsidR="000F177E" w:rsidRDefault="000F177E"/>
    <w:p w:rsidR="000F177E" w:rsidRDefault="000F177E"/>
    <w:p w:rsidR="000F177E" w:rsidRDefault="000F177E"/>
    <w:p w:rsidR="000F177E" w:rsidRDefault="000F177E"/>
    <w:p w:rsidR="000F177E" w:rsidRDefault="000F177E"/>
    <w:p w:rsidR="000F177E" w:rsidRDefault="000F177E"/>
    <w:p w:rsidR="000F177E" w:rsidRDefault="000F177E"/>
    <w:p w:rsidR="000F177E" w:rsidRDefault="000F177E"/>
    <w:p w:rsidR="000F177E" w:rsidRDefault="000F177E"/>
    <w:p w:rsidR="000F177E" w:rsidRDefault="000F177E"/>
    <w:p w:rsidR="000F177E" w:rsidRDefault="000F177E"/>
    <w:p w:rsidR="000F177E" w:rsidRDefault="000F177E">
      <w:r>
        <w:br w:type="page"/>
      </w:r>
    </w:p>
    <w:tbl>
      <w:tblPr>
        <w:tblW w:w="9917" w:type="dxa"/>
        <w:jc w:val="center"/>
        <w:tblCellMar>
          <w:left w:w="0" w:type="dxa"/>
          <w:right w:w="0" w:type="dxa"/>
        </w:tblCellMar>
        <w:tblLook w:val="00A0"/>
      </w:tblPr>
      <w:tblGrid>
        <w:gridCol w:w="1362"/>
        <w:gridCol w:w="5140"/>
        <w:gridCol w:w="707"/>
        <w:gridCol w:w="1354"/>
        <w:gridCol w:w="1354"/>
      </w:tblGrid>
      <w:tr w:rsidR="000F177E" w:rsidRPr="00850782" w:rsidTr="00BE6991">
        <w:trPr>
          <w:trHeight w:val="840"/>
          <w:jc w:val="center"/>
        </w:trPr>
        <w:tc>
          <w:tcPr>
            <w:tcW w:w="9917" w:type="dxa"/>
            <w:gridSpan w:val="5"/>
            <w:tcBorders>
              <w:top w:val="nil"/>
              <w:left w:val="nil"/>
              <w:bottom w:val="nil"/>
              <w:right w:val="nil"/>
            </w:tcBorders>
            <w:noWrap/>
            <w:tcMar>
              <w:top w:w="15" w:type="dxa"/>
              <w:left w:w="15" w:type="dxa"/>
              <w:right w:w="15" w:type="dxa"/>
            </w:tcMar>
            <w:vAlign w:val="center"/>
          </w:tcPr>
          <w:p w:rsidR="000F177E" w:rsidRDefault="000F177E">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rPr>
              <w:lastRenderedPageBreak/>
              <w:t>国有资本经营预算财政拨款支出决算表</w:t>
            </w:r>
          </w:p>
        </w:tc>
      </w:tr>
      <w:tr w:rsidR="000F177E" w:rsidRPr="00850782" w:rsidTr="00BE6991">
        <w:trPr>
          <w:trHeight w:val="255"/>
          <w:jc w:val="center"/>
        </w:trPr>
        <w:tc>
          <w:tcPr>
            <w:tcW w:w="0" w:type="auto"/>
            <w:gridSpan w:val="5"/>
            <w:tcBorders>
              <w:top w:val="nil"/>
              <w:left w:val="nil"/>
              <w:bottom w:val="nil"/>
              <w:right w:val="nil"/>
            </w:tcBorders>
            <w:noWrap/>
            <w:tcMar>
              <w:top w:w="15" w:type="dxa"/>
              <w:left w:w="15" w:type="dxa"/>
              <w:right w:w="15" w:type="dxa"/>
            </w:tcMar>
            <w:vAlign w:val="bottom"/>
          </w:tcPr>
          <w:p w:rsidR="000F177E" w:rsidRPr="00BE6991" w:rsidRDefault="000F177E">
            <w:pPr>
              <w:widowControl/>
              <w:jc w:val="right"/>
              <w:textAlignment w:val="bottom"/>
              <w:rPr>
                <w:rFonts w:ascii="宋体" w:eastAsia="宋体" w:hAnsi="宋体" w:cs="Arial"/>
                <w:color w:val="000000"/>
                <w:kern w:val="0"/>
                <w:sz w:val="16"/>
                <w:szCs w:val="16"/>
              </w:rPr>
            </w:pPr>
            <w:r w:rsidRPr="00BE6991">
              <w:rPr>
                <w:rFonts w:ascii="宋体" w:eastAsia="宋体" w:hAnsi="宋体" w:cs="Arial" w:hint="eastAsia"/>
                <w:color w:val="000000"/>
                <w:kern w:val="0"/>
                <w:sz w:val="16"/>
                <w:szCs w:val="16"/>
              </w:rPr>
              <w:t>公开</w:t>
            </w:r>
            <w:r w:rsidRPr="00BE6991">
              <w:rPr>
                <w:rFonts w:ascii="宋体" w:eastAsia="宋体" w:hAnsi="宋体" w:cs="Arial"/>
                <w:color w:val="000000"/>
                <w:kern w:val="0"/>
                <w:sz w:val="16"/>
                <w:szCs w:val="16"/>
              </w:rPr>
              <w:t>09</w:t>
            </w:r>
            <w:r w:rsidRPr="00BE6991">
              <w:rPr>
                <w:rFonts w:ascii="宋体" w:eastAsia="宋体" w:hAnsi="宋体" w:cs="Arial" w:hint="eastAsia"/>
                <w:color w:val="000000"/>
                <w:kern w:val="0"/>
                <w:sz w:val="16"/>
                <w:szCs w:val="16"/>
              </w:rPr>
              <w:t>表</w:t>
            </w:r>
          </w:p>
        </w:tc>
      </w:tr>
      <w:tr w:rsidR="000F177E" w:rsidRPr="00850782" w:rsidTr="005A1E5C">
        <w:trPr>
          <w:trHeight w:val="255"/>
          <w:jc w:val="center"/>
        </w:trPr>
        <w:tc>
          <w:tcPr>
            <w:tcW w:w="0" w:type="auto"/>
            <w:gridSpan w:val="3"/>
            <w:tcBorders>
              <w:top w:val="nil"/>
              <w:left w:val="nil"/>
              <w:bottom w:val="nil"/>
              <w:right w:val="nil"/>
            </w:tcBorders>
            <w:noWrap/>
            <w:tcMar>
              <w:top w:w="15" w:type="dxa"/>
              <w:left w:w="15" w:type="dxa"/>
              <w:right w:w="15" w:type="dxa"/>
            </w:tcMar>
            <w:vAlign w:val="bottom"/>
          </w:tcPr>
          <w:p w:rsidR="000F177E" w:rsidRPr="00BE6991" w:rsidRDefault="000F177E">
            <w:pPr>
              <w:rPr>
                <w:rFonts w:ascii="宋体" w:eastAsia="宋体" w:hAnsi="宋体" w:cs="Arial"/>
                <w:color w:val="000000"/>
                <w:kern w:val="0"/>
                <w:sz w:val="16"/>
                <w:szCs w:val="16"/>
              </w:rPr>
            </w:pPr>
            <w:r w:rsidRPr="00BE6991">
              <w:rPr>
                <w:rFonts w:ascii="宋体" w:eastAsia="宋体" w:hAnsi="宋体" w:cs="Arial" w:hint="eastAsia"/>
                <w:color w:val="000000"/>
                <w:kern w:val="0"/>
                <w:sz w:val="16"/>
                <w:szCs w:val="16"/>
              </w:rPr>
              <w:t>部门：</w:t>
            </w:r>
            <w:r w:rsidRPr="005843CD">
              <w:rPr>
                <w:rFonts w:ascii="宋体" w:eastAsia="宋体" w:hAnsi="宋体" w:cs="Arial" w:hint="eastAsia"/>
                <w:color w:val="000000"/>
                <w:kern w:val="0"/>
                <w:sz w:val="16"/>
                <w:szCs w:val="16"/>
              </w:rPr>
              <w:t>无极县交通运输局（汇总）</w:t>
            </w:r>
          </w:p>
        </w:tc>
        <w:tc>
          <w:tcPr>
            <w:tcW w:w="0" w:type="auto"/>
            <w:gridSpan w:val="2"/>
            <w:tcBorders>
              <w:top w:val="nil"/>
              <w:left w:val="nil"/>
              <w:bottom w:val="nil"/>
              <w:right w:val="nil"/>
            </w:tcBorders>
            <w:noWrap/>
            <w:tcMar>
              <w:top w:w="15" w:type="dxa"/>
              <w:left w:w="15" w:type="dxa"/>
              <w:right w:w="15" w:type="dxa"/>
            </w:tcMar>
            <w:vAlign w:val="bottom"/>
          </w:tcPr>
          <w:p w:rsidR="000F177E" w:rsidRPr="00BE6991" w:rsidRDefault="000F177E">
            <w:pPr>
              <w:widowControl/>
              <w:jc w:val="right"/>
              <w:textAlignment w:val="bottom"/>
              <w:rPr>
                <w:rFonts w:ascii="宋体" w:eastAsia="宋体" w:hAnsi="宋体" w:cs="Arial"/>
                <w:color w:val="000000"/>
                <w:kern w:val="0"/>
                <w:sz w:val="16"/>
                <w:szCs w:val="16"/>
              </w:rPr>
            </w:pPr>
            <w:r w:rsidRPr="00BE6991">
              <w:rPr>
                <w:rFonts w:ascii="宋体" w:eastAsia="宋体" w:hAnsi="宋体" w:cs="Arial" w:hint="eastAsia"/>
                <w:color w:val="000000"/>
                <w:kern w:val="0"/>
                <w:sz w:val="16"/>
                <w:szCs w:val="16"/>
              </w:rPr>
              <w:t>金额单位：万元</w:t>
            </w:r>
          </w:p>
        </w:tc>
      </w:tr>
      <w:tr w:rsidR="000F177E" w:rsidRPr="00850782" w:rsidTr="00BE6991">
        <w:trPr>
          <w:trHeight w:val="308"/>
          <w:jc w:val="center"/>
        </w:trPr>
        <w:tc>
          <w:tcPr>
            <w:tcW w:w="0" w:type="auto"/>
            <w:gridSpan w:val="2"/>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0F177E" w:rsidRPr="00F007EA" w:rsidRDefault="000F177E" w:rsidP="00F007EA">
            <w:pPr>
              <w:widowControl/>
              <w:jc w:val="center"/>
              <w:rPr>
                <w:rFonts w:ascii="宋体" w:eastAsia="宋体" w:hAnsi="宋体" w:cs="Arial"/>
                <w:color w:val="000000"/>
                <w:kern w:val="0"/>
                <w:sz w:val="16"/>
                <w:szCs w:val="16"/>
              </w:rPr>
            </w:pPr>
            <w:r w:rsidRPr="00F007EA">
              <w:rPr>
                <w:rFonts w:ascii="宋体" w:eastAsia="宋体" w:hAnsi="宋体" w:cs="Arial" w:hint="eastAsia"/>
                <w:color w:val="000000"/>
                <w:kern w:val="0"/>
                <w:sz w:val="16"/>
                <w:szCs w:val="16"/>
              </w:rPr>
              <w:t>科目</w:t>
            </w:r>
          </w:p>
        </w:tc>
        <w:tc>
          <w:tcPr>
            <w:tcW w:w="0" w:type="auto"/>
            <w:gridSpan w:val="3"/>
            <w:tcBorders>
              <w:top w:val="single" w:sz="4" w:space="0" w:color="000000"/>
              <w:left w:val="nil"/>
              <w:bottom w:val="single" w:sz="4" w:space="0" w:color="000000"/>
              <w:right w:val="single" w:sz="4" w:space="0" w:color="000000"/>
            </w:tcBorders>
            <w:noWrap/>
            <w:tcMar>
              <w:top w:w="15" w:type="dxa"/>
              <w:left w:w="15" w:type="dxa"/>
              <w:right w:w="15" w:type="dxa"/>
            </w:tcMar>
            <w:vAlign w:val="center"/>
          </w:tcPr>
          <w:p w:rsidR="000F177E" w:rsidRPr="00F007EA" w:rsidRDefault="000F177E" w:rsidP="00F007EA">
            <w:pPr>
              <w:widowControl/>
              <w:jc w:val="center"/>
              <w:rPr>
                <w:rFonts w:ascii="宋体" w:eastAsia="宋体" w:hAnsi="宋体" w:cs="Arial"/>
                <w:color w:val="000000"/>
                <w:kern w:val="0"/>
                <w:sz w:val="16"/>
                <w:szCs w:val="16"/>
              </w:rPr>
            </w:pPr>
            <w:r w:rsidRPr="00F007EA">
              <w:rPr>
                <w:rFonts w:ascii="宋体" w:eastAsia="宋体" w:hAnsi="宋体" w:cs="Arial" w:hint="eastAsia"/>
                <w:color w:val="000000"/>
                <w:kern w:val="0"/>
                <w:sz w:val="16"/>
                <w:szCs w:val="16"/>
              </w:rPr>
              <w:t>本年支出</w:t>
            </w:r>
          </w:p>
        </w:tc>
      </w:tr>
      <w:tr w:rsidR="000F177E" w:rsidRPr="00850782" w:rsidTr="00BE6991">
        <w:trPr>
          <w:trHeight w:val="615"/>
          <w:jc w:val="center"/>
        </w:trPr>
        <w:tc>
          <w:tcPr>
            <w:tcW w:w="1157"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0F177E" w:rsidRPr="00F007EA" w:rsidRDefault="000F177E" w:rsidP="00F007EA">
            <w:pPr>
              <w:widowControl/>
              <w:jc w:val="center"/>
              <w:rPr>
                <w:rFonts w:ascii="宋体" w:eastAsia="宋体" w:hAnsi="宋体" w:cs="Arial"/>
                <w:color w:val="000000"/>
                <w:kern w:val="0"/>
                <w:sz w:val="16"/>
                <w:szCs w:val="16"/>
              </w:rPr>
            </w:pPr>
            <w:r w:rsidRPr="00F007EA">
              <w:rPr>
                <w:rFonts w:ascii="宋体" w:eastAsia="宋体" w:hAnsi="宋体" w:cs="Arial" w:hint="eastAsia"/>
                <w:color w:val="000000"/>
                <w:kern w:val="0"/>
                <w:sz w:val="16"/>
                <w:szCs w:val="16"/>
              </w:rPr>
              <w:t>功能分类科目编码</w:t>
            </w: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0F177E" w:rsidRPr="00F007EA" w:rsidRDefault="000F177E" w:rsidP="00F007EA">
            <w:pPr>
              <w:widowControl/>
              <w:jc w:val="center"/>
              <w:rPr>
                <w:rFonts w:ascii="宋体" w:eastAsia="宋体" w:hAnsi="宋体" w:cs="Arial"/>
                <w:color w:val="000000"/>
                <w:kern w:val="0"/>
                <w:sz w:val="16"/>
                <w:szCs w:val="16"/>
              </w:rPr>
            </w:pPr>
            <w:r w:rsidRPr="00F007EA">
              <w:rPr>
                <w:rFonts w:ascii="宋体" w:eastAsia="宋体" w:hAnsi="宋体" w:cs="Arial" w:hint="eastAsia"/>
                <w:color w:val="000000"/>
                <w:kern w:val="0"/>
                <w:sz w:val="16"/>
                <w:szCs w:val="16"/>
              </w:rPr>
              <w:t>科目名称</w:t>
            </w: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0F177E" w:rsidRPr="00F007EA" w:rsidRDefault="000F177E" w:rsidP="00F007EA">
            <w:pPr>
              <w:widowControl/>
              <w:jc w:val="center"/>
              <w:rPr>
                <w:rFonts w:ascii="宋体" w:eastAsia="宋体" w:hAnsi="宋体" w:cs="Arial"/>
                <w:color w:val="000000"/>
                <w:kern w:val="0"/>
                <w:sz w:val="16"/>
                <w:szCs w:val="16"/>
              </w:rPr>
            </w:pPr>
            <w:r w:rsidRPr="00F007EA">
              <w:rPr>
                <w:rFonts w:ascii="宋体" w:eastAsia="宋体" w:hAnsi="宋体" w:cs="Arial" w:hint="eastAsia"/>
                <w:color w:val="000000"/>
                <w:kern w:val="0"/>
                <w:sz w:val="16"/>
                <w:szCs w:val="16"/>
              </w:rPr>
              <w:t>小计</w:t>
            </w: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0F177E" w:rsidRPr="00F007EA" w:rsidRDefault="000F177E" w:rsidP="00F007EA">
            <w:pPr>
              <w:widowControl/>
              <w:jc w:val="center"/>
              <w:rPr>
                <w:rFonts w:ascii="宋体" w:eastAsia="宋体" w:hAnsi="宋体" w:cs="Arial"/>
                <w:color w:val="000000"/>
                <w:kern w:val="0"/>
                <w:sz w:val="16"/>
                <w:szCs w:val="16"/>
              </w:rPr>
            </w:pPr>
            <w:r w:rsidRPr="00F007EA">
              <w:rPr>
                <w:rFonts w:ascii="宋体" w:eastAsia="宋体" w:hAnsi="宋体" w:cs="Arial" w:hint="eastAsia"/>
                <w:color w:val="000000"/>
                <w:kern w:val="0"/>
                <w:sz w:val="16"/>
                <w:szCs w:val="16"/>
              </w:rPr>
              <w:t>基本支出</w:t>
            </w: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0F177E" w:rsidRPr="00F007EA" w:rsidRDefault="000F177E" w:rsidP="00F007EA">
            <w:pPr>
              <w:widowControl/>
              <w:jc w:val="center"/>
              <w:rPr>
                <w:rFonts w:ascii="宋体" w:eastAsia="宋体" w:hAnsi="宋体" w:cs="Arial"/>
                <w:color w:val="000000"/>
                <w:kern w:val="0"/>
                <w:sz w:val="16"/>
                <w:szCs w:val="16"/>
              </w:rPr>
            </w:pPr>
            <w:r w:rsidRPr="00F007EA">
              <w:rPr>
                <w:rFonts w:ascii="宋体" w:eastAsia="宋体" w:hAnsi="宋体" w:cs="Arial" w:hint="eastAsia"/>
                <w:color w:val="000000"/>
                <w:kern w:val="0"/>
                <w:sz w:val="16"/>
                <w:szCs w:val="16"/>
              </w:rPr>
              <w:t>项目支出</w:t>
            </w:r>
          </w:p>
        </w:tc>
      </w:tr>
      <w:tr w:rsidR="000F177E" w:rsidRPr="00850782" w:rsidTr="00BE6991">
        <w:trPr>
          <w:trHeight w:val="308"/>
          <w:jc w:val="center"/>
        </w:trPr>
        <w:tc>
          <w:tcPr>
            <w:tcW w:w="0" w:type="auto"/>
            <w:gridSpan w:val="2"/>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0F177E" w:rsidRPr="00F007EA" w:rsidRDefault="000F177E" w:rsidP="00F007EA">
            <w:pPr>
              <w:widowControl/>
              <w:jc w:val="center"/>
              <w:rPr>
                <w:rFonts w:ascii="宋体" w:eastAsia="宋体" w:hAnsi="宋体" w:cs="Arial"/>
                <w:color w:val="000000"/>
                <w:kern w:val="0"/>
                <w:sz w:val="16"/>
                <w:szCs w:val="16"/>
              </w:rPr>
            </w:pPr>
            <w:r w:rsidRPr="00F007EA">
              <w:rPr>
                <w:rFonts w:ascii="宋体" w:eastAsia="宋体" w:hAnsi="宋体" w:cs="Arial" w:hint="eastAsia"/>
                <w:color w:val="000000"/>
                <w:kern w:val="0"/>
                <w:sz w:val="16"/>
                <w:szCs w:val="16"/>
              </w:rPr>
              <w:t>栏次</w:t>
            </w: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0F177E" w:rsidRPr="00F007EA" w:rsidRDefault="000F177E" w:rsidP="0084480C">
            <w:pPr>
              <w:widowControl/>
              <w:jc w:val="center"/>
              <w:rPr>
                <w:rFonts w:ascii="宋体" w:eastAsia="宋体" w:hAnsi="宋体" w:cs="Arial"/>
                <w:color w:val="000000"/>
                <w:kern w:val="0"/>
                <w:sz w:val="16"/>
                <w:szCs w:val="16"/>
              </w:rPr>
            </w:pPr>
            <w:r w:rsidRPr="00F007EA">
              <w:rPr>
                <w:rFonts w:ascii="宋体" w:eastAsia="宋体" w:hAnsi="宋体" w:cs="Arial"/>
                <w:color w:val="000000"/>
                <w:kern w:val="0"/>
                <w:sz w:val="16"/>
                <w:szCs w:val="16"/>
              </w:rPr>
              <w:t>1</w:t>
            </w: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0F177E" w:rsidRPr="00F007EA" w:rsidRDefault="000F177E" w:rsidP="0084480C">
            <w:pPr>
              <w:widowControl/>
              <w:jc w:val="center"/>
              <w:rPr>
                <w:rFonts w:ascii="宋体" w:eastAsia="宋体" w:hAnsi="宋体" w:cs="Arial"/>
                <w:color w:val="000000"/>
                <w:kern w:val="0"/>
                <w:sz w:val="16"/>
                <w:szCs w:val="16"/>
              </w:rPr>
            </w:pPr>
            <w:r w:rsidRPr="00F007EA">
              <w:rPr>
                <w:rFonts w:ascii="宋体" w:eastAsia="宋体" w:hAnsi="宋体" w:cs="Arial"/>
                <w:color w:val="000000"/>
                <w:kern w:val="0"/>
                <w:sz w:val="16"/>
                <w:szCs w:val="16"/>
              </w:rPr>
              <w:t>2</w:t>
            </w: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0F177E" w:rsidRPr="00F007EA" w:rsidRDefault="000F177E" w:rsidP="0084480C">
            <w:pPr>
              <w:widowControl/>
              <w:jc w:val="center"/>
              <w:rPr>
                <w:rFonts w:ascii="宋体" w:eastAsia="宋体" w:hAnsi="宋体" w:cs="Arial"/>
                <w:color w:val="000000"/>
                <w:kern w:val="0"/>
                <w:sz w:val="16"/>
                <w:szCs w:val="16"/>
              </w:rPr>
            </w:pPr>
            <w:r w:rsidRPr="00F007EA">
              <w:rPr>
                <w:rFonts w:ascii="宋体" w:eastAsia="宋体" w:hAnsi="宋体" w:cs="Arial"/>
                <w:color w:val="000000"/>
                <w:kern w:val="0"/>
                <w:sz w:val="16"/>
                <w:szCs w:val="16"/>
              </w:rPr>
              <w:t>3</w:t>
            </w:r>
          </w:p>
        </w:tc>
      </w:tr>
      <w:tr w:rsidR="000F177E" w:rsidRPr="00850782" w:rsidTr="00BE6991">
        <w:trPr>
          <w:trHeight w:val="308"/>
          <w:jc w:val="center"/>
        </w:trPr>
        <w:tc>
          <w:tcPr>
            <w:tcW w:w="0" w:type="auto"/>
            <w:gridSpan w:val="2"/>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0F177E" w:rsidRPr="00F007EA" w:rsidRDefault="000F177E" w:rsidP="00F007EA">
            <w:pPr>
              <w:widowControl/>
              <w:jc w:val="center"/>
              <w:rPr>
                <w:rFonts w:ascii="宋体" w:eastAsia="宋体" w:hAnsi="宋体" w:cs="Arial"/>
                <w:color w:val="000000"/>
                <w:kern w:val="0"/>
                <w:sz w:val="16"/>
                <w:szCs w:val="16"/>
              </w:rPr>
            </w:pPr>
            <w:r w:rsidRPr="00F007EA">
              <w:rPr>
                <w:rFonts w:ascii="宋体" w:eastAsia="宋体" w:hAnsi="宋体" w:cs="Arial" w:hint="eastAsia"/>
                <w:color w:val="000000"/>
                <w:kern w:val="0"/>
                <w:sz w:val="16"/>
                <w:szCs w:val="16"/>
              </w:rPr>
              <w:t>合计</w:t>
            </w: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0F177E" w:rsidRPr="00F007EA" w:rsidRDefault="000F177E" w:rsidP="00F007EA">
            <w:pPr>
              <w:jc w:val="left"/>
              <w:rPr>
                <w:rFonts w:ascii="宋体" w:eastAsia="宋体" w:hAnsi="宋体" w:cs="Arial"/>
                <w:color w:val="000000"/>
                <w:kern w:val="0"/>
                <w:sz w:val="16"/>
                <w:szCs w:val="16"/>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0F177E" w:rsidRPr="00F007EA" w:rsidRDefault="000F177E" w:rsidP="00F007EA">
            <w:pPr>
              <w:jc w:val="left"/>
              <w:rPr>
                <w:rFonts w:ascii="宋体" w:eastAsia="宋体" w:hAnsi="宋体" w:cs="Arial"/>
                <w:color w:val="000000"/>
                <w:kern w:val="0"/>
                <w:sz w:val="16"/>
                <w:szCs w:val="16"/>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0F177E" w:rsidRPr="00F007EA" w:rsidRDefault="000F177E" w:rsidP="00F007EA">
            <w:pPr>
              <w:jc w:val="left"/>
              <w:rPr>
                <w:rFonts w:ascii="宋体" w:eastAsia="宋体" w:hAnsi="宋体" w:cs="Arial"/>
                <w:color w:val="000000"/>
                <w:kern w:val="0"/>
                <w:sz w:val="16"/>
                <w:szCs w:val="16"/>
              </w:rPr>
            </w:pPr>
          </w:p>
        </w:tc>
      </w:tr>
      <w:tr w:rsidR="000F177E" w:rsidRPr="00850782" w:rsidTr="00BE6991">
        <w:trPr>
          <w:trHeight w:val="308"/>
          <w:jc w:val="center"/>
        </w:trPr>
        <w:tc>
          <w:tcPr>
            <w:tcW w:w="0" w:type="auto"/>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0F177E" w:rsidRPr="00F007EA" w:rsidRDefault="000F177E" w:rsidP="00F007EA">
            <w:pPr>
              <w:widowControl/>
              <w:jc w:val="left"/>
              <w:rPr>
                <w:rFonts w:ascii="宋体" w:eastAsia="宋体" w:hAnsi="宋体" w:cs="Arial"/>
                <w:color w:val="000000"/>
                <w:kern w:val="0"/>
                <w:sz w:val="16"/>
                <w:szCs w:val="16"/>
              </w:rPr>
            </w:pPr>
          </w:p>
        </w:tc>
        <w:tc>
          <w:tcPr>
            <w:tcW w:w="4417" w:type="dxa"/>
            <w:tcBorders>
              <w:top w:val="nil"/>
              <w:left w:val="nil"/>
              <w:bottom w:val="single" w:sz="4" w:space="0" w:color="000000"/>
              <w:right w:val="single" w:sz="4" w:space="0" w:color="000000"/>
            </w:tcBorders>
            <w:tcMar>
              <w:top w:w="15" w:type="dxa"/>
              <w:left w:w="15" w:type="dxa"/>
              <w:right w:w="15" w:type="dxa"/>
            </w:tcMar>
            <w:vAlign w:val="center"/>
          </w:tcPr>
          <w:p w:rsidR="000F177E" w:rsidRPr="00F007EA" w:rsidRDefault="000F177E" w:rsidP="00F007EA">
            <w:pPr>
              <w:widowControl/>
              <w:jc w:val="left"/>
              <w:rPr>
                <w:rFonts w:ascii="宋体" w:eastAsia="宋体" w:hAnsi="宋体" w:cs="Arial"/>
                <w:color w:val="000000"/>
                <w:kern w:val="0"/>
                <w:sz w:val="16"/>
                <w:szCs w:val="16"/>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0F177E" w:rsidRPr="00F007EA" w:rsidRDefault="000F177E" w:rsidP="00F007EA">
            <w:pPr>
              <w:widowControl/>
              <w:jc w:val="right"/>
              <w:rPr>
                <w:rFonts w:ascii="宋体" w:eastAsia="宋体" w:hAnsi="宋体" w:cs="Arial"/>
                <w:color w:val="000000"/>
                <w:kern w:val="0"/>
                <w:sz w:val="16"/>
                <w:szCs w:val="16"/>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0F177E" w:rsidRPr="00F007EA" w:rsidRDefault="000F177E" w:rsidP="00F007EA">
            <w:pPr>
              <w:widowControl/>
              <w:jc w:val="right"/>
              <w:rPr>
                <w:rFonts w:ascii="宋体" w:eastAsia="宋体" w:hAnsi="宋体" w:cs="Arial"/>
                <w:color w:val="000000"/>
                <w:kern w:val="0"/>
                <w:sz w:val="16"/>
                <w:szCs w:val="16"/>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0F177E" w:rsidRPr="00F007EA" w:rsidRDefault="000F177E" w:rsidP="00F007EA">
            <w:pPr>
              <w:widowControl/>
              <w:jc w:val="right"/>
              <w:rPr>
                <w:rFonts w:ascii="宋体" w:eastAsia="宋体" w:hAnsi="宋体" w:cs="Arial"/>
                <w:color w:val="000000"/>
                <w:kern w:val="0"/>
                <w:sz w:val="16"/>
                <w:szCs w:val="16"/>
              </w:rPr>
            </w:pPr>
          </w:p>
        </w:tc>
      </w:tr>
      <w:tr w:rsidR="000F177E" w:rsidRPr="00850782" w:rsidTr="00BE6991">
        <w:trPr>
          <w:trHeight w:val="308"/>
          <w:jc w:val="center"/>
        </w:trPr>
        <w:tc>
          <w:tcPr>
            <w:tcW w:w="0" w:type="auto"/>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0F177E" w:rsidRPr="00F007EA" w:rsidRDefault="000F177E" w:rsidP="00F007EA">
            <w:pPr>
              <w:widowControl/>
              <w:jc w:val="left"/>
              <w:rPr>
                <w:rFonts w:ascii="宋体" w:eastAsia="宋体" w:hAnsi="宋体" w:cs="Arial"/>
                <w:color w:val="000000"/>
                <w:kern w:val="0"/>
                <w:sz w:val="16"/>
                <w:szCs w:val="16"/>
              </w:rPr>
            </w:pPr>
          </w:p>
        </w:tc>
        <w:tc>
          <w:tcPr>
            <w:tcW w:w="4417" w:type="dxa"/>
            <w:tcBorders>
              <w:top w:val="nil"/>
              <w:left w:val="nil"/>
              <w:bottom w:val="single" w:sz="4" w:space="0" w:color="000000"/>
              <w:right w:val="single" w:sz="4" w:space="0" w:color="000000"/>
            </w:tcBorders>
            <w:tcMar>
              <w:top w:w="15" w:type="dxa"/>
              <w:left w:w="15" w:type="dxa"/>
              <w:right w:w="15" w:type="dxa"/>
            </w:tcMar>
            <w:vAlign w:val="center"/>
          </w:tcPr>
          <w:p w:rsidR="000F177E" w:rsidRPr="00F007EA" w:rsidRDefault="000F177E" w:rsidP="00F007EA">
            <w:pPr>
              <w:widowControl/>
              <w:jc w:val="left"/>
              <w:rPr>
                <w:rFonts w:ascii="宋体" w:eastAsia="宋体" w:hAnsi="宋体" w:cs="Arial"/>
                <w:color w:val="000000"/>
                <w:kern w:val="0"/>
                <w:sz w:val="16"/>
                <w:szCs w:val="16"/>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0F177E" w:rsidRPr="00F007EA" w:rsidRDefault="000F177E" w:rsidP="00F007EA">
            <w:pPr>
              <w:widowControl/>
              <w:jc w:val="right"/>
              <w:rPr>
                <w:rFonts w:ascii="宋体" w:eastAsia="宋体" w:hAnsi="宋体" w:cs="Arial"/>
                <w:color w:val="000000"/>
                <w:kern w:val="0"/>
                <w:sz w:val="16"/>
                <w:szCs w:val="16"/>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0F177E" w:rsidRPr="00F007EA" w:rsidRDefault="000F177E" w:rsidP="00F007EA">
            <w:pPr>
              <w:widowControl/>
              <w:jc w:val="right"/>
              <w:rPr>
                <w:rFonts w:ascii="宋体" w:eastAsia="宋体" w:hAnsi="宋体" w:cs="Arial"/>
                <w:color w:val="000000"/>
                <w:kern w:val="0"/>
                <w:sz w:val="16"/>
                <w:szCs w:val="16"/>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0F177E" w:rsidRPr="00F007EA" w:rsidRDefault="000F177E" w:rsidP="00F007EA">
            <w:pPr>
              <w:widowControl/>
              <w:jc w:val="right"/>
              <w:rPr>
                <w:rFonts w:ascii="宋体" w:eastAsia="宋体" w:hAnsi="宋体" w:cs="Arial"/>
                <w:color w:val="000000"/>
                <w:kern w:val="0"/>
                <w:sz w:val="16"/>
                <w:szCs w:val="16"/>
              </w:rPr>
            </w:pPr>
          </w:p>
        </w:tc>
      </w:tr>
      <w:tr w:rsidR="000F177E" w:rsidRPr="00850782" w:rsidTr="00BE6991">
        <w:trPr>
          <w:trHeight w:val="308"/>
          <w:jc w:val="center"/>
        </w:trPr>
        <w:tc>
          <w:tcPr>
            <w:tcW w:w="0" w:type="auto"/>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0F177E" w:rsidRPr="00F007EA" w:rsidRDefault="000F177E" w:rsidP="00F007EA">
            <w:pPr>
              <w:widowControl/>
              <w:jc w:val="left"/>
              <w:rPr>
                <w:rFonts w:ascii="宋体" w:eastAsia="宋体" w:hAnsi="宋体" w:cs="Arial"/>
                <w:color w:val="000000"/>
                <w:kern w:val="0"/>
                <w:sz w:val="16"/>
                <w:szCs w:val="16"/>
              </w:rPr>
            </w:pPr>
          </w:p>
        </w:tc>
        <w:tc>
          <w:tcPr>
            <w:tcW w:w="4417" w:type="dxa"/>
            <w:tcBorders>
              <w:top w:val="nil"/>
              <w:left w:val="nil"/>
              <w:bottom w:val="single" w:sz="4" w:space="0" w:color="000000"/>
              <w:right w:val="single" w:sz="4" w:space="0" w:color="000000"/>
            </w:tcBorders>
            <w:tcMar>
              <w:top w:w="15" w:type="dxa"/>
              <w:left w:w="15" w:type="dxa"/>
              <w:right w:w="15" w:type="dxa"/>
            </w:tcMar>
            <w:vAlign w:val="center"/>
          </w:tcPr>
          <w:p w:rsidR="000F177E" w:rsidRPr="00F007EA" w:rsidRDefault="000F177E" w:rsidP="00F007EA">
            <w:pPr>
              <w:widowControl/>
              <w:jc w:val="left"/>
              <w:rPr>
                <w:rFonts w:ascii="宋体" w:eastAsia="宋体" w:hAnsi="宋体" w:cs="Arial"/>
                <w:color w:val="000000"/>
                <w:kern w:val="0"/>
                <w:sz w:val="16"/>
                <w:szCs w:val="16"/>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0F177E" w:rsidRPr="00F007EA" w:rsidRDefault="000F177E" w:rsidP="00F007EA">
            <w:pPr>
              <w:widowControl/>
              <w:jc w:val="right"/>
              <w:rPr>
                <w:rFonts w:ascii="宋体" w:eastAsia="宋体" w:hAnsi="宋体" w:cs="Arial"/>
                <w:color w:val="000000"/>
                <w:kern w:val="0"/>
                <w:sz w:val="16"/>
                <w:szCs w:val="16"/>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0F177E" w:rsidRPr="00F007EA" w:rsidRDefault="000F177E" w:rsidP="00F007EA">
            <w:pPr>
              <w:widowControl/>
              <w:jc w:val="right"/>
              <w:rPr>
                <w:rFonts w:ascii="宋体" w:eastAsia="宋体" w:hAnsi="宋体" w:cs="Arial"/>
                <w:color w:val="000000"/>
                <w:kern w:val="0"/>
                <w:sz w:val="16"/>
                <w:szCs w:val="16"/>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0F177E" w:rsidRPr="00F007EA" w:rsidRDefault="000F177E" w:rsidP="00F007EA">
            <w:pPr>
              <w:widowControl/>
              <w:jc w:val="right"/>
              <w:rPr>
                <w:rFonts w:ascii="宋体" w:eastAsia="宋体" w:hAnsi="宋体" w:cs="Arial"/>
                <w:color w:val="000000"/>
                <w:kern w:val="0"/>
                <w:sz w:val="16"/>
                <w:szCs w:val="16"/>
              </w:rPr>
            </w:pPr>
          </w:p>
        </w:tc>
      </w:tr>
      <w:tr w:rsidR="000F177E" w:rsidRPr="00850782" w:rsidTr="00BE6991">
        <w:trPr>
          <w:trHeight w:val="308"/>
          <w:jc w:val="center"/>
        </w:trPr>
        <w:tc>
          <w:tcPr>
            <w:tcW w:w="0" w:type="auto"/>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0F177E" w:rsidRPr="00F007EA" w:rsidRDefault="000F177E" w:rsidP="00F007EA">
            <w:pPr>
              <w:widowControl/>
              <w:jc w:val="left"/>
              <w:rPr>
                <w:rFonts w:ascii="宋体" w:eastAsia="宋体" w:hAnsi="宋体" w:cs="Arial"/>
                <w:color w:val="000000"/>
                <w:kern w:val="0"/>
                <w:sz w:val="16"/>
                <w:szCs w:val="16"/>
              </w:rPr>
            </w:pPr>
          </w:p>
        </w:tc>
        <w:tc>
          <w:tcPr>
            <w:tcW w:w="4417" w:type="dxa"/>
            <w:tcBorders>
              <w:top w:val="nil"/>
              <w:left w:val="nil"/>
              <w:bottom w:val="single" w:sz="4" w:space="0" w:color="000000"/>
              <w:right w:val="single" w:sz="4" w:space="0" w:color="000000"/>
            </w:tcBorders>
            <w:tcMar>
              <w:top w:w="15" w:type="dxa"/>
              <w:left w:w="15" w:type="dxa"/>
              <w:right w:w="15" w:type="dxa"/>
            </w:tcMar>
            <w:vAlign w:val="center"/>
          </w:tcPr>
          <w:p w:rsidR="000F177E" w:rsidRPr="00F007EA" w:rsidRDefault="000F177E" w:rsidP="00F007EA">
            <w:pPr>
              <w:widowControl/>
              <w:jc w:val="left"/>
              <w:rPr>
                <w:rFonts w:ascii="宋体" w:eastAsia="宋体" w:hAnsi="宋体" w:cs="Arial"/>
                <w:color w:val="000000"/>
                <w:kern w:val="0"/>
                <w:sz w:val="16"/>
                <w:szCs w:val="16"/>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0F177E" w:rsidRPr="00F007EA" w:rsidRDefault="000F177E" w:rsidP="00F007EA">
            <w:pPr>
              <w:widowControl/>
              <w:jc w:val="right"/>
              <w:rPr>
                <w:rFonts w:ascii="宋体" w:eastAsia="宋体" w:hAnsi="宋体" w:cs="Arial"/>
                <w:color w:val="000000"/>
                <w:kern w:val="0"/>
                <w:sz w:val="16"/>
                <w:szCs w:val="16"/>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0F177E" w:rsidRPr="00F007EA" w:rsidRDefault="000F177E" w:rsidP="00F007EA">
            <w:pPr>
              <w:widowControl/>
              <w:jc w:val="right"/>
              <w:rPr>
                <w:rFonts w:ascii="宋体" w:eastAsia="宋体" w:hAnsi="宋体" w:cs="Arial"/>
                <w:color w:val="000000"/>
                <w:kern w:val="0"/>
                <w:sz w:val="16"/>
                <w:szCs w:val="16"/>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0F177E" w:rsidRPr="00F007EA" w:rsidRDefault="000F177E" w:rsidP="00F007EA">
            <w:pPr>
              <w:widowControl/>
              <w:jc w:val="right"/>
              <w:rPr>
                <w:rFonts w:ascii="宋体" w:eastAsia="宋体" w:hAnsi="宋体" w:cs="Arial"/>
                <w:color w:val="000000"/>
                <w:kern w:val="0"/>
                <w:sz w:val="16"/>
                <w:szCs w:val="16"/>
              </w:rPr>
            </w:pPr>
          </w:p>
        </w:tc>
      </w:tr>
      <w:tr w:rsidR="000F177E" w:rsidRPr="00850782" w:rsidTr="00BE6991">
        <w:trPr>
          <w:trHeight w:val="308"/>
          <w:jc w:val="center"/>
        </w:trPr>
        <w:tc>
          <w:tcPr>
            <w:tcW w:w="0" w:type="auto"/>
            <w:tcBorders>
              <w:top w:val="nil"/>
              <w:left w:val="single" w:sz="4" w:space="0" w:color="000000"/>
              <w:bottom w:val="single" w:sz="4" w:space="0" w:color="000000"/>
              <w:right w:val="single" w:sz="4" w:space="0" w:color="000000"/>
            </w:tcBorders>
            <w:noWrap/>
            <w:tcMar>
              <w:top w:w="15" w:type="dxa"/>
              <w:left w:w="15" w:type="dxa"/>
              <w:right w:w="15" w:type="dxa"/>
            </w:tcMar>
            <w:vAlign w:val="center"/>
          </w:tcPr>
          <w:p w:rsidR="000F177E" w:rsidRPr="00F007EA" w:rsidRDefault="000F177E" w:rsidP="00F007EA">
            <w:pPr>
              <w:widowControl/>
              <w:jc w:val="left"/>
              <w:rPr>
                <w:rFonts w:ascii="宋体" w:eastAsia="宋体" w:hAnsi="宋体" w:cs="Arial"/>
                <w:color w:val="000000"/>
                <w:kern w:val="0"/>
                <w:sz w:val="16"/>
                <w:szCs w:val="16"/>
              </w:rPr>
            </w:pPr>
          </w:p>
        </w:tc>
        <w:tc>
          <w:tcPr>
            <w:tcW w:w="4417" w:type="dxa"/>
            <w:tcBorders>
              <w:top w:val="nil"/>
              <w:left w:val="nil"/>
              <w:bottom w:val="single" w:sz="4" w:space="0" w:color="000000"/>
              <w:right w:val="single" w:sz="4" w:space="0" w:color="000000"/>
            </w:tcBorders>
            <w:tcMar>
              <w:top w:w="15" w:type="dxa"/>
              <w:left w:w="15" w:type="dxa"/>
              <w:right w:w="15" w:type="dxa"/>
            </w:tcMar>
            <w:vAlign w:val="center"/>
          </w:tcPr>
          <w:p w:rsidR="000F177E" w:rsidRPr="00F007EA" w:rsidRDefault="000F177E" w:rsidP="00F007EA">
            <w:pPr>
              <w:widowControl/>
              <w:jc w:val="left"/>
              <w:rPr>
                <w:rFonts w:ascii="宋体" w:eastAsia="宋体" w:hAnsi="宋体" w:cs="Arial"/>
                <w:color w:val="000000"/>
                <w:kern w:val="0"/>
                <w:sz w:val="16"/>
                <w:szCs w:val="16"/>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0F177E" w:rsidRPr="00F007EA" w:rsidRDefault="000F177E" w:rsidP="00F007EA">
            <w:pPr>
              <w:widowControl/>
              <w:jc w:val="right"/>
              <w:rPr>
                <w:rFonts w:ascii="宋体" w:eastAsia="宋体" w:hAnsi="宋体" w:cs="Arial"/>
                <w:color w:val="000000"/>
                <w:kern w:val="0"/>
                <w:sz w:val="16"/>
                <w:szCs w:val="16"/>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0F177E" w:rsidRPr="00F007EA" w:rsidRDefault="000F177E" w:rsidP="00F007EA">
            <w:pPr>
              <w:widowControl/>
              <w:jc w:val="right"/>
              <w:rPr>
                <w:rFonts w:ascii="宋体" w:eastAsia="宋体" w:hAnsi="宋体" w:cs="Arial"/>
                <w:color w:val="000000"/>
                <w:kern w:val="0"/>
                <w:sz w:val="16"/>
                <w:szCs w:val="16"/>
              </w:rPr>
            </w:pPr>
          </w:p>
        </w:tc>
        <w:tc>
          <w:tcPr>
            <w:tcW w:w="0" w:type="auto"/>
            <w:tcBorders>
              <w:top w:val="nil"/>
              <w:left w:val="nil"/>
              <w:bottom w:val="single" w:sz="4" w:space="0" w:color="000000"/>
              <w:right w:val="single" w:sz="4" w:space="0" w:color="000000"/>
            </w:tcBorders>
            <w:noWrap/>
            <w:tcMar>
              <w:top w:w="15" w:type="dxa"/>
              <w:left w:w="15" w:type="dxa"/>
              <w:right w:w="15" w:type="dxa"/>
            </w:tcMar>
            <w:vAlign w:val="center"/>
          </w:tcPr>
          <w:p w:rsidR="000F177E" w:rsidRPr="00F007EA" w:rsidRDefault="000F177E" w:rsidP="00F007EA">
            <w:pPr>
              <w:widowControl/>
              <w:jc w:val="right"/>
              <w:rPr>
                <w:rFonts w:ascii="宋体" w:eastAsia="宋体" w:hAnsi="宋体" w:cs="Arial"/>
                <w:color w:val="000000"/>
                <w:kern w:val="0"/>
                <w:sz w:val="16"/>
                <w:szCs w:val="16"/>
              </w:rPr>
            </w:pPr>
          </w:p>
        </w:tc>
      </w:tr>
    </w:tbl>
    <w:p w:rsidR="000F177E" w:rsidRDefault="00F424E5" w:rsidP="002D0E0C">
      <w:pPr>
        <w:widowControl/>
        <w:jc w:val="left"/>
      </w:pPr>
      <w:r w:rsidRPr="002D0E0C">
        <w:rPr>
          <w:rFonts w:ascii="宋体" w:eastAsia="宋体" w:hAnsi="宋体" w:cs="Arial" w:hint="eastAsia"/>
          <w:color w:val="000000"/>
          <w:kern w:val="0"/>
          <w:sz w:val="16"/>
          <w:szCs w:val="16"/>
        </w:rPr>
        <w:t>注：</w:t>
      </w:r>
      <w:r w:rsidR="002F7BB1">
        <w:rPr>
          <w:rFonts w:ascii="宋体" w:eastAsia="宋体" w:hAnsi="宋体" w:cs="Arial" w:hint="eastAsia"/>
          <w:color w:val="000000"/>
          <w:kern w:val="0"/>
          <w:sz w:val="16"/>
          <w:szCs w:val="16"/>
        </w:rPr>
        <w:t>本单位当年无国有资本经营预算财政拨款支出，按要求</w:t>
      </w:r>
      <w:r w:rsidR="00BF4F38" w:rsidRPr="002D0E0C">
        <w:rPr>
          <w:rFonts w:ascii="宋体" w:eastAsia="宋体" w:hAnsi="宋体" w:cs="Arial" w:hint="eastAsia"/>
          <w:color w:val="000000"/>
          <w:kern w:val="0"/>
          <w:sz w:val="16"/>
          <w:szCs w:val="16"/>
        </w:rPr>
        <w:t>空表列示。</w:t>
      </w:r>
      <w:r w:rsidR="000F177E">
        <w:br w:type="page"/>
      </w:r>
    </w:p>
    <w:p w:rsidR="00BF4F38" w:rsidRDefault="00BF4F38" w:rsidP="00BF4F38">
      <w:pPr>
        <w:jc w:val="left"/>
      </w:pPr>
    </w:p>
    <w:p w:rsidR="000F177E" w:rsidRDefault="00D31FEB">
      <w:r>
        <w:rPr>
          <w:noProof/>
        </w:rPr>
        <w:pict>
          <v:rect id="_x0000_s1047" style="position:absolute;left:0;text-align:left;margin-left:-70.5pt;margin-top:-85.25pt;width:595.1pt;height:841.15pt;z-index:251664896;v-text-anchor:middle" fillcolor="#ffc000" stroked="f" strokeweight="1pt"/>
        </w:pict>
      </w:r>
    </w:p>
    <w:sectPr w:rsidR="000F177E" w:rsidSect="001814EA">
      <w:pgSz w:w="11906" w:h="16838"/>
      <w:pgMar w:top="1701" w:right="1417" w:bottom="1281" w:left="1417" w:header="851" w:footer="992" w:gutter="0"/>
      <w:pgNumType w:fmt="numberInDash"/>
      <w:cols w:space="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718B3" w:rsidRDefault="007718B3" w:rsidP="001814EA">
      <w:r>
        <w:separator/>
      </w:r>
    </w:p>
  </w:endnote>
  <w:endnote w:type="continuationSeparator" w:id="1">
    <w:p w:rsidR="007718B3" w:rsidRDefault="007718B3" w:rsidP="001814EA">
      <w:r>
        <w:continuationSeparator/>
      </w:r>
    </w:p>
  </w:endnote>
</w:endnotes>
</file>

<file path=word/fontTable.xml><?xml version="1.0" encoding="utf-8"?>
<w:fonts xmlns:r="http://schemas.openxmlformats.org/officeDocument/2006/relationships" xmlns:w="http://schemas.openxmlformats.org/wordprocessingml/2006/main">
  <w:font w:name="楷体_GB2312">
    <w:altName w:val="黑体"/>
    <w:panose1 w:val="02010609030101010101"/>
    <w:charset w:val="86"/>
    <w:family w:val="modern"/>
    <w:pitch w:val="fixed"/>
    <w:sig w:usb0="00000001" w:usb1="080E0000" w:usb2="00000010" w:usb3="00000000" w:csb0="00040000" w:csb1="00000000"/>
  </w:font>
  <w:font w:name="Times New Roman">
    <w:panose1 w:val="02020603050405020304"/>
    <w:charset w:val="00"/>
    <w:family w:val="roman"/>
    <w:pitch w:val="variable"/>
    <w:sig w:usb0="E0002AFF" w:usb1="C0007841" w:usb2="00000009" w:usb3="00000000" w:csb0="000001FF" w:csb1="00000000"/>
  </w:font>
  <w:font w:name="DengXian-Bold">
    <w:altName w:val="宋体"/>
    <w:charset w:val="86"/>
    <w:family w:val="auto"/>
    <w:pitch w:val="default"/>
    <w:sig w:usb0="00000000" w:usb1="00000000" w:usb2="00000010" w:usb3="00000000" w:csb0="00040001"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等线">
    <w:altName w:val="Arial Unicode MS"/>
    <w:charset w:val="86"/>
    <w:family w:val="auto"/>
    <w:pitch w:val="variable"/>
    <w:sig w:usb0="00000000" w:usb1="38CF7CFA" w:usb2="00000016" w:usb3="00000000" w:csb0="0004000F" w:csb1="00000000"/>
  </w:font>
  <w:font w:name="仿宋_GB2312">
    <w:altName w:val="黑体"/>
    <w:panose1 w:val="02010609030101010101"/>
    <w:charset w:val="86"/>
    <w:family w:val="modern"/>
    <w:pitch w:val="fixed"/>
    <w:sig w:usb0="00000001" w:usb1="080E0000" w:usb2="00000010" w:usb3="00000000" w:csb0="00040000" w:csb1="00000000"/>
  </w:font>
  <w:font w:name="Yu Gothic UI Semibold">
    <w:altName w:val="Arial Unicode MS"/>
    <w:charset w:val="80"/>
    <w:family w:val="swiss"/>
    <w:pitch w:val="variable"/>
    <w:sig w:usb0="E00002FF" w:usb1="2AC7FDFF" w:usb2="00000016" w:usb3="00000000" w:csb0="0002009F" w:csb1="00000000"/>
  </w:font>
  <w:font w:name="思源黑体 HW Bold">
    <w:altName w:val="黑体"/>
    <w:charset w:val="86"/>
    <w:family w:val="swiss"/>
    <w:pitch w:val="default"/>
    <w:sig w:usb0="00000000" w:usb1="00000000" w:usb2="00000016" w:usb3="00000000" w:csb0="002E0107"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ArialUnicodeMS">
    <w:altName w:val="Malgun Gothic"/>
    <w:charset w:val="81"/>
    <w:family w:val="auto"/>
    <w:pitch w:val="default"/>
    <w:sig w:usb0="00000000" w:usb1="00000000" w:usb2="00000010" w:usb3="00000000" w:csb0="00080001" w:csb1="00000000"/>
  </w:font>
  <w:font w:name="Cambria">
    <w:panose1 w:val="02040503050406030204"/>
    <w:charset w:val="00"/>
    <w:family w:val="roman"/>
    <w:pitch w:val="variable"/>
    <w:sig w:usb0="E00002FF" w:usb1="400004FF" w:usb2="00000000" w:usb3="00000000" w:csb0="0000019F" w:csb1="00000000"/>
  </w:font>
  <w:font w:name="DengXian-Regular">
    <w:altName w:val="宋体"/>
    <w:charset w:val="86"/>
    <w:family w:val="auto"/>
    <w:pitch w:val="default"/>
    <w:sig w:usb0="00000000" w:usb1="00000000" w:usb2="00000010" w:usb3="00000000" w:csb0="00040001" w:csb1="00000000"/>
  </w:font>
  <w:font w:name="方正书宋_GBK">
    <w:altName w:val="微软雅黑"/>
    <w:charset w:val="86"/>
    <w:family w:val="auto"/>
    <w:pitch w:val="default"/>
    <w:sig w:usb0="00000000" w:usb1="080E0000" w:usb2="00000010" w:usb3="00000000" w:csb0="00040000" w:csb1="00000000"/>
  </w:font>
  <w:font w:name="TimesNewRomanPSMT">
    <w:altName w:val="Arial"/>
    <w:charset w:val="00"/>
    <w:family w:val="swiss"/>
    <w:pitch w:val="default"/>
    <w:sig w:usb0="00000000" w:usb1="00000000" w:usb2="00000000" w:usb3="00000000" w:csb0="00000001" w:csb1="00000000"/>
  </w:font>
  <w:font w:name="MS-UIGothic,Bold">
    <w:altName w:val="Malgun Gothic"/>
    <w:charset w:val="81"/>
    <w:family w:val="auto"/>
    <w:pitch w:val="default"/>
    <w:sig w:usb0="00000000" w:usb1="00000000" w:usb2="00000010" w:usb3="00000000" w:csb0="00080000"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C121C" w:rsidRDefault="006C121C">
    <w:pPr>
      <w:pStyle w:val="a4"/>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C121C" w:rsidRDefault="006C121C">
    <w:pPr>
      <w:pStyle w:val="a4"/>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C121C" w:rsidRDefault="006C121C">
    <w:pPr>
      <w:pStyle w:val="a4"/>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C121C" w:rsidRDefault="006C121C">
    <w:pPr>
      <w:pStyle w:val="a4"/>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C121C" w:rsidRDefault="006C121C">
    <w:pPr>
      <w:pStyle w:val="a4"/>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C121C" w:rsidRDefault="006C121C">
    <w:pPr>
      <w:pStyle w:val="a4"/>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718B3" w:rsidRDefault="007718B3" w:rsidP="001814EA">
      <w:r>
        <w:separator/>
      </w:r>
    </w:p>
  </w:footnote>
  <w:footnote w:type="continuationSeparator" w:id="1">
    <w:p w:rsidR="007718B3" w:rsidRDefault="007718B3" w:rsidP="001814E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C121C" w:rsidRDefault="006C121C">
    <w:pPr>
      <w:pStyle w:val="a5"/>
      <w:pBdr>
        <w:top w:val="none" w:sz="0" w:space="0" w:color="auto"/>
        <w:left w:val="none" w:sz="0" w:space="0" w:color="auto"/>
        <w:bottom w:val="none" w:sz="0" w:space="0" w:color="auto"/>
        <w:right w:val="none" w:sz="0" w:space="0" w:color="auto"/>
      </w:pBd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C121C" w:rsidRDefault="006C121C" w:rsidP="003B483D">
    <w:pPr>
      <w:pStyle w:val="a5"/>
      <w:pBdr>
        <w:top w:val="none" w:sz="0" w:space="0" w:color="auto"/>
        <w:left w:val="none" w:sz="0" w:space="0" w:color="auto"/>
        <w:bottom w:val="none" w:sz="0" w:space="0" w:color="auto"/>
        <w:right w:val="none" w:sz="0" w:space="0" w:color="auto"/>
      </w:pBd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C121C" w:rsidRDefault="006C121C">
    <w:pPr>
      <w:pStyle w:val="a5"/>
      <w:pBdr>
        <w:top w:val="none" w:sz="0" w:space="0" w:color="auto"/>
        <w:left w:val="none" w:sz="0" w:space="0" w:color="auto"/>
        <w:bottom w:val="none" w:sz="0" w:space="0" w:color="auto"/>
        <w:right w:val="none" w:sz="0" w:space="0" w:color="auto"/>
      </w:pBd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C121C" w:rsidRDefault="006C121C">
    <w:pPr>
      <w:pStyle w:val="a5"/>
      <w:pBdr>
        <w:top w:val="none" w:sz="0" w:space="0" w:color="auto"/>
        <w:left w:val="none" w:sz="0" w:space="0" w:color="auto"/>
        <w:bottom w:val="none" w:sz="0" w:space="0" w:color="auto"/>
        <w:right w:val="none" w:sz="0" w:space="0" w:color="auto"/>
      </w:pBd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C121C" w:rsidRDefault="006C121C">
    <w:pPr>
      <w:pStyle w:val="a5"/>
      <w:pBdr>
        <w:top w:val="none" w:sz="0" w:space="0" w:color="auto"/>
        <w:left w:val="none" w:sz="0" w:space="0" w:color="auto"/>
        <w:bottom w:val="none" w:sz="0" w:space="0" w:color="auto"/>
        <w:right w:val="none" w:sz="0" w:space="0" w:color="auto"/>
      </w:pBd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C121C" w:rsidRDefault="006C121C">
    <w:pPr>
      <w:pStyle w:val="a5"/>
      <w:pBdr>
        <w:top w:val="none" w:sz="0" w:space="0" w:color="auto"/>
        <w:left w:val="none" w:sz="0" w:space="0" w:color="auto"/>
        <w:bottom w:val="none" w:sz="0" w:space="0" w:color="auto"/>
        <w:right w:val="none" w:sz="0" w:space="0" w:color="auto"/>
      </w:pBd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C121C" w:rsidRDefault="006C121C">
    <w:pPr>
      <w:pStyle w:val="a5"/>
      <w:pBdr>
        <w:top w:val="none" w:sz="0" w:space="0" w:color="auto"/>
        <w:left w:val="none" w:sz="0" w:space="0" w:color="auto"/>
        <w:bottom w:val="none" w:sz="0" w:space="0" w:color="auto"/>
        <w:right w:val="none" w:sz="0" w:space="0" w:color="auto"/>
      </w:pBd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C121C" w:rsidRDefault="006C121C">
    <w:pPr>
      <w:pStyle w:val="a5"/>
      <w:pBdr>
        <w:top w:val="none" w:sz="0" w:space="0" w:color="auto"/>
        <w:left w:val="none" w:sz="0" w:space="0" w:color="auto"/>
        <w:bottom w:val="none" w:sz="0" w:space="0" w:color="auto"/>
        <w:right w:val="none" w:sz="0" w:space="0" w:color="auto"/>
      </w:pBd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C121C" w:rsidRDefault="006C121C">
    <w:pPr>
      <w:pStyle w:val="a5"/>
      <w:pBdr>
        <w:top w:val="none" w:sz="0" w:space="0" w:color="auto"/>
        <w:left w:val="none" w:sz="0" w:space="0" w:color="auto"/>
        <w:bottom w:val="none" w:sz="0" w:space="0" w:color="auto"/>
        <w:right w:val="none" w:sz="0" w:space="0" w:color="auto"/>
      </w:pBd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1E409B3"/>
    <w:multiLevelType w:val="hybridMultilevel"/>
    <w:tmpl w:val="8C0047DC"/>
    <w:lvl w:ilvl="0" w:tplc="BE6E2FAE">
      <w:start w:val="1"/>
      <w:numFmt w:val="japaneseCounting"/>
      <w:lvlText w:val="（%1）"/>
      <w:lvlJc w:val="left"/>
      <w:pPr>
        <w:ind w:left="1723" w:hanging="1080"/>
      </w:pPr>
      <w:rPr>
        <w:rFonts w:ascii="楷体_GB2312" w:eastAsia="楷体_GB2312" w:cs="DengXian-Bold" w:hint="default"/>
        <w:b/>
      </w:rPr>
    </w:lvl>
    <w:lvl w:ilvl="1" w:tplc="04090019" w:tentative="1">
      <w:start w:val="1"/>
      <w:numFmt w:val="lowerLetter"/>
      <w:lvlText w:val="%2)"/>
      <w:lvlJc w:val="left"/>
      <w:pPr>
        <w:ind w:left="1483" w:hanging="420"/>
      </w:pPr>
    </w:lvl>
    <w:lvl w:ilvl="2" w:tplc="0409001B" w:tentative="1">
      <w:start w:val="1"/>
      <w:numFmt w:val="lowerRoman"/>
      <w:lvlText w:val="%3."/>
      <w:lvlJc w:val="right"/>
      <w:pPr>
        <w:ind w:left="1903" w:hanging="420"/>
      </w:pPr>
    </w:lvl>
    <w:lvl w:ilvl="3" w:tplc="0409000F" w:tentative="1">
      <w:start w:val="1"/>
      <w:numFmt w:val="decimal"/>
      <w:lvlText w:val="%4."/>
      <w:lvlJc w:val="left"/>
      <w:pPr>
        <w:ind w:left="2323" w:hanging="420"/>
      </w:pPr>
    </w:lvl>
    <w:lvl w:ilvl="4" w:tplc="04090019" w:tentative="1">
      <w:start w:val="1"/>
      <w:numFmt w:val="lowerLetter"/>
      <w:lvlText w:val="%5)"/>
      <w:lvlJc w:val="left"/>
      <w:pPr>
        <w:ind w:left="2743" w:hanging="420"/>
      </w:pPr>
    </w:lvl>
    <w:lvl w:ilvl="5" w:tplc="0409001B" w:tentative="1">
      <w:start w:val="1"/>
      <w:numFmt w:val="lowerRoman"/>
      <w:lvlText w:val="%6."/>
      <w:lvlJc w:val="right"/>
      <w:pPr>
        <w:ind w:left="3163" w:hanging="420"/>
      </w:pPr>
    </w:lvl>
    <w:lvl w:ilvl="6" w:tplc="0409000F" w:tentative="1">
      <w:start w:val="1"/>
      <w:numFmt w:val="decimal"/>
      <w:lvlText w:val="%7."/>
      <w:lvlJc w:val="left"/>
      <w:pPr>
        <w:ind w:left="3583" w:hanging="420"/>
      </w:pPr>
    </w:lvl>
    <w:lvl w:ilvl="7" w:tplc="04090019" w:tentative="1">
      <w:start w:val="1"/>
      <w:numFmt w:val="lowerLetter"/>
      <w:lvlText w:val="%8)"/>
      <w:lvlJc w:val="left"/>
      <w:pPr>
        <w:ind w:left="4003" w:hanging="420"/>
      </w:pPr>
    </w:lvl>
    <w:lvl w:ilvl="8" w:tplc="0409001B" w:tentative="1">
      <w:start w:val="1"/>
      <w:numFmt w:val="lowerRoman"/>
      <w:lvlText w:val="%9."/>
      <w:lvlJc w:val="right"/>
      <w:pPr>
        <w:ind w:left="4423" w:hanging="420"/>
      </w:pPr>
    </w:lvl>
  </w:abstractNum>
  <w:abstractNum w:abstractNumId="1">
    <w:nsid w:val="45DB9A87"/>
    <w:multiLevelType w:val="singleLevel"/>
    <w:tmpl w:val="45DB9A87"/>
    <w:lvl w:ilvl="0">
      <w:start w:val="3"/>
      <w:numFmt w:val="chineseCounting"/>
      <w:suff w:val="nothing"/>
      <w:lvlText w:val="（%1）"/>
      <w:lvlJc w:val="left"/>
      <w:rPr>
        <w:rFonts w:cs="Times New Roman" w:hint="eastAsia"/>
      </w:rPr>
    </w:lvl>
  </w:abstractNum>
  <w:abstractNum w:abstractNumId="2">
    <w:nsid w:val="59950409"/>
    <w:multiLevelType w:val="singleLevel"/>
    <w:tmpl w:val="59950409"/>
    <w:lvl w:ilvl="0">
      <w:start w:val="1"/>
      <w:numFmt w:val="decimal"/>
      <w:suff w:val="space"/>
      <w:lvlText w:val="%1."/>
      <w:lvlJc w:val="left"/>
      <w:rPr>
        <w:rFonts w:cs="Times New Roman"/>
      </w:rPr>
    </w:lvl>
  </w:abstractNum>
  <w:abstractNum w:abstractNumId="3">
    <w:nsid w:val="5F222FFA"/>
    <w:multiLevelType w:val="singleLevel"/>
    <w:tmpl w:val="5F222FFA"/>
    <w:lvl w:ilvl="0">
      <w:start w:val="1"/>
      <w:numFmt w:val="decimal"/>
      <w:suff w:val="nothing"/>
      <w:lvlText w:val="（%1）"/>
      <w:lvlJc w:val="left"/>
      <w:rPr>
        <w:rFonts w:cs="Times New Roman"/>
      </w:rPr>
    </w:lvl>
  </w:abstractNum>
  <w:abstractNum w:abstractNumId="4">
    <w:nsid w:val="78C1413D"/>
    <w:multiLevelType w:val="singleLevel"/>
    <w:tmpl w:val="78C1413D"/>
    <w:lvl w:ilvl="0">
      <w:start w:val="1"/>
      <w:numFmt w:val="decimal"/>
      <w:suff w:val="space"/>
      <w:lvlText w:val="%1."/>
      <w:lvlJc w:val="left"/>
      <w:rPr>
        <w:rFonts w:cs="Times New Roman"/>
      </w:rPr>
    </w:lvl>
  </w:abstractNum>
  <w:num w:numId="1">
    <w:abstractNumId w:val="4"/>
  </w:num>
  <w:num w:numId="2">
    <w:abstractNumId w:val="2"/>
  </w:num>
  <w:num w:numId="3">
    <w:abstractNumId w:val="1"/>
  </w:num>
  <w:num w:numId="4">
    <w:abstractNumId w:val="3"/>
  </w:num>
  <w:num w:numId="5">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bordersDoNotSurroundHeader/>
  <w:bordersDoNotSurroundFooter/>
  <w:attachedTemplate r:id="rId1"/>
  <w:defaultTabStop w:val="420"/>
  <w:drawingGridVerticalSpacing w:val="156"/>
  <w:noPunctuationKerning/>
  <w:characterSpacingControl w:val="compressPunctuation"/>
  <w:noLineBreaksAfter w:lang="zh-CN" w:val="$([{£¥·‘“〈《「『【〔〖〝﹙﹛﹝＄（．［｛￡￥"/>
  <w:noLineBreaksBefore w:lang="zh-CN" w:val="!%),.:;&gt;?]}¢¨°·ˇˉ―‖’”…‰′″›℃∶、。〃〉》」』】〕〗〞︶︺︾﹀﹄﹚﹜﹞！＂％＇），．：；？］｀｜｝～￠"/>
  <w:hdrShapeDefaults>
    <o:shapedefaults v:ext="edit" spidmax="5122"/>
  </w:hdrShapeDefaults>
  <w:footnotePr>
    <w:footnote w:id="0"/>
    <w:footnote w:id="1"/>
  </w:footnotePr>
  <w:endnotePr>
    <w:endnote w:id="0"/>
    <w:endnote w:id="1"/>
  </w:endnotePr>
  <w:compat>
    <w:spaceForUL/>
    <w:balanceSingleByteDoubleByteWidth/>
    <w:doNotLeaveBackslashAlone/>
    <w:doNotExpandShiftReturn/>
    <w:adjustLineHeightInTable/>
    <w:useFELayout/>
  </w:compat>
  <w:rsids>
    <w:rsidRoot w:val="6AAF1C96"/>
    <w:rsid w:val="00001926"/>
    <w:rsid w:val="00021AEF"/>
    <w:rsid w:val="00034276"/>
    <w:rsid w:val="00053A57"/>
    <w:rsid w:val="00060B7E"/>
    <w:rsid w:val="0007063E"/>
    <w:rsid w:val="000723F1"/>
    <w:rsid w:val="00073392"/>
    <w:rsid w:val="00073F4E"/>
    <w:rsid w:val="00086C89"/>
    <w:rsid w:val="000919FE"/>
    <w:rsid w:val="0009242B"/>
    <w:rsid w:val="00093F3E"/>
    <w:rsid w:val="000A1414"/>
    <w:rsid w:val="000A39FB"/>
    <w:rsid w:val="000A5FFB"/>
    <w:rsid w:val="000B08BC"/>
    <w:rsid w:val="000D0AA8"/>
    <w:rsid w:val="000F177E"/>
    <w:rsid w:val="000F1C28"/>
    <w:rsid w:val="00101372"/>
    <w:rsid w:val="00111987"/>
    <w:rsid w:val="00117746"/>
    <w:rsid w:val="00152E23"/>
    <w:rsid w:val="00163F95"/>
    <w:rsid w:val="00164940"/>
    <w:rsid w:val="00180A9A"/>
    <w:rsid w:val="001814EA"/>
    <w:rsid w:val="001829C0"/>
    <w:rsid w:val="00184809"/>
    <w:rsid w:val="00185357"/>
    <w:rsid w:val="00192112"/>
    <w:rsid w:val="001B0127"/>
    <w:rsid w:val="001C12D5"/>
    <w:rsid w:val="001C69F7"/>
    <w:rsid w:val="001C6D63"/>
    <w:rsid w:val="001D047E"/>
    <w:rsid w:val="001D6F97"/>
    <w:rsid w:val="001F3170"/>
    <w:rsid w:val="001F5E04"/>
    <w:rsid w:val="0021040D"/>
    <w:rsid w:val="002134D1"/>
    <w:rsid w:val="00214409"/>
    <w:rsid w:val="00231C71"/>
    <w:rsid w:val="00234F82"/>
    <w:rsid w:val="002437A1"/>
    <w:rsid w:val="00253CEF"/>
    <w:rsid w:val="00263094"/>
    <w:rsid w:val="002650EC"/>
    <w:rsid w:val="00267AE4"/>
    <w:rsid w:val="00274EBB"/>
    <w:rsid w:val="0029674B"/>
    <w:rsid w:val="002A44FA"/>
    <w:rsid w:val="002A6C46"/>
    <w:rsid w:val="002B2CF0"/>
    <w:rsid w:val="002C1337"/>
    <w:rsid w:val="002C19B5"/>
    <w:rsid w:val="002C1FFB"/>
    <w:rsid w:val="002D0E0C"/>
    <w:rsid w:val="002F24EE"/>
    <w:rsid w:val="002F7BB1"/>
    <w:rsid w:val="00342DF7"/>
    <w:rsid w:val="00345B43"/>
    <w:rsid w:val="00352ED5"/>
    <w:rsid w:val="003553B3"/>
    <w:rsid w:val="00357136"/>
    <w:rsid w:val="00357F80"/>
    <w:rsid w:val="00364B52"/>
    <w:rsid w:val="00367D0B"/>
    <w:rsid w:val="00371A33"/>
    <w:rsid w:val="00393EE4"/>
    <w:rsid w:val="00395598"/>
    <w:rsid w:val="003961C3"/>
    <w:rsid w:val="003A4EE8"/>
    <w:rsid w:val="003B483D"/>
    <w:rsid w:val="003C4BA1"/>
    <w:rsid w:val="003C7D07"/>
    <w:rsid w:val="003E4FC2"/>
    <w:rsid w:val="003E7C13"/>
    <w:rsid w:val="003F268C"/>
    <w:rsid w:val="0040278E"/>
    <w:rsid w:val="00416B29"/>
    <w:rsid w:val="004228B9"/>
    <w:rsid w:val="00424180"/>
    <w:rsid w:val="00426BF7"/>
    <w:rsid w:val="0043713B"/>
    <w:rsid w:val="004409B9"/>
    <w:rsid w:val="004411EF"/>
    <w:rsid w:val="0044245E"/>
    <w:rsid w:val="00442CC2"/>
    <w:rsid w:val="00446244"/>
    <w:rsid w:val="004611AA"/>
    <w:rsid w:val="00462C8E"/>
    <w:rsid w:val="00473562"/>
    <w:rsid w:val="00473C20"/>
    <w:rsid w:val="00490768"/>
    <w:rsid w:val="00491F7D"/>
    <w:rsid w:val="004A7196"/>
    <w:rsid w:val="004B18BC"/>
    <w:rsid w:val="004B494C"/>
    <w:rsid w:val="004B5031"/>
    <w:rsid w:val="004C08A6"/>
    <w:rsid w:val="004C2842"/>
    <w:rsid w:val="004D61CB"/>
    <w:rsid w:val="00500C8D"/>
    <w:rsid w:val="005011D6"/>
    <w:rsid w:val="00503F2E"/>
    <w:rsid w:val="005144FD"/>
    <w:rsid w:val="005279D8"/>
    <w:rsid w:val="005340ED"/>
    <w:rsid w:val="005369B7"/>
    <w:rsid w:val="0053773A"/>
    <w:rsid w:val="00547741"/>
    <w:rsid w:val="00552226"/>
    <w:rsid w:val="00566120"/>
    <w:rsid w:val="005672E0"/>
    <w:rsid w:val="00582E6D"/>
    <w:rsid w:val="005843CD"/>
    <w:rsid w:val="0059333A"/>
    <w:rsid w:val="005954D5"/>
    <w:rsid w:val="005A02ED"/>
    <w:rsid w:val="005A1E5C"/>
    <w:rsid w:val="005A463F"/>
    <w:rsid w:val="005A53FA"/>
    <w:rsid w:val="005B7476"/>
    <w:rsid w:val="005D1293"/>
    <w:rsid w:val="005E2F80"/>
    <w:rsid w:val="005F66A4"/>
    <w:rsid w:val="005F682E"/>
    <w:rsid w:val="006047C8"/>
    <w:rsid w:val="0063209F"/>
    <w:rsid w:val="00640581"/>
    <w:rsid w:val="00642C46"/>
    <w:rsid w:val="00644D5F"/>
    <w:rsid w:val="00646F8B"/>
    <w:rsid w:val="0065249C"/>
    <w:rsid w:val="006530CD"/>
    <w:rsid w:val="00657F86"/>
    <w:rsid w:val="00671E2F"/>
    <w:rsid w:val="006727AD"/>
    <w:rsid w:val="00674616"/>
    <w:rsid w:val="00691425"/>
    <w:rsid w:val="00692609"/>
    <w:rsid w:val="00693F5F"/>
    <w:rsid w:val="006A516E"/>
    <w:rsid w:val="006A5D5D"/>
    <w:rsid w:val="006B0830"/>
    <w:rsid w:val="006B2FBE"/>
    <w:rsid w:val="006C121C"/>
    <w:rsid w:val="006D026F"/>
    <w:rsid w:val="006D0E24"/>
    <w:rsid w:val="006E4EC3"/>
    <w:rsid w:val="006E7185"/>
    <w:rsid w:val="006E7405"/>
    <w:rsid w:val="00716E2B"/>
    <w:rsid w:val="00722042"/>
    <w:rsid w:val="00723E73"/>
    <w:rsid w:val="0072595F"/>
    <w:rsid w:val="00743E21"/>
    <w:rsid w:val="0075152D"/>
    <w:rsid w:val="00751EEE"/>
    <w:rsid w:val="00770834"/>
    <w:rsid w:val="00770F18"/>
    <w:rsid w:val="007718B3"/>
    <w:rsid w:val="00773663"/>
    <w:rsid w:val="00773B74"/>
    <w:rsid w:val="0078290C"/>
    <w:rsid w:val="00782923"/>
    <w:rsid w:val="00782BE6"/>
    <w:rsid w:val="00793B93"/>
    <w:rsid w:val="007A1337"/>
    <w:rsid w:val="007B05C1"/>
    <w:rsid w:val="007B0A96"/>
    <w:rsid w:val="007B4628"/>
    <w:rsid w:val="007C06CA"/>
    <w:rsid w:val="007D09BD"/>
    <w:rsid w:val="007E576D"/>
    <w:rsid w:val="007F3656"/>
    <w:rsid w:val="008052BB"/>
    <w:rsid w:val="008110B6"/>
    <w:rsid w:val="008163FB"/>
    <w:rsid w:val="0082605B"/>
    <w:rsid w:val="0084480C"/>
    <w:rsid w:val="00846001"/>
    <w:rsid w:val="00850782"/>
    <w:rsid w:val="00855C36"/>
    <w:rsid w:val="00857DBE"/>
    <w:rsid w:val="0086317D"/>
    <w:rsid w:val="00864EB9"/>
    <w:rsid w:val="008701BC"/>
    <w:rsid w:val="00870F9E"/>
    <w:rsid w:val="00871BE3"/>
    <w:rsid w:val="00883D92"/>
    <w:rsid w:val="008963D8"/>
    <w:rsid w:val="008A5362"/>
    <w:rsid w:val="008D1609"/>
    <w:rsid w:val="008E5777"/>
    <w:rsid w:val="008E63B3"/>
    <w:rsid w:val="008E74F5"/>
    <w:rsid w:val="008F0EEF"/>
    <w:rsid w:val="008F21F1"/>
    <w:rsid w:val="008F221B"/>
    <w:rsid w:val="008F5A2D"/>
    <w:rsid w:val="009074D2"/>
    <w:rsid w:val="009162FC"/>
    <w:rsid w:val="009214E9"/>
    <w:rsid w:val="00921602"/>
    <w:rsid w:val="00934448"/>
    <w:rsid w:val="009537F7"/>
    <w:rsid w:val="00954B0F"/>
    <w:rsid w:val="00955D7A"/>
    <w:rsid w:val="00957EA1"/>
    <w:rsid w:val="00966E5B"/>
    <w:rsid w:val="009854B4"/>
    <w:rsid w:val="009B2B9D"/>
    <w:rsid w:val="009B3F33"/>
    <w:rsid w:val="009B4EF0"/>
    <w:rsid w:val="009C0186"/>
    <w:rsid w:val="009C184E"/>
    <w:rsid w:val="009D19E5"/>
    <w:rsid w:val="009D1A0F"/>
    <w:rsid w:val="009D271F"/>
    <w:rsid w:val="00A20014"/>
    <w:rsid w:val="00A21B3E"/>
    <w:rsid w:val="00A24F4B"/>
    <w:rsid w:val="00A25ACF"/>
    <w:rsid w:val="00A31E80"/>
    <w:rsid w:val="00A508DA"/>
    <w:rsid w:val="00A67235"/>
    <w:rsid w:val="00A7513E"/>
    <w:rsid w:val="00A86943"/>
    <w:rsid w:val="00A929C2"/>
    <w:rsid w:val="00A92E52"/>
    <w:rsid w:val="00A94E91"/>
    <w:rsid w:val="00A96CC5"/>
    <w:rsid w:val="00AA264C"/>
    <w:rsid w:val="00AA35F4"/>
    <w:rsid w:val="00AB08C8"/>
    <w:rsid w:val="00AB587A"/>
    <w:rsid w:val="00AD097F"/>
    <w:rsid w:val="00AD5804"/>
    <w:rsid w:val="00AE426B"/>
    <w:rsid w:val="00AE6FC8"/>
    <w:rsid w:val="00AF0429"/>
    <w:rsid w:val="00AF19DD"/>
    <w:rsid w:val="00AF6D1A"/>
    <w:rsid w:val="00B10C94"/>
    <w:rsid w:val="00B110AA"/>
    <w:rsid w:val="00B152B3"/>
    <w:rsid w:val="00B15C9A"/>
    <w:rsid w:val="00B403A0"/>
    <w:rsid w:val="00B525E9"/>
    <w:rsid w:val="00B53273"/>
    <w:rsid w:val="00B55BF5"/>
    <w:rsid w:val="00B57B42"/>
    <w:rsid w:val="00B844F4"/>
    <w:rsid w:val="00BA06A1"/>
    <w:rsid w:val="00BA472E"/>
    <w:rsid w:val="00BA770A"/>
    <w:rsid w:val="00BA7E47"/>
    <w:rsid w:val="00BB20BF"/>
    <w:rsid w:val="00BB5764"/>
    <w:rsid w:val="00BC791B"/>
    <w:rsid w:val="00BD188A"/>
    <w:rsid w:val="00BE6991"/>
    <w:rsid w:val="00BF04F9"/>
    <w:rsid w:val="00BF39F0"/>
    <w:rsid w:val="00BF4F38"/>
    <w:rsid w:val="00C054DE"/>
    <w:rsid w:val="00C13D66"/>
    <w:rsid w:val="00C16A0E"/>
    <w:rsid w:val="00C26ED3"/>
    <w:rsid w:val="00C373F5"/>
    <w:rsid w:val="00C5646C"/>
    <w:rsid w:val="00C679A9"/>
    <w:rsid w:val="00C7541C"/>
    <w:rsid w:val="00C76440"/>
    <w:rsid w:val="00C93010"/>
    <w:rsid w:val="00C95563"/>
    <w:rsid w:val="00CA7578"/>
    <w:rsid w:val="00CC0FAA"/>
    <w:rsid w:val="00CC1476"/>
    <w:rsid w:val="00CD0736"/>
    <w:rsid w:val="00CD609B"/>
    <w:rsid w:val="00CD7F8B"/>
    <w:rsid w:val="00CF3118"/>
    <w:rsid w:val="00CF4062"/>
    <w:rsid w:val="00CF4828"/>
    <w:rsid w:val="00CF5A7A"/>
    <w:rsid w:val="00D1570F"/>
    <w:rsid w:val="00D31FEB"/>
    <w:rsid w:val="00D32830"/>
    <w:rsid w:val="00D44B8E"/>
    <w:rsid w:val="00D4682F"/>
    <w:rsid w:val="00D53355"/>
    <w:rsid w:val="00D73B0E"/>
    <w:rsid w:val="00D7761A"/>
    <w:rsid w:val="00DA6037"/>
    <w:rsid w:val="00DB7153"/>
    <w:rsid w:val="00DB7F05"/>
    <w:rsid w:val="00DB7F82"/>
    <w:rsid w:val="00DD7AAC"/>
    <w:rsid w:val="00DE2332"/>
    <w:rsid w:val="00DE7376"/>
    <w:rsid w:val="00E028C3"/>
    <w:rsid w:val="00E14F77"/>
    <w:rsid w:val="00E21A6D"/>
    <w:rsid w:val="00E24AC8"/>
    <w:rsid w:val="00E3076B"/>
    <w:rsid w:val="00E345EB"/>
    <w:rsid w:val="00E36978"/>
    <w:rsid w:val="00E5605E"/>
    <w:rsid w:val="00E56624"/>
    <w:rsid w:val="00E569D4"/>
    <w:rsid w:val="00E66616"/>
    <w:rsid w:val="00E74C34"/>
    <w:rsid w:val="00E756F0"/>
    <w:rsid w:val="00E82A1E"/>
    <w:rsid w:val="00E91FD8"/>
    <w:rsid w:val="00EA05EC"/>
    <w:rsid w:val="00EA4903"/>
    <w:rsid w:val="00EA7451"/>
    <w:rsid w:val="00EB083F"/>
    <w:rsid w:val="00EC06F4"/>
    <w:rsid w:val="00EC77FE"/>
    <w:rsid w:val="00ED6A6C"/>
    <w:rsid w:val="00EE4E36"/>
    <w:rsid w:val="00EE63EE"/>
    <w:rsid w:val="00EE738E"/>
    <w:rsid w:val="00EF19AA"/>
    <w:rsid w:val="00EF5621"/>
    <w:rsid w:val="00F007EA"/>
    <w:rsid w:val="00F01722"/>
    <w:rsid w:val="00F029A2"/>
    <w:rsid w:val="00F101AE"/>
    <w:rsid w:val="00F10E72"/>
    <w:rsid w:val="00F15738"/>
    <w:rsid w:val="00F20636"/>
    <w:rsid w:val="00F21778"/>
    <w:rsid w:val="00F27A33"/>
    <w:rsid w:val="00F424E5"/>
    <w:rsid w:val="00F45753"/>
    <w:rsid w:val="00F51288"/>
    <w:rsid w:val="00F526B0"/>
    <w:rsid w:val="00F5368C"/>
    <w:rsid w:val="00F665F4"/>
    <w:rsid w:val="00F76DDA"/>
    <w:rsid w:val="00F774E5"/>
    <w:rsid w:val="00F81B5D"/>
    <w:rsid w:val="00F9020D"/>
    <w:rsid w:val="00F922A3"/>
    <w:rsid w:val="00FA0BC5"/>
    <w:rsid w:val="00FA1BF8"/>
    <w:rsid w:val="00FA513C"/>
    <w:rsid w:val="00FB6DB7"/>
    <w:rsid w:val="00FC5023"/>
    <w:rsid w:val="00FD225F"/>
    <w:rsid w:val="00FD6422"/>
    <w:rsid w:val="00FD6490"/>
    <w:rsid w:val="00FF25BE"/>
    <w:rsid w:val="00FF31FA"/>
    <w:rsid w:val="00FF3F11"/>
    <w:rsid w:val="05B00A30"/>
    <w:rsid w:val="0B011416"/>
    <w:rsid w:val="31C2036A"/>
    <w:rsid w:val="320D02A5"/>
    <w:rsid w:val="348E566F"/>
    <w:rsid w:val="3A226944"/>
    <w:rsid w:val="3AEE6A48"/>
    <w:rsid w:val="3C1620AA"/>
    <w:rsid w:val="3D8F080F"/>
    <w:rsid w:val="44CE1FA4"/>
    <w:rsid w:val="487F73ED"/>
    <w:rsid w:val="4A347EAE"/>
    <w:rsid w:val="52600405"/>
    <w:rsid w:val="529B4319"/>
    <w:rsid w:val="57773DD6"/>
    <w:rsid w:val="578B79AB"/>
    <w:rsid w:val="5CCD3FD5"/>
    <w:rsid w:val="61FA5F9D"/>
    <w:rsid w:val="64CD6910"/>
    <w:rsid w:val="6789158D"/>
    <w:rsid w:val="67D81BA4"/>
    <w:rsid w:val="6AAF1C96"/>
    <w:rsid w:val="75681757"/>
    <w:rsid w:val="75A346A8"/>
    <w:rsid w:val="79B9382C"/>
    <w:rsid w:val="7B043B76"/>
    <w:rsid w:val="7C041A6A"/>
    <w:rsid w:val="7E32757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hmetcnv"/>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locked="1" w:semiHidden="0" w:uiPriority="0" w:unhideWhenUsed="0"/>
    <w:lsdException w:name="footer"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uiPriority="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814EA"/>
    <w:pPr>
      <w:widowControl w:val="0"/>
      <w:jc w:val="both"/>
    </w:pPr>
    <w:rPr>
      <w:rFonts w:ascii="等线" w:eastAsia="等线" w:hAnsi="等线"/>
      <w:kern w:val="2"/>
      <w:sz w:val="21"/>
      <w:szCs w:val="22"/>
    </w:rPr>
  </w:style>
  <w:style w:type="paragraph" w:styleId="1">
    <w:name w:val="heading 1"/>
    <w:basedOn w:val="a"/>
    <w:next w:val="a"/>
    <w:link w:val="1Char"/>
    <w:uiPriority w:val="99"/>
    <w:qFormat/>
    <w:rsid w:val="001814EA"/>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uiPriority w:val="99"/>
    <w:locked/>
    <w:rsid w:val="00426BF7"/>
    <w:rPr>
      <w:rFonts w:ascii="等线" w:eastAsia="等线" w:hAnsi="等线" w:cs="Times New Roman"/>
      <w:b/>
      <w:bCs/>
      <w:kern w:val="44"/>
      <w:sz w:val="44"/>
      <w:szCs w:val="44"/>
    </w:rPr>
  </w:style>
  <w:style w:type="paragraph" w:styleId="a3">
    <w:name w:val="Body Text"/>
    <w:basedOn w:val="a"/>
    <w:link w:val="Char"/>
    <w:uiPriority w:val="99"/>
    <w:rsid w:val="001814EA"/>
    <w:rPr>
      <w:rFonts w:ascii="仿宋_GB2312" w:eastAsia="仿宋_GB2312" w:hAnsi="仿宋_GB2312" w:cs="仿宋_GB2312"/>
      <w:sz w:val="32"/>
      <w:szCs w:val="32"/>
      <w:lang w:val="zh-CN"/>
    </w:rPr>
  </w:style>
  <w:style w:type="character" w:customStyle="1" w:styleId="Char">
    <w:name w:val="正文文本 Char"/>
    <w:basedOn w:val="a0"/>
    <w:link w:val="a3"/>
    <w:uiPriority w:val="99"/>
    <w:semiHidden/>
    <w:locked/>
    <w:rsid w:val="00426BF7"/>
    <w:rPr>
      <w:rFonts w:ascii="等线" w:eastAsia="等线" w:hAnsi="等线" w:cs="Times New Roman"/>
    </w:rPr>
  </w:style>
  <w:style w:type="paragraph" w:styleId="a4">
    <w:name w:val="footer"/>
    <w:basedOn w:val="a"/>
    <w:link w:val="Char0"/>
    <w:uiPriority w:val="99"/>
    <w:rsid w:val="001814EA"/>
    <w:pPr>
      <w:tabs>
        <w:tab w:val="center" w:pos="4153"/>
        <w:tab w:val="right" w:pos="8306"/>
      </w:tabs>
      <w:snapToGrid w:val="0"/>
      <w:jc w:val="left"/>
    </w:pPr>
    <w:rPr>
      <w:sz w:val="18"/>
      <w:szCs w:val="18"/>
    </w:rPr>
  </w:style>
  <w:style w:type="character" w:customStyle="1" w:styleId="Char0">
    <w:name w:val="页脚 Char"/>
    <w:basedOn w:val="a0"/>
    <w:link w:val="a4"/>
    <w:uiPriority w:val="99"/>
    <w:locked/>
    <w:rsid w:val="001814EA"/>
    <w:rPr>
      <w:rFonts w:cs="Times New Roman"/>
      <w:sz w:val="18"/>
      <w:szCs w:val="18"/>
    </w:rPr>
  </w:style>
  <w:style w:type="paragraph" w:styleId="a5">
    <w:name w:val="header"/>
    <w:basedOn w:val="a"/>
    <w:link w:val="Char1"/>
    <w:uiPriority w:val="99"/>
    <w:rsid w:val="001814EA"/>
    <w:pPr>
      <w:pBdr>
        <w:top w:val="none" w:sz="0" w:space="1" w:color="auto"/>
        <w:left w:val="none" w:sz="0" w:space="4" w:color="auto"/>
        <w:bottom w:val="none" w:sz="0" w:space="1" w:color="auto"/>
        <w:right w:val="none" w:sz="0" w:space="4" w:color="auto"/>
      </w:pBdr>
      <w:tabs>
        <w:tab w:val="center" w:pos="4153"/>
        <w:tab w:val="right" w:pos="8306"/>
      </w:tabs>
      <w:snapToGrid w:val="0"/>
      <w:jc w:val="center"/>
    </w:pPr>
    <w:rPr>
      <w:sz w:val="18"/>
      <w:szCs w:val="18"/>
    </w:rPr>
  </w:style>
  <w:style w:type="character" w:customStyle="1" w:styleId="Char1">
    <w:name w:val="页眉 Char"/>
    <w:basedOn w:val="a0"/>
    <w:link w:val="a5"/>
    <w:uiPriority w:val="99"/>
    <w:locked/>
    <w:rsid w:val="001814EA"/>
    <w:rPr>
      <w:rFonts w:ascii="等线" w:eastAsia="等线" w:hAnsi="等线" w:cs="Times New Roman"/>
      <w:sz w:val="18"/>
      <w:szCs w:val="18"/>
    </w:rPr>
  </w:style>
  <w:style w:type="table" w:styleId="a6">
    <w:name w:val="Table Grid"/>
    <w:basedOn w:val="a1"/>
    <w:uiPriority w:val="99"/>
    <w:rsid w:val="001814EA"/>
    <w:rPr>
      <w:sz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0">
    <w:name w:val="列出段落1"/>
    <w:basedOn w:val="a"/>
    <w:uiPriority w:val="99"/>
    <w:rsid w:val="001814EA"/>
    <w:pPr>
      <w:spacing w:before="2"/>
      <w:ind w:left="119" w:right="434" w:firstLine="643"/>
    </w:pPr>
    <w:rPr>
      <w:rFonts w:ascii="仿宋_GB2312" w:eastAsia="仿宋_GB2312" w:hAnsi="仿宋_GB2312" w:cs="仿宋_GB2312"/>
      <w:lang w:val="zh-CN"/>
    </w:rPr>
  </w:style>
  <w:style w:type="paragraph" w:customStyle="1" w:styleId="p0">
    <w:name w:val="p0"/>
    <w:basedOn w:val="a"/>
    <w:uiPriority w:val="99"/>
    <w:rsid w:val="00E24AC8"/>
    <w:pPr>
      <w:widowControl/>
      <w:spacing w:after="160" w:line="480" w:lineRule="auto"/>
    </w:pPr>
    <w:rPr>
      <w:rFonts w:ascii="Times New Roman" w:eastAsia="宋体" w:hAnsi="Times New Roman"/>
      <w:kern w:val="0"/>
      <w:szCs w:val="21"/>
    </w:rPr>
  </w:style>
  <w:style w:type="paragraph" w:styleId="a7">
    <w:name w:val="List Paragraph"/>
    <w:basedOn w:val="a"/>
    <w:uiPriority w:val="34"/>
    <w:qFormat/>
    <w:rsid w:val="00CD609B"/>
    <w:pPr>
      <w:ind w:firstLineChars="200" w:firstLine="420"/>
    </w:pPr>
  </w:style>
</w:styles>
</file>

<file path=word/webSettings.xml><?xml version="1.0" encoding="utf-8"?>
<w:webSettings xmlns:r="http://schemas.openxmlformats.org/officeDocument/2006/relationships" xmlns:w="http://schemas.openxmlformats.org/wordprocessingml/2006/main">
  <w:divs>
    <w:div w:id="695930194">
      <w:marLeft w:val="0"/>
      <w:marRight w:val="0"/>
      <w:marTop w:val="0"/>
      <w:marBottom w:val="0"/>
      <w:divBdr>
        <w:top w:val="none" w:sz="0" w:space="0" w:color="auto"/>
        <w:left w:val="none" w:sz="0" w:space="0" w:color="auto"/>
        <w:bottom w:val="none" w:sz="0" w:space="0" w:color="auto"/>
        <w:right w:val="none" w:sz="0" w:space="0" w:color="auto"/>
      </w:divBdr>
    </w:div>
    <w:div w:id="695930195">
      <w:marLeft w:val="0"/>
      <w:marRight w:val="0"/>
      <w:marTop w:val="0"/>
      <w:marBottom w:val="0"/>
      <w:divBdr>
        <w:top w:val="none" w:sz="0" w:space="0" w:color="auto"/>
        <w:left w:val="none" w:sz="0" w:space="0" w:color="auto"/>
        <w:bottom w:val="none" w:sz="0" w:space="0" w:color="auto"/>
        <w:right w:val="none" w:sz="0" w:space="0" w:color="auto"/>
      </w:divBdr>
    </w:div>
    <w:div w:id="695930196">
      <w:marLeft w:val="0"/>
      <w:marRight w:val="0"/>
      <w:marTop w:val="0"/>
      <w:marBottom w:val="0"/>
      <w:divBdr>
        <w:top w:val="none" w:sz="0" w:space="0" w:color="auto"/>
        <w:left w:val="none" w:sz="0" w:space="0" w:color="auto"/>
        <w:bottom w:val="none" w:sz="0" w:space="0" w:color="auto"/>
        <w:right w:val="none" w:sz="0" w:space="0" w:color="auto"/>
      </w:divBdr>
    </w:div>
    <w:div w:id="695930197">
      <w:marLeft w:val="0"/>
      <w:marRight w:val="0"/>
      <w:marTop w:val="0"/>
      <w:marBottom w:val="0"/>
      <w:divBdr>
        <w:top w:val="none" w:sz="0" w:space="0" w:color="auto"/>
        <w:left w:val="none" w:sz="0" w:space="0" w:color="auto"/>
        <w:bottom w:val="none" w:sz="0" w:space="0" w:color="auto"/>
        <w:right w:val="none" w:sz="0" w:space="0" w:color="auto"/>
      </w:divBdr>
    </w:div>
    <w:div w:id="695930198">
      <w:marLeft w:val="0"/>
      <w:marRight w:val="0"/>
      <w:marTop w:val="0"/>
      <w:marBottom w:val="0"/>
      <w:divBdr>
        <w:top w:val="none" w:sz="0" w:space="0" w:color="auto"/>
        <w:left w:val="none" w:sz="0" w:space="0" w:color="auto"/>
        <w:bottom w:val="none" w:sz="0" w:space="0" w:color="auto"/>
        <w:right w:val="none" w:sz="0" w:space="0" w:color="auto"/>
      </w:divBdr>
    </w:div>
    <w:div w:id="695930199">
      <w:marLeft w:val="0"/>
      <w:marRight w:val="0"/>
      <w:marTop w:val="0"/>
      <w:marBottom w:val="0"/>
      <w:divBdr>
        <w:top w:val="none" w:sz="0" w:space="0" w:color="auto"/>
        <w:left w:val="none" w:sz="0" w:space="0" w:color="auto"/>
        <w:bottom w:val="none" w:sz="0" w:space="0" w:color="auto"/>
        <w:right w:val="none" w:sz="0" w:space="0" w:color="auto"/>
      </w:divBdr>
    </w:div>
    <w:div w:id="695930200">
      <w:marLeft w:val="0"/>
      <w:marRight w:val="0"/>
      <w:marTop w:val="0"/>
      <w:marBottom w:val="0"/>
      <w:divBdr>
        <w:top w:val="none" w:sz="0" w:space="0" w:color="auto"/>
        <w:left w:val="none" w:sz="0" w:space="0" w:color="auto"/>
        <w:bottom w:val="none" w:sz="0" w:space="0" w:color="auto"/>
        <w:right w:val="none" w:sz="0" w:space="0" w:color="auto"/>
      </w:divBdr>
    </w:div>
    <w:div w:id="695930201">
      <w:marLeft w:val="0"/>
      <w:marRight w:val="0"/>
      <w:marTop w:val="0"/>
      <w:marBottom w:val="0"/>
      <w:divBdr>
        <w:top w:val="none" w:sz="0" w:space="0" w:color="auto"/>
        <w:left w:val="none" w:sz="0" w:space="0" w:color="auto"/>
        <w:bottom w:val="none" w:sz="0" w:space="0" w:color="auto"/>
        <w:right w:val="none" w:sz="0" w:space="0" w:color="auto"/>
      </w:divBdr>
    </w:div>
    <w:div w:id="695930202">
      <w:marLeft w:val="0"/>
      <w:marRight w:val="0"/>
      <w:marTop w:val="0"/>
      <w:marBottom w:val="0"/>
      <w:divBdr>
        <w:top w:val="none" w:sz="0" w:space="0" w:color="auto"/>
        <w:left w:val="none" w:sz="0" w:space="0" w:color="auto"/>
        <w:bottom w:val="none" w:sz="0" w:space="0" w:color="auto"/>
        <w:right w:val="none" w:sz="0" w:space="0" w:color="auto"/>
      </w:divBdr>
    </w:div>
    <w:div w:id="695930203">
      <w:marLeft w:val="0"/>
      <w:marRight w:val="0"/>
      <w:marTop w:val="0"/>
      <w:marBottom w:val="0"/>
      <w:divBdr>
        <w:top w:val="none" w:sz="0" w:space="0" w:color="auto"/>
        <w:left w:val="none" w:sz="0" w:space="0" w:color="auto"/>
        <w:bottom w:val="none" w:sz="0" w:space="0" w:color="auto"/>
        <w:right w:val="none" w:sz="0" w:space="0" w:color="auto"/>
      </w:divBdr>
    </w:div>
    <w:div w:id="695930204">
      <w:marLeft w:val="0"/>
      <w:marRight w:val="0"/>
      <w:marTop w:val="0"/>
      <w:marBottom w:val="0"/>
      <w:divBdr>
        <w:top w:val="none" w:sz="0" w:space="0" w:color="auto"/>
        <w:left w:val="none" w:sz="0" w:space="0" w:color="auto"/>
        <w:bottom w:val="none" w:sz="0" w:space="0" w:color="auto"/>
        <w:right w:val="none" w:sz="0" w:space="0" w:color="auto"/>
      </w:divBdr>
    </w:div>
    <w:div w:id="695930205">
      <w:marLeft w:val="0"/>
      <w:marRight w:val="0"/>
      <w:marTop w:val="0"/>
      <w:marBottom w:val="0"/>
      <w:divBdr>
        <w:top w:val="none" w:sz="0" w:space="0" w:color="auto"/>
        <w:left w:val="none" w:sz="0" w:space="0" w:color="auto"/>
        <w:bottom w:val="none" w:sz="0" w:space="0" w:color="auto"/>
        <w:right w:val="none" w:sz="0" w:space="0" w:color="auto"/>
      </w:divBdr>
    </w:div>
    <w:div w:id="695930206">
      <w:marLeft w:val="0"/>
      <w:marRight w:val="0"/>
      <w:marTop w:val="0"/>
      <w:marBottom w:val="0"/>
      <w:divBdr>
        <w:top w:val="none" w:sz="0" w:space="0" w:color="auto"/>
        <w:left w:val="none" w:sz="0" w:space="0" w:color="auto"/>
        <w:bottom w:val="none" w:sz="0" w:space="0" w:color="auto"/>
        <w:right w:val="none" w:sz="0" w:space="0" w:color="auto"/>
      </w:divBdr>
    </w:div>
    <w:div w:id="695930207">
      <w:marLeft w:val="0"/>
      <w:marRight w:val="0"/>
      <w:marTop w:val="0"/>
      <w:marBottom w:val="0"/>
      <w:divBdr>
        <w:top w:val="none" w:sz="0" w:space="0" w:color="auto"/>
        <w:left w:val="none" w:sz="0" w:space="0" w:color="auto"/>
        <w:bottom w:val="none" w:sz="0" w:space="0" w:color="auto"/>
        <w:right w:val="none" w:sz="0" w:space="0" w:color="auto"/>
      </w:divBdr>
    </w:div>
    <w:div w:id="695930208">
      <w:marLeft w:val="0"/>
      <w:marRight w:val="0"/>
      <w:marTop w:val="0"/>
      <w:marBottom w:val="0"/>
      <w:divBdr>
        <w:top w:val="none" w:sz="0" w:space="0" w:color="auto"/>
        <w:left w:val="none" w:sz="0" w:space="0" w:color="auto"/>
        <w:bottom w:val="none" w:sz="0" w:space="0" w:color="auto"/>
        <w:right w:val="none" w:sz="0" w:space="0" w:color="auto"/>
      </w:divBdr>
    </w:div>
    <w:div w:id="695930209">
      <w:marLeft w:val="0"/>
      <w:marRight w:val="0"/>
      <w:marTop w:val="0"/>
      <w:marBottom w:val="0"/>
      <w:divBdr>
        <w:top w:val="none" w:sz="0" w:space="0" w:color="auto"/>
        <w:left w:val="none" w:sz="0" w:space="0" w:color="auto"/>
        <w:bottom w:val="none" w:sz="0" w:space="0" w:color="auto"/>
        <w:right w:val="none" w:sz="0" w:space="0" w:color="auto"/>
      </w:divBdr>
    </w:div>
    <w:div w:id="695930210">
      <w:marLeft w:val="0"/>
      <w:marRight w:val="0"/>
      <w:marTop w:val="0"/>
      <w:marBottom w:val="0"/>
      <w:divBdr>
        <w:top w:val="none" w:sz="0" w:space="0" w:color="auto"/>
        <w:left w:val="none" w:sz="0" w:space="0" w:color="auto"/>
        <w:bottom w:val="none" w:sz="0" w:space="0" w:color="auto"/>
        <w:right w:val="none" w:sz="0" w:space="0" w:color="auto"/>
      </w:divBdr>
    </w:div>
    <w:div w:id="695930211">
      <w:marLeft w:val="0"/>
      <w:marRight w:val="0"/>
      <w:marTop w:val="0"/>
      <w:marBottom w:val="0"/>
      <w:divBdr>
        <w:top w:val="none" w:sz="0" w:space="0" w:color="auto"/>
        <w:left w:val="none" w:sz="0" w:space="0" w:color="auto"/>
        <w:bottom w:val="none" w:sz="0" w:space="0" w:color="auto"/>
        <w:right w:val="none" w:sz="0" w:space="0" w:color="auto"/>
      </w:divBdr>
    </w:div>
    <w:div w:id="695930212">
      <w:marLeft w:val="0"/>
      <w:marRight w:val="0"/>
      <w:marTop w:val="0"/>
      <w:marBottom w:val="0"/>
      <w:divBdr>
        <w:top w:val="none" w:sz="0" w:space="0" w:color="auto"/>
        <w:left w:val="none" w:sz="0" w:space="0" w:color="auto"/>
        <w:bottom w:val="none" w:sz="0" w:space="0" w:color="auto"/>
        <w:right w:val="none" w:sz="0" w:space="0" w:color="auto"/>
      </w:divBdr>
    </w:div>
    <w:div w:id="695930213">
      <w:marLeft w:val="0"/>
      <w:marRight w:val="0"/>
      <w:marTop w:val="0"/>
      <w:marBottom w:val="0"/>
      <w:divBdr>
        <w:top w:val="none" w:sz="0" w:space="0" w:color="auto"/>
        <w:left w:val="none" w:sz="0" w:space="0" w:color="auto"/>
        <w:bottom w:val="none" w:sz="0" w:space="0" w:color="auto"/>
        <w:right w:val="none" w:sz="0" w:space="0" w:color="auto"/>
      </w:divBdr>
    </w:div>
    <w:div w:id="695930214">
      <w:marLeft w:val="0"/>
      <w:marRight w:val="0"/>
      <w:marTop w:val="0"/>
      <w:marBottom w:val="0"/>
      <w:divBdr>
        <w:top w:val="none" w:sz="0" w:space="0" w:color="auto"/>
        <w:left w:val="none" w:sz="0" w:space="0" w:color="auto"/>
        <w:bottom w:val="none" w:sz="0" w:space="0" w:color="auto"/>
        <w:right w:val="none" w:sz="0" w:space="0" w:color="auto"/>
      </w:divBdr>
    </w:div>
    <w:div w:id="695930215">
      <w:marLeft w:val="0"/>
      <w:marRight w:val="0"/>
      <w:marTop w:val="0"/>
      <w:marBottom w:val="0"/>
      <w:divBdr>
        <w:top w:val="none" w:sz="0" w:space="0" w:color="auto"/>
        <w:left w:val="none" w:sz="0" w:space="0" w:color="auto"/>
        <w:bottom w:val="none" w:sz="0" w:space="0" w:color="auto"/>
        <w:right w:val="none" w:sz="0" w:space="0" w:color="auto"/>
      </w:divBdr>
    </w:div>
    <w:div w:id="695930216">
      <w:marLeft w:val="0"/>
      <w:marRight w:val="0"/>
      <w:marTop w:val="0"/>
      <w:marBottom w:val="0"/>
      <w:divBdr>
        <w:top w:val="none" w:sz="0" w:space="0" w:color="auto"/>
        <w:left w:val="none" w:sz="0" w:space="0" w:color="auto"/>
        <w:bottom w:val="none" w:sz="0" w:space="0" w:color="auto"/>
        <w:right w:val="none" w:sz="0" w:space="0" w:color="auto"/>
      </w:divBdr>
    </w:div>
    <w:div w:id="695930217">
      <w:marLeft w:val="0"/>
      <w:marRight w:val="0"/>
      <w:marTop w:val="0"/>
      <w:marBottom w:val="0"/>
      <w:divBdr>
        <w:top w:val="none" w:sz="0" w:space="0" w:color="auto"/>
        <w:left w:val="none" w:sz="0" w:space="0" w:color="auto"/>
        <w:bottom w:val="none" w:sz="0" w:space="0" w:color="auto"/>
        <w:right w:val="none" w:sz="0" w:space="0" w:color="auto"/>
      </w:divBdr>
    </w:div>
    <w:div w:id="695930218">
      <w:marLeft w:val="0"/>
      <w:marRight w:val="0"/>
      <w:marTop w:val="0"/>
      <w:marBottom w:val="0"/>
      <w:divBdr>
        <w:top w:val="none" w:sz="0" w:space="0" w:color="auto"/>
        <w:left w:val="none" w:sz="0" w:space="0" w:color="auto"/>
        <w:bottom w:val="none" w:sz="0" w:space="0" w:color="auto"/>
        <w:right w:val="none" w:sz="0" w:space="0" w:color="auto"/>
      </w:divBdr>
    </w:div>
    <w:div w:id="695930219">
      <w:marLeft w:val="0"/>
      <w:marRight w:val="0"/>
      <w:marTop w:val="0"/>
      <w:marBottom w:val="0"/>
      <w:divBdr>
        <w:top w:val="none" w:sz="0" w:space="0" w:color="auto"/>
        <w:left w:val="none" w:sz="0" w:space="0" w:color="auto"/>
        <w:bottom w:val="none" w:sz="0" w:space="0" w:color="auto"/>
        <w:right w:val="none" w:sz="0" w:space="0" w:color="auto"/>
      </w:divBdr>
    </w:div>
    <w:div w:id="695930220">
      <w:marLeft w:val="0"/>
      <w:marRight w:val="0"/>
      <w:marTop w:val="0"/>
      <w:marBottom w:val="0"/>
      <w:divBdr>
        <w:top w:val="none" w:sz="0" w:space="0" w:color="auto"/>
        <w:left w:val="none" w:sz="0" w:space="0" w:color="auto"/>
        <w:bottom w:val="none" w:sz="0" w:space="0" w:color="auto"/>
        <w:right w:val="none" w:sz="0" w:space="0" w:color="auto"/>
      </w:divBdr>
    </w:div>
    <w:div w:id="69593022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footer" Target="footer5.xml"/><Relationship Id="rId26" Type="http://schemas.openxmlformats.org/officeDocument/2006/relationships/header" Target="header8.xml"/><Relationship Id="rId3" Type="http://schemas.openxmlformats.org/officeDocument/2006/relationships/styles" Target="styles.xml"/><Relationship Id="rId21" Type="http://schemas.openxmlformats.org/officeDocument/2006/relationships/chart" Target="charts/chart1.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header" Target="header6.xml"/><Relationship Id="rId25" Type="http://schemas.openxmlformats.org/officeDocument/2006/relationships/image" Target="media/image4.emf"/><Relationship Id="rId2" Type="http://schemas.openxmlformats.org/officeDocument/2006/relationships/numbering" Target="numbering.xml"/><Relationship Id="rId16" Type="http://schemas.openxmlformats.org/officeDocument/2006/relationships/footer" Target="footer4.xml"/><Relationship Id="rId20" Type="http://schemas.openxmlformats.org/officeDocument/2006/relationships/footer" Target="footer6.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3.emf"/><Relationship Id="rId5" Type="http://schemas.openxmlformats.org/officeDocument/2006/relationships/webSettings" Target="webSettings.xml"/><Relationship Id="rId15" Type="http://schemas.openxmlformats.org/officeDocument/2006/relationships/header" Target="header5.xml"/><Relationship Id="rId23" Type="http://schemas.openxmlformats.org/officeDocument/2006/relationships/image" Target="media/image2.emf"/><Relationship Id="rId28"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header" Target="header7.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 Id="rId22" Type="http://schemas.openxmlformats.org/officeDocument/2006/relationships/image" Target="media/image1.emf"/><Relationship Id="rId27" Type="http://schemas.openxmlformats.org/officeDocument/2006/relationships/header" Target="header9.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Office_Excel____1.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zh-CN"/>
  <c:clrMapOvr bg1="lt1" tx1="dk1" bg2="lt2" tx2="dk2" accent1="accent1" accent2="accent2" accent3="accent3" accent4="accent4" accent5="accent5" accent6="accent6" hlink="hlink" folHlink="folHlink"/>
  <c:chart>
    <c:title>
      <c:tx>
        <c:rich>
          <a:bodyPr/>
          <a:lstStyle/>
          <a:p>
            <a:pPr>
              <a:defRPr/>
            </a:pPr>
            <a:r>
              <a:rPr lang="zh-CN" altLang="zh-CN" sz="1200" b="0">
                <a:latin typeface="仿宋_GB2312" pitchFamily="49" charset="-122"/>
                <a:ea typeface="仿宋_GB2312" pitchFamily="49" charset="-122"/>
              </a:rPr>
              <a:t>图</a:t>
            </a:r>
            <a:r>
              <a:rPr lang="en-US" altLang="zh-CN" sz="1200" b="0">
                <a:latin typeface="仿宋_GB2312" pitchFamily="49" charset="-122"/>
                <a:ea typeface="仿宋_GB2312" pitchFamily="49" charset="-122"/>
              </a:rPr>
              <a:t>1</a:t>
            </a:r>
            <a:r>
              <a:rPr lang="zh-CN" altLang="zh-CN" sz="1200" b="0">
                <a:latin typeface="仿宋_GB2312" pitchFamily="49" charset="-122"/>
                <a:ea typeface="仿宋_GB2312" pitchFamily="49" charset="-122"/>
              </a:rPr>
              <a:t>：收入构成情况</a:t>
            </a:r>
            <a:endParaRPr lang="zh-CN" altLang="zh-CN" sz="1200" b="1">
              <a:latin typeface="仿宋_GB2312" pitchFamily="49" charset="-122"/>
              <a:ea typeface="仿宋_GB2312" pitchFamily="49" charset="-122"/>
            </a:endParaRPr>
          </a:p>
        </c:rich>
      </c:tx>
      <c:layout>
        <c:manualLayout>
          <c:xMode val="edge"/>
          <c:yMode val="edge"/>
          <c:x val="0.36655086227019912"/>
          <c:y val="0.85074626865671665"/>
        </c:manualLayout>
      </c:layout>
    </c:title>
    <c:view3D>
      <c:rotX val="30"/>
      <c:perspective val="30"/>
    </c:view3D>
    <c:plotArea>
      <c:layout>
        <c:manualLayout>
          <c:layoutTarget val="inner"/>
          <c:xMode val="edge"/>
          <c:yMode val="edge"/>
          <c:x val="9.431488092188052E-2"/>
          <c:y val="5.7524581815332841E-2"/>
          <c:w val="0.8113702381562391"/>
          <c:h val="0.76554785129470815"/>
        </c:manualLayout>
      </c:layout>
      <c:pie3DChart>
        <c:varyColors val="1"/>
        <c:ser>
          <c:idx val="0"/>
          <c:order val="0"/>
          <c:dLbls>
            <c:dLbl>
              <c:idx val="1"/>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47B1-40E4-B903-25DC20366667}"/>
                </c:ext>
              </c:extLst>
            </c:dLbl>
            <c:dLbl>
              <c:idx val="2"/>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47B1-40E4-B903-25DC20366667}"/>
                </c:ext>
              </c:extLst>
            </c:dLbl>
            <c:dLbl>
              <c:idx val="3"/>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47B1-40E4-B903-25DC20366667}"/>
                </c:ext>
              </c:extLst>
            </c:dLbl>
            <c:numFmt formatCode="0.00%" sourceLinked="0"/>
            <c:spPr>
              <a:noFill/>
              <a:ln>
                <a:noFill/>
              </a:ln>
              <a:effectLst/>
            </c:spPr>
            <c:dLblPos val="bestFit"/>
            <c:showCatName val="1"/>
            <c:showPercent val="1"/>
            <c:showLeaderLines val="1"/>
            <c:extLst xmlns:c16r2="http://schemas.microsoft.com/office/drawing/2015/06/chart">
              <c:ext xmlns:c15="http://schemas.microsoft.com/office/drawing/2012/chart" uri="{CE6537A1-D6FC-4f65-9D91-7224C49458BB}"/>
            </c:extLst>
          </c:dLbls>
          <c:cat>
            <c:strRef>
              <c:f>收入情况说明!$C$9:$C$12</c:f>
              <c:strCache>
                <c:ptCount val="4"/>
                <c:pt idx="0">
                  <c:v>财政拨款收入</c:v>
                </c:pt>
                <c:pt idx="1">
                  <c:v>事业收入</c:v>
                </c:pt>
                <c:pt idx="2">
                  <c:v>经营收入</c:v>
                </c:pt>
                <c:pt idx="3">
                  <c:v>其他收入</c:v>
                </c:pt>
              </c:strCache>
            </c:strRef>
          </c:cat>
          <c:val>
            <c:numRef>
              <c:f>收入情况说明!$D$9:$D$12</c:f>
              <c:numCache>
                <c:formatCode>General</c:formatCode>
                <c:ptCount val="4"/>
                <c:pt idx="0">
                  <c:v>22285.77</c:v>
                </c:pt>
              </c:numCache>
            </c:numRef>
          </c:val>
          <c:extLst xmlns:c16r2="http://schemas.microsoft.com/office/drawing/2015/06/chart">
            <c:ext xmlns:c16="http://schemas.microsoft.com/office/drawing/2014/chart" uri="{C3380CC4-5D6E-409C-BE32-E72D297353CC}">
              <c16:uniqueId val="{00000000-C6AC-4658-A3C8-B44369CC02BC}"/>
            </c:ext>
          </c:extLst>
        </c:ser>
        <c:dLbls>
          <c:showCatName val="1"/>
          <c:showPercent val="1"/>
        </c:dLbls>
      </c:pie3DChart>
    </c:plotArea>
    <c:plotVisOnly val="1"/>
    <c:dispBlanksAs val="zero"/>
  </c:chart>
  <c:spPr>
    <a:ln>
      <a:solidFill>
        <a:sysClr val="window" lastClr="FFFFFF">
          <a:alpha val="0"/>
        </a:sysClr>
      </a:solidFill>
    </a:ln>
  </c:spPr>
  <c:externalData r:id="rId2"/>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C4DB847-9811-45CF-9ED0-6E6FBD4506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简约文档封面模板.docx</Template>
  <TotalTime>875</TotalTime>
  <Pages>44</Pages>
  <Words>2836</Words>
  <Characters>16168</Characters>
  <Application>Microsoft Office Word</Application>
  <DocSecurity>0</DocSecurity>
  <Lines>134</Lines>
  <Paragraphs>37</Paragraphs>
  <ScaleCrop>false</ScaleCrop>
  <Company>Microsoft</Company>
  <LinksUpToDate>false</LinksUpToDate>
  <CharactersWithSpaces>18967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王明新TIAD</dc:creator>
  <cp:keywords/>
  <dc:description/>
  <cp:lastModifiedBy>Administrator</cp:lastModifiedBy>
  <cp:revision>51</cp:revision>
  <cp:lastPrinted>2020-09-10T06:27:00Z</cp:lastPrinted>
  <dcterms:created xsi:type="dcterms:W3CDTF">2020-09-15T03:36:00Z</dcterms:created>
  <dcterms:modified xsi:type="dcterms:W3CDTF">2021-05-21T22:46:00Z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2052-11.1.0.9828</vt:lpwstr>
  </property>
</Properties>
</file>