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default" w:ascii="宋体" w:hAnsi="宋体" w:eastAsia="宋体" w:cs="宋体"/>
          <w:b/>
          <w:bCs/>
          <w:i w:val="0"/>
          <w:iCs w:val="0"/>
          <w:caps w:val="0"/>
          <w:color w:val="333333"/>
          <w:spacing w:val="7"/>
          <w:sz w:val="32"/>
          <w:szCs w:val="32"/>
          <w:bdr w:val="none" w:color="auto" w:sz="0" w:space="0"/>
          <w:shd w:val="clear" w:fill="FFFFFF"/>
          <w:lang w:val="en-US" w:eastAsia="zh-CN"/>
        </w:rPr>
      </w:pPr>
      <w:r>
        <w:rPr>
          <w:rFonts w:hint="eastAsia" w:ascii="宋体" w:hAnsi="宋体" w:eastAsia="宋体" w:cs="宋体"/>
          <w:i w:val="0"/>
          <w:iCs w:val="0"/>
          <w:caps w:val="0"/>
          <w:color w:val="333333"/>
          <w:spacing w:val="7"/>
          <w:sz w:val="20"/>
          <w:szCs w:val="20"/>
          <w:bdr w:val="none" w:color="auto" w:sz="0" w:space="0"/>
          <w:shd w:val="clear" w:fill="FFFFFF"/>
          <w:lang w:val="en-US" w:eastAsia="zh-CN"/>
        </w:rPr>
        <w:t xml:space="preserve">                      </w:t>
      </w:r>
      <w:r>
        <w:rPr>
          <w:rFonts w:hint="eastAsia" w:ascii="宋体" w:hAnsi="宋体" w:eastAsia="宋体" w:cs="宋体"/>
          <w:b/>
          <w:bCs/>
          <w:i w:val="0"/>
          <w:iCs w:val="0"/>
          <w:caps w:val="0"/>
          <w:color w:val="333333"/>
          <w:spacing w:val="7"/>
          <w:sz w:val="32"/>
          <w:szCs w:val="32"/>
          <w:bdr w:val="none" w:color="auto" w:sz="0" w:space="0"/>
          <w:shd w:val="clear" w:fill="FFFFFF"/>
          <w:lang w:val="en-US" w:eastAsia="zh-CN"/>
        </w:rPr>
        <w:t xml:space="preserve"> 东南丰村简介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665" w:firstLineChars="261"/>
        <w:jc w:val="both"/>
        <w:rPr>
          <w:rFonts w:hint="eastAsia" w:ascii="宋体" w:hAnsi="宋体" w:eastAsia="宋体" w:cs="宋体"/>
          <w:b/>
          <w:bCs/>
          <w:i w:val="0"/>
          <w:iCs w:val="0"/>
          <w:caps w:val="0"/>
          <w:color w:val="333333"/>
          <w:spacing w:val="7"/>
          <w:sz w:val="24"/>
          <w:szCs w:val="24"/>
        </w:rPr>
      </w:pPr>
      <w:r>
        <w:rPr>
          <w:rFonts w:hint="eastAsia" w:ascii="宋体" w:hAnsi="宋体" w:eastAsia="宋体" w:cs="宋体"/>
          <w:b/>
          <w:bCs/>
          <w:i w:val="0"/>
          <w:iCs w:val="0"/>
          <w:caps w:val="0"/>
          <w:color w:val="333333"/>
          <w:spacing w:val="7"/>
          <w:sz w:val="24"/>
          <w:szCs w:val="24"/>
          <w:bdr w:val="none" w:color="auto" w:sz="0" w:space="0"/>
          <w:shd w:val="clear" w:fill="FFFFFF"/>
          <w:lang w:val="en-US" w:eastAsia="zh-CN"/>
        </w:rPr>
        <w:t>张段固镇</w:t>
      </w:r>
      <w:r>
        <w:rPr>
          <w:rFonts w:hint="eastAsia" w:ascii="宋体" w:hAnsi="宋体" w:eastAsia="宋体" w:cs="宋体"/>
          <w:b/>
          <w:bCs/>
          <w:i w:val="0"/>
          <w:iCs w:val="0"/>
          <w:caps w:val="0"/>
          <w:color w:val="333333"/>
          <w:spacing w:val="7"/>
          <w:sz w:val="24"/>
          <w:szCs w:val="24"/>
          <w:bdr w:val="none" w:color="auto" w:sz="0" w:space="0"/>
          <w:shd w:val="clear" w:fill="FFFFFF"/>
        </w:rPr>
        <w:t>东南丰村，北邻无极，南比滹沱，定魏公路穿村而过，四通八达，交通便利。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eastAsia" w:ascii="宋体" w:hAnsi="宋体" w:eastAsia="宋体" w:cs="宋体"/>
          <w:b/>
          <w:bCs/>
          <w:i w:val="0"/>
          <w:iCs w:val="0"/>
          <w:caps w:val="0"/>
          <w:color w:val="333333"/>
          <w:spacing w:val="7"/>
          <w:sz w:val="24"/>
          <w:szCs w:val="24"/>
        </w:rPr>
      </w:pPr>
      <w:r>
        <w:rPr>
          <w:rFonts w:hint="eastAsia" w:ascii="宋体" w:hAnsi="宋体" w:eastAsia="宋体" w:cs="宋体"/>
          <w:b/>
          <w:bCs/>
          <w:i w:val="0"/>
          <w:iCs w:val="0"/>
          <w:caps w:val="0"/>
          <w:color w:val="333333"/>
          <w:spacing w:val="7"/>
          <w:sz w:val="24"/>
          <w:szCs w:val="24"/>
          <w:bdr w:val="none" w:color="auto" w:sz="0" w:space="0"/>
          <w:shd w:val="clear" w:fill="FFFFFF"/>
        </w:rPr>
        <w:t> 该村建于明代，盛于现代。村庄不大，共有王、刘、李、卢、张、魏、崔七姓，繁衍至今共有人口1650人，457户。现有耕地1000亩，村庄占地面积300亩。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665" w:firstLineChars="261"/>
        <w:jc w:val="both"/>
        <w:rPr>
          <w:rFonts w:hint="eastAsia" w:ascii="宋体" w:hAnsi="宋体" w:eastAsia="宋体" w:cs="宋体"/>
          <w:b/>
          <w:bCs/>
          <w:i w:val="0"/>
          <w:iCs w:val="0"/>
          <w:caps w:val="0"/>
          <w:color w:val="333333"/>
          <w:spacing w:val="7"/>
          <w:sz w:val="24"/>
          <w:szCs w:val="24"/>
        </w:rPr>
      </w:pPr>
      <w:r>
        <w:rPr>
          <w:rFonts w:hint="eastAsia" w:ascii="宋体" w:hAnsi="宋体" w:eastAsia="宋体" w:cs="宋体"/>
          <w:b/>
          <w:bCs/>
          <w:i w:val="0"/>
          <w:iCs w:val="0"/>
          <w:caps w:val="0"/>
          <w:color w:val="333333"/>
          <w:spacing w:val="7"/>
          <w:sz w:val="24"/>
          <w:szCs w:val="24"/>
          <w:bdr w:val="none" w:color="auto" w:sz="0" w:space="0"/>
          <w:shd w:val="clear" w:fill="FFFFFF"/>
        </w:rPr>
        <w:t>村内有南、中、北三条东西走向大街，后又增辟中心大街一条（南北走向），南北向东街一条，东西向北街一条，南、西环村大街一条。该村以农业为主，企业不多，村民主要以小商贩小建筑和打工为生计。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eastAsia" w:ascii="宋体" w:hAnsi="宋体" w:eastAsia="宋体" w:cs="宋体"/>
          <w:b/>
          <w:bCs/>
          <w:i w:val="0"/>
          <w:iCs w:val="0"/>
          <w:caps w:val="0"/>
          <w:color w:val="333333"/>
          <w:spacing w:val="7"/>
          <w:sz w:val="24"/>
          <w:szCs w:val="24"/>
        </w:rPr>
      </w:pPr>
      <w:r>
        <w:rPr>
          <w:rFonts w:hint="eastAsia" w:ascii="宋体" w:hAnsi="宋体" w:eastAsia="宋体" w:cs="宋体"/>
          <w:b/>
          <w:bCs/>
          <w:i w:val="0"/>
          <w:iCs w:val="0"/>
          <w:caps w:val="0"/>
          <w:color w:val="333333"/>
          <w:spacing w:val="7"/>
          <w:sz w:val="24"/>
          <w:szCs w:val="24"/>
          <w:bdr w:val="none" w:color="auto" w:sz="0" w:space="0"/>
          <w:shd w:val="clear" w:fill="FFFFFF"/>
        </w:rPr>
        <w:t> 过去村内街道凹凸不平，残垣断壁、废墟壕坑比比皆是，加之柴草杂物乱堆乱放，脏乱之极，无人过问。逢刮风天气，村内尘土飞扬，纸屑漫天横飞，雨天脚下泥泞难行，严重影响着村民的生产生活。在街道内乱倒垃圾，因此还出现了邻里之间的争吵等不文明现象。此时村民们多么渴望一个干净的生活环境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eastAsia" w:ascii="宋体" w:hAnsi="宋体" w:eastAsia="宋体" w:cs="宋体"/>
          <w:b/>
          <w:bCs/>
          <w:i w:val="0"/>
          <w:iCs w:val="0"/>
          <w:caps w:val="0"/>
          <w:color w:val="333333"/>
          <w:spacing w:val="7"/>
          <w:sz w:val="24"/>
          <w:szCs w:val="24"/>
          <w:bdr w:val="none" w:color="auto" w:sz="0" w:space="0"/>
          <w:shd w:val="clear" w:fill="FFFFFF"/>
        </w:rPr>
      </w:pPr>
      <w:r>
        <w:rPr>
          <w:rFonts w:hint="eastAsia" w:ascii="宋体" w:hAnsi="宋体" w:eastAsia="宋体" w:cs="宋体"/>
          <w:b/>
          <w:bCs/>
          <w:i w:val="0"/>
          <w:iCs w:val="0"/>
          <w:caps w:val="0"/>
          <w:color w:val="333333"/>
          <w:spacing w:val="7"/>
          <w:sz w:val="24"/>
          <w:szCs w:val="24"/>
          <w:bdr w:val="none" w:color="auto" w:sz="0" w:space="0"/>
          <w:shd w:val="clear" w:fill="FFFFFF"/>
        </w:rPr>
        <w:t> 自从开展美丽乡村建设以来，村容村貌焕然一新，大街小巷都铺筑了水泥路面共计10条，面积达到3万平方米。街道两侧都建上了花池，种植上了花、树。装上了路灯100盏。建了村内广场4个，总面积120平方米。为村民提供了休息娱乐的场所。对破墙旧屋进行了拆除，改造了旱厕150个。现在街道天天有人清扫，垃圾定点存放。并有专人清运。现在街道、村里村外再也看不到以前的脏乱现象。映入眼帘的是一派清新的美景。夏天鲜花绿叶，冬天满目整洁，令人心旷神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665" w:firstLineChars="261"/>
        <w:jc w:val="both"/>
        <w:rPr>
          <w:rFonts w:hint="eastAsia" w:ascii="宋体" w:hAnsi="宋体" w:eastAsia="宋体" w:cs="宋体"/>
          <w:b/>
          <w:bCs/>
          <w:i w:val="0"/>
          <w:iCs w:val="0"/>
          <w:caps w:val="0"/>
          <w:color w:val="333333"/>
          <w:spacing w:val="7"/>
          <w:sz w:val="24"/>
          <w:szCs w:val="24"/>
        </w:rPr>
      </w:pPr>
      <w:bookmarkStart w:id="0" w:name="_GoBack"/>
      <w:bookmarkEnd w:id="0"/>
      <w:r>
        <w:rPr>
          <w:rFonts w:hint="eastAsia" w:ascii="宋体" w:hAnsi="宋体" w:eastAsia="宋体" w:cs="宋体"/>
          <w:b/>
          <w:bCs/>
          <w:i w:val="0"/>
          <w:iCs w:val="0"/>
          <w:caps w:val="0"/>
          <w:color w:val="333333"/>
          <w:spacing w:val="7"/>
          <w:sz w:val="24"/>
          <w:szCs w:val="24"/>
          <w:bdr w:val="none" w:color="auto" w:sz="0" w:space="0"/>
          <w:shd w:val="clear" w:fill="FFFFFF"/>
        </w:rPr>
        <w:t>在文化生活方面，我村建立了图书室。有好多图书供村民阅读，在广场上每天都有很多人尽情说唱、跳舞，非常活跃。广播喇叭每天广播，时时为人们的生活生产服务。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eastAsia" w:ascii="Microsoft YaHei UI" w:hAnsi="Microsoft YaHei UI" w:eastAsia="Microsoft YaHei UI" w:cs="Microsoft YaHei UI"/>
          <w:i w:val="0"/>
          <w:iCs w:val="0"/>
          <w:caps w:val="0"/>
          <w:color w:val="333333"/>
          <w:spacing w:val="7"/>
          <w:sz w:val="20"/>
          <w:szCs w:val="20"/>
        </w:rPr>
      </w:pPr>
      <w:r>
        <w:rPr>
          <w:rFonts w:hint="eastAsia" w:ascii="宋体" w:hAnsi="宋体" w:eastAsia="宋体" w:cs="宋体"/>
          <w:b/>
          <w:bCs/>
          <w:i w:val="0"/>
          <w:iCs w:val="0"/>
          <w:caps w:val="0"/>
          <w:color w:val="333333"/>
          <w:spacing w:val="7"/>
          <w:sz w:val="24"/>
          <w:szCs w:val="24"/>
          <w:bdr w:val="none" w:color="auto" w:sz="0" w:space="0"/>
          <w:shd w:val="clear" w:fill="FFFFFF"/>
        </w:rPr>
        <w:t> 今天的东南丰，上有蓝天白云，下游整洁的街道。欢声笑语，不绝于耳。一派文明和谐的景象。我们今天的东南丰人正以习近平新时代中国特色社会主义思想为指针。在上级的领导下，以更大的步伐奔向美好的明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09" w:lineRule="atLeast"/>
        <w:ind w:left="0" w:right="0" w:firstLine="339"/>
        <w:jc w:val="both"/>
        <w:rPr>
          <w:rFonts w:hint="eastAsia" w:ascii="Microsoft YaHei UI" w:hAnsi="Microsoft YaHei UI" w:eastAsia="Microsoft YaHei UI" w:cs="Microsoft YaHei UI"/>
          <w:i w:val="0"/>
          <w:iCs w:val="0"/>
          <w:caps w:val="0"/>
          <w:color w:val="333333"/>
          <w:spacing w:val="7"/>
          <w:sz w:val="20"/>
          <w:szCs w:val="20"/>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Nirmala UI">
    <w:panose1 w:val="020B0502040204020203"/>
    <w:charset w:val="00"/>
    <w:family w:val="auto"/>
    <w:pitch w:val="default"/>
    <w:sig w:usb0="80FF8023" w:usb1="0200004A" w:usb2="00000200" w:usb3="0004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CF67B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2021-08-31T14:37:55Z</dcterms:created>
  <dc:creator>dong4</dc:creator>
  <cp:lastModifiedBy>七夜</cp:lastModifiedBy>
  <dcterms:modified xsi:type="dcterms:W3CDTF">2021-08-31T14:41:59Z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1B700E3042554F01A54446395210C14E</vt:lpwstr>
  </property>
</Properties>
</file>