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xmlns:a="http://schemas.openxmlformats.org/drawingml/2006/main" xmlns:pic="http://schemas.openxmlformats.org/drawingml/2006/picture" mc:Ignorable="w14 w15 wp14">
  <w:body>
    <w:p>
      <w:pPr>
        <w:jc w:val="both"/>
        <w:spacing w:before="0" w:beforeAutospacing="0" w:after="0" w:afterAutospacing="0" w:lineRule="auto" w:line="240"/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snapToGrid/>
        <w:textAlignment w:val="baseline"/>
      </w:pP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张段固镇东辛庄村简介</w:t>
      </w:r>
    </w:p>
    <w:p>
      <w:pPr>
        <w:jc w:val="both"/>
        <w:spacing w:before="0" w:beforeAutospacing="0" w:after="0" w:afterAutospacing="0" w:lineRule="auto" w:line="240"/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snapToGrid/>
        <w:ind w:firstLine="600" w:firstLineChars="200"/>
        <w:textAlignment w:val="baseline"/>
      </w:pP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东辛庄村位于张段固镇东南部，距离无极县城10公里，隶属于张段固镇，全村人口3056人，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耕地面积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1900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亩</w:t>
      </w:r>
      <w:r>
        <w:rPr>
          <w:szCs w:val="30"/>
          <w:lang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。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村民以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制革业、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种植业、养殖业和外出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务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工为主</w:t>
      </w:r>
      <w:r>
        <w:rPr>
          <w:szCs w:val="30"/>
          <w:lang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，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村两委成员8人，党员89人，村民代表24人。</w:t>
      </w:r>
    </w:p>
    <w:p>
      <w:pPr>
        <w:jc w:val="both"/>
        <w:spacing w:before="0" w:beforeAutospacing="0" w:after="0" w:afterAutospacing="0" w:lineRule="auto" w:line="240"/>
        <w:rPr>
          <w:szCs w:val="30"/>
          <w:iCs w:val="0"/>
          <w:lang w:val="en-US" w:eastAsia="zh-CN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snapToGrid/>
        <w:ind w:firstLine="600" w:firstLineChars="200"/>
        <w:textAlignment w:val="baseline"/>
      </w:pP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近年来，</w:t>
      </w:r>
      <w:r>
        <w:rPr>
          <w:szCs w:val="30"/>
          <w:bCs w:val="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对村周边进行了绿化、亮化、硬化及配套设施的安装。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更能</w:t>
      </w:r>
      <w:r>
        <w:rPr>
          <w:szCs w:val="30"/>
          <w:iCs w:val="0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发挥</w:t>
      </w:r>
      <w:r>
        <w:rPr>
          <w:szCs w:val="30"/>
          <w:iCs w:val="0"/>
          <w:lang w:val="en-US" w:eastAsia="zh-CN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村两</w:t>
      </w:r>
      <w:r>
        <w:rPr>
          <w:szCs w:val="30"/>
          <w:iCs w:val="0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委“一线指挥部”作用。</w:t>
      </w:r>
      <w:r>
        <w:rPr>
          <w:szCs w:val="30"/>
          <w:iCs w:val="0"/>
          <w:lang w:val="en-US" w:eastAsia="zh-CN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村内主要道路进行硬化，方便村民出行，安装太阳能路灯130盏，解决老百姓夜间出行问题，建设广场及篮球场</w:t>
      </w:r>
      <w:bookmarkStart w:id="0" w:name="_GoBack"/>
      <w:bookmarkEnd w:id="0"/>
      <w:r>
        <w:rPr>
          <w:szCs w:val="30"/>
          <w:iCs w:val="0"/>
          <w:lang w:val="en-US" w:eastAsia="zh-CN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供村民游玩休息。</w:t>
      </w:r>
    </w:p>
    <w:p>
      <w:pPr>
        <w:jc w:val="both"/>
        <w:spacing w:before="0" w:beforeAutospacing="0" w:after="0" w:afterAutospacing="0" w:lineRule="auto" w:line="240"/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snapToGrid/>
        <w:ind w:firstLine="600" w:firstLineChars="200"/>
        <w:textAlignment w:val="baseline"/>
      </w:pPr>
      <w:r>
        <w:rPr>
          <w:szCs w:val="30"/>
          <w:iCs w:val="0"/>
          <w:lang w:val="en-US" w:eastAsia="zh-CN"/>
          <w:b w:val="0"/>
          <w:i w:val="0"/>
          <w:color w:val="333333"/>
          <w:sz w:val="30"/>
          <w:spacing w:val="0"/>
          <w:w w:val="100"/>
          <w:shd w:fill="FFFFFF" w:val="clear"/>
          <w:rFonts w:ascii="仿宋" w:cs="仿宋" w:eastAsia="仿宋" w:hAnsi="仿宋" w:hint="eastAsia"/>
          <w:caps w:val="0"/>
        </w:rPr>
        <w:t>村内</w:t>
      </w:r>
      <w:r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建立了卫生保洁长效管理机制，确保村容村貌卫生整洁</w:t>
      </w:r>
      <w:r>
        <w:rPr>
          <w:szCs w:val="30"/>
          <w:lang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，</w:t>
      </w: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坚持“五清三建一改”的政策。</w:t>
      </w:r>
    </w:p>
    <w:p>
      <w:pPr>
        <w:jc w:val="both"/>
        <w:spacing w:before="0" w:beforeAutospacing="0" w:after="0" w:afterAutospacing="0" w:lineRule="auto" w:line="240"/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snapToGrid/>
        <w:ind w:firstLine="600" w:firstLineChars="200"/>
        <w:textAlignment w:val="baseline"/>
      </w:pPr>
      <w:r>
        <w:rPr>
          <w:szCs w:val="30"/>
          <w:lang w:val="en-US" w:eastAsia="zh-CN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>每年开展五好家庭评选活动，深入推进精神文明建设，营造崇德向善、见贤思齐、德行天下的浓厚氛围，村风正，民风淳，整个村充满正能量。</w:t>
      </w:r>
    </w:p>
    <w:p>
      <w:pPr>
        <w:keepLines w:val="0"/>
        <w:widowControl w:val="0"/>
        <w:jc w:val="left"/>
        <w:spacing w:before="0" w:beforeAutospacing="0" w:after="0" w:afterAutospacing="0" w:line="620" w:lineRule="exact"/>
        <w:rPr>
          <w:szCs w:val="30"/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snapToGrid/>
        <w:ind w:firstLine="600" w:firstLineChars="200"/>
        <w:textAlignment w:val="baseline"/>
      </w:pPr>
      <w:r>
        <w:rPr>
          <w:b w:val="0"/>
          <w:i w:val="0"/>
          <w:sz w:val="30"/>
          <w:spacing w:val="0"/>
          <w:w w:val="100"/>
          <w:rFonts w:ascii="仿宋" w:cs="仿宋" w:eastAsia="仿宋" w:hAnsi="仿宋" w:hint="eastAsia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szCs w:val="32"/>
          <w:lang w:val="en-US" w:eastAsia="zh-CN"/>
          <w:b w:val="0"/>
          <w:i w:val="0"/>
          <w:sz w:val="32"/>
          <w:spacing w:val="0"/>
          <w:w w:val="100"/>
          <w:rFonts w:ascii="仿宋" w:cs="仿宋" w:eastAsia="仿宋" w:hAnsi="仿宋" w:hint="default"/>
          <w:caps w:val="0"/>
        </w:rPr>
        <w:snapToGrid/>
        <w:ind w:firstLine="640" w:firstLineChars="200"/>
        <w:textAlignment w:val="baseline"/>
      </w:pPr>
      <w:r>
        <w:rPr>
          <w:b w:val="0"/>
          <w:i w:val="0"/>
          <w:sz w:val="32"/>
          <w:spacing w:val="0"/>
          <w:w w:val="100"/>
          <w:rFonts w:ascii="仿宋" w:cs="仿宋" w:eastAsia="仿宋" w:hAnsi="仿宋" w:hint="default"/>
          <w:caps w:val="0"/>
        </w:rPr>
        <w:t/>
      </w:r>
    </w:p>
    <w:p>
      <w:pPr>
        <w:jc w:val="both"/>
        <w:spacing w:before="0" w:beforeAutospacing="0" w:after="0" w:afterAutospacing="0" w:lineRule="auto" w:line="240"/>
        <w:rPr>
          <w:lang w:val="en-US" w:eastAsia="zh-CN"/>
          <w:b w:val="0"/>
          <w:i w:val="0"/>
          <w:sz w:val="20"/>
          <w:spacing w:val="0"/>
          <w:w w:val="100"/>
          <w:rFonts w:hint="default"/>
          <w:caps w:val="0"/>
        </w:rPr>
        <w:snapToGrid/>
        <w:textAlignment w:val="baseline"/>
      </w:pPr>
      <w:r>
        <w:rPr>
          <w:b w:val="0"/>
          <w:i w:val="0"/>
          <w:sz w:val="20"/>
          <w:spacing w:val="0"/>
          <w:w w:val="100"/>
          <w:rFonts w:hint="default"/>
          <w:caps w:val="0"/>
        </w:rPr>
        <w:t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B05A1E"/>
    <w:rsid w:val="62B0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宋体" w:hAnsi="宋体" w:eastAsia="仿宋_GB2312" w:cs="宋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<Relationships xmlns="http://schemas.openxmlformats.org/package/2006/relationships"><Relationship Id="rId5" Type="http://schemas.openxmlformats.org/officeDocument/2006/relationships/fontTable" Target="fontTable.xml" /><Relationship Id="rId4" Type="http://schemas.openxmlformats.org/officeDocument/2006/relationships/customXml" Target="../customXml/item1.xml" /><Relationship Id="rId3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2021-06-28T02:58:00Z</dcterms:created>
  <dc:creator>司家庄村妇联主任</dc:creator>
  <cp:lastModifiedBy>司家庄村妇联主任</cp:lastModifiedBy>
  <dcterms:modified xsi:type="dcterms:W3CDTF">2021-06-28T03:30:38Z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44B4D1DE6C4449BFA2D4553464246E85</vt:lpwstr>
  </property>
</Properties>
</file>

<file path=tbak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张段固镇司家庄村简介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司家庄村位于张段固村西部，距离无极县城4公里，隶属于张段固镇，全村人口2050人，</w:t>
      </w:r>
      <w:r>
        <w:rPr>
          <w:rFonts w:hint="eastAsia" w:ascii="仿宋" w:hAnsi="仿宋" w:eastAsia="仿宋" w:cs="仿宋"/>
          <w:sz w:val="30"/>
          <w:szCs w:val="30"/>
        </w:rPr>
        <w:t>耕地面积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1582</w:t>
      </w:r>
      <w:r>
        <w:rPr>
          <w:rFonts w:hint="eastAsia" w:ascii="仿宋" w:hAnsi="仿宋" w:eastAsia="仿宋" w:cs="仿宋"/>
          <w:sz w:val="30"/>
          <w:szCs w:val="30"/>
        </w:rPr>
        <w:t>亩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村民以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制革业、</w:t>
      </w:r>
      <w:r>
        <w:rPr>
          <w:rFonts w:hint="eastAsia" w:ascii="仿宋" w:hAnsi="仿宋" w:eastAsia="仿宋" w:cs="仿宋"/>
          <w:sz w:val="30"/>
          <w:szCs w:val="30"/>
        </w:rPr>
        <w:t>种植业、养殖业和外出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务</w:t>
      </w:r>
      <w:r>
        <w:rPr>
          <w:rFonts w:hint="eastAsia" w:ascii="仿宋" w:hAnsi="仿宋" w:eastAsia="仿宋" w:cs="仿宋"/>
          <w:sz w:val="30"/>
          <w:szCs w:val="30"/>
        </w:rPr>
        <w:t>工为主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村两委成员5人，党员58人，村民代表40人。</w:t>
      </w:r>
    </w:p>
    <w:p>
      <w:pPr>
        <w:ind w:firstLine="600" w:firstLineChars="200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近年来，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为加强我村阵地建设，新建村委会一座，对村委会及周边进行了绿化、亮化、硬化及配套设施的安装。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更能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发挥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村两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委“一线指挥部”作用。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村内主要道路进行硬化，方便村民出行，打造通往司家庄村采摘园特色路段，安装太阳能路灯180座，解决老百姓夜间出行问题，建设广场及篮球场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供村民游玩休息。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村内</w:t>
      </w:r>
      <w:r>
        <w:rPr>
          <w:rFonts w:hint="eastAsia" w:ascii="仿宋" w:hAnsi="仿宋" w:eastAsia="仿宋" w:cs="仿宋"/>
          <w:sz w:val="30"/>
          <w:szCs w:val="30"/>
        </w:rPr>
        <w:t>建立了卫生保洁长效管理机制，确保村容村貌卫生整洁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坚持“五清三建一改”的政策。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每年开展五好家庭评选活动，深入推进精神文明建设，营造崇德向善、见贤思齐、德行天下的浓厚氛围，村风正，民风淳，整个司家庄村充满正能量。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2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村两委班子建制齐全，先后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荣获先进党支部、先进集体、文明村、环保工作先进集体、社会治理先进集体、工作进步单位、党建工作先进集体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等光荣称号。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treport/opRecord.xml>p_0(0);p_1(0,0);p_3(0);
</file>