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无极县南流乡人民政府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无极县南流乡人民政府</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无极县南流乡人民政府</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ind w:firstLine="832" w:firstLineChars="260"/>
        <w:jc w:val="left"/>
        <w:outlineLvl w:val="0"/>
        <w:rPr>
          <w:rFonts w:ascii="仿宋" w:hAnsi="仿宋" w:eastAsia="仿宋" w:cs="仿宋"/>
          <w:sz w:val="32"/>
          <w:szCs w:val="32"/>
        </w:rPr>
      </w:pPr>
      <w:r>
        <w:rPr>
          <w:rFonts w:hint="eastAsia" w:ascii="仿宋" w:hAnsi="仿宋" w:eastAsia="仿宋" w:cs="仿宋"/>
          <w:sz w:val="32"/>
          <w:szCs w:val="32"/>
        </w:rPr>
        <w:t>乡镇党委、政府要通过组织群众、宣传群众、教育群众，切实贯彻落实党和国家在农村的各项方针政策和法律法规，执行本级人民代表大会的决议和上级行政机关的决定和命令，围绕农业、农村、农民搞好服务。</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 w:hAnsi="仿宋" w:eastAsia="仿宋" w:cs="仿宋"/>
                <w:sz w:val="28"/>
                <w:szCs w:val="28"/>
              </w:rPr>
              <w:t>石家庄市无极县南流乡人民政府</w:t>
            </w:r>
          </w:p>
        </w:tc>
        <w:tc>
          <w:tcPr>
            <w:tcW w:w="2445" w:type="dxa"/>
          </w:tcPr>
          <w:p>
            <w:pPr>
              <w:spacing w:after="0" w:line="560" w:lineRule="exact"/>
              <w:rPr>
                <w:rFonts w:ascii="宋体" w:hAnsi="宋体" w:cs="宋体"/>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 w:hAnsi="仿宋" w:eastAsia="仿宋" w:cs="仿宋"/>
                <w:sz w:val="28"/>
                <w:szCs w:val="28"/>
              </w:rPr>
              <w:t>财政拨款</w:t>
            </w: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6"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7"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FUYqjUMCAAB2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部门：无极县南流乡人民政府</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526.80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488.09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3.24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526.80</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508.45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6.02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24.38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532.82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532.82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部门：无极县南流乡人民政府</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526.80</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526.80</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506.19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部门：无极县南流乡人民政府</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508.45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441.33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死亡抚恤</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无极县南流乡人民政府</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526.80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488.09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488.09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526.8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508.45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508.45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532.82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532.82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532.82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部门：无极县南流乡人民政府</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508.45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441.33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67.11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488.09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46.76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3.24</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无极县南流乡人民政府</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252.92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183.10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123.06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63.08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27.81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43.78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10.91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9.53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39.82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12.20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24.15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258.24</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183.10</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无极县南流乡人民政府</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部门：无极县南流乡人民政府</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注：本表反映部门本年度政府性基金预算财政拨款收入支出及结转和结余情况。本部门本年度无收支及结转结余情况，按要求以空表列示。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Cs w:val="21"/>
              </w:rPr>
              <w:t>无极县南流乡人民政府</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注：本表反映部门本年度国有资本经营预算财政拨款支出情况。本部门本年度无相关支出情况，按要求以空表列示。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编制单位：无极县南流乡人民政府</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right="105"/>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401.53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401.09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9"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2lmS3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宋体" w:hAnsi="宋体" w:cs="宋体"/>
          <w:sz w:val="32"/>
          <w:szCs w:val="32"/>
        </w:rPr>
      </w:pPr>
      <w:r>
        <w:rPr>
          <w:rFonts w:hint="eastAsia" w:ascii="仿宋_GB2312" w:eastAsia="仿宋_GB2312" w:cs="DengXian-Regular"/>
          <w:sz w:val="32"/>
          <w:szCs w:val="32"/>
        </w:rPr>
        <w:t>本部门2018年度收支总计（含结转和结余）532.82万元。与2017年度决算相比，收支各增加216.21万元，增长68.2</w:t>
      </w:r>
      <w:r>
        <w:rPr>
          <w:rFonts w:hint="eastAsia" w:ascii="宋体" w:hAnsi="宋体" w:cs="宋体"/>
          <w:sz w:val="32"/>
          <w:szCs w:val="32"/>
        </w:rPr>
        <w:t>9</w:t>
      </w:r>
      <w:r>
        <w:rPr>
          <w:rFonts w:hint="eastAsia" w:ascii="仿宋_GB2312" w:eastAsia="仿宋_GB2312" w:cs="DengXian-Regular"/>
          <w:sz w:val="32"/>
          <w:szCs w:val="32"/>
        </w:rPr>
        <w:t>%，主要原因是</w:t>
      </w:r>
      <w:r>
        <w:rPr>
          <w:rFonts w:hint="eastAsia" w:ascii="宋体" w:hAnsi="宋体" w:cs="宋体"/>
          <w:sz w:val="32"/>
          <w:szCs w:val="32"/>
        </w:rPr>
        <w:t>财政拨款增加。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本部门2018年度本年收入合计526.8万元，其中：财政拨款收入526.8万元，占100%；事业收入0万元，占0%；经营收入0万元，占0%；其他收入0万元，占0%。如图所示：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mc:AlternateContent>
          <mc:Choice Requires="wpg">
            <w:drawing>
              <wp:anchor distT="0" distB="0" distL="114300" distR="114300" simplePos="0" relativeHeight="251669504" behindDoc="0" locked="0" layoutInCell="1" allowOverlap="1">
                <wp:simplePos x="0" y="0"/>
                <wp:positionH relativeFrom="column">
                  <wp:posOffset>937260</wp:posOffset>
                </wp:positionH>
                <wp:positionV relativeFrom="paragraph">
                  <wp:posOffset>105410</wp:posOffset>
                </wp:positionV>
                <wp:extent cx="3848735" cy="3141345"/>
                <wp:effectExtent l="0" t="0" r="18415" b="1905"/>
                <wp:wrapNone/>
                <wp:docPr id="33" name="组合 16"/>
                <wp:cNvGraphicFramePr/>
                <a:graphic xmlns:a="http://schemas.openxmlformats.org/drawingml/2006/main">
                  <a:graphicData uri="http://schemas.microsoft.com/office/word/2010/wordprocessingGroup">
                    <wpg:wgp>
                      <wpg:cNvGrpSpPr/>
                      <wpg:grpSpPr>
                        <a:xfrm>
                          <a:off x="0" y="0"/>
                          <a:ext cx="3848735" cy="3141345"/>
                          <a:chOff x="6817" y="180097"/>
                          <a:chExt cx="5156" cy="3244"/>
                        </a:xfrm>
                        <a:effectLst/>
                      </wpg:grpSpPr>
                      <pic:pic xmlns:pic="http://schemas.openxmlformats.org/drawingml/2006/picture">
                        <pic:nvPicPr>
                          <pic:cNvPr id="11" name="图片 1"/>
                          <pic:cNvPicPr>
                            <a:picLocks noChangeAspect="1"/>
                          </pic:cNvPicPr>
                        </pic:nvPicPr>
                        <pic:blipFill>
                          <a:blip r:embed="rId8"/>
                          <a:srcRect l="3251" t="2274" r="1858" b="7961"/>
                          <a:stretch>
                            <a:fillRect/>
                          </a:stretch>
                        </pic:blipFill>
                        <pic:spPr>
                          <a:xfrm>
                            <a:off x="6817" y="180097"/>
                            <a:ext cx="5156" cy="2850"/>
                          </a:xfrm>
                          <a:prstGeom prst="rect">
                            <a:avLst/>
                          </a:prstGeom>
                          <a:noFill/>
                          <a:ln>
                            <a:noFill/>
                          </a:ln>
                          <a:effectLst/>
                        </pic:spPr>
                      </pic:pic>
                      <wps:wsp>
                        <wps:cNvPr id="32" name="文本框 32"/>
                        <wps:cNvSpPr txBox="1"/>
                        <wps:spPr>
                          <a:xfrm>
                            <a:off x="7658" y="182920"/>
                            <a:ext cx="3303" cy="421"/>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6" o:spid="_x0000_s1026" o:spt="203" style="position:absolute;left:0pt;margin-left:73.8pt;margin-top:8.3pt;height:247.35pt;width:303.05pt;z-index:251669504;mso-width-relative:page;mso-height-relative:page;" coordorigin="6817,180097" coordsize="5156,3244" o:gfxdata="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CqJg6+tgAAACEBAAAZ&#10;AAAAZHJzL19yZWxzL2Uyb0RvYy54bWwucmVsc4WPQWrDMBBF94XcQcw+lp1FKMWyN6HgbUgOMEhj&#10;WcQaCUkt9e0jyCaBQJfzP/89ph///Cp+KWUXWEHXtCCIdTCOrYLr5Xv/CSIXZINrYFKwUYZx2H30&#10;Z1qx1FFeXMyiUjgrWEqJX1JmvZDH3IRIXJs5JI+lnsnKiPqGluShbY8yPTNgeGGKyShIk+lAXLZY&#10;zf+zwzw7TaegfzxxeaOQzld3BWKyVBR4Mg4fYddEtiCHXr48NtwB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">
                <o:lock v:ext="edit" aspectratio="f"/>
                <v:shape id="图片 1" o:spid="_x0000_s1026" o:spt="75" alt=""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fill on="f" focussize="0,0"/>
                  <v:stroke on="f"/>
                  <v:imagedata r:id="rId8" cropleft="2131f" croptop="1490f" cropright="1218f" cropbottom="5217f" o:title=""/>
                  <o:lock v:ext="edit" aspectratio="t"/>
                </v:shape>
                <v:shape id="_x0000_s1026" o:spid="_x0000_s1026" o:spt="202" type="#_x0000_t202" style="position:absolute;left:7658;top:182920;height:421;width:3303;" fillcolor="#FFFFFF"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r>
        <w:rPr>
          <w:rFonts w:ascii="黑体" w:eastAsia="黑体"/>
        </w:rPr>
        <w:drawing>
          <wp:anchor distT="0" distB="0" distL="114300" distR="114300" simplePos="0" relativeHeight="251674624" behindDoc="0" locked="0" layoutInCell="1" allowOverlap="1">
            <wp:simplePos x="0" y="0"/>
            <wp:positionH relativeFrom="column">
              <wp:posOffset>429260</wp:posOffset>
            </wp:positionH>
            <wp:positionV relativeFrom="paragraph">
              <wp:posOffset>-2257425</wp:posOffset>
            </wp:positionV>
            <wp:extent cx="4389755" cy="2552700"/>
            <wp:effectExtent l="19050" t="0" r="10744" b="0"/>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本部门2018年度本年支出合计508.45万元，其中：基本支出441.33万元，占86.80%；项目支出67.11万元，占13.20%；经营支出0万元，占0%。如图所示：</w:t>
      </w:r>
    </w:p>
    <w:p>
      <w:pPr>
        <w:adjustRightInd w:val="0"/>
        <w:snapToGrid w:val="0"/>
        <w:spacing w:after="0" w:line="240" w:lineRule="auto"/>
        <w:ind w:firstLine="1260" w:firstLineChars="600"/>
        <w:rPr>
          <w:rFonts w:ascii="仿宋_GB2312" w:eastAsia="仿宋_GB2312" w:cs="DengXian-Regular"/>
          <w:sz w:val="32"/>
          <w:szCs w:val="32"/>
        </w:rPr>
      </w:pPr>
      <w:r>
        <mc:AlternateContent>
          <mc:Choice Requires="wpg">
            <w:drawing>
              <wp:anchor distT="0" distB="0" distL="114300" distR="114300" simplePos="0" relativeHeight="251668480"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13"/>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10" name="图片 3"/>
                          <pic:cNvPicPr>
                            <a:picLocks noChangeAspect="1"/>
                          </pic:cNvPicPr>
                        </pic:nvPicPr>
                        <pic:blipFill>
                          <a:blip r:embed="rId8"/>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3" o:spid="_x0000_s1026" o:spt="203" style="position:absolute;left:0pt;margin-left:59.55pt;margin-top:6.75pt;height:230.55pt;width:274.45pt;z-index:-251648000;mso-width-relative:page;mso-height-relative:page;" coordorigin="7032,190738" coordsize="4600,3607" o:gfxdata="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CqJg6+tgAAACEBAAAZ&#10;AAAAZHJzL19yZWxzL2Uyb0RvYy54bWwucmVsc4WPQWrDMBBF94XcQcw+lp1FKMWyN6HgbUgOMEhj&#10;WcQaCUkt9e0jyCaBQJfzP/89ph///Cp+KWUXWEHXtCCIdTCOrYLr5Xv/CSIXZINrYFKwUYZx2H30&#10;Z1qx1FFeXMyiUjgrWEqJX1JmvZDH3IRIXJs5JI+lnsnKiPqGluShbY8yPTNgeGGKyShIk+lAXLZY&#10;zf+zwzw7TaegfzxxeaOQzld3BWKyVBR4Mg4fYddEtiCHXr48NtwB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">
                <o:lock v:ext="edit" aspectratio="f"/>
                <v:shape id="图片 3"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8"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240" w:lineRule="auto"/>
        <w:ind w:firstLine="1260" w:firstLineChars="600"/>
        <w:rPr>
          <w:rFonts w:ascii="仿宋_GB2312" w:eastAsia="仿宋_GB2312" w:cs="DengXian-Regular"/>
          <w:sz w:val="32"/>
          <w:szCs w:val="32"/>
        </w:rPr>
      </w:pPr>
      <w:r>
        <w:drawing>
          <wp:inline distT="0" distB="0" distL="0" distR="0">
            <wp:extent cx="4219575" cy="2514600"/>
            <wp:effectExtent l="0" t="0" r="9525" b="1905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 w:hAnsi="楷体" w:eastAsia="楷体" w:cs="DengXian-Bold"/>
          <w:b/>
          <w:bCs/>
          <w:sz w:val="32"/>
          <w:szCs w:val="32"/>
        </w:rPr>
      </w:pPr>
      <w:r>
        <w:rPr>
          <w:rFonts w:hint="eastAsia" w:ascii="楷体_GB2312" w:eastAsia="楷体_GB2312" w:cs="DengXian-Bold"/>
          <w:b/>
          <w:bCs/>
          <w:sz w:val="32"/>
          <w:szCs w:val="32"/>
        </w:rPr>
        <w:t>（一）</w:t>
      </w:r>
      <w:r>
        <w:rPr>
          <w:rFonts w:hint="eastAsia" w:ascii="楷体" w:hAnsi="楷体" w:eastAsia="楷体" w:cs="DengXian-Bold"/>
          <w:b/>
          <w:bCs/>
          <w:sz w:val="32"/>
          <w:szCs w:val="32"/>
        </w:rPr>
        <w:t>财政拨款收支与</w:t>
      </w:r>
      <w:r>
        <w:rPr>
          <w:rFonts w:hint="eastAsia" w:ascii="楷体" w:hAnsi="楷体" w:eastAsia="楷体" w:cs="宋体"/>
          <w:b/>
          <w:bCs/>
          <w:sz w:val="32"/>
          <w:szCs w:val="32"/>
        </w:rPr>
        <w:t>2017</w:t>
      </w:r>
      <w:r>
        <w:rPr>
          <w:rFonts w:hint="eastAsia" w:ascii="楷体" w:hAnsi="楷体" w:eastAsia="楷体"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本部门2018年度形成的财政拨款收支均为一般公共预算财政拨款，其中一般公共预算财政拨款本年收入526.80万元,比2017年度增加210.1</w:t>
      </w:r>
      <w:r>
        <w:rPr>
          <w:rFonts w:hint="eastAsia" w:ascii="宋体" w:hAnsi="宋体" w:cs="宋体"/>
          <w:sz w:val="32"/>
          <w:szCs w:val="32"/>
        </w:rPr>
        <w:t>9</w:t>
      </w:r>
      <w:r>
        <w:rPr>
          <w:rFonts w:hint="eastAsia" w:ascii="仿宋_GB2312" w:eastAsia="仿宋_GB2312" w:cs="DengXian-Regular"/>
          <w:sz w:val="32"/>
          <w:szCs w:val="32"/>
        </w:rPr>
        <w:t>万元，增长66.3</w:t>
      </w:r>
      <w:r>
        <w:rPr>
          <w:rFonts w:hint="eastAsia" w:ascii="宋体" w:hAnsi="宋体" w:cs="宋体"/>
          <w:sz w:val="32"/>
          <w:szCs w:val="32"/>
        </w:rPr>
        <w:t>9</w:t>
      </w:r>
      <w:r>
        <w:rPr>
          <w:rFonts w:hint="eastAsia" w:ascii="仿宋_GB2312" w:eastAsia="仿宋_GB2312" w:cs="DengXian-Regular"/>
          <w:sz w:val="32"/>
          <w:szCs w:val="32"/>
        </w:rPr>
        <w:t>%，主要是</w:t>
      </w:r>
      <w:r>
        <w:rPr>
          <w:rFonts w:hint="eastAsia" w:ascii="仿宋" w:hAnsi="仿宋" w:eastAsia="仿宋" w:cs="仿宋"/>
          <w:sz w:val="32"/>
          <w:szCs w:val="32"/>
        </w:rPr>
        <w:t>工作量增加，日常公用经费增多</w:t>
      </w:r>
      <w:r>
        <w:rPr>
          <w:rFonts w:hint="eastAsia" w:ascii="仿宋_GB2312" w:eastAsia="仿宋_GB2312" w:cs="DengXian-Regular"/>
          <w:sz w:val="32"/>
          <w:szCs w:val="32"/>
        </w:rPr>
        <w:t>；本年支出508.45万元，增加1</w:t>
      </w:r>
      <w:r>
        <w:rPr>
          <w:rFonts w:hint="eastAsia" w:ascii="宋体" w:hAnsi="宋体" w:cs="宋体"/>
          <w:sz w:val="32"/>
          <w:szCs w:val="32"/>
        </w:rPr>
        <w:t>97.86</w:t>
      </w:r>
      <w:r>
        <w:rPr>
          <w:rFonts w:hint="eastAsia" w:ascii="仿宋_GB2312" w:eastAsia="仿宋_GB2312" w:cs="DengXian-Regular"/>
          <w:sz w:val="32"/>
          <w:szCs w:val="32"/>
        </w:rPr>
        <w:t>万元，增长63.70%，主要是</w:t>
      </w:r>
      <w:r>
        <w:rPr>
          <w:rFonts w:hint="eastAsia" w:ascii="仿宋" w:hAnsi="仿宋" w:eastAsia="仿宋" w:cs="仿宋"/>
          <w:sz w:val="32"/>
          <w:szCs w:val="32"/>
        </w:rPr>
        <w:t>2018年度基本支出增加较多</w:t>
      </w:r>
      <w:r>
        <w:rPr>
          <w:rFonts w:hint="eastAsia" w:ascii="仿宋_GB2312" w:eastAsia="仿宋_GB2312" w:cs="DengXian-Regular"/>
          <w:sz w:val="32"/>
          <w:szCs w:val="32"/>
        </w:rPr>
        <w:t>。</w:t>
      </w:r>
      <w:r>
        <mc:AlternateContent>
          <mc:Choice Requires="wpg">
            <w:drawing>
              <wp:anchor distT="0" distB="0" distL="114300" distR="114300" simplePos="0" relativeHeight="251673600" behindDoc="1" locked="0" layoutInCell="1" allowOverlap="1">
                <wp:simplePos x="0" y="0"/>
                <wp:positionH relativeFrom="column">
                  <wp:posOffset>650875</wp:posOffset>
                </wp:positionH>
                <wp:positionV relativeFrom="paragraph">
                  <wp:posOffset>170815</wp:posOffset>
                </wp:positionV>
                <wp:extent cx="4204970" cy="2667635"/>
                <wp:effectExtent l="0" t="0" r="5080" b="18415"/>
                <wp:wrapNone/>
                <wp:docPr id="64" name="组合 10"/>
                <wp:cNvGraphicFramePr/>
                <a:graphic xmlns:a="http://schemas.openxmlformats.org/drawingml/2006/main">
                  <a:graphicData uri="http://schemas.microsoft.com/office/word/2010/wordprocessingGroup">
                    <wpg:wgp>
                      <wpg:cNvGrpSpPr/>
                      <wpg:grpSpPr>
                        <a:xfrm>
                          <a:off x="0" y="0"/>
                          <a:ext cx="4204970" cy="2667635"/>
                          <a:chOff x="6151" y="199960"/>
                          <a:chExt cx="6345" cy="4048"/>
                        </a:xfrm>
                        <a:effectLst/>
                      </wpg:grpSpPr>
                      <pic:pic xmlns:pic="http://schemas.openxmlformats.org/drawingml/2006/picture">
                        <pic:nvPicPr>
                          <pic:cNvPr id="65" name="图片 3"/>
                          <pic:cNvPicPr>
                            <a:picLocks noChangeAspect="1"/>
                          </pic:cNvPicPr>
                        </pic:nvPicPr>
                        <pic:blipFill>
                          <a:blip r:embed="rId11"/>
                          <a:stretch>
                            <a:fillRect/>
                          </a:stretch>
                        </pic:blipFill>
                        <pic:spPr>
                          <a:xfrm>
                            <a:off x="6532" y="199960"/>
                            <a:ext cx="5714" cy="3271"/>
                          </a:xfrm>
                          <a:prstGeom prst="rect">
                            <a:avLst/>
                          </a:prstGeom>
                          <a:noFill/>
                          <a:ln>
                            <a:noFill/>
                          </a:ln>
                          <a:effectLst/>
                        </pic:spPr>
                      </pic:pic>
                      <wps:wsp>
                        <wps:cNvPr id="66" name="文本框 66"/>
                        <wps:cNvSpPr txBox="1"/>
                        <wps:spPr>
                          <a:xfrm>
                            <a:off x="6151" y="203196"/>
                            <a:ext cx="6345" cy="812"/>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0" o:spid="_x0000_s1026" o:spt="203" style="position:absolute;left:0pt;margin-left:51.25pt;margin-top:13.45pt;height:210.05pt;width:331.1pt;z-index:-251642880;mso-width-relative:page;mso-height-relative:page;" coordorigin="6151,199960" coordsize="6345,4048" o:gfxdata="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">
                <o:lock v:ext="edit" aspectratio="f"/>
                <v:shape id="图片 3" o:spid="_x0000_s1026" o:spt="75" alt=""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fill on="f" focussize="0,0"/>
                  <v:stroke on="f"/>
                  <v:imagedata r:id="rId11" o:title=""/>
                  <o:lock v:ext="edit" aspectratio="t"/>
                </v:shape>
                <v:shape id="_x0000_s1026" o:spid="_x0000_s1026"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mc:Fallback>
        </mc:AlternateConten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0" distR="0">
            <wp:extent cx="4359275" cy="2435860"/>
            <wp:effectExtent l="0" t="0" r="3175" b="25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（二）</w:t>
      </w:r>
      <w:r>
        <w:rPr>
          <w:rFonts w:hint="eastAsia" w:ascii="楷体" w:hAnsi="楷体" w:eastAsia="楷体" w:cs="DengXian-Bold"/>
          <w:b/>
          <w:bCs/>
          <w:sz w:val="32"/>
          <w:szCs w:val="32"/>
        </w:rPr>
        <w:t>财政拨款收支与年初预算数比情况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本部门2018年度一般公共预算财政拨款收入526.80万元，完成年初预算的152.1%,比年初预算增加180.35万元，决算数大于预算数主要原因是</w:t>
      </w:r>
      <w:r>
        <w:rPr>
          <w:rFonts w:hint="eastAsia" w:ascii="仿宋" w:hAnsi="仿宋" w:eastAsia="仿宋" w:cs="仿宋"/>
          <w:sz w:val="32"/>
          <w:szCs w:val="32"/>
        </w:rPr>
        <w:t>人员经费和日常公用经费预估过少</w:t>
      </w:r>
      <w:r>
        <w:rPr>
          <w:rFonts w:hint="eastAsia" w:ascii="仿宋_GB2312" w:eastAsia="仿宋_GB2312" w:cs="DengXian-Regular"/>
          <w:sz w:val="32"/>
          <w:szCs w:val="32"/>
        </w:rPr>
        <w:t>；本年支出508.45万元，完成年初预算的146.8%,比年初预算增加162万元，决算数大于预算数主要原因是</w:t>
      </w:r>
      <w:r>
        <w:rPr>
          <w:rFonts w:hint="eastAsia" w:ascii="仿宋" w:hAnsi="仿宋" w:eastAsia="仿宋" w:cs="仿宋"/>
          <w:sz w:val="32"/>
          <w:szCs w:val="32"/>
        </w:rPr>
        <w:t>人员经费和日常公用经费及项目支出预估过少</w:t>
      </w:r>
      <w:r>
        <w:rPr>
          <w:rFonts w:hint="eastAsia" w:ascii="仿宋_GB2312" w:eastAsia="仿宋_GB2312" w:cs="DengXian-Regular"/>
          <w:sz w:val="32"/>
          <w:szCs w:val="32"/>
        </w:rPr>
        <w:t>。</w:t>
      </w:r>
    </w:p>
    <w:p>
      <w:pPr>
        <w:adjustRightInd w:val="0"/>
        <w:snapToGrid w:val="0"/>
        <w:spacing w:after="0" w:line="240" w:lineRule="auto"/>
        <w:ind w:firstLine="800" w:firstLineChars="250"/>
        <w:rPr>
          <w:rFonts w:ascii="仿宋_GB2312" w:eastAsia="仿宋_GB2312" w:cs="DengXian-Regular"/>
          <w:sz w:val="32"/>
          <w:szCs w:val="32"/>
        </w:rPr>
      </w:pPr>
    </w:p>
    <w:p>
      <w:pPr>
        <w:adjustRightInd w:val="0"/>
        <w:snapToGrid w:val="0"/>
        <w:spacing w:after="0" w:line="240" w:lineRule="auto"/>
        <w:ind w:firstLine="525" w:firstLineChars="250"/>
        <w:rPr>
          <w:rFonts w:ascii="仿宋_GB2312" w:eastAsia="仿宋_GB2312" w:cs="DengXian-Regular"/>
          <w:sz w:val="32"/>
          <w:szCs w:val="32"/>
        </w:rPr>
      </w:pPr>
      <w:r>
        <w:drawing>
          <wp:inline distT="0" distB="0" distL="0" distR="0">
            <wp:extent cx="4572000" cy="3486150"/>
            <wp:effectExtent l="0" t="0" r="19050" b="1905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240" w:lineRule="auto"/>
        <w:ind w:firstLine="800" w:firstLineChars="250"/>
        <w:rPr>
          <w:rFonts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 w:hAnsi="楷体" w:eastAsia="楷体" w:cs="DengXian-Bold"/>
          <w:b/>
          <w:bCs/>
          <w:sz w:val="32"/>
          <w:szCs w:val="32"/>
        </w:rPr>
      </w:pPr>
      <w:r>
        <w:rPr>
          <w:rFonts w:hint="eastAsia" w:ascii="楷体" w:hAnsi="楷体" w:eastAsia="楷体"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年度财政拨款支出508.45万元，主要用于以下方面一般公共服务（类）支出488.0</w:t>
      </w:r>
      <w:r>
        <w:rPr>
          <w:rFonts w:hint="eastAsia" w:ascii="宋体" w:hAnsi="宋体" w:cs="宋体"/>
          <w:sz w:val="32"/>
          <w:szCs w:val="32"/>
        </w:rPr>
        <w:t>9</w:t>
      </w:r>
      <w:r>
        <w:rPr>
          <w:rFonts w:hint="eastAsia" w:ascii="仿宋_GB2312" w:eastAsia="仿宋_GB2312" w:cs="DengXian-Regular"/>
          <w:sz w:val="32"/>
          <w:szCs w:val="32"/>
        </w:rPr>
        <w:t>万元，占</w:t>
      </w:r>
      <w:r>
        <w:rPr>
          <w:rFonts w:hint="eastAsia" w:ascii="宋体" w:hAnsi="宋体" w:cs="宋体"/>
          <w:sz w:val="32"/>
          <w:szCs w:val="32"/>
        </w:rPr>
        <w:t>96.00</w:t>
      </w:r>
      <w:r>
        <w:rPr>
          <w:rFonts w:hint="eastAsia" w:ascii="仿宋_GB2312" w:eastAsia="仿宋_GB2312" w:cs="DengXian-Regular"/>
          <w:sz w:val="32"/>
          <w:szCs w:val="32"/>
        </w:rPr>
        <w:t>%；社会保障和就业（类）支出17.11万元，占3.37%；</w:t>
      </w:r>
      <w:r>
        <w:rPr>
          <w:rFonts w:hint="eastAsia" w:ascii="宋体" w:hAnsi="宋体" w:cs="宋体"/>
          <w:sz w:val="32"/>
          <w:szCs w:val="32"/>
        </w:rPr>
        <w:t>节能环保支出3.24万元，占0.64%</w:t>
      </w:r>
      <w:r>
        <w:rPr>
          <w:rFonts w:hint="eastAsia" w:ascii="仿宋_GB2312" w:eastAsia="仿宋_GB2312" w:cs="DengXian-Regular"/>
          <w:sz w:val="32"/>
          <w:szCs w:val="32"/>
        </w:rPr>
        <w:t>。</w:t>
      </w:r>
      <w:r>
        <mc:AlternateContent>
          <mc:Choice Requires="wpg">
            <w:drawing>
              <wp:anchor distT="0" distB="0" distL="114300" distR="114300" simplePos="0" relativeHeight="251672576" behindDoc="1" locked="0" layoutInCell="1" allowOverlap="1">
                <wp:simplePos x="0" y="0"/>
                <wp:positionH relativeFrom="column">
                  <wp:posOffset>1096645</wp:posOffset>
                </wp:positionH>
                <wp:positionV relativeFrom="paragraph">
                  <wp:posOffset>201930</wp:posOffset>
                </wp:positionV>
                <wp:extent cx="3763645" cy="2477135"/>
                <wp:effectExtent l="0" t="0" r="8255" b="18415"/>
                <wp:wrapNone/>
                <wp:docPr id="13"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14" name="图片 1"/>
                          <pic:cNvPicPr>
                            <a:picLocks noChangeAspect="1"/>
                          </pic:cNvPicPr>
                        </pic:nvPicPr>
                        <pic:blipFill>
                          <a:blip r:embed="rId8"/>
                          <a:srcRect l="3251" t="2274" r="1858" b="7961"/>
                          <a:stretch>
                            <a:fillRect/>
                          </a:stretch>
                        </pic:blipFill>
                        <pic:spPr>
                          <a:xfrm>
                            <a:off x="7157" y="180284"/>
                            <a:ext cx="4586" cy="2988"/>
                          </a:xfrm>
                          <a:prstGeom prst="rect">
                            <a:avLst/>
                          </a:prstGeom>
                          <a:noFill/>
                          <a:ln>
                            <a:noFill/>
                          </a:ln>
                          <a:effectLst/>
                        </pic:spPr>
                      </pic:pic>
                      <wps:wsp>
                        <wps:cNvPr id="15" name="文本框 32"/>
                        <wps:cNvSpPr txBox="1"/>
                        <wps:spPr>
                          <a:xfrm>
                            <a:off x="6921" y="183134"/>
                            <a:ext cx="5331" cy="1036"/>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 o:spid="_x0000_s1026" o:spt="203" style="position:absolute;left:0pt;margin-left:86.35pt;margin-top:15.9pt;height:195.05pt;width:296.35pt;z-index:-251643904;mso-width-relative:page;mso-height-relative:page;" coordorigin="6921,180284" coordsize="5331,3886" o:gfxdata="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CqJg6+tgAAACEBAAAZ&#10;AAAAZHJzL19yZWxzL2Uyb0RvYy54bWwucmVsc4WPQWrDMBBF94XcQcw+lp1FKMWyN6HgbUgOMEhj&#10;WcQaCUkt9e0jyCaBQJfzP/89ph///Cp+KWUXWEHXtCCIdTCOrYLr5Xv/CSIXZINrYFKwUYZx2H30&#10;Z1qx1FFeXMyiUjgrWEqJX1JmvZDH3IRIXJs5JI+lnsnKiPqGluShbY8yPTNgeGGKyShIk+lAXLZY&#10;zf+zwzw7TaegfzxxeaOQzld3BWKyVBR4Mg4fYddEtiCHXr48NtwB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">
                <o:lock v:ext="edit" aspectratio="f"/>
                <v:shape id="图片 1" o:spid="_x0000_s1026" o:spt="75" alt=""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8"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75648" behindDoc="0" locked="0" layoutInCell="1" allowOverlap="1">
            <wp:simplePos x="0" y="0"/>
            <wp:positionH relativeFrom="column">
              <wp:posOffset>797560</wp:posOffset>
            </wp:positionH>
            <wp:positionV relativeFrom="paragraph">
              <wp:posOffset>135255</wp:posOffset>
            </wp:positionV>
            <wp:extent cx="3649980" cy="1916430"/>
            <wp:effectExtent l="0" t="0" r="7620" b="7620"/>
            <wp:wrapNone/>
            <wp:docPr id="1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firstLine="161" w:firstLineChars="50"/>
        <w:rPr>
          <w:rFonts w:ascii="楷体" w:hAnsi="楷体" w:eastAsia="楷体" w:cs="DengXian-Bold"/>
          <w:b/>
          <w:bCs/>
          <w:sz w:val="32"/>
          <w:szCs w:val="32"/>
        </w:rPr>
      </w:pPr>
      <w:r>
        <w:rPr>
          <w:rFonts w:hint="eastAsia" w:ascii="楷体" w:hAnsi="楷体" w:eastAsia="楷体"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441.33万元，其中：人员经费258.24万元，主要包括基本工资、津贴补贴、奖金、绩效工资、其他对个人和家庭的补助支出；公用经费183.10万元，主要包括办公费、印刷费、水费、电费、邮电费、取暖费、差旅费、维修（护）费、培训费、劳务费、工会经费、公务用车运行维护费、其他交通费用、其他商品和服务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本部门2018年度“三公”经费支出共计1.34万元，其中出国出境经费0万元，公务用车运行维护费1.34万元，公务接待费0万元。</w:t>
      </w:r>
      <w:r>
        <w:rPr>
          <w:rFonts w:hint="eastAsia" w:ascii="仿宋_GB2312" w:eastAsia="仿宋_GB2312" w:cs="DengXian-Regular"/>
          <w:b/>
          <w:bCs/>
          <w:sz w:val="32"/>
          <w:szCs w:val="32"/>
        </w:rPr>
        <w:t>较年初预算减少1.66万元，降低55.3%，</w:t>
      </w:r>
      <w:r>
        <w:rPr>
          <w:rFonts w:hint="eastAsia" w:ascii="仿宋_GB2312" w:eastAsia="仿宋_GB2312" w:cs="DengXian-Regular"/>
          <w:sz w:val="32"/>
          <w:szCs w:val="32"/>
        </w:rPr>
        <w:t>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w:t>
      </w:r>
      <w:r>
        <w:rPr>
          <w:rFonts w:hint="eastAsia" w:ascii="楷体" w:hAnsi="楷体" w:eastAsia="楷体" w:cs="DengXian-Bold"/>
          <w:b/>
          <w:bCs/>
          <w:sz w:val="32"/>
          <w:szCs w:val="32"/>
        </w:rPr>
        <w:t>因公出国（境）费支出</w:t>
      </w:r>
      <w:r>
        <w:rPr>
          <w:rFonts w:hint="eastAsia" w:ascii="楷体" w:hAnsi="楷体" w:eastAsia="楷体" w:cs="宋体"/>
          <w:b/>
          <w:bCs/>
          <w:sz w:val="32"/>
          <w:szCs w:val="32"/>
        </w:rPr>
        <w:t>0</w:t>
      </w:r>
      <w:r>
        <w:rPr>
          <w:rFonts w:hint="eastAsia" w:ascii="楷体" w:hAnsi="楷体" w:eastAsia="楷体"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本部门2018年度无本单位组织的出国（境）团组。因公出国（境）费支出较年初预算持平,主要是未发生因公出国（境）费支出。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w:t>
      </w:r>
      <w:r>
        <w:rPr>
          <w:rFonts w:hint="eastAsia" w:ascii="楷体" w:hAnsi="楷体" w:eastAsia="楷体" w:cs="DengXian-Bold"/>
          <w:b/>
          <w:bCs/>
          <w:sz w:val="32"/>
          <w:szCs w:val="32"/>
        </w:rPr>
        <w:t>公务用车购置及运行维护费支出</w:t>
      </w:r>
      <w:r>
        <w:rPr>
          <w:rFonts w:hint="eastAsia" w:ascii="楷体" w:hAnsi="楷体" w:eastAsia="楷体" w:cs="宋体"/>
          <w:b/>
          <w:bCs/>
          <w:sz w:val="32"/>
          <w:szCs w:val="32"/>
        </w:rPr>
        <w:t>1.34</w:t>
      </w:r>
      <w:r>
        <w:rPr>
          <w:rFonts w:hint="eastAsia" w:ascii="楷体" w:hAnsi="楷体" w:eastAsia="楷体" w:cs="DengXian-Bold"/>
          <w:b/>
          <w:bCs/>
          <w:sz w:val="32"/>
          <w:szCs w:val="32"/>
        </w:rPr>
        <w:t>万元</w:t>
      </w:r>
      <w:r>
        <w:rPr>
          <w:rFonts w:hint="eastAsia" w:ascii="楷体_GB2312" w:eastAsia="楷体_GB2312" w:cs="DengXian-Bold"/>
          <w:b/>
          <w:bCs/>
          <w:sz w:val="32"/>
          <w:szCs w:val="32"/>
        </w:rPr>
        <w:t>。</w:t>
      </w:r>
      <w:r>
        <w:rPr>
          <w:rFonts w:hint="eastAsia" w:ascii="仿宋_GB2312" w:eastAsia="仿宋_GB2312" w:cs="DengXian-Regular"/>
          <w:sz w:val="32"/>
          <w:szCs w:val="32"/>
        </w:rPr>
        <w:t>本部门2018年度公务用车购置及运行维护费较年初预算减少1.66万元，降低55.3%,主要是认真贯彻落实中央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本部门2018年度公务用车购置量0辆，发生“公务用车购置”经费支出0万元。公务用车购置费支出与年初预算持平,主要是未发生“公务用车购置”经费支出。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本部门2018年度单位公务用车保有量1辆。发生”公务用车运行维护费”经费支出1.34万元，公车运行维护费支出较年初预算减少1.66万元，降低55.3%,主要是认真贯彻落实中央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本部门2018年度公务接待共0批次、0人次。公务接待费支出与年初预算持平,无增减变化，主要是</w:t>
      </w:r>
      <w:r>
        <w:rPr>
          <w:rFonts w:hint="eastAsia" w:ascii="宋体" w:hAnsi="宋体" w:cs="宋体"/>
          <w:sz w:val="32"/>
          <w:szCs w:val="32"/>
        </w:rPr>
        <w:t>未发生公务接待支出</w:t>
      </w:r>
      <w:r>
        <w:rPr>
          <w:rFonts w:hint="eastAsia" w:ascii="仿宋_GB2312" w:eastAsia="仿宋_GB2312" w:cs="DengXian-Regular"/>
          <w:sz w:val="32"/>
          <w:szCs w:val="32"/>
        </w:rPr>
        <w:t>。</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彭村革命老区项目，涉及资金300.797948万元。从评价情况看，评价结果为优秀的项目有1个，良好的项目有0个，一般的项目有0个。南流乡彭村革命老区项目，项目总投资300.797948万元，其中省级财政资金300万元。根据项目预期目标已经完成相关任务。</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1、彭村革命老区项目绩效自评分析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（1.）项目管理情况分析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1.前期准备。制定了项目实施方案，根据实施方案进行项目立项程序，履行了发改部门立项程序以及财政部门政府采购程序。</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2.组织实施。及时进行了项目招投标、项目信息披露、项目实施、项目监控、项目验收及移交、项目结算评审。</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（2.）资金管理情况分析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1.预算执行。已拨付完成，且按照相关规定进行结余结转。</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2.财务管理。报账程序和手续齐全，各类检查中没有相关问题的出现。</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3.时效指标。</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能够按期完成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（4.）效益指标情况分析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1.经济效益.新增通行能力以及新增医疗设备均带来了经济效益。</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2.社会效益.受益人口持续增加，越来越多的人口得到福利。</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3.可持续影响指标.已建工程能够良好地运行。</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（5.）满意度指标情况分析</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受益群众反馈出较高的满意度</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2、彭村革命老区项目绩效自评及评价结果</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（1.）项目自评组织情况.通过多方收集资料，然后进行了严格的自评过程得出评价结果。</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（2.）评价结果.</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评价结果为优</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3、彭村革命老区项目存在的问题和建议</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建议：在前期准备的过程中要进行充分的准备，预想项目进行中可能出现的一系列的问题，提前做好应急预案。</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本部门2018年度机关运行经费支出183.10万元，比年初预算数增加146.</w:t>
      </w:r>
      <w:r>
        <w:rPr>
          <w:rFonts w:hint="eastAsia" w:ascii="宋体" w:hAnsi="宋体" w:cs="宋体"/>
          <w:sz w:val="32"/>
          <w:szCs w:val="32"/>
        </w:rPr>
        <w:t>9</w:t>
      </w:r>
      <w:r>
        <w:rPr>
          <w:rFonts w:hint="eastAsia" w:ascii="仿宋_GB2312" w:eastAsia="仿宋_GB2312" w:cs="DengXian-Regular"/>
          <w:sz w:val="32"/>
          <w:szCs w:val="32"/>
        </w:rPr>
        <w:t>万元，增长405.8%。主要原因是办公费、劳务费增加较多。</w:t>
      </w:r>
    </w:p>
    <w:p>
      <w:pPr>
        <w:adjustRightInd w:val="0"/>
        <w:snapToGrid w:val="0"/>
        <w:spacing w:after="0" w:line="580" w:lineRule="exact"/>
        <w:ind w:firstLine="643" w:firstLineChars="200"/>
        <w:rPr>
          <w:rFonts w:ascii="楷体" w:hAnsi="楷体" w:eastAsia="楷体" w:cs="楷体"/>
          <w:b/>
          <w:bCs/>
          <w:sz w:val="32"/>
          <w:szCs w:val="32"/>
        </w:rPr>
      </w:pPr>
      <w:r>
        <w:rPr>
          <w:rFonts w:hint="eastAsia" w:ascii="楷体" w:hAnsi="楷体" w:eastAsia="楷体" w:cs="楷体"/>
          <w:b/>
          <w:bCs/>
          <w:sz w:val="32"/>
          <w:szCs w:val="32"/>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本部门2018年度政府采购支出总额401.0</w:t>
      </w:r>
      <w:r>
        <w:rPr>
          <w:rFonts w:hint="eastAsia" w:ascii="宋体" w:hAnsi="宋体" w:cs="宋体"/>
          <w:sz w:val="32"/>
          <w:szCs w:val="32"/>
        </w:rPr>
        <w:t>9</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401.0</w:t>
      </w:r>
      <w:r>
        <w:rPr>
          <w:rFonts w:hint="eastAsia" w:ascii="宋体" w:hAnsi="宋体" w:cs="宋体"/>
          <w:color w:val="000000"/>
          <w:kern w:val="0"/>
          <w:sz w:val="32"/>
          <w:szCs w:val="32"/>
        </w:rPr>
        <w:t>9</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截至2018年12月31日，本部门共有车辆1辆，比上年增加0辆，主要是认真贯彻落实中央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 w:hAnsi="仿宋" w:eastAsia="仿宋" w:cs="仿宋"/>
          <w:sz w:val="32"/>
          <w:szCs w:val="32"/>
        </w:rPr>
        <w:t>政府性基金预算财政拨款收入支出、国有资本经营预算财政拨款收入支出无收支及结转结余情况</w:t>
      </w:r>
      <w:r>
        <w:rPr>
          <w:rFonts w:hint="eastAsia" w:ascii="仿宋_GB2312" w:eastAsia="仿宋_GB2312" w:cs="DengXian-Regular"/>
          <w:sz w:val="32"/>
          <w:szCs w:val="32"/>
        </w:rPr>
        <w:t>，故</w:t>
      </w:r>
      <w:r>
        <w:rPr>
          <w:rFonts w:hint="eastAsia" w:ascii="仿宋" w:hAnsi="仿宋" w:eastAsia="仿宋" w:cs="仿宋"/>
          <w:sz w:val="32"/>
          <w:szCs w:val="32"/>
        </w:rPr>
        <w:t>政府性基金预算财政拨款收入支出决算表、国有资本经营预算财政拨款收入支出决算</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黑体_GBK"/>
    <w:panose1 w:val="00000000000000000000"/>
    <w:charset w:val="81"/>
    <w:family w:val="auto"/>
    <w:pitch w:val="default"/>
    <w:sig w:usb0="00000000" w:usb1="00000000" w:usb2="00000010" w:usb3="00000000" w:csb0="00080000" w:csb1="00000000"/>
  </w:font>
  <w:font w:name="黑体">
    <w:altName w:val="方正黑体_GBK"/>
    <w:panose1 w:val="00000000000000000000"/>
    <w:charset w:val="00"/>
    <w:family w:val="auto"/>
    <w:pitch w:val="default"/>
    <w:sig w:usb0="00000000" w:usb1="00000000" w:usb2="00000000" w:usb3="00000000" w:csb0="0000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25541"/>
    <w:rsid w:val="000475A0"/>
    <w:rsid w:val="000623F8"/>
    <w:rsid w:val="00062979"/>
    <w:rsid w:val="000838C3"/>
    <w:rsid w:val="000A269B"/>
    <w:rsid w:val="000B2446"/>
    <w:rsid w:val="000D06C7"/>
    <w:rsid w:val="000D340E"/>
    <w:rsid w:val="000D7C65"/>
    <w:rsid w:val="000E2F81"/>
    <w:rsid w:val="001070F4"/>
    <w:rsid w:val="00117946"/>
    <w:rsid w:val="00117E2C"/>
    <w:rsid w:val="00123958"/>
    <w:rsid w:val="001300C4"/>
    <w:rsid w:val="00146C47"/>
    <w:rsid w:val="00152FB8"/>
    <w:rsid w:val="00171F3A"/>
    <w:rsid w:val="00176658"/>
    <w:rsid w:val="0018239E"/>
    <w:rsid w:val="00190BC7"/>
    <w:rsid w:val="001B3410"/>
    <w:rsid w:val="001C030D"/>
    <w:rsid w:val="001C4A84"/>
    <w:rsid w:val="001D52BA"/>
    <w:rsid w:val="001E5902"/>
    <w:rsid w:val="00201CB7"/>
    <w:rsid w:val="00221B5E"/>
    <w:rsid w:val="00224E91"/>
    <w:rsid w:val="00233705"/>
    <w:rsid w:val="00235AB8"/>
    <w:rsid w:val="00240520"/>
    <w:rsid w:val="00241BF0"/>
    <w:rsid w:val="00250A92"/>
    <w:rsid w:val="00263F5E"/>
    <w:rsid w:val="00273C77"/>
    <w:rsid w:val="00275CA2"/>
    <w:rsid w:val="002A65A5"/>
    <w:rsid w:val="002C04C4"/>
    <w:rsid w:val="002D08B0"/>
    <w:rsid w:val="002D1AE3"/>
    <w:rsid w:val="002F2ECE"/>
    <w:rsid w:val="00325077"/>
    <w:rsid w:val="00341C8F"/>
    <w:rsid w:val="003439CF"/>
    <w:rsid w:val="0035463A"/>
    <w:rsid w:val="00382318"/>
    <w:rsid w:val="00391D9D"/>
    <w:rsid w:val="00391E1D"/>
    <w:rsid w:val="003920DE"/>
    <w:rsid w:val="003A53D5"/>
    <w:rsid w:val="003B6C51"/>
    <w:rsid w:val="003B6F00"/>
    <w:rsid w:val="003C1413"/>
    <w:rsid w:val="003C3288"/>
    <w:rsid w:val="003C549F"/>
    <w:rsid w:val="003C65FC"/>
    <w:rsid w:val="003D5A16"/>
    <w:rsid w:val="003E0C5D"/>
    <w:rsid w:val="003E1DCF"/>
    <w:rsid w:val="003E7DB3"/>
    <w:rsid w:val="003F7EC9"/>
    <w:rsid w:val="00416D80"/>
    <w:rsid w:val="00431175"/>
    <w:rsid w:val="00460460"/>
    <w:rsid w:val="004629AF"/>
    <w:rsid w:val="00464EAD"/>
    <w:rsid w:val="0046593E"/>
    <w:rsid w:val="004740D1"/>
    <w:rsid w:val="004743EE"/>
    <w:rsid w:val="00474767"/>
    <w:rsid w:val="00480586"/>
    <w:rsid w:val="004914DB"/>
    <w:rsid w:val="004A1722"/>
    <w:rsid w:val="004A74E2"/>
    <w:rsid w:val="004B6E37"/>
    <w:rsid w:val="004C32BA"/>
    <w:rsid w:val="00502871"/>
    <w:rsid w:val="005047EA"/>
    <w:rsid w:val="005564B1"/>
    <w:rsid w:val="00575922"/>
    <w:rsid w:val="00585978"/>
    <w:rsid w:val="005A1972"/>
    <w:rsid w:val="005A6C90"/>
    <w:rsid w:val="005D2697"/>
    <w:rsid w:val="005E3FB0"/>
    <w:rsid w:val="005F4B66"/>
    <w:rsid w:val="005F5208"/>
    <w:rsid w:val="005F7CDF"/>
    <w:rsid w:val="00637B1A"/>
    <w:rsid w:val="00641318"/>
    <w:rsid w:val="0064405D"/>
    <w:rsid w:val="00661E35"/>
    <w:rsid w:val="0066720F"/>
    <w:rsid w:val="00685302"/>
    <w:rsid w:val="00690C09"/>
    <w:rsid w:val="00695557"/>
    <w:rsid w:val="006974CF"/>
    <w:rsid w:val="006B0839"/>
    <w:rsid w:val="006B7C6F"/>
    <w:rsid w:val="006C1207"/>
    <w:rsid w:val="006C6A52"/>
    <w:rsid w:val="006D4EA7"/>
    <w:rsid w:val="006F01D7"/>
    <w:rsid w:val="0070012A"/>
    <w:rsid w:val="00704EEE"/>
    <w:rsid w:val="0070664B"/>
    <w:rsid w:val="007071B8"/>
    <w:rsid w:val="00714F53"/>
    <w:rsid w:val="0072767E"/>
    <w:rsid w:val="007414DE"/>
    <w:rsid w:val="0074209C"/>
    <w:rsid w:val="00744261"/>
    <w:rsid w:val="007658F7"/>
    <w:rsid w:val="00771295"/>
    <w:rsid w:val="00777AF7"/>
    <w:rsid w:val="00782015"/>
    <w:rsid w:val="007867F7"/>
    <w:rsid w:val="007901CE"/>
    <w:rsid w:val="007905A9"/>
    <w:rsid w:val="00794D5B"/>
    <w:rsid w:val="007B1C4E"/>
    <w:rsid w:val="007C1550"/>
    <w:rsid w:val="007D6D1C"/>
    <w:rsid w:val="007E5500"/>
    <w:rsid w:val="007F055B"/>
    <w:rsid w:val="0080644C"/>
    <w:rsid w:val="00810FC5"/>
    <w:rsid w:val="00811C2F"/>
    <w:rsid w:val="00817A47"/>
    <w:rsid w:val="00826620"/>
    <w:rsid w:val="0082675C"/>
    <w:rsid w:val="00826B6A"/>
    <w:rsid w:val="00827437"/>
    <w:rsid w:val="00833D46"/>
    <w:rsid w:val="00837DA8"/>
    <w:rsid w:val="00840A97"/>
    <w:rsid w:val="00866D9F"/>
    <w:rsid w:val="00875BE9"/>
    <w:rsid w:val="008C0149"/>
    <w:rsid w:val="008C689C"/>
    <w:rsid w:val="008D5DED"/>
    <w:rsid w:val="008E25CA"/>
    <w:rsid w:val="008F34FC"/>
    <w:rsid w:val="009040DB"/>
    <w:rsid w:val="00935058"/>
    <w:rsid w:val="00944CD7"/>
    <w:rsid w:val="009561BE"/>
    <w:rsid w:val="009831B2"/>
    <w:rsid w:val="00986BDF"/>
    <w:rsid w:val="0099441D"/>
    <w:rsid w:val="009A1ABE"/>
    <w:rsid w:val="009C0526"/>
    <w:rsid w:val="009C7D80"/>
    <w:rsid w:val="009E036C"/>
    <w:rsid w:val="009E21A4"/>
    <w:rsid w:val="009F22C6"/>
    <w:rsid w:val="00A07E50"/>
    <w:rsid w:val="00A15397"/>
    <w:rsid w:val="00A26D0A"/>
    <w:rsid w:val="00A32F55"/>
    <w:rsid w:val="00A35CE0"/>
    <w:rsid w:val="00A4462E"/>
    <w:rsid w:val="00A44AA4"/>
    <w:rsid w:val="00A57819"/>
    <w:rsid w:val="00A61623"/>
    <w:rsid w:val="00A84687"/>
    <w:rsid w:val="00AA379A"/>
    <w:rsid w:val="00AB0A0E"/>
    <w:rsid w:val="00AC3ABF"/>
    <w:rsid w:val="00AD0FAA"/>
    <w:rsid w:val="00AD3B6E"/>
    <w:rsid w:val="00AF1C26"/>
    <w:rsid w:val="00B1751F"/>
    <w:rsid w:val="00B31351"/>
    <w:rsid w:val="00B42783"/>
    <w:rsid w:val="00B56722"/>
    <w:rsid w:val="00B670EE"/>
    <w:rsid w:val="00B74D39"/>
    <w:rsid w:val="00B91DA4"/>
    <w:rsid w:val="00BA2C8F"/>
    <w:rsid w:val="00BA404B"/>
    <w:rsid w:val="00BB31EA"/>
    <w:rsid w:val="00BC07EC"/>
    <w:rsid w:val="00BD4E27"/>
    <w:rsid w:val="00BF2CAD"/>
    <w:rsid w:val="00C12630"/>
    <w:rsid w:val="00C34562"/>
    <w:rsid w:val="00C350AF"/>
    <w:rsid w:val="00C3774E"/>
    <w:rsid w:val="00C44557"/>
    <w:rsid w:val="00C44E80"/>
    <w:rsid w:val="00C556E5"/>
    <w:rsid w:val="00C57456"/>
    <w:rsid w:val="00C60A9E"/>
    <w:rsid w:val="00C65387"/>
    <w:rsid w:val="00C6628C"/>
    <w:rsid w:val="00C87FAB"/>
    <w:rsid w:val="00C91FF7"/>
    <w:rsid w:val="00C94E53"/>
    <w:rsid w:val="00CA122E"/>
    <w:rsid w:val="00CB6E4B"/>
    <w:rsid w:val="00CD795C"/>
    <w:rsid w:val="00CE7B74"/>
    <w:rsid w:val="00D0048E"/>
    <w:rsid w:val="00D03635"/>
    <w:rsid w:val="00D21077"/>
    <w:rsid w:val="00D2203B"/>
    <w:rsid w:val="00D23E7A"/>
    <w:rsid w:val="00D61063"/>
    <w:rsid w:val="00D672F8"/>
    <w:rsid w:val="00D746AB"/>
    <w:rsid w:val="00D76609"/>
    <w:rsid w:val="00D8396D"/>
    <w:rsid w:val="00D84FDB"/>
    <w:rsid w:val="00DB35AF"/>
    <w:rsid w:val="00DC3DCE"/>
    <w:rsid w:val="00DD72D7"/>
    <w:rsid w:val="00DE21D3"/>
    <w:rsid w:val="00DF5B88"/>
    <w:rsid w:val="00E0589E"/>
    <w:rsid w:val="00E07262"/>
    <w:rsid w:val="00E1369E"/>
    <w:rsid w:val="00E162F3"/>
    <w:rsid w:val="00E23A8F"/>
    <w:rsid w:val="00E241FA"/>
    <w:rsid w:val="00E2595E"/>
    <w:rsid w:val="00E30987"/>
    <w:rsid w:val="00E35374"/>
    <w:rsid w:val="00E50C19"/>
    <w:rsid w:val="00E601FD"/>
    <w:rsid w:val="00E64655"/>
    <w:rsid w:val="00E73081"/>
    <w:rsid w:val="00E73E9E"/>
    <w:rsid w:val="00E856C9"/>
    <w:rsid w:val="00E8744D"/>
    <w:rsid w:val="00E91025"/>
    <w:rsid w:val="00EA5EAD"/>
    <w:rsid w:val="00EB6A8B"/>
    <w:rsid w:val="00EB7081"/>
    <w:rsid w:val="00EC488A"/>
    <w:rsid w:val="00EF06B5"/>
    <w:rsid w:val="00EF38C6"/>
    <w:rsid w:val="00F24028"/>
    <w:rsid w:val="00F679C7"/>
    <w:rsid w:val="00F7711A"/>
    <w:rsid w:val="00F87A6B"/>
    <w:rsid w:val="00FA0D58"/>
    <w:rsid w:val="00FA13F5"/>
    <w:rsid w:val="00FA56F4"/>
    <w:rsid w:val="00FB4EDA"/>
    <w:rsid w:val="00FD38C2"/>
    <w:rsid w:val="00FD3BD5"/>
    <w:rsid w:val="00FE3DC8"/>
    <w:rsid w:val="03F613F4"/>
    <w:rsid w:val="04073F84"/>
    <w:rsid w:val="048D5915"/>
    <w:rsid w:val="08D62E6A"/>
    <w:rsid w:val="0B60750A"/>
    <w:rsid w:val="0CCA566F"/>
    <w:rsid w:val="0EE67415"/>
    <w:rsid w:val="0FD93B73"/>
    <w:rsid w:val="10686488"/>
    <w:rsid w:val="10B35F5A"/>
    <w:rsid w:val="10DF728A"/>
    <w:rsid w:val="114F2488"/>
    <w:rsid w:val="1264200E"/>
    <w:rsid w:val="141C5B77"/>
    <w:rsid w:val="18D8339D"/>
    <w:rsid w:val="1A21388F"/>
    <w:rsid w:val="1A570D2F"/>
    <w:rsid w:val="1C290809"/>
    <w:rsid w:val="28FB0B8D"/>
    <w:rsid w:val="29CA2713"/>
    <w:rsid w:val="2A9870FC"/>
    <w:rsid w:val="2D2B7942"/>
    <w:rsid w:val="2D46481D"/>
    <w:rsid w:val="2E733B28"/>
    <w:rsid w:val="31852B5A"/>
    <w:rsid w:val="32D01238"/>
    <w:rsid w:val="358A1E8A"/>
    <w:rsid w:val="36443F01"/>
    <w:rsid w:val="38C53BA2"/>
    <w:rsid w:val="3AC06C88"/>
    <w:rsid w:val="3DFC59A8"/>
    <w:rsid w:val="3ECF245E"/>
    <w:rsid w:val="3FB96314"/>
    <w:rsid w:val="46456A92"/>
    <w:rsid w:val="48F010DC"/>
    <w:rsid w:val="49767DC0"/>
    <w:rsid w:val="4D950B5E"/>
    <w:rsid w:val="4E732190"/>
    <w:rsid w:val="50F65375"/>
    <w:rsid w:val="51D1482F"/>
    <w:rsid w:val="53A44FAF"/>
    <w:rsid w:val="594329EC"/>
    <w:rsid w:val="5BEE1540"/>
    <w:rsid w:val="5CB55130"/>
    <w:rsid w:val="5DE61A5D"/>
    <w:rsid w:val="61E713CB"/>
    <w:rsid w:val="63C04243"/>
    <w:rsid w:val="649C01C7"/>
    <w:rsid w:val="699A3F60"/>
    <w:rsid w:val="6A333C36"/>
    <w:rsid w:val="72902E62"/>
    <w:rsid w:val="72AF471E"/>
    <w:rsid w:val="73C61104"/>
    <w:rsid w:val="776452EA"/>
    <w:rsid w:val="7DC663B9"/>
    <w:rsid w:val="7FD21032"/>
    <w:rsid w:val="D8FFA65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image" Target="media/image4.png"/><Relationship Id="rId10" Type="http://schemas.openxmlformats.org/officeDocument/2006/relationships/chart" Target="charts/char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Documents\WeChat%20Files\tangyuan187652\FileStorage\File\2019-09\&#37096;&#38376;&#20915;&#31639;&#20844;&#24320;&#21046;&#22270;&#27169;&#26495;(1)(1).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s\WeChat%20Files\tangyuan187652\FileStorage\File\2019-09\&#37096;&#38376;&#20915;&#31639;&#20844;&#24320;&#21046;&#22270;&#27169;&#26495;(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40517325822599"/>
          <c:y val="0.875621865213741"/>
        </c:manualLayout>
      </c:layout>
      <c:overlay val="0"/>
    </c:title>
    <c:autoTitleDeleted val="0"/>
    <c:plotArea>
      <c:layout>
        <c:manualLayout>
          <c:layoutTarget val="inner"/>
          <c:xMode val="edge"/>
          <c:yMode val="edge"/>
          <c:x val="0.0943148809218805"/>
          <c:y val="0.102300701218318"/>
          <c:w val="0.811370238156239"/>
          <c:h val="0.765547851294711"/>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526.8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441.33</c:v>
                </c:pt>
                <c:pt idx="1">
                  <c:v>67.11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526.8</c:v>
                </c:pt>
                <c:pt idx="1">
                  <c:v>508.45</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316.61</c:v>
                </c:pt>
                <c:pt idx="1">
                  <c:v>310.59</c:v>
                </c:pt>
              </c:numCache>
            </c:numRef>
          </c:val>
        </c:ser>
        <c:dLbls>
          <c:showLegendKey val="0"/>
          <c:showVal val="1"/>
          <c:showCatName val="0"/>
          <c:showSerName val="0"/>
          <c:showPercent val="0"/>
          <c:showBubbleSize val="0"/>
        </c:dLbls>
        <c:gapWidth val="75"/>
        <c:axId val="194202624"/>
        <c:axId val="217248896"/>
      </c:barChart>
      <c:catAx>
        <c:axId val="19420262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7248896"/>
        <c:crosses val="autoZero"/>
        <c:auto val="1"/>
        <c:lblAlgn val="ctr"/>
        <c:lblOffset val="100"/>
        <c:noMultiLvlLbl val="0"/>
      </c:catAx>
      <c:valAx>
        <c:axId val="21724889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4202624"/>
        <c:crosses val="autoZero"/>
        <c:crossBetween val="between"/>
      </c:valAx>
    </c:plotArea>
    <c:legend>
      <c:legendPos val="b"/>
      <c:layout>
        <c:manualLayout>
          <c:xMode val="edge"/>
          <c:yMode val="edge"/>
          <c:x val="0.426340551181102"/>
          <c:y val="0.756835299740887"/>
          <c:w val="0.208429790026247"/>
          <c:h val="0.077030514955598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1675774134791"/>
        </c:manualLayout>
      </c:layout>
      <c:overlay val="0"/>
    </c:title>
    <c:autoTitleDeleted val="0"/>
    <c:plotArea>
      <c:layout>
        <c:manualLayout>
          <c:layoutTarget val="inner"/>
          <c:xMode val="edge"/>
          <c:yMode val="edge"/>
          <c:x val="0.100155074365704"/>
          <c:y val="0.0231156048675734"/>
          <c:w val="0.86928937007874"/>
          <c:h val="0.768818002863279"/>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346.45</c:v>
                </c:pt>
                <c:pt idx="1">
                  <c:v>346.45</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526.8</c:v>
                </c:pt>
                <c:pt idx="1">
                  <c:v>508.45</c:v>
                </c:pt>
              </c:numCache>
            </c:numRef>
          </c:val>
        </c:ser>
        <c:dLbls>
          <c:showLegendKey val="0"/>
          <c:showVal val="1"/>
          <c:showCatName val="0"/>
          <c:showSerName val="0"/>
          <c:showPercent val="0"/>
          <c:showBubbleSize val="0"/>
        </c:dLbls>
        <c:gapWidth val="75"/>
        <c:axId val="222837376"/>
        <c:axId val="222863744"/>
      </c:barChart>
      <c:catAx>
        <c:axId val="2228373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63744"/>
        <c:crosses val="autoZero"/>
        <c:auto val="1"/>
        <c:lblAlgn val="ctr"/>
        <c:lblOffset val="100"/>
        <c:noMultiLvlLbl val="0"/>
      </c:catAx>
      <c:valAx>
        <c:axId val="2228637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837376"/>
        <c:crosses val="autoZero"/>
        <c:crossBetween val="between"/>
      </c:valAx>
    </c:plotArea>
    <c:legend>
      <c:legendPos val="b"/>
      <c:layout>
        <c:manualLayout>
          <c:xMode val="edge"/>
          <c:yMode val="edge"/>
          <c:x val="0.346718285214348"/>
          <c:y val="0.848750340633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zh-CN" altLang="zh-CN" sz="1200" b="0" i="0" u="none" strike="noStrike" kern="1200" baseline="0">
                <a:solidFill>
                  <a:sysClr val="windowText" lastClr="000000"/>
                </a:solidFill>
                <a:latin typeface="仿宋_GB2312" panose="02010609030101010101" pitchFamily="3" charset="-122"/>
                <a:ea typeface="仿宋_GB2312" panose="02010609030101010101" pitchFamily="3" charset="-122"/>
                <a:cs typeface="+mn-cs"/>
              </a:rPr>
              <a:t>财政拨款支出决算结构情况</a:t>
            </a:r>
            <a:endParaRPr lang="zh-CN" altLang="zh-CN" sz="1200" b="0" i="0" u="none" strike="noStrike" kern="1200" baseline="0">
              <a:solidFill>
                <a:sysClr val="windowText" lastClr="000000"/>
              </a:solidFill>
              <a:latin typeface="仿宋_GB2312" panose="02010609030101010101" pitchFamily="3" charset="-122"/>
              <a:ea typeface="仿宋_GB2312" panose="02010609030101010101" pitchFamily="3" charset="-122"/>
              <a:cs typeface="+mn-cs"/>
            </a:endParaRPr>
          </a:p>
        </c:rich>
      </c:tx>
      <c:layout>
        <c:manualLayout>
          <c:xMode val="edge"/>
          <c:yMode val="edge"/>
          <c:x val="0.271106176803822"/>
          <c:y val="0.865671641791045"/>
        </c:manualLayout>
      </c:layout>
      <c:overlay val="0"/>
    </c:title>
    <c:autoTitleDeleted val="0"/>
    <c:plotArea>
      <c:layout>
        <c:manualLayout>
          <c:layoutTarget val="inner"/>
          <c:xMode val="edge"/>
          <c:yMode val="edge"/>
          <c:x val="0.0943148809218805"/>
          <c:y val="0.0575245818153332"/>
          <c:w val="0.811370238156239"/>
          <c:h val="0.765547851294711"/>
        </c:manualLayout>
      </c:layout>
      <c:pieChart>
        <c:varyColors val="1"/>
        <c:ser>
          <c:idx val="0"/>
          <c:order val="0"/>
          <c:explosion val="0"/>
          <c:dPt>
            <c:idx val="0"/>
            <c:bubble3D val="0"/>
          </c:dPt>
          <c:dPt>
            <c:idx val="1"/>
            <c:bubble3D val="0"/>
          </c:dPt>
          <c:dPt>
            <c:idx val="2"/>
            <c:bubble3D val="0"/>
          </c:dPt>
          <c:dPt>
            <c:idx val="3"/>
            <c:bubble3D val="0"/>
          </c:dPt>
          <c:dLbls>
            <c:dLbl>
              <c:idx val="1"/>
              <c:layout>
                <c:manualLayout>
                  <c:x val="0.528135002647446"/>
                  <c:y val="0.016169154228855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3"/>
                <c:pt idx="0">
                  <c:v>一般公共服务（类）支出</c:v>
                </c:pt>
                <c:pt idx="1">
                  <c:v>社会保障和就业（类）支出 </c:v>
                </c:pt>
                <c:pt idx="2">
                  <c:v>节能环保支出</c:v>
                </c:pt>
              </c:strCache>
            </c:strRef>
          </c:cat>
          <c:val>
            <c:numRef>
              <c:f>收入情况说明!$D$9:$D$12</c:f>
              <c:numCache>
                <c:formatCode>General</c:formatCode>
                <c:ptCount val="4"/>
                <c:pt idx="0">
                  <c:v>488.09</c:v>
                </c:pt>
                <c:pt idx="1">
                  <c:v>17.11</c:v>
                </c:pt>
                <c:pt idx="2">
                  <c:v>3.24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1582</Words>
  <Characters>9019</Characters>
  <Lines>75</Lines>
  <Paragraphs>21</Paragraphs>
  <TotalTime>3</TotalTime>
  <ScaleCrop>false</ScaleCrop>
  <LinksUpToDate>false</LinksUpToDate>
  <CharactersWithSpaces>10580</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2024-01-02T16:11:10Z</dcterms:modified>
  <dc:subject>石家庄市xxx部门</dc:subject>
  <dc:title>2017年度部门决算</dc:title>
  <cp:revision>148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2DFFAE8C982E9FD21EC5936573B81A86</vt:lpwstr>
  </property>
</Properties>
</file>