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03.xml" ContentType="application/vnd.openxmlformats-officedocument.customXmlProperties+xml"/>
  <Override PartName="/customXml/itemProps504.xml" ContentType="application/vnd.openxmlformats-officedocument.customXmlProperties+xml"/>
  <Override PartName="/customXml/itemProps505.xml" ContentType="application/vnd.openxmlformats-officedocument.customXmlProperties+xml"/>
  <Override PartName="/customXml/itemProps506.xml" ContentType="application/vnd.openxmlformats-officedocument.customXmlProperties+xml"/>
  <Override PartName="/customXml/itemProps507.xml" ContentType="application/vnd.openxmlformats-officedocument.customXmlProperties+xml"/>
  <Override PartName="/customXml/itemProps508.xml" ContentType="application/vnd.openxmlformats-officedocument.customXmlProperties+xml"/>
  <Override PartName="/customXml/itemProps509.xml" ContentType="application/vnd.openxmlformats-officedocument.customXmlProperties+xml"/>
  <Override PartName="/customXml/itemProps51.xml" ContentType="application/vnd.openxmlformats-officedocument.customXmlProperties+xml"/>
  <Override PartName="/customXml/itemProps510.xml" ContentType="application/vnd.openxmlformats-officedocument.customXmlProperties+xml"/>
  <Override PartName="/customXml/itemProps511.xml" ContentType="application/vnd.openxmlformats-officedocument.customXmlProperties+xml"/>
  <Override PartName="/customXml/itemProps512.xml" ContentType="application/vnd.openxmlformats-officedocument.customXmlProperties+xml"/>
  <Override PartName="/customXml/itemProps513.xml" ContentType="application/vnd.openxmlformats-officedocument.customXmlProperties+xml"/>
  <Override PartName="/customXml/itemProps514.xml" ContentType="application/vnd.openxmlformats-officedocument.customXmlProperties+xml"/>
  <Override PartName="/customXml/itemProps515.xml" ContentType="application/vnd.openxmlformats-officedocument.customXmlProperties+xml"/>
  <Override PartName="/customXml/itemProps516.xml" ContentType="application/vnd.openxmlformats-officedocument.customXmlProperties+xml"/>
  <Override PartName="/customXml/itemProps517.xml" ContentType="application/vnd.openxmlformats-officedocument.customXmlProperties+xml"/>
  <Override PartName="/customXml/itemProps518.xml" ContentType="application/vnd.openxmlformats-officedocument.customXmlProperties+xml"/>
  <Override PartName="/customXml/itemProps519.xml" ContentType="application/vnd.openxmlformats-officedocument.customXmlProperties+xml"/>
  <Override PartName="/customXml/itemProps52.xml" ContentType="application/vnd.openxmlformats-officedocument.customXmlProperties+xml"/>
  <Override PartName="/customXml/itemProps520.xml" ContentType="application/vnd.openxmlformats-officedocument.customXmlProperties+xml"/>
  <Override PartName="/customXml/itemProps521.xml" ContentType="application/vnd.openxmlformats-officedocument.customXmlProperties+xml"/>
  <Override PartName="/customXml/itemProps522.xml" ContentType="application/vnd.openxmlformats-officedocument.customXmlProperties+xml"/>
  <Override PartName="/customXml/itemProps523.xml" ContentType="application/vnd.openxmlformats-officedocument.customXmlProperties+xml"/>
  <Override PartName="/customXml/itemProps524.xml" ContentType="application/vnd.openxmlformats-officedocument.customXmlProperties+xml"/>
  <Override PartName="/customXml/itemProps525.xml" ContentType="application/vnd.openxmlformats-officedocument.customXmlProperties+xml"/>
  <Override PartName="/customXml/itemProps526.xml" ContentType="application/vnd.openxmlformats-officedocument.customXmlProperties+xml"/>
  <Override PartName="/customXml/itemProps527.xml" ContentType="application/vnd.openxmlformats-officedocument.customXmlProperties+xml"/>
  <Override PartName="/customXml/itemProps528.xml" ContentType="application/vnd.openxmlformats-officedocument.customXmlProperties+xml"/>
  <Override PartName="/customXml/itemProps529.xml" ContentType="application/vnd.openxmlformats-officedocument.customXmlProperties+xml"/>
  <Override PartName="/customXml/itemProps53.xml" ContentType="application/vnd.openxmlformats-officedocument.customXmlProperties+xml"/>
  <Override PartName="/customXml/itemProps530.xml" ContentType="application/vnd.openxmlformats-officedocument.customXmlProperties+xml"/>
  <Override PartName="/customXml/itemProps531.xml" ContentType="application/vnd.openxmlformats-officedocument.customXmlProperties+xml"/>
  <Override PartName="/customXml/itemProps532.xml" ContentType="application/vnd.openxmlformats-officedocument.customXmlProperties+xml"/>
  <Override PartName="/customXml/itemProps533.xml" ContentType="application/vnd.openxmlformats-officedocument.customXmlProperties+xml"/>
  <Override PartName="/customXml/itemProps534.xml" ContentType="application/vnd.openxmlformats-officedocument.customXmlProperties+xml"/>
  <Override PartName="/customXml/itemProps535.xml" ContentType="application/vnd.openxmlformats-officedocument.customXmlProperties+xml"/>
  <Override PartName="/customXml/itemProps536.xml" ContentType="application/vnd.openxmlformats-officedocument.customXmlProperties+xml"/>
  <Override PartName="/customXml/itemProps537.xml" ContentType="application/vnd.openxmlformats-officedocument.customXmlProperties+xml"/>
  <Override PartName="/customXml/itemProps538.xml" ContentType="application/vnd.openxmlformats-officedocument.customXmlProperties+xml"/>
  <Override PartName="/customXml/itemProps539.xml" ContentType="application/vnd.openxmlformats-officedocument.customXmlProperties+xml"/>
  <Override PartName="/customXml/itemProps54.xml" ContentType="application/vnd.openxmlformats-officedocument.customXmlProperties+xml"/>
  <Override PartName="/customXml/itemProps540.xml" ContentType="application/vnd.openxmlformats-officedocument.customXmlProperties+xml"/>
  <Override PartName="/customXml/itemProps541.xml" ContentType="application/vnd.openxmlformats-officedocument.customXmlProperties+xml"/>
  <Override PartName="/customXml/itemProps542.xml" ContentType="application/vnd.openxmlformats-officedocument.customXmlProperties+xml"/>
  <Override PartName="/customXml/itemProps543.xml" ContentType="application/vnd.openxmlformats-officedocument.customXmlProperties+xml"/>
  <Override PartName="/customXml/itemProps544.xml" ContentType="application/vnd.openxmlformats-officedocument.customXmlProperties+xml"/>
  <Override PartName="/customXml/itemProps545.xml" ContentType="application/vnd.openxmlformats-officedocument.customXmlProperties+xml"/>
  <Override PartName="/customXml/itemProps546.xml" ContentType="application/vnd.openxmlformats-officedocument.customXmlProperties+xml"/>
  <Override PartName="/customXml/itemProps547.xml" ContentType="application/vnd.openxmlformats-officedocument.customXmlProperties+xml"/>
  <Override PartName="/customXml/itemProps548.xml" ContentType="application/vnd.openxmlformats-officedocument.customXmlProperties+xml"/>
  <Override PartName="/customXml/itemProps549.xml" ContentType="application/vnd.openxmlformats-officedocument.customXmlProperties+xml"/>
  <Override PartName="/customXml/itemProps55.xml" ContentType="application/vnd.openxmlformats-officedocument.customXmlProperties+xml"/>
  <Override PartName="/customXml/itemProps550.xml" ContentType="application/vnd.openxmlformats-officedocument.customXmlProperties+xml"/>
  <Override PartName="/customXml/itemProps551.xml" ContentType="application/vnd.openxmlformats-officedocument.customXmlProperties+xml"/>
  <Override PartName="/customXml/itemProps552.xml" ContentType="application/vnd.openxmlformats-officedocument.customXmlProperties+xml"/>
  <Override PartName="/customXml/itemProps553.xml" ContentType="application/vnd.openxmlformats-officedocument.customXmlProperties+xml"/>
  <Override PartName="/customXml/itemProps554.xml" ContentType="application/vnd.openxmlformats-officedocument.customXmlProperties+xml"/>
  <Override PartName="/customXml/itemProps555.xml" ContentType="application/vnd.openxmlformats-officedocument.customXmlProperties+xml"/>
  <Override PartName="/customXml/itemProps556.xml" ContentType="application/vnd.openxmlformats-officedocument.customXmlProperties+xml"/>
  <Override PartName="/customXml/itemProps557.xml" ContentType="application/vnd.openxmlformats-officedocument.customXmlProperties+xml"/>
  <Override PartName="/customXml/itemProps558.xml" ContentType="application/vnd.openxmlformats-officedocument.customXmlProperties+xml"/>
  <Override PartName="/customXml/itemProps559.xml" ContentType="application/vnd.openxmlformats-officedocument.customXmlProperties+xml"/>
  <Override PartName="/customXml/itemProps56.xml" ContentType="application/vnd.openxmlformats-officedocument.customXmlProperties+xml"/>
  <Override PartName="/customXml/itemProps560.xml" ContentType="application/vnd.openxmlformats-officedocument.customXmlProperties+xml"/>
  <Override PartName="/customXml/itemProps561.xml" ContentType="application/vnd.openxmlformats-officedocument.customXmlProperties+xml"/>
  <Override PartName="/customXml/itemProps562.xml" ContentType="application/vnd.openxmlformats-officedocument.customXmlProperties+xml"/>
  <Override PartName="/customXml/itemProps563.xml" ContentType="application/vnd.openxmlformats-officedocument.customXmlProperties+xml"/>
  <Override PartName="/customXml/itemProps564.xml" ContentType="application/vnd.openxmlformats-officedocument.customXmlProperties+xml"/>
  <Override PartName="/customXml/itemProps565.xml" ContentType="application/vnd.openxmlformats-officedocument.customXmlProperties+xml"/>
  <Override PartName="/customXml/itemProps566.xml" ContentType="application/vnd.openxmlformats-officedocument.customXmlProperties+xml"/>
  <Override PartName="/customXml/itemProps567.xml" ContentType="application/vnd.openxmlformats-officedocument.customXmlProperties+xml"/>
  <Override PartName="/customXml/itemProps568.xml" ContentType="application/vnd.openxmlformats-officedocument.customXmlProperties+xml"/>
  <Override PartName="/customXml/itemProps569.xml" ContentType="application/vnd.openxmlformats-officedocument.customXmlProperties+xml"/>
  <Override PartName="/customXml/itemProps57.xml" ContentType="application/vnd.openxmlformats-officedocument.customXmlProperties+xml"/>
  <Override PartName="/customXml/itemProps570.xml" ContentType="application/vnd.openxmlformats-officedocument.customXmlProperties+xml"/>
  <Override PartName="/customXml/itemProps571.xml" ContentType="application/vnd.openxmlformats-officedocument.customXmlProperties+xml"/>
  <Override PartName="/customXml/itemProps572.xml" ContentType="application/vnd.openxmlformats-officedocument.customXmlProperties+xml"/>
  <Override PartName="/customXml/itemProps573.xml" ContentType="application/vnd.openxmlformats-officedocument.customXmlProperties+xml"/>
  <Override PartName="/customXml/itemProps574.xml" ContentType="application/vnd.openxmlformats-officedocument.customXmlProperties+xml"/>
  <Override PartName="/customXml/itemProps575.xml" ContentType="application/vnd.openxmlformats-officedocument.customXmlProperties+xml"/>
  <Override PartName="/customXml/itemProps576.xml" ContentType="application/vnd.openxmlformats-officedocument.customXmlProperties+xml"/>
  <Override PartName="/customXml/itemProps577.xml" ContentType="application/vnd.openxmlformats-officedocument.customXmlProperties+xml"/>
  <Override PartName="/customXml/itemProps578.xml" ContentType="application/vnd.openxmlformats-officedocument.customXmlProperties+xml"/>
  <Override PartName="/customXml/itemProps579.xml" ContentType="application/vnd.openxmlformats-officedocument.customXmlProperties+xml"/>
  <Override PartName="/customXml/itemProps58.xml" ContentType="application/vnd.openxmlformats-officedocument.customXmlProperties+xml"/>
  <Override PartName="/customXml/itemProps580.xml" ContentType="application/vnd.openxmlformats-officedocument.customXmlProperties+xml"/>
  <Override PartName="/customXml/itemProps581.xml" ContentType="application/vnd.openxmlformats-officedocument.customXmlProperties+xml"/>
  <Override PartName="/customXml/itemProps582.xml" ContentType="application/vnd.openxmlformats-officedocument.customXmlProperties+xml"/>
  <Override PartName="/customXml/itemProps583.xml" ContentType="application/vnd.openxmlformats-officedocument.customXmlProperties+xml"/>
  <Override PartName="/customXml/itemProps584.xml" ContentType="application/vnd.openxmlformats-officedocument.customXmlProperties+xml"/>
  <Override PartName="/customXml/itemProps585.xml" ContentType="application/vnd.openxmlformats-officedocument.customXmlProperties+xml"/>
  <Override PartName="/customXml/itemProps586.xml" ContentType="application/vnd.openxmlformats-officedocument.customXmlProperties+xml"/>
  <Override PartName="/customXml/itemProps587.xml" ContentType="application/vnd.openxmlformats-officedocument.customXmlProperties+xml"/>
  <Override PartName="/customXml/itemProps588.xml" ContentType="application/vnd.openxmlformats-officedocument.customXmlProperties+xml"/>
  <Override PartName="/customXml/itemProps589.xml" ContentType="application/vnd.openxmlformats-officedocument.customXmlProperties+xml"/>
  <Override PartName="/customXml/itemProps59.xml" ContentType="application/vnd.openxmlformats-officedocument.customXmlProperties+xml"/>
  <Override PartName="/customXml/itemProps590.xml" ContentType="application/vnd.openxmlformats-officedocument.customXmlProperties+xml"/>
  <Override PartName="/customXml/itemProps591.xml" ContentType="application/vnd.openxmlformats-officedocument.customXmlProperties+xml"/>
  <Override PartName="/customXml/itemProps592.xml" ContentType="application/vnd.openxmlformats-officedocument.customXmlProperties+xml"/>
  <Override PartName="/customXml/itemProps593.xml" ContentType="application/vnd.openxmlformats-officedocument.customXmlProperties+xml"/>
  <Override PartName="/customXml/itemProps594.xml" ContentType="application/vnd.openxmlformats-officedocument.customXmlProperties+xml"/>
  <Override PartName="/customXml/itemProps595.xml" ContentType="application/vnd.openxmlformats-officedocument.customXmlProperties+xml"/>
  <Override PartName="/customXml/itemProps596.xml" ContentType="application/vnd.openxmlformats-officedocument.customXmlProperties+xml"/>
  <Override PartName="/customXml/itemProps597.xml" ContentType="application/vnd.openxmlformats-officedocument.customXmlProperties+xml"/>
  <Override PartName="/customXml/itemProps598.xml" ContentType="application/vnd.openxmlformats-officedocument.customXmlProperties+xml"/>
  <Override PartName="/customXml/itemProps59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00.xml" ContentType="application/vnd.openxmlformats-officedocument.customXmlProperties+xml"/>
  <Override PartName="/customXml/itemProps601.xml" ContentType="application/vnd.openxmlformats-officedocument.customXmlProperties+xml"/>
  <Override PartName="/customXml/itemProps602.xml" ContentType="application/vnd.openxmlformats-officedocument.customXmlProperties+xml"/>
  <Override PartName="/customXml/itemProps603.xml" ContentType="application/vnd.openxmlformats-officedocument.customXmlProperties+xml"/>
  <Override PartName="/customXml/itemProps604.xml" ContentType="application/vnd.openxmlformats-officedocument.customXmlProperties+xml"/>
  <Override PartName="/customXml/itemProps605.xml" ContentType="application/vnd.openxmlformats-officedocument.customXmlProperties+xml"/>
  <Override PartName="/customXml/itemProps606.xml" ContentType="application/vnd.openxmlformats-officedocument.customXmlProperties+xml"/>
  <Override PartName="/customXml/itemProps607.xml" ContentType="application/vnd.openxmlformats-officedocument.customXmlProperties+xml"/>
  <Override PartName="/customXml/itemProps608.xml" ContentType="application/vnd.openxmlformats-officedocument.customXmlProperties+xml"/>
  <Override PartName="/customXml/itemProps609.xml" ContentType="application/vnd.openxmlformats-officedocument.customXmlProperties+xml"/>
  <Override PartName="/customXml/itemProps61.xml" ContentType="application/vnd.openxmlformats-officedocument.customXmlProperties+xml"/>
  <Override PartName="/customXml/itemProps610.xml" ContentType="application/vnd.openxmlformats-officedocument.customXmlProperties+xml"/>
  <Override PartName="/customXml/itemProps611.xml" ContentType="application/vnd.openxmlformats-officedocument.customXmlProperties+xml"/>
  <Override PartName="/customXml/itemProps612.xml" ContentType="application/vnd.openxmlformats-officedocument.customXmlProperties+xml"/>
  <Override PartName="/customXml/itemProps613.xml" ContentType="application/vnd.openxmlformats-officedocument.customXmlProperties+xml"/>
  <Override PartName="/customXml/itemProps614.xml" ContentType="application/vnd.openxmlformats-officedocument.customXmlProperties+xml"/>
  <Override PartName="/customXml/itemProps615.xml" ContentType="application/vnd.openxmlformats-officedocument.customXmlProperties+xml"/>
  <Override PartName="/customXml/itemProps616.xml" ContentType="application/vnd.openxmlformats-officedocument.customXmlProperties+xml"/>
  <Override PartName="/customXml/itemProps617.xml" ContentType="application/vnd.openxmlformats-officedocument.customXmlProperties+xml"/>
  <Override PartName="/customXml/itemProps618.xml" ContentType="application/vnd.openxmlformats-officedocument.customXmlProperties+xml"/>
  <Override PartName="/customXml/itemProps619.xml" ContentType="application/vnd.openxmlformats-officedocument.customXmlProperties+xml"/>
  <Override PartName="/customXml/itemProps62.xml" ContentType="application/vnd.openxmlformats-officedocument.customXmlProperties+xml"/>
  <Override PartName="/customXml/itemProps620.xml" ContentType="application/vnd.openxmlformats-officedocument.customXmlProperties+xml"/>
  <Override PartName="/customXml/itemProps621.xml" ContentType="application/vnd.openxmlformats-officedocument.customXmlProperties+xml"/>
  <Override PartName="/customXml/itemProps622.xml" ContentType="application/vnd.openxmlformats-officedocument.customXmlProperties+xml"/>
  <Override PartName="/customXml/itemProps623.xml" ContentType="application/vnd.openxmlformats-officedocument.customXmlProperties+xml"/>
  <Override PartName="/customXml/itemProps624.xml" ContentType="application/vnd.openxmlformats-officedocument.customXmlProperties+xml"/>
  <Override PartName="/customXml/itemProps625.xml" ContentType="application/vnd.openxmlformats-officedocument.customXmlProperties+xml"/>
  <Override PartName="/customXml/itemProps626.xml" ContentType="application/vnd.openxmlformats-officedocument.customXmlProperties+xml"/>
  <Override PartName="/customXml/itemProps627.xml" ContentType="application/vnd.openxmlformats-officedocument.customXmlProperties+xml"/>
  <Override PartName="/customXml/itemProps628.xml" ContentType="application/vnd.openxmlformats-officedocument.customXmlProperties+xml"/>
  <Override PartName="/customXml/itemProps629.xml" ContentType="application/vnd.openxmlformats-officedocument.customXmlProperties+xml"/>
  <Override PartName="/customXml/itemProps63.xml" ContentType="application/vnd.openxmlformats-officedocument.customXmlProperties+xml"/>
  <Override PartName="/customXml/itemProps630.xml" ContentType="application/vnd.openxmlformats-officedocument.customXmlProperties+xml"/>
  <Override PartName="/customXml/itemProps631.xml" ContentType="application/vnd.openxmlformats-officedocument.customXmlProperties+xml"/>
  <Override PartName="/customXml/itemProps632.xml" ContentType="application/vnd.openxmlformats-officedocument.customXmlProperties+xml"/>
  <Override PartName="/customXml/itemProps633.xml" ContentType="application/vnd.openxmlformats-officedocument.customXmlProperties+xml"/>
  <Override PartName="/customXml/itemProps634.xml" ContentType="application/vnd.openxmlformats-officedocument.customXmlProperties+xml"/>
  <Override PartName="/customXml/itemProps635.xml" ContentType="application/vnd.openxmlformats-officedocument.customXmlProperties+xml"/>
  <Override PartName="/customXml/itemProps636.xml" ContentType="application/vnd.openxmlformats-officedocument.customXmlProperties+xml"/>
  <Override PartName="/customXml/itemProps637.xml" ContentType="application/vnd.openxmlformats-officedocument.customXmlProperties+xml"/>
  <Override PartName="/customXml/itemProps638.xml" ContentType="application/vnd.openxmlformats-officedocument.customXmlProperties+xml"/>
  <Override PartName="/customXml/itemProps639.xml" ContentType="application/vnd.openxmlformats-officedocument.customXmlProperties+xml"/>
  <Override PartName="/customXml/itemProps64.xml" ContentType="application/vnd.openxmlformats-officedocument.customXmlProperties+xml"/>
  <Override PartName="/customXml/itemProps640.xml" ContentType="application/vnd.openxmlformats-officedocument.customXmlProperties+xml"/>
  <Override PartName="/customXml/itemProps641.xml" ContentType="application/vnd.openxmlformats-officedocument.customXmlProperties+xml"/>
  <Override PartName="/customXml/itemProps642.xml" ContentType="application/vnd.openxmlformats-officedocument.customXmlProperties+xml"/>
  <Override PartName="/customXml/itemProps643.xml" ContentType="application/vnd.openxmlformats-officedocument.customXmlProperties+xml"/>
  <Override PartName="/customXml/itemProps644.xml" ContentType="application/vnd.openxmlformats-officedocument.customXmlProperties+xml"/>
  <Override PartName="/customXml/itemProps645.xml" ContentType="application/vnd.openxmlformats-officedocument.customXmlProperties+xml"/>
  <Override PartName="/customXml/itemProps646.xml" ContentType="application/vnd.openxmlformats-officedocument.customXmlProperties+xml"/>
  <Override PartName="/customXml/itemProps647.xml" ContentType="application/vnd.openxmlformats-officedocument.customXmlProperties+xml"/>
  <Override PartName="/customXml/itemProps648.xml" ContentType="application/vnd.openxmlformats-officedocument.customXmlProperties+xml"/>
  <Override PartName="/customXml/itemProps649.xml" ContentType="application/vnd.openxmlformats-officedocument.customXmlProperties+xml"/>
  <Override PartName="/customXml/itemProps65.xml" ContentType="application/vnd.openxmlformats-officedocument.customXmlProperties+xml"/>
  <Override PartName="/customXml/itemProps650.xml" ContentType="application/vnd.openxmlformats-officedocument.customXmlProperties+xml"/>
  <Override PartName="/customXml/itemProps651.xml" ContentType="application/vnd.openxmlformats-officedocument.customXmlProperties+xml"/>
  <Override PartName="/customXml/itemProps652.xml" ContentType="application/vnd.openxmlformats-officedocument.customXmlProperties+xml"/>
  <Override PartName="/customXml/itemProps653.xml" ContentType="application/vnd.openxmlformats-officedocument.customXmlProperties+xml"/>
  <Override PartName="/customXml/itemProps654.xml" ContentType="application/vnd.openxmlformats-officedocument.customXmlProperties+xml"/>
  <Override PartName="/customXml/itemProps655.xml" ContentType="application/vnd.openxmlformats-officedocument.customXmlProperties+xml"/>
  <Override PartName="/customXml/itemProps656.xml" ContentType="application/vnd.openxmlformats-officedocument.customXmlProperties+xml"/>
  <Override PartName="/customXml/itemProps657.xml" ContentType="application/vnd.openxmlformats-officedocument.customXmlProperties+xml"/>
  <Override PartName="/customXml/itemProps658.xml" ContentType="application/vnd.openxmlformats-officedocument.customXmlProperties+xml"/>
  <Override PartName="/customXml/itemProps659.xml" ContentType="application/vnd.openxmlformats-officedocument.customXmlProperties+xml"/>
  <Override PartName="/customXml/itemProps66.xml" ContentType="application/vnd.openxmlformats-officedocument.customXmlProperties+xml"/>
  <Override PartName="/customXml/itemProps660.xml" ContentType="application/vnd.openxmlformats-officedocument.customXmlProperties+xml"/>
  <Override PartName="/customXml/itemProps661.xml" ContentType="application/vnd.openxmlformats-officedocument.customXmlProperties+xml"/>
  <Override PartName="/customXml/itemProps662.xml" ContentType="application/vnd.openxmlformats-officedocument.customXmlProperties+xml"/>
  <Override PartName="/customXml/itemProps663.xml" ContentType="application/vnd.openxmlformats-officedocument.customXmlProperties+xml"/>
  <Override PartName="/customXml/itemProps664.xml" ContentType="application/vnd.openxmlformats-officedocument.customXmlProperties+xml"/>
  <Override PartName="/customXml/itemProps665.xml" ContentType="application/vnd.openxmlformats-officedocument.customXmlProperties+xml"/>
  <Override PartName="/customXml/itemProps666.xml" ContentType="application/vnd.openxmlformats-officedocument.customXmlProperties+xml"/>
  <Override PartName="/customXml/itemProps667.xml" ContentType="application/vnd.openxmlformats-officedocument.customXmlProperties+xml"/>
  <Override PartName="/customXml/itemProps668.xml" ContentType="application/vnd.openxmlformats-officedocument.customXmlProperties+xml"/>
  <Override PartName="/customXml/itemProps669.xml" ContentType="application/vnd.openxmlformats-officedocument.customXmlProperties+xml"/>
  <Override PartName="/customXml/itemProps67.xml" ContentType="application/vnd.openxmlformats-officedocument.customXmlProperties+xml"/>
  <Override PartName="/customXml/itemProps670.xml" ContentType="application/vnd.openxmlformats-officedocument.customXmlProperties+xml"/>
  <Override PartName="/customXml/itemProps671.xml" ContentType="application/vnd.openxmlformats-officedocument.customXmlProperties+xml"/>
  <Override PartName="/customXml/itemProps672.xml" ContentType="application/vnd.openxmlformats-officedocument.customXmlProperties+xml"/>
  <Override PartName="/customXml/itemProps673.xml" ContentType="application/vnd.openxmlformats-officedocument.customXmlProperties+xml"/>
  <Override PartName="/customXml/itemProps674.xml" ContentType="application/vnd.openxmlformats-officedocument.customXmlProperties+xml"/>
  <Override PartName="/customXml/itemProps675.xml" ContentType="application/vnd.openxmlformats-officedocument.customXmlProperties+xml"/>
  <Override PartName="/customXml/itemProps676.xml" ContentType="application/vnd.openxmlformats-officedocument.customXmlProperties+xml"/>
  <Override PartName="/customXml/itemProps677.xml" ContentType="application/vnd.openxmlformats-officedocument.customXmlProperties+xml"/>
  <Override PartName="/customXml/itemProps678.xml" ContentType="application/vnd.openxmlformats-officedocument.customXmlProperties+xml"/>
  <Override PartName="/customXml/itemProps679.xml" ContentType="application/vnd.openxmlformats-officedocument.customXmlProperties+xml"/>
  <Override PartName="/customXml/itemProps68.xml" ContentType="application/vnd.openxmlformats-officedocument.customXmlProperties+xml"/>
  <Override PartName="/customXml/itemProps680.xml" ContentType="application/vnd.openxmlformats-officedocument.customXmlProperties+xml"/>
  <Override PartName="/customXml/itemProps681.xml" ContentType="application/vnd.openxmlformats-officedocument.customXmlProperties+xml"/>
  <Override PartName="/customXml/itemProps682.xml" ContentType="application/vnd.openxmlformats-officedocument.customXmlProperties+xml"/>
  <Override PartName="/customXml/itemProps683.xml" ContentType="application/vnd.openxmlformats-officedocument.customXmlProperties+xml"/>
  <Override PartName="/customXml/itemProps684.xml" ContentType="application/vnd.openxmlformats-officedocument.customXmlProperties+xml"/>
  <Override PartName="/customXml/itemProps685.xml" ContentType="application/vnd.openxmlformats-officedocument.customXmlProperties+xml"/>
  <Override PartName="/customXml/itemProps686.xml" ContentType="application/vnd.openxmlformats-officedocument.customXmlProperties+xml"/>
  <Override PartName="/customXml/itemProps687.xml" ContentType="application/vnd.openxmlformats-officedocument.customXmlProperties+xml"/>
  <Override PartName="/customXml/itemProps688.xml" ContentType="application/vnd.openxmlformats-officedocument.customXmlProperties+xml"/>
  <Override PartName="/customXml/itemProps689.xml" ContentType="application/vnd.openxmlformats-officedocument.customXmlProperties+xml"/>
  <Override PartName="/customXml/itemProps69.xml" ContentType="application/vnd.openxmlformats-officedocument.customXmlProperties+xml"/>
  <Override PartName="/customXml/itemProps690.xml" ContentType="application/vnd.openxmlformats-officedocument.customXmlProperties+xml"/>
  <Override PartName="/customXml/itemProps691.xml" ContentType="application/vnd.openxmlformats-officedocument.customXmlProperties+xml"/>
  <Override PartName="/customXml/itemProps692.xml" ContentType="application/vnd.openxmlformats-officedocument.customXmlProperties+xml"/>
  <Override PartName="/customXml/itemProps693.xml" ContentType="application/vnd.openxmlformats-officedocument.customXmlProperties+xml"/>
  <Override PartName="/customXml/itemProps694.xml" ContentType="application/vnd.openxmlformats-officedocument.customXmlProperties+xml"/>
  <Override PartName="/customXml/itemProps695.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30" w:name="_GoBack"/>
      <w:bookmarkEnd w:id="30"/>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一、无极县教育局本级收支预算</w:t>
      </w:r>
      <w:r>
        <w:tab/>
      </w:r>
      <w:r>
        <w:fldChar w:fldCharType="begin"/>
      </w:r>
      <w:r>
        <w:instrText xml:space="preserve">PAGEREF _Toc_4_4_0000000001 \h</w:instrText>
      </w:r>
      <w:r>
        <w:fldChar w:fldCharType="separate"/>
      </w:r>
      <w:r>
        <w:t>1</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二、河北无极中学收支预算</w:t>
      </w:r>
      <w:r>
        <w:tab/>
      </w:r>
      <w:r>
        <w:rPr>
          <w:rFonts w:hint="eastAsia"/>
          <w:lang w:val="en-US" w:eastAsia="zh-CN"/>
        </w:rPr>
        <w:t>5</w:t>
      </w:r>
      <w:r>
        <w:fldChar w:fldCharType="end"/>
      </w:r>
      <w:r>
        <w:rPr>
          <w:rFonts w:hint="eastAsia"/>
          <w:lang w:val="en-US" w:eastAsia="zh-CN"/>
        </w:rPr>
        <w:t>5</w:t>
      </w:r>
    </w:p>
    <w:p>
      <w:pPr>
        <w:pStyle w:val="4"/>
        <w:tabs>
          <w:tab w:val="right" w:leader="dot" w:pos="14562"/>
        </w:tabs>
        <w:rPr>
          <w:rFonts w:hint="eastAsia" w:eastAsia="方正仿宋_GBK"/>
          <w:lang w:val="en-US" w:eastAsia="zh-CN"/>
        </w:rPr>
      </w:pPr>
      <w:r>
        <w:fldChar w:fldCharType="begin"/>
      </w:r>
      <w:r>
        <w:instrText xml:space="preserve"> HYPERLINK \l "_Toc_4_4_0000000003" </w:instrText>
      </w:r>
      <w:r>
        <w:fldChar w:fldCharType="separate"/>
      </w:r>
      <w:r>
        <w:rPr>
          <w:b w:val="0"/>
        </w:rPr>
        <w:t>三、无极县特殊教育学校收支预算</w:t>
      </w:r>
      <w:r>
        <w:tab/>
      </w:r>
      <w:r>
        <w:rPr>
          <w:rFonts w:hint="eastAsia"/>
          <w:lang w:val="en-US" w:eastAsia="zh-CN"/>
        </w:rPr>
        <w:t>8</w:t>
      </w:r>
      <w:r>
        <w:fldChar w:fldCharType="end"/>
      </w:r>
      <w:r>
        <w:rPr>
          <w:rFonts w:hint="eastAsia"/>
          <w:lang w:val="en-US" w:eastAsia="zh-CN"/>
        </w:rPr>
        <w:t>5</w:t>
      </w:r>
    </w:p>
    <w:p>
      <w:pPr>
        <w:pStyle w:val="4"/>
        <w:tabs>
          <w:tab w:val="right" w:leader="dot" w:pos="14562"/>
        </w:tabs>
        <w:rPr>
          <w:rFonts w:hint="default" w:eastAsia="方正仿宋_GBK"/>
          <w:lang w:val="en-US" w:eastAsia="zh-CN"/>
        </w:rPr>
      </w:pPr>
      <w:r>
        <w:fldChar w:fldCharType="begin"/>
      </w:r>
      <w:r>
        <w:instrText xml:space="preserve"> HYPERLINK \l "_Toc_4_4_0000000004" </w:instrText>
      </w:r>
      <w:r>
        <w:fldChar w:fldCharType="separate"/>
      </w:r>
      <w:r>
        <w:rPr>
          <w:b w:val="0"/>
        </w:rPr>
        <w:t>四、无极县青少年校外活动中心收支预算</w:t>
      </w:r>
      <w:r>
        <w:tab/>
      </w:r>
      <w:r>
        <w:rPr>
          <w:rFonts w:hint="eastAsia"/>
          <w:lang w:val="en-US" w:eastAsia="zh-CN"/>
        </w:rPr>
        <w:t>1</w:t>
      </w:r>
      <w:r>
        <w:fldChar w:fldCharType="end"/>
      </w:r>
      <w:r>
        <w:rPr>
          <w:rFonts w:hint="eastAsia"/>
          <w:lang w:val="en-US" w:eastAsia="zh-CN"/>
        </w:rPr>
        <w:t>15</w:t>
      </w:r>
    </w:p>
    <w:p>
      <w:pPr>
        <w:pStyle w:val="4"/>
        <w:tabs>
          <w:tab w:val="right" w:leader="dot" w:pos="14562"/>
        </w:tabs>
        <w:rPr>
          <w:rFonts w:hint="default" w:eastAsia="方正仿宋_GBK"/>
          <w:lang w:val="en-US" w:eastAsia="zh-CN"/>
        </w:rPr>
      </w:pPr>
      <w:r>
        <w:fldChar w:fldCharType="begin"/>
      </w:r>
      <w:r>
        <w:instrText xml:space="preserve"> HYPERLINK \l "_Toc_4_4_0000000005" </w:instrText>
      </w:r>
      <w:r>
        <w:fldChar w:fldCharType="separate"/>
      </w:r>
      <w:r>
        <w:rPr>
          <w:b w:val="0"/>
        </w:rPr>
        <w:t>五、无极县综合职业技术教育中心收支预算</w:t>
      </w:r>
      <w:r>
        <w:tab/>
      </w:r>
      <w:r>
        <w:rPr>
          <w:rFonts w:hint="eastAsia"/>
          <w:lang w:val="en-US" w:eastAsia="zh-CN"/>
        </w:rPr>
        <w:t>1</w:t>
      </w:r>
      <w:r>
        <w:fldChar w:fldCharType="end"/>
      </w:r>
      <w:r>
        <w:rPr>
          <w:rFonts w:hint="eastAsia"/>
          <w:lang w:val="en-US" w:eastAsia="zh-CN"/>
        </w:rPr>
        <w:t>37</w:t>
      </w:r>
    </w:p>
    <w:p>
      <w:pPr>
        <w:pStyle w:val="4"/>
        <w:tabs>
          <w:tab w:val="right" w:leader="dot" w:pos="14562"/>
        </w:tabs>
        <w:rPr>
          <w:rFonts w:hint="default" w:eastAsia="方正仿宋_GBK"/>
          <w:lang w:val="en-US" w:eastAsia="zh-CN"/>
        </w:rPr>
      </w:pPr>
      <w:r>
        <w:fldChar w:fldCharType="begin"/>
      </w:r>
      <w:r>
        <w:instrText xml:space="preserve"> HYPERLINK \l "_Toc_4_4_0000000006" </w:instrText>
      </w:r>
      <w:r>
        <w:fldChar w:fldCharType="separate"/>
      </w:r>
      <w:r>
        <w:rPr>
          <w:b w:val="0"/>
        </w:rPr>
        <w:t>六、无极县武术学校收支预算</w:t>
      </w:r>
      <w:r>
        <w:tab/>
      </w:r>
      <w:r>
        <w:rPr>
          <w:rFonts w:hint="eastAsia"/>
          <w:lang w:val="en-US" w:eastAsia="zh-CN"/>
        </w:rPr>
        <w:t>1</w:t>
      </w:r>
      <w:r>
        <w:fldChar w:fldCharType="end"/>
      </w:r>
      <w:r>
        <w:rPr>
          <w:rFonts w:hint="eastAsia"/>
          <w:lang w:val="en-US" w:eastAsia="zh-CN"/>
        </w:rPr>
        <w:t>70</w:t>
      </w:r>
    </w:p>
    <w:p>
      <w:pPr>
        <w:pStyle w:val="4"/>
        <w:tabs>
          <w:tab w:val="right" w:leader="dot" w:pos="14562"/>
        </w:tabs>
        <w:rPr>
          <w:rFonts w:hint="default" w:eastAsia="方正仿宋_GBK"/>
          <w:lang w:val="en-US" w:eastAsia="zh-CN"/>
        </w:rPr>
      </w:pPr>
      <w:r>
        <w:fldChar w:fldCharType="begin"/>
      </w:r>
      <w:r>
        <w:instrText xml:space="preserve"> HYPERLINK \l "_Toc_4_4_0000000007" </w:instrText>
      </w:r>
      <w:r>
        <w:fldChar w:fldCharType="separate"/>
      </w:r>
      <w:r>
        <w:rPr>
          <w:b w:val="0"/>
        </w:rPr>
        <w:t>七、无极县幼儿园收支预算</w:t>
      </w:r>
      <w:r>
        <w:tab/>
      </w:r>
      <w:r>
        <w:rPr>
          <w:rFonts w:hint="eastAsia"/>
          <w:lang w:val="en-US" w:eastAsia="zh-CN"/>
        </w:rPr>
        <w:t>2</w:t>
      </w:r>
      <w:r>
        <w:fldChar w:fldCharType="end"/>
      </w:r>
      <w:r>
        <w:rPr>
          <w:rFonts w:hint="eastAsia"/>
          <w:lang w:val="en-US" w:eastAsia="zh-CN"/>
        </w:rPr>
        <w:t>01</w:t>
      </w:r>
    </w:p>
    <w:p>
      <w:pPr>
        <w:pStyle w:val="4"/>
        <w:tabs>
          <w:tab w:val="right" w:leader="dot" w:pos="14562"/>
        </w:tabs>
        <w:rPr>
          <w:rFonts w:hint="default" w:eastAsia="方正仿宋_GBK"/>
          <w:lang w:val="en-US" w:eastAsia="zh-CN"/>
        </w:rPr>
      </w:pPr>
      <w:r>
        <w:fldChar w:fldCharType="begin"/>
      </w:r>
      <w:r>
        <w:instrText xml:space="preserve"> HYPERLINK \l "_Toc_4_4_0000000019" </w:instrText>
      </w:r>
      <w:r>
        <w:fldChar w:fldCharType="separate"/>
      </w:r>
      <w:r>
        <w:rPr>
          <w:rFonts w:hint="eastAsia"/>
          <w:b w:val="0"/>
          <w:lang w:val="en-US" w:eastAsia="zh-CN"/>
        </w:rPr>
        <w:t>八</w:t>
      </w:r>
      <w:r>
        <w:rPr>
          <w:b w:val="0"/>
        </w:rPr>
        <w:t>、无极县东中铺小学收支预算</w:t>
      </w:r>
      <w:r>
        <w:tab/>
      </w:r>
      <w:r>
        <w:rPr>
          <w:rFonts w:hint="eastAsia"/>
          <w:lang w:val="en-US" w:eastAsia="zh-CN"/>
        </w:rPr>
        <w:t>2</w:t>
      </w:r>
      <w:r>
        <w:fldChar w:fldCharType="end"/>
      </w:r>
      <w:r>
        <w:rPr>
          <w:rFonts w:hint="eastAsia"/>
          <w:lang w:val="en-US" w:eastAsia="zh-CN"/>
        </w:rPr>
        <w:t>28</w:t>
      </w:r>
    </w:p>
    <w:p>
      <w:pPr>
        <w:pStyle w:val="4"/>
        <w:tabs>
          <w:tab w:val="right" w:leader="dot" w:pos="14562"/>
        </w:tabs>
        <w:rPr>
          <w:rFonts w:hint="default" w:eastAsia="方正仿宋_GBK"/>
          <w:lang w:val="en-US" w:eastAsia="zh-CN"/>
        </w:rPr>
      </w:pPr>
      <w:r>
        <w:fldChar w:fldCharType="begin"/>
      </w:r>
      <w:r>
        <w:instrText xml:space="preserve"> HYPERLINK \l "_Toc_4_4_0000000020" </w:instrText>
      </w:r>
      <w:r>
        <w:fldChar w:fldCharType="separate"/>
      </w:r>
      <w:r>
        <w:rPr>
          <w:rFonts w:hint="eastAsia"/>
          <w:b w:val="0"/>
          <w:lang w:val="en-US" w:eastAsia="zh-CN"/>
        </w:rPr>
        <w:t>九</w:t>
      </w:r>
      <w:r>
        <w:rPr>
          <w:b w:val="0"/>
        </w:rPr>
        <w:t>、无极县角头小学收支预算</w:t>
      </w:r>
      <w:r>
        <w:tab/>
      </w:r>
      <w:r>
        <w:rPr>
          <w:rFonts w:hint="eastAsia"/>
          <w:lang w:val="en-US" w:eastAsia="zh-CN"/>
        </w:rPr>
        <w:t>2</w:t>
      </w:r>
      <w:r>
        <w:fldChar w:fldCharType="end"/>
      </w:r>
      <w:r>
        <w:rPr>
          <w:rFonts w:hint="eastAsia"/>
          <w:lang w:val="en-US" w:eastAsia="zh-CN"/>
        </w:rPr>
        <w:t>58</w:t>
      </w:r>
    </w:p>
    <w:p>
      <w:pPr>
        <w:pStyle w:val="4"/>
        <w:tabs>
          <w:tab w:val="right" w:leader="dot" w:pos="14562"/>
        </w:tabs>
        <w:rPr>
          <w:rFonts w:hint="default" w:eastAsia="方正仿宋_GBK"/>
          <w:lang w:val="en-US" w:eastAsia="zh-CN"/>
        </w:rPr>
      </w:pPr>
      <w:r>
        <w:fldChar w:fldCharType="begin"/>
      </w:r>
      <w:r>
        <w:instrText xml:space="preserve"> HYPERLINK \l "_Toc_4_4_0000000021" </w:instrText>
      </w:r>
      <w:r>
        <w:fldChar w:fldCharType="separate"/>
      </w:r>
      <w:r>
        <w:rPr>
          <w:rFonts w:hint="eastAsia"/>
          <w:b w:val="0"/>
          <w:lang w:val="en-US" w:eastAsia="zh-CN"/>
        </w:rPr>
        <w:t>十</w:t>
      </w:r>
      <w:r>
        <w:rPr>
          <w:b w:val="0"/>
        </w:rPr>
        <w:t>、无极县东关小学收支预算</w:t>
      </w:r>
      <w:r>
        <w:tab/>
      </w:r>
      <w:r>
        <w:rPr>
          <w:rFonts w:hint="eastAsia"/>
          <w:lang w:val="en-US" w:eastAsia="zh-CN"/>
        </w:rPr>
        <w:t>2</w:t>
      </w:r>
      <w:r>
        <w:fldChar w:fldCharType="end"/>
      </w:r>
      <w:r>
        <w:rPr>
          <w:rFonts w:hint="eastAsia"/>
          <w:lang w:val="en-US" w:eastAsia="zh-CN"/>
        </w:rPr>
        <w:t>88</w:t>
      </w:r>
    </w:p>
    <w:p>
      <w:pPr>
        <w:pStyle w:val="4"/>
        <w:tabs>
          <w:tab w:val="right" w:leader="dot" w:pos="14562"/>
        </w:tabs>
        <w:rPr>
          <w:rFonts w:hint="default" w:eastAsia="方正仿宋_GBK"/>
          <w:lang w:val="en-US" w:eastAsia="zh-CN"/>
        </w:rPr>
      </w:pPr>
      <w:r>
        <w:fldChar w:fldCharType="begin"/>
      </w:r>
      <w:r>
        <w:instrText xml:space="preserve"> HYPERLINK \l "_Toc_4_4_0000000022" </w:instrText>
      </w:r>
      <w:r>
        <w:fldChar w:fldCharType="separate"/>
      </w:r>
      <w:r>
        <w:rPr>
          <w:rFonts w:hint="eastAsia"/>
          <w:b w:val="0"/>
          <w:lang w:val="en-US" w:eastAsia="zh-CN"/>
        </w:rPr>
        <w:t>十一</w:t>
      </w:r>
      <w:r>
        <w:rPr>
          <w:b w:val="0"/>
        </w:rPr>
        <w:t>、无极县财政教育集中支付分中心收支预算</w:t>
      </w:r>
      <w:r>
        <w:tab/>
      </w:r>
      <w:r>
        <w:rPr>
          <w:rFonts w:hint="eastAsia"/>
          <w:lang w:val="en-US" w:eastAsia="zh-CN"/>
        </w:rPr>
        <w:t>3</w:t>
      </w:r>
      <w:r>
        <w:fldChar w:fldCharType="end"/>
      </w:r>
      <w:r>
        <w:rPr>
          <w:rFonts w:hint="eastAsia"/>
          <w:lang w:val="en-US" w:eastAsia="zh-CN"/>
        </w:rPr>
        <w:t>17</w:t>
      </w:r>
    </w:p>
    <w:p>
      <w:pPr>
        <w:pStyle w:val="4"/>
        <w:tabs>
          <w:tab w:val="right" w:leader="dot" w:pos="14562"/>
        </w:tabs>
        <w:rPr>
          <w:rFonts w:hint="default" w:eastAsia="方正仿宋_GBK"/>
          <w:lang w:val="en-US" w:eastAsia="zh-CN"/>
        </w:rPr>
      </w:pPr>
      <w:r>
        <w:fldChar w:fldCharType="begin"/>
      </w:r>
      <w:r>
        <w:instrText xml:space="preserve"> HYPERLINK \l "_Toc_4_4_0000000023" </w:instrText>
      </w:r>
      <w:r>
        <w:fldChar w:fldCharType="separate"/>
      </w:r>
      <w:r>
        <w:rPr>
          <w:rFonts w:hint="eastAsia"/>
          <w:b w:val="0"/>
          <w:lang w:val="en-US" w:eastAsia="zh-CN"/>
        </w:rPr>
        <w:t>十二</w:t>
      </w:r>
      <w:r>
        <w:rPr>
          <w:b w:val="0"/>
        </w:rPr>
        <w:t>、无极县第三幼儿园收支预算</w:t>
      </w:r>
      <w:r>
        <w:tab/>
      </w:r>
      <w:r>
        <w:rPr>
          <w:rFonts w:hint="eastAsia"/>
          <w:lang w:val="en-US" w:eastAsia="zh-CN"/>
        </w:rPr>
        <w:t>3</w:t>
      </w:r>
      <w:r>
        <w:fldChar w:fldCharType="end"/>
      </w:r>
      <w:r>
        <w:rPr>
          <w:rFonts w:hint="eastAsia"/>
          <w:lang w:val="en-US" w:eastAsia="zh-CN"/>
        </w:rPr>
        <w:t>62</w:t>
      </w:r>
    </w:p>
    <w:p>
      <w:pPr>
        <w:pStyle w:val="4"/>
        <w:tabs>
          <w:tab w:val="right" w:leader="dot" w:pos="14562"/>
        </w:tabs>
        <w:rPr>
          <w:rFonts w:hint="default" w:eastAsia="方正仿宋_GBK"/>
          <w:lang w:val="en-US" w:eastAsia="zh-CN"/>
        </w:rPr>
      </w:pPr>
      <w:r>
        <w:fldChar w:fldCharType="begin"/>
      </w:r>
      <w:r>
        <w:instrText xml:space="preserve"> HYPERLINK \l "_Toc_4_4_0000000024" </w:instrText>
      </w:r>
      <w:r>
        <w:fldChar w:fldCharType="separate"/>
      </w:r>
      <w:r>
        <w:rPr>
          <w:rFonts w:hint="eastAsia"/>
          <w:b w:val="0"/>
          <w:lang w:val="en-US" w:eastAsia="zh-CN"/>
        </w:rPr>
        <w:t>十三</w:t>
      </w:r>
      <w:r>
        <w:rPr>
          <w:b w:val="0"/>
        </w:rPr>
        <w:t>、无极县第二中学收支预算</w:t>
      </w:r>
      <w:r>
        <w:tab/>
      </w:r>
      <w:r>
        <w:rPr>
          <w:rFonts w:hint="eastAsia"/>
          <w:lang w:val="en-US" w:eastAsia="zh-CN"/>
        </w:rPr>
        <w:t>3</w:t>
      </w:r>
      <w:r>
        <w:fldChar w:fldCharType="end"/>
      </w:r>
      <w:r>
        <w:rPr>
          <w:rFonts w:hint="eastAsia"/>
          <w:lang w:val="en-US" w:eastAsia="zh-CN"/>
        </w:rPr>
        <w:t>90</w:t>
      </w:r>
    </w:p>
    <w:p>
      <w:pPr>
        <w:pStyle w:val="4"/>
        <w:tabs>
          <w:tab w:val="right" w:leader="dot" w:pos="14562"/>
        </w:tabs>
        <w:rPr>
          <w:rFonts w:hint="default" w:eastAsia="方正仿宋_GBK"/>
          <w:lang w:val="en-US" w:eastAsia="zh-CN"/>
        </w:rPr>
      </w:pPr>
      <w:r>
        <w:fldChar w:fldCharType="begin"/>
      </w:r>
      <w:r>
        <w:instrText xml:space="preserve"> HYPERLINK \l "_Toc_4_4_0000000025" </w:instrText>
      </w:r>
      <w:r>
        <w:fldChar w:fldCharType="separate"/>
      </w:r>
      <w:r>
        <w:rPr>
          <w:rFonts w:hint="eastAsia"/>
          <w:lang w:val="en-US" w:eastAsia="zh-CN"/>
        </w:rPr>
        <w:t>十四</w:t>
      </w:r>
      <w:r>
        <w:rPr>
          <w:b w:val="0"/>
        </w:rPr>
        <w:t>、无极县第二幼儿园收支预算</w:t>
      </w:r>
      <w:r>
        <w:tab/>
      </w:r>
      <w:r>
        <w:rPr>
          <w:rFonts w:hint="eastAsia"/>
          <w:lang w:val="en-US" w:eastAsia="zh-CN"/>
        </w:rPr>
        <w:t>4</w:t>
      </w:r>
      <w:r>
        <w:fldChar w:fldCharType="end"/>
      </w:r>
      <w:r>
        <w:rPr>
          <w:rFonts w:hint="eastAsia"/>
          <w:lang w:val="en-US" w:eastAsia="zh-CN"/>
        </w:rPr>
        <w:t>20</w:t>
      </w:r>
    </w:p>
    <w:p>
      <w:pPr>
        <w:pStyle w:val="4"/>
        <w:tabs>
          <w:tab w:val="right" w:leader="dot" w:pos="14562"/>
        </w:tabs>
        <w:rPr>
          <w:rFonts w:hint="default" w:eastAsia="方正仿宋_GBK"/>
          <w:lang w:val="en-US" w:eastAsia="zh-CN"/>
        </w:rPr>
      </w:pPr>
      <w:r>
        <w:fldChar w:fldCharType="begin"/>
      </w:r>
      <w:r>
        <w:instrText xml:space="preserve"> HYPERLINK \l "_Toc_4_4_0000000026" </w:instrText>
      </w:r>
      <w:r>
        <w:fldChar w:fldCharType="separate"/>
      </w:r>
      <w:r>
        <w:rPr>
          <w:rFonts w:hint="eastAsia"/>
          <w:b w:val="0"/>
          <w:lang w:val="en-US" w:eastAsia="zh-CN"/>
        </w:rPr>
        <w:t>十五</w:t>
      </w:r>
      <w:r>
        <w:rPr>
          <w:b w:val="0"/>
        </w:rPr>
        <w:t>、无极县实验初级中学收支预算</w:t>
      </w:r>
      <w:r>
        <w:tab/>
      </w:r>
      <w:r>
        <w:rPr>
          <w:rFonts w:hint="eastAsia"/>
          <w:lang w:val="en-US" w:eastAsia="zh-CN"/>
        </w:rPr>
        <w:t>4</w:t>
      </w:r>
      <w:r>
        <w:fldChar w:fldCharType="end"/>
      </w:r>
      <w:r>
        <w:rPr>
          <w:rFonts w:hint="eastAsia"/>
          <w:lang w:val="en-US" w:eastAsia="zh-CN"/>
        </w:rPr>
        <w:t>48</w:t>
      </w:r>
    </w:p>
    <w:p>
      <w:pPr>
        <w:pStyle w:val="4"/>
        <w:tabs>
          <w:tab w:val="right" w:leader="dot" w:pos="14562"/>
        </w:tabs>
        <w:rPr>
          <w:rFonts w:hint="default" w:eastAsia="方正仿宋_GBK"/>
          <w:lang w:val="en-US" w:eastAsia="zh-CN"/>
        </w:rPr>
      </w:pPr>
      <w:r>
        <w:fldChar w:fldCharType="begin"/>
      </w:r>
      <w:r>
        <w:instrText xml:space="preserve"> HYPERLINK \l "_Toc_4_4_0000000027" </w:instrText>
      </w:r>
      <w:r>
        <w:fldChar w:fldCharType="separate"/>
      </w:r>
      <w:r>
        <w:rPr>
          <w:rFonts w:hint="eastAsia"/>
          <w:b w:val="0"/>
          <w:lang w:val="en-US" w:eastAsia="zh-CN"/>
        </w:rPr>
        <w:t>十六</w:t>
      </w:r>
      <w:r>
        <w:rPr>
          <w:b w:val="0"/>
        </w:rPr>
        <w:t>、无极县实验小学收支预算</w:t>
      </w:r>
      <w:r>
        <w:tab/>
      </w:r>
      <w:r>
        <w:rPr>
          <w:rFonts w:hint="eastAsia"/>
          <w:lang w:val="en-US" w:eastAsia="zh-CN"/>
        </w:rPr>
        <w:t>4</w:t>
      </w:r>
      <w:r>
        <w:fldChar w:fldCharType="end"/>
      </w:r>
      <w:r>
        <w:rPr>
          <w:rFonts w:hint="eastAsia"/>
          <w:lang w:val="en-US" w:eastAsia="zh-CN"/>
        </w:rPr>
        <w:t>79</w:t>
      </w:r>
    </w:p>
    <w:p>
      <w:pPr>
        <w:pStyle w:val="4"/>
        <w:tabs>
          <w:tab w:val="right" w:leader="dot" w:pos="14562"/>
        </w:tabs>
        <w:rPr>
          <w:rFonts w:hint="default" w:eastAsia="方正仿宋_GBK"/>
          <w:lang w:val="en-US" w:eastAsia="zh-CN"/>
        </w:rPr>
      </w:pPr>
      <w:r>
        <w:fldChar w:fldCharType="begin"/>
      </w:r>
      <w:r>
        <w:instrText xml:space="preserve"> HYPERLINK \l "_Toc_4_4_0000000029" </w:instrText>
      </w:r>
      <w:r>
        <w:fldChar w:fldCharType="separate"/>
      </w:r>
      <w:r>
        <w:rPr>
          <w:rFonts w:hint="eastAsia"/>
          <w:b w:val="0"/>
          <w:lang w:val="en-US" w:eastAsia="zh-CN"/>
        </w:rPr>
        <w:t>十七</w:t>
      </w:r>
      <w:r>
        <w:rPr>
          <w:b w:val="0"/>
        </w:rPr>
        <w:t>、无极县教师发展中心收支预算</w:t>
      </w:r>
      <w:r>
        <w:tab/>
      </w:r>
      <w:r>
        <w:rPr>
          <w:rFonts w:hint="eastAsia"/>
          <w:lang w:val="en-US" w:eastAsia="zh-CN"/>
        </w:rPr>
        <w:t>5</w:t>
      </w:r>
      <w:r>
        <w:fldChar w:fldCharType="end"/>
      </w:r>
      <w:r>
        <w:rPr>
          <w:rFonts w:hint="eastAsia"/>
          <w:lang w:val="en-US" w:eastAsia="zh-CN"/>
        </w:rPr>
        <w:t>08</w:t>
      </w:r>
    </w:p>
    <w:p>
      <w:pPr>
        <w:pStyle w:val="4"/>
        <w:tabs>
          <w:tab w:val="right" w:leader="dot" w:pos="14562"/>
        </w:tabs>
        <w:rPr>
          <w:rFonts w:hint="default" w:eastAsia="方正仿宋_GBK"/>
          <w:lang w:val="en-US" w:eastAsia="zh-CN"/>
        </w:rPr>
      </w:pPr>
      <w:r>
        <w:fldChar w:fldCharType="begin"/>
      </w:r>
      <w:r>
        <w:instrText xml:space="preserve"> HYPERLINK \l "_Toc_4_4_0000000030" </w:instrText>
      </w:r>
      <w:r>
        <w:fldChar w:fldCharType="separate"/>
      </w:r>
      <w:r>
        <w:rPr>
          <w:rFonts w:hint="eastAsia"/>
          <w:b w:val="0"/>
          <w:lang w:val="en-US" w:eastAsia="zh-CN"/>
        </w:rPr>
        <w:t>十八</w:t>
      </w:r>
      <w:r>
        <w:rPr>
          <w:b w:val="0"/>
        </w:rPr>
        <w:t>、无极县中昌路小学收支预算</w:t>
      </w:r>
      <w:r>
        <w:tab/>
      </w:r>
      <w:r>
        <w:rPr>
          <w:rFonts w:hint="eastAsia"/>
          <w:lang w:val="en-US" w:eastAsia="zh-CN"/>
        </w:rPr>
        <w:t>5</w:t>
      </w:r>
      <w:r>
        <w:fldChar w:fldCharType="end"/>
      </w:r>
      <w:r>
        <w:rPr>
          <w:rFonts w:hint="eastAsia"/>
          <w:lang w:val="en-US" w:eastAsia="zh-CN"/>
        </w:rPr>
        <w:t>34</w:t>
      </w:r>
    </w:p>
    <w:p>
      <w:pPr>
        <w:pStyle w:val="4"/>
        <w:tabs>
          <w:tab w:val="right" w:leader="dot" w:pos="14562"/>
        </w:tabs>
        <w:rPr>
          <w:rFonts w:hint="default" w:eastAsia="方正仿宋_GBK"/>
          <w:lang w:val="en-US" w:eastAsia="zh-CN"/>
        </w:rPr>
      </w:pPr>
      <w:r>
        <w:fldChar w:fldCharType="begin"/>
      </w:r>
      <w:r>
        <w:instrText xml:space="preserve"> HYPERLINK \l "_Toc_4_4_0000000031" </w:instrText>
      </w:r>
      <w:r>
        <w:fldChar w:fldCharType="separate"/>
      </w:r>
      <w:r>
        <w:rPr>
          <w:rFonts w:hint="eastAsia"/>
          <w:b w:val="0"/>
          <w:lang w:val="en-US" w:eastAsia="zh-CN"/>
        </w:rPr>
        <w:t>十九</w:t>
      </w:r>
      <w:r>
        <w:rPr>
          <w:b w:val="0"/>
        </w:rPr>
        <w:t>、无极县张段固镇齐洽学校收支预算</w:t>
      </w:r>
      <w:r>
        <w:tab/>
      </w:r>
      <w:r>
        <w:rPr>
          <w:rFonts w:hint="eastAsia"/>
          <w:lang w:val="en-US" w:eastAsia="zh-CN"/>
        </w:rPr>
        <w:t>5</w:t>
      </w:r>
      <w:r>
        <w:fldChar w:fldCharType="end"/>
      </w:r>
      <w:r>
        <w:rPr>
          <w:rFonts w:hint="eastAsia"/>
          <w:lang w:val="en-US" w:eastAsia="zh-CN"/>
        </w:rPr>
        <w:t>64</w:t>
      </w:r>
    </w:p>
    <w:p>
      <w:pPr>
        <w:pStyle w:val="4"/>
        <w:tabs>
          <w:tab w:val="right" w:leader="dot" w:pos="14562"/>
        </w:tabs>
        <w:rPr>
          <w:rFonts w:hint="default" w:eastAsia="方正仿宋_GBK"/>
          <w:lang w:val="en-US" w:eastAsia="zh-CN"/>
        </w:rPr>
      </w:pPr>
      <w:r>
        <w:fldChar w:fldCharType="begin"/>
      </w:r>
      <w:r>
        <w:instrText xml:space="preserve"> HYPERLINK \l "_Toc_4_4_0000000032" </w:instrText>
      </w:r>
      <w:r>
        <w:fldChar w:fldCharType="separate"/>
      </w:r>
      <w:r>
        <w:rPr>
          <w:rFonts w:hint="eastAsia"/>
          <w:lang w:val="en-US" w:eastAsia="zh-CN"/>
        </w:rPr>
        <w:t>二十</w:t>
      </w:r>
      <w:r>
        <w:rPr>
          <w:b w:val="0"/>
        </w:rPr>
        <w:t>、无极县无极镇第一联合小学收支预算</w:t>
      </w:r>
      <w:r>
        <w:tab/>
      </w:r>
      <w:r>
        <w:rPr>
          <w:rFonts w:hint="eastAsia"/>
          <w:lang w:val="en-US" w:eastAsia="zh-CN"/>
        </w:rPr>
        <w:t>5</w:t>
      </w:r>
      <w:r>
        <w:fldChar w:fldCharType="end"/>
      </w:r>
      <w:r>
        <w:rPr>
          <w:rFonts w:hint="eastAsia"/>
          <w:lang w:val="en-US" w:eastAsia="zh-CN"/>
        </w:rPr>
        <w:t>99</w:t>
      </w:r>
    </w:p>
    <w:p>
      <w:pPr>
        <w:pStyle w:val="4"/>
        <w:tabs>
          <w:tab w:val="right" w:leader="dot" w:pos="14562"/>
        </w:tabs>
        <w:rPr>
          <w:rFonts w:hint="default" w:eastAsia="方正仿宋_GBK"/>
          <w:lang w:val="en-US" w:eastAsia="zh-CN"/>
        </w:rPr>
      </w:pPr>
      <w:r>
        <w:fldChar w:fldCharType="begin"/>
      </w:r>
      <w:r>
        <w:instrText xml:space="preserve"> HYPERLINK \l "_Toc_4_4_0000000033" </w:instrText>
      </w:r>
      <w:r>
        <w:fldChar w:fldCharType="separate"/>
      </w:r>
      <w:r>
        <w:rPr>
          <w:rFonts w:hint="eastAsia"/>
          <w:b w:val="0"/>
          <w:lang w:val="en-US" w:eastAsia="zh-CN"/>
        </w:rPr>
        <w:t>二十一</w:t>
      </w:r>
      <w:r>
        <w:rPr>
          <w:b w:val="0"/>
        </w:rPr>
        <w:t>、无极县高头回族乡北虎联合小学收支预算</w:t>
      </w:r>
      <w:r>
        <w:tab/>
      </w:r>
      <w:r>
        <w:rPr>
          <w:rFonts w:hint="eastAsia"/>
          <w:lang w:val="en-US" w:eastAsia="zh-CN"/>
        </w:rPr>
        <w:t>6</w:t>
      </w:r>
      <w:r>
        <w:fldChar w:fldCharType="end"/>
      </w:r>
      <w:r>
        <w:rPr>
          <w:rFonts w:hint="eastAsia"/>
          <w:lang w:val="en-US" w:eastAsia="zh-CN"/>
        </w:rPr>
        <w:t>34</w:t>
      </w:r>
    </w:p>
    <w:p>
      <w:pPr>
        <w:pStyle w:val="4"/>
        <w:tabs>
          <w:tab w:val="right" w:leader="dot" w:pos="14562"/>
        </w:tabs>
        <w:rPr>
          <w:rFonts w:hint="default" w:eastAsia="方正仿宋_GBK"/>
          <w:lang w:val="en-US" w:eastAsia="zh-CN"/>
        </w:rPr>
      </w:pPr>
      <w:r>
        <w:fldChar w:fldCharType="begin"/>
      </w:r>
      <w:r>
        <w:instrText xml:space="preserve"> HYPERLINK \l "_Toc_4_4_0000000034" </w:instrText>
      </w:r>
      <w:r>
        <w:fldChar w:fldCharType="separate"/>
      </w:r>
      <w:r>
        <w:rPr>
          <w:rFonts w:hint="eastAsia"/>
          <w:b w:val="0"/>
          <w:lang w:val="en-US" w:eastAsia="zh-CN"/>
        </w:rPr>
        <w:t>二十二</w:t>
      </w:r>
      <w:r>
        <w:rPr>
          <w:b w:val="0"/>
        </w:rPr>
        <w:t>、无极县郝庄乡店尚小学收支预算</w:t>
      </w:r>
      <w:r>
        <w:tab/>
      </w:r>
      <w:r>
        <w:rPr>
          <w:rFonts w:hint="eastAsia"/>
          <w:lang w:val="en-US" w:eastAsia="zh-CN"/>
        </w:rPr>
        <w:t>6</w:t>
      </w:r>
      <w:r>
        <w:fldChar w:fldCharType="end"/>
      </w:r>
      <w:r>
        <w:rPr>
          <w:rFonts w:hint="eastAsia"/>
          <w:lang w:val="en-US" w:eastAsia="zh-CN"/>
        </w:rPr>
        <w:t>70</w:t>
      </w:r>
    </w:p>
    <w:p>
      <w:pPr>
        <w:pStyle w:val="4"/>
        <w:tabs>
          <w:tab w:val="right" w:leader="dot" w:pos="14562"/>
        </w:tabs>
        <w:rPr>
          <w:rFonts w:hint="default" w:eastAsia="方正仿宋_GBK"/>
          <w:lang w:val="en-US" w:eastAsia="zh-CN"/>
        </w:rPr>
      </w:pPr>
      <w:r>
        <w:fldChar w:fldCharType="begin"/>
      </w:r>
      <w:r>
        <w:instrText xml:space="preserve"> HYPERLINK \l "_Toc_4_4_0000000035" </w:instrText>
      </w:r>
      <w:r>
        <w:fldChar w:fldCharType="separate"/>
      </w:r>
      <w:r>
        <w:rPr>
          <w:rFonts w:hint="eastAsia"/>
          <w:lang w:val="en-US" w:eastAsia="zh-CN"/>
        </w:rPr>
        <w:t>二十三</w:t>
      </w:r>
      <w:r>
        <w:rPr>
          <w:b w:val="0"/>
        </w:rPr>
        <w:t>、无极县大陈镇石家庄小学收支预算</w:t>
      </w:r>
      <w:r>
        <w:tab/>
      </w:r>
      <w:r>
        <w:rPr>
          <w:rFonts w:hint="eastAsia"/>
          <w:lang w:val="en-US" w:eastAsia="zh-CN"/>
        </w:rPr>
        <w:t>7</w:t>
      </w:r>
      <w:r>
        <w:fldChar w:fldCharType="end"/>
      </w:r>
      <w:r>
        <w:rPr>
          <w:rFonts w:hint="eastAsia"/>
          <w:lang w:val="en-US" w:eastAsia="zh-CN"/>
        </w:rPr>
        <w:t>05</w:t>
      </w:r>
    </w:p>
    <w:p>
      <w:pPr>
        <w:pStyle w:val="4"/>
        <w:tabs>
          <w:tab w:val="right" w:leader="dot" w:pos="14562"/>
        </w:tabs>
        <w:rPr>
          <w:rFonts w:hint="eastAsia" w:eastAsia="方正仿宋_GBK"/>
          <w:lang w:val="en-US" w:eastAsia="zh-CN"/>
        </w:rPr>
      </w:pPr>
      <w:r>
        <w:fldChar w:fldCharType="begin"/>
      </w:r>
      <w:r>
        <w:instrText xml:space="preserve"> HYPERLINK \l "_Toc_4_4_0000000036" </w:instrText>
      </w:r>
      <w:r>
        <w:fldChar w:fldCharType="separate"/>
      </w:r>
      <w:r>
        <w:rPr>
          <w:rFonts w:hint="eastAsia"/>
          <w:b w:val="0"/>
          <w:lang w:val="en-US" w:eastAsia="zh-CN"/>
        </w:rPr>
        <w:t>二十四</w:t>
      </w:r>
      <w:r>
        <w:rPr>
          <w:b w:val="0"/>
        </w:rPr>
        <w:t>、无极县东侯坊乡东侯坊中心小学收支预算</w:t>
      </w:r>
      <w:r>
        <w:tab/>
      </w:r>
      <w:r>
        <w:fldChar w:fldCharType="begin"/>
      </w:r>
      <w:r>
        <w:instrText xml:space="preserve">PAGEREF _Toc_4_4_0000000036 \h</w:instrText>
      </w:r>
      <w:r>
        <w:fldChar w:fldCharType="separate"/>
      </w:r>
      <w:r>
        <w:t>7</w:t>
      </w:r>
      <w:r>
        <w:rPr>
          <w:rFonts w:hint="eastAsia"/>
          <w:lang w:val="en-US" w:eastAsia="zh-CN"/>
        </w:rPr>
        <w:t>3</w:t>
      </w:r>
      <w:r>
        <w:fldChar w:fldCharType="end"/>
      </w:r>
      <w:r>
        <w:fldChar w:fldCharType="end"/>
      </w:r>
      <w:r>
        <w:rPr>
          <w:rFonts w:hint="eastAsia"/>
          <w:lang w:val="en-US" w:eastAsia="zh-CN"/>
        </w:rPr>
        <w:t>9</w:t>
      </w:r>
    </w:p>
    <w:p>
      <w:pPr>
        <w:pStyle w:val="4"/>
        <w:tabs>
          <w:tab w:val="right" w:leader="dot" w:pos="14562"/>
        </w:tabs>
        <w:rPr>
          <w:rFonts w:hint="default" w:eastAsia="方正仿宋_GBK"/>
          <w:lang w:val="en-US" w:eastAsia="zh-CN"/>
        </w:rPr>
      </w:pPr>
      <w:r>
        <w:fldChar w:fldCharType="begin"/>
      </w:r>
      <w:r>
        <w:instrText xml:space="preserve"> HYPERLINK \l "_Toc_4_4_0000000037" </w:instrText>
      </w:r>
      <w:r>
        <w:fldChar w:fldCharType="separate"/>
      </w:r>
      <w:r>
        <w:rPr>
          <w:rFonts w:hint="eastAsia"/>
          <w:b w:val="0"/>
          <w:lang w:val="en-US" w:eastAsia="zh-CN"/>
        </w:rPr>
        <w:t>二十五</w:t>
      </w:r>
      <w:r>
        <w:rPr>
          <w:b w:val="0"/>
        </w:rPr>
        <w:t>、无极县南流乡东南流联合小学收支预算</w:t>
      </w:r>
      <w:r>
        <w:tab/>
      </w:r>
      <w:r>
        <w:rPr>
          <w:rFonts w:hint="eastAsia"/>
          <w:lang w:val="en-US" w:eastAsia="zh-CN"/>
        </w:rPr>
        <w:t>7</w:t>
      </w:r>
      <w:r>
        <w:fldChar w:fldCharType="end"/>
      </w:r>
      <w:r>
        <w:rPr>
          <w:rFonts w:hint="eastAsia"/>
          <w:lang w:val="en-US" w:eastAsia="zh-CN"/>
        </w:rPr>
        <w:t>74</w:t>
      </w:r>
    </w:p>
    <w:p>
      <w:pPr>
        <w:pStyle w:val="4"/>
        <w:tabs>
          <w:tab w:val="right" w:leader="dot" w:pos="14562"/>
        </w:tabs>
        <w:rPr>
          <w:rFonts w:hint="default" w:eastAsia="方正仿宋_GBK"/>
          <w:lang w:val="en-US" w:eastAsia="zh-CN"/>
        </w:rPr>
      </w:pPr>
      <w:r>
        <w:fldChar w:fldCharType="begin"/>
      </w:r>
      <w:r>
        <w:instrText xml:space="preserve"> HYPERLINK \l "_Toc_4_4_0000000038" </w:instrText>
      </w:r>
      <w:r>
        <w:fldChar w:fldCharType="separate"/>
      </w:r>
      <w:r>
        <w:rPr>
          <w:rFonts w:hint="eastAsia"/>
          <w:b w:val="0"/>
          <w:lang w:val="en-US" w:eastAsia="zh-CN"/>
        </w:rPr>
        <w:t>二十六</w:t>
      </w:r>
      <w:r>
        <w:rPr>
          <w:b w:val="0"/>
        </w:rPr>
        <w:t>、无极县七汲镇东汉小学收支预算</w:t>
      </w:r>
      <w:r>
        <w:tab/>
      </w:r>
      <w:r>
        <w:rPr>
          <w:rFonts w:hint="eastAsia"/>
          <w:lang w:val="en-US" w:eastAsia="zh-CN"/>
        </w:rPr>
        <w:t>8</w:t>
      </w:r>
      <w:r>
        <w:fldChar w:fldCharType="end"/>
      </w:r>
      <w:r>
        <w:rPr>
          <w:rFonts w:hint="eastAsia"/>
          <w:lang w:val="en-US" w:eastAsia="zh-CN"/>
        </w:rPr>
        <w:t>08</w:t>
      </w:r>
    </w:p>
    <w:p>
      <w:pPr>
        <w:pStyle w:val="4"/>
        <w:tabs>
          <w:tab w:val="right" w:leader="dot" w:pos="14562"/>
        </w:tabs>
        <w:rPr>
          <w:rFonts w:hint="default" w:eastAsia="方正仿宋_GBK"/>
          <w:lang w:val="en-US" w:eastAsia="zh-CN"/>
        </w:rPr>
      </w:pPr>
      <w:r>
        <w:fldChar w:fldCharType="begin"/>
      </w:r>
      <w:r>
        <w:instrText xml:space="preserve"> HYPERLINK \l "_Toc_4_4_0000000039" </w:instrText>
      </w:r>
      <w:r>
        <w:fldChar w:fldCharType="separate"/>
      </w:r>
      <w:r>
        <w:rPr>
          <w:rFonts w:hint="eastAsia"/>
          <w:b w:val="0"/>
          <w:lang w:val="en-US" w:eastAsia="zh-CN"/>
        </w:rPr>
        <w:t>二十七</w:t>
      </w:r>
      <w:r>
        <w:rPr>
          <w:b w:val="0"/>
        </w:rPr>
        <w:t>、无极县郭庄镇郭庄小学收支预算</w:t>
      </w:r>
      <w:r>
        <w:tab/>
      </w:r>
      <w:r>
        <w:rPr>
          <w:rFonts w:hint="eastAsia"/>
          <w:lang w:val="en-US" w:eastAsia="zh-CN"/>
        </w:rPr>
        <w:t>8</w:t>
      </w:r>
      <w:r>
        <w:fldChar w:fldCharType="end"/>
      </w:r>
      <w:r>
        <w:rPr>
          <w:rFonts w:hint="eastAsia"/>
          <w:lang w:val="en-US" w:eastAsia="zh-CN"/>
        </w:rPr>
        <w:t>42</w:t>
      </w:r>
    </w:p>
    <w:p>
      <w:pPr>
        <w:pStyle w:val="4"/>
        <w:tabs>
          <w:tab w:val="right" w:leader="dot" w:pos="14562"/>
        </w:tabs>
        <w:rPr>
          <w:rFonts w:hint="default" w:eastAsia="方正仿宋_GBK"/>
          <w:lang w:val="en-US" w:eastAsia="zh-CN"/>
        </w:rPr>
      </w:pPr>
      <w:r>
        <w:fldChar w:fldCharType="begin"/>
      </w:r>
      <w:r>
        <w:instrText xml:space="preserve"> HYPERLINK \l "_Toc_4_4_0000000040" </w:instrText>
      </w:r>
      <w:r>
        <w:fldChar w:fldCharType="separate"/>
      </w:r>
      <w:r>
        <w:rPr>
          <w:rFonts w:hint="eastAsia"/>
          <w:b w:val="0"/>
          <w:lang w:val="en-US" w:eastAsia="zh-CN"/>
        </w:rPr>
        <w:t>二十八</w:t>
      </w:r>
      <w:r>
        <w:rPr>
          <w:b w:val="0"/>
        </w:rPr>
        <w:t>、无极县里城道乡里城道中心小学收支预算</w:t>
      </w:r>
      <w:r>
        <w:tab/>
      </w:r>
      <w:r>
        <w:rPr>
          <w:rFonts w:hint="eastAsia"/>
          <w:lang w:val="en-US" w:eastAsia="zh-CN"/>
        </w:rPr>
        <w:t>8</w:t>
      </w:r>
      <w:r>
        <w:fldChar w:fldCharType="end"/>
      </w:r>
      <w:r>
        <w:rPr>
          <w:rFonts w:hint="eastAsia"/>
          <w:lang w:val="en-US" w:eastAsia="zh-CN"/>
        </w:rPr>
        <w:t>78</w:t>
      </w:r>
    </w:p>
    <w:p>
      <w:pPr>
        <w:pStyle w:val="4"/>
        <w:tabs>
          <w:tab w:val="right" w:leader="dot" w:pos="14562"/>
        </w:tabs>
        <w:rPr>
          <w:rFonts w:hint="default" w:eastAsia="方正仿宋_GBK"/>
          <w:lang w:val="en-US" w:eastAsia="zh-CN"/>
        </w:rPr>
      </w:pPr>
      <w:r>
        <w:fldChar w:fldCharType="begin"/>
      </w:r>
      <w:r>
        <w:instrText xml:space="preserve"> HYPERLINK \l "_Toc_4_4_0000000041" </w:instrText>
      </w:r>
      <w:r>
        <w:fldChar w:fldCharType="separate"/>
      </w:r>
      <w:r>
        <w:rPr>
          <w:rFonts w:hint="eastAsia"/>
          <w:b w:val="0"/>
          <w:lang w:val="en-US" w:eastAsia="zh-CN"/>
        </w:rPr>
        <w:t>二十九</w:t>
      </w:r>
      <w:r>
        <w:rPr>
          <w:b w:val="0"/>
        </w:rPr>
        <w:t>、无极县北苏镇北苏小学收支预算</w:t>
      </w:r>
      <w:r>
        <w:tab/>
      </w:r>
      <w:r>
        <w:rPr>
          <w:rFonts w:hint="eastAsia"/>
          <w:lang w:val="en-US" w:eastAsia="zh-CN"/>
        </w:rPr>
        <w:t>9</w:t>
      </w:r>
      <w:r>
        <w:fldChar w:fldCharType="end"/>
      </w:r>
      <w:r>
        <w:rPr>
          <w:rFonts w:hint="eastAsia"/>
          <w:lang w:val="en-US" w:eastAsia="zh-CN"/>
        </w:rPr>
        <w:t>12</w:t>
      </w:r>
    </w:p>
    <w:p>
      <w:pPr>
        <w:pStyle w:val="4"/>
        <w:tabs>
          <w:tab w:val="right" w:leader="dot" w:pos="14562"/>
        </w:tabs>
        <w:rPr>
          <w:rFonts w:hint="default" w:eastAsia="方正仿宋_GBK"/>
          <w:lang w:val="en-US" w:eastAsia="zh-CN"/>
        </w:rPr>
      </w:pPr>
      <w:r>
        <w:fldChar w:fldCharType="begin"/>
      </w:r>
      <w:r>
        <w:instrText xml:space="preserve"> HYPERLINK \l "_Toc_4_4_0000000052" </w:instrText>
      </w:r>
      <w:r>
        <w:fldChar w:fldCharType="separate"/>
      </w:r>
      <w:r>
        <w:rPr>
          <w:rFonts w:hint="eastAsia"/>
          <w:b w:val="0"/>
          <w:lang w:val="en-US" w:eastAsia="zh-CN"/>
        </w:rPr>
        <w:t>三十</w:t>
      </w:r>
      <w:r>
        <w:rPr>
          <w:b w:val="0"/>
        </w:rPr>
        <w:t>、无极县光明街小学收支预算</w:t>
      </w:r>
      <w:r>
        <w:tab/>
      </w:r>
      <w:r>
        <w:rPr>
          <w:rFonts w:hint="eastAsia"/>
          <w:lang w:val="en-US" w:eastAsia="zh-CN"/>
        </w:rPr>
        <w:t>9</w:t>
      </w:r>
      <w:r>
        <w:fldChar w:fldCharType="end"/>
      </w:r>
      <w:r>
        <w:rPr>
          <w:rFonts w:hint="eastAsia"/>
          <w:lang w:val="en-US" w:eastAsia="zh-CN"/>
        </w:rPr>
        <w:t>47</w:t>
      </w:r>
    </w:p>
    <w:p>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fmt="decimal" w:start="1"/>
          <w:cols w:space="720" w:num="1"/>
        </w:sectPr>
      </w:pPr>
      <w:r>
        <w:fldChar w:fldCharType="end"/>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一、无极县教育局本级收支预算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360001无极县教育局本级</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6150.64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6071.80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6150.64</w:t>
            </w:r>
          </w:p>
        </w:tc>
        <w:tc>
          <w:tcPr>
            <w:tcW w:w="4535" w:type="dxa"/>
            <w:vAlign w:val="center"/>
          </w:tcPr>
          <w:p>
            <w:pPr>
              <w:pStyle w:val="16"/>
            </w:pPr>
            <w:r>
              <w:t>本年支出合计</w:t>
            </w:r>
          </w:p>
        </w:tc>
        <w:tc>
          <w:tcPr>
            <w:tcW w:w="2126" w:type="dxa"/>
            <w:vAlign w:val="center"/>
          </w:tcPr>
          <w:p>
            <w:pPr>
              <w:pStyle w:val="17"/>
            </w:pPr>
            <w:r>
              <w:t>6150.64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6150.64</w:t>
            </w:r>
          </w:p>
        </w:tc>
        <w:tc>
          <w:tcPr>
            <w:tcW w:w="4535" w:type="dxa"/>
            <w:vAlign w:val="center"/>
          </w:tcPr>
          <w:p>
            <w:pPr>
              <w:pStyle w:val="16"/>
            </w:pPr>
            <w:r>
              <w:t>支出总计</w:t>
            </w:r>
          </w:p>
        </w:tc>
        <w:tc>
          <w:tcPr>
            <w:tcW w:w="2126" w:type="dxa"/>
            <w:vAlign w:val="center"/>
          </w:tcPr>
          <w:p>
            <w:pPr>
              <w:pStyle w:val="17"/>
            </w:pPr>
            <w:r>
              <w:t>6150.64</w:t>
            </w:r>
          </w:p>
        </w:tc>
      </w:tr>
    </w:tbl>
    <w:p>
      <w:pPr>
        <w:sectPr>
          <w:footerReference r:id="rId7" w:type="default"/>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360001无极县教育局本级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6150.64</w:t>
            </w:r>
          </w:p>
        </w:tc>
        <w:tc>
          <w:tcPr>
            <w:tcW w:w="1134" w:type="dxa"/>
            <w:vAlign w:val="center"/>
          </w:tcPr>
          <w:p>
            <w:pPr>
              <w:pStyle w:val="17"/>
            </w:pPr>
            <w:r>
              <w:t>6150.64</w:t>
            </w:r>
          </w:p>
        </w:tc>
        <w:tc>
          <w:tcPr>
            <w:tcW w:w="1134" w:type="dxa"/>
            <w:vAlign w:val="center"/>
          </w:tcPr>
          <w:p>
            <w:pPr>
              <w:pStyle w:val="17"/>
            </w:pPr>
            <w:r>
              <w:t>6150.64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6071.80</w:t>
            </w:r>
          </w:p>
        </w:tc>
        <w:tc>
          <w:tcPr>
            <w:tcW w:w="1134" w:type="dxa"/>
            <w:vAlign w:val="center"/>
          </w:tcPr>
          <w:p>
            <w:pPr>
              <w:pStyle w:val="13"/>
            </w:pPr>
            <w:r>
              <w:t>6071.80</w:t>
            </w:r>
          </w:p>
        </w:tc>
        <w:tc>
          <w:tcPr>
            <w:tcW w:w="1134" w:type="dxa"/>
            <w:vAlign w:val="center"/>
          </w:tcPr>
          <w:p>
            <w:pPr>
              <w:pStyle w:val="13"/>
            </w:pPr>
            <w:r>
              <w:t>6071.80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20501</w:t>
            </w:r>
          </w:p>
        </w:tc>
        <w:tc>
          <w:tcPr>
            <w:tcW w:w="1559" w:type="dxa"/>
            <w:vAlign w:val="center"/>
          </w:tcPr>
          <w:p>
            <w:pPr>
              <w:pStyle w:val="14"/>
            </w:pPr>
            <w:r>
              <w:t>教育管理事务</w:t>
            </w:r>
          </w:p>
        </w:tc>
        <w:tc>
          <w:tcPr>
            <w:tcW w:w="1134" w:type="dxa"/>
            <w:vAlign w:val="center"/>
          </w:tcPr>
          <w:p>
            <w:pPr>
              <w:pStyle w:val="13"/>
            </w:pPr>
            <w:r>
              <w:t>457.57</w:t>
            </w:r>
          </w:p>
        </w:tc>
        <w:tc>
          <w:tcPr>
            <w:tcW w:w="1134" w:type="dxa"/>
            <w:vAlign w:val="center"/>
          </w:tcPr>
          <w:p>
            <w:pPr>
              <w:pStyle w:val="13"/>
            </w:pPr>
            <w:r>
              <w:t>457.57</w:t>
            </w:r>
          </w:p>
        </w:tc>
        <w:tc>
          <w:tcPr>
            <w:tcW w:w="1134" w:type="dxa"/>
            <w:vAlign w:val="center"/>
          </w:tcPr>
          <w:p>
            <w:pPr>
              <w:pStyle w:val="13"/>
            </w:pPr>
            <w:r>
              <w:t>457.57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2050101</w:t>
            </w:r>
          </w:p>
        </w:tc>
        <w:tc>
          <w:tcPr>
            <w:tcW w:w="1559" w:type="dxa"/>
            <w:vAlign w:val="center"/>
          </w:tcPr>
          <w:p>
            <w:pPr>
              <w:pStyle w:val="14"/>
            </w:pPr>
            <w:r>
              <w:t>行政运行</w:t>
            </w:r>
          </w:p>
        </w:tc>
        <w:tc>
          <w:tcPr>
            <w:tcW w:w="1134" w:type="dxa"/>
            <w:vAlign w:val="center"/>
          </w:tcPr>
          <w:p>
            <w:pPr>
              <w:pStyle w:val="13"/>
            </w:pPr>
            <w:r>
              <w:t>457.57</w:t>
            </w:r>
          </w:p>
        </w:tc>
        <w:tc>
          <w:tcPr>
            <w:tcW w:w="1134" w:type="dxa"/>
            <w:vAlign w:val="center"/>
          </w:tcPr>
          <w:p>
            <w:pPr>
              <w:pStyle w:val="13"/>
            </w:pPr>
            <w:r>
              <w:t>457.57</w:t>
            </w:r>
          </w:p>
        </w:tc>
        <w:tc>
          <w:tcPr>
            <w:tcW w:w="1134" w:type="dxa"/>
            <w:vAlign w:val="center"/>
          </w:tcPr>
          <w:p>
            <w:pPr>
              <w:pStyle w:val="13"/>
            </w:pPr>
            <w:r>
              <w:t>457.57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5522.23</w:t>
            </w:r>
          </w:p>
        </w:tc>
        <w:tc>
          <w:tcPr>
            <w:tcW w:w="1134" w:type="dxa"/>
            <w:vAlign w:val="center"/>
          </w:tcPr>
          <w:p>
            <w:pPr>
              <w:pStyle w:val="13"/>
            </w:pPr>
            <w:r>
              <w:t>5522.23</w:t>
            </w:r>
          </w:p>
        </w:tc>
        <w:tc>
          <w:tcPr>
            <w:tcW w:w="1134" w:type="dxa"/>
            <w:vAlign w:val="center"/>
          </w:tcPr>
          <w:p>
            <w:pPr>
              <w:pStyle w:val="13"/>
            </w:pPr>
            <w:r>
              <w:t>5522.23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645.23</w:t>
            </w:r>
          </w:p>
        </w:tc>
        <w:tc>
          <w:tcPr>
            <w:tcW w:w="1134" w:type="dxa"/>
            <w:vAlign w:val="center"/>
          </w:tcPr>
          <w:p>
            <w:pPr>
              <w:pStyle w:val="13"/>
            </w:pPr>
            <w:r>
              <w:t>645.23</w:t>
            </w:r>
          </w:p>
        </w:tc>
        <w:tc>
          <w:tcPr>
            <w:tcW w:w="1134" w:type="dxa"/>
            <w:vAlign w:val="center"/>
          </w:tcPr>
          <w:p>
            <w:pPr>
              <w:pStyle w:val="13"/>
            </w:pPr>
            <w:r>
              <w:t>645.23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3084.00</w:t>
            </w:r>
          </w:p>
        </w:tc>
        <w:tc>
          <w:tcPr>
            <w:tcW w:w="1134" w:type="dxa"/>
            <w:vAlign w:val="center"/>
          </w:tcPr>
          <w:p>
            <w:pPr>
              <w:pStyle w:val="13"/>
            </w:pPr>
            <w:r>
              <w:t>3084.00</w:t>
            </w:r>
          </w:p>
        </w:tc>
        <w:tc>
          <w:tcPr>
            <w:tcW w:w="1134" w:type="dxa"/>
            <w:vAlign w:val="center"/>
          </w:tcPr>
          <w:p>
            <w:pPr>
              <w:pStyle w:val="13"/>
            </w:pPr>
            <w:r>
              <w:t>3084.00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433.00</w:t>
            </w:r>
          </w:p>
        </w:tc>
        <w:tc>
          <w:tcPr>
            <w:tcW w:w="1134" w:type="dxa"/>
            <w:vAlign w:val="center"/>
          </w:tcPr>
          <w:p>
            <w:pPr>
              <w:pStyle w:val="13"/>
            </w:pPr>
            <w:r>
              <w:t>433.00</w:t>
            </w:r>
          </w:p>
        </w:tc>
        <w:tc>
          <w:tcPr>
            <w:tcW w:w="1134" w:type="dxa"/>
            <w:vAlign w:val="center"/>
          </w:tcPr>
          <w:p>
            <w:pPr>
              <w:pStyle w:val="13"/>
            </w:pPr>
            <w:r>
              <w:t>433.00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431.00</w:t>
            </w:r>
          </w:p>
        </w:tc>
        <w:tc>
          <w:tcPr>
            <w:tcW w:w="1134" w:type="dxa"/>
            <w:vAlign w:val="center"/>
          </w:tcPr>
          <w:p>
            <w:pPr>
              <w:pStyle w:val="13"/>
            </w:pPr>
            <w:r>
              <w:t>431.00</w:t>
            </w:r>
          </w:p>
        </w:tc>
        <w:tc>
          <w:tcPr>
            <w:tcW w:w="1134" w:type="dxa"/>
            <w:vAlign w:val="center"/>
          </w:tcPr>
          <w:p>
            <w:pPr>
              <w:pStyle w:val="13"/>
            </w:pPr>
            <w:r>
              <w:t>431.00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929.00</w:t>
            </w:r>
          </w:p>
        </w:tc>
        <w:tc>
          <w:tcPr>
            <w:tcW w:w="1134" w:type="dxa"/>
            <w:vAlign w:val="center"/>
          </w:tcPr>
          <w:p>
            <w:pPr>
              <w:pStyle w:val="13"/>
            </w:pPr>
            <w:r>
              <w:t>929.00</w:t>
            </w:r>
          </w:p>
        </w:tc>
        <w:tc>
          <w:tcPr>
            <w:tcW w:w="1134" w:type="dxa"/>
            <w:vAlign w:val="center"/>
          </w:tcPr>
          <w:p>
            <w:pPr>
              <w:pStyle w:val="13"/>
            </w:pPr>
            <w:r>
              <w:t>929.00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2050302</w:t>
            </w:r>
          </w:p>
        </w:tc>
        <w:tc>
          <w:tcPr>
            <w:tcW w:w="1559" w:type="dxa"/>
            <w:vAlign w:val="center"/>
          </w:tcPr>
          <w:p>
            <w:pPr>
              <w:pStyle w:val="14"/>
            </w:pPr>
            <w:r>
              <w:t>中等职业教育</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20507</w:t>
            </w:r>
          </w:p>
        </w:tc>
        <w:tc>
          <w:tcPr>
            <w:tcW w:w="1559" w:type="dxa"/>
            <w:vAlign w:val="center"/>
          </w:tcPr>
          <w:p>
            <w:pPr>
              <w:pStyle w:val="14"/>
            </w:pPr>
            <w:r>
              <w:t>特殊教育</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2050701</w:t>
            </w:r>
          </w:p>
        </w:tc>
        <w:tc>
          <w:tcPr>
            <w:tcW w:w="1559" w:type="dxa"/>
            <w:vAlign w:val="center"/>
          </w:tcPr>
          <w:p>
            <w:pPr>
              <w:pStyle w:val="14"/>
            </w:pPr>
            <w:r>
              <w:t>特殊学校教育</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61.84</w:t>
            </w:r>
          </w:p>
        </w:tc>
        <w:tc>
          <w:tcPr>
            <w:tcW w:w="1134" w:type="dxa"/>
            <w:vAlign w:val="center"/>
          </w:tcPr>
          <w:p>
            <w:pPr>
              <w:pStyle w:val="13"/>
            </w:pPr>
            <w:r>
              <w:t>61.84</w:t>
            </w:r>
          </w:p>
        </w:tc>
        <w:tc>
          <w:tcPr>
            <w:tcW w:w="1134" w:type="dxa"/>
            <w:vAlign w:val="center"/>
          </w:tcPr>
          <w:p>
            <w:pPr>
              <w:pStyle w:val="13"/>
            </w:pPr>
            <w:r>
              <w:t>61.84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61.84</w:t>
            </w:r>
          </w:p>
        </w:tc>
        <w:tc>
          <w:tcPr>
            <w:tcW w:w="1134" w:type="dxa"/>
            <w:vAlign w:val="center"/>
          </w:tcPr>
          <w:p>
            <w:pPr>
              <w:pStyle w:val="13"/>
            </w:pPr>
            <w:r>
              <w:t>61.84</w:t>
            </w:r>
          </w:p>
        </w:tc>
        <w:tc>
          <w:tcPr>
            <w:tcW w:w="1134" w:type="dxa"/>
            <w:vAlign w:val="center"/>
          </w:tcPr>
          <w:p>
            <w:pPr>
              <w:pStyle w:val="13"/>
            </w:pPr>
            <w:r>
              <w:t>61.84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13.84</w:t>
            </w:r>
          </w:p>
        </w:tc>
        <w:tc>
          <w:tcPr>
            <w:tcW w:w="1134" w:type="dxa"/>
            <w:vAlign w:val="center"/>
          </w:tcPr>
          <w:p>
            <w:pPr>
              <w:pStyle w:val="13"/>
            </w:pPr>
            <w:r>
              <w:t>13.84</w:t>
            </w:r>
          </w:p>
        </w:tc>
        <w:tc>
          <w:tcPr>
            <w:tcW w:w="1134" w:type="dxa"/>
            <w:vAlign w:val="center"/>
          </w:tcPr>
          <w:p>
            <w:pPr>
              <w:pStyle w:val="13"/>
            </w:pPr>
            <w:r>
              <w:t>13.84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360001无极县教育局本级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6150.64</w:t>
            </w:r>
          </w:p>
        </w:tc>
        <w:tc>
          <w:tcPr>
            <w:tcW w:w="1361" w:type="dxa"/>
            <w:vAlign w:val="center"/>
          </w:tcPr>
          <w:p>
            <w:pPr>
              <w:pStyle w:val="17"/>
            </w:pPr>
            <w:r>
              <w:t>536.41</w:t>
            </w:r>
          </w:p>
        </w:tc>
        <w:tc>
          <w:tcPr>
            <w:tcW w:w="1361" w:type="dxa"/>
            <w:vAlign w:val="center"/>
          </w:tcPr>
          <w:p>
            <w:pPr>
              <w:pStyle w:val="17"/>
            </w:pPr>
            <w:r>
              <w:t>5614.23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6071.80</w:t>
            </w:r>
          </w:p>
        </w:tc>
        <w:tc>
          <w:tcPr>
            <w:tcW w:w="1361" w:type="dxa"/>
            <w:vAlign w:val="center"/>
          </w:tcPr>
          <w:p>
            <w:pPr>
              <w:pStyle w:val="13"/>
            </w:pPr>
            <w:r>
              <w:t>457.57</w:t>
            </w:r>
          </w:p>
        </w:tc>
        <w:tc>
          <w:tcPr>
            <w:tcW w:w="1361" w:type="dxa"/>
            <w:vAlign w:val="center"/>
          </w:tcPr>
          <w:p>
            <w:pPr>
              <w:pStyle w:val="13"/>
            </w:pPr>
            <w:r>
              <w:t>5614.23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20501</w:t>
            </w:r>
          </w:p>
        </w:tc>
        <w:tc>
          <w:tcPr>
            <w:tcW w:w="4535" w:type="dxa"/>
            <w:vAlign w:val="center"/>
          </w:tcPr>
          <w:p>
            <w:pPr>
              <w:pStyle w:val="14"/>
            </w:pPr>
            <w:r>
              <w:t>教育管理事务</w:t>
            </w:r>
          </w:p>
        </w:tc>
        <w:tc>
          <w:tcPr>
            <w:tcW w:w="1361" w:type="dxa"/>
            <w:vAlign w:val="center"/>
          </w:tcPr>
          <w:p>
            <w:pPr>
              <w:pStyle w:val="13"/>
            </w:pPr>
            <w:r>
              <w:t>457.57</w:t>
            </w:r>
          </w:p>
        </w:tc>
        <w:tc>
          <w:tcPr>
            <w:tcW w:w="1361" w:type="dxa"/>
            <w:vAlign w:val="center"/>
          </w:tcPr>
          <w:p>
            <w:pPr>
              <w:pStyle w:val="13"/>
            </w:pPr>
            <w:r>
              <w:t>457.57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2050101</w:t>
            </w:r>
          </w:p>
        </w:tc>
        <w:tc>
          <w:tcPr>
            <w:tcW w:w="4535" w:type="dxa"/>
            <w:vAlign w:val="center"/>
          </w:tcPr>
          <w:p>
            <w:pPr>
              <w:pStyle w:val="14"/>
            </w:pPr>
            <w:r>
              <w:t>行政运行</w:t>
            </w:r>
          </w:p>
        </w:tc>
        <w:tc>
          <w:tcPr>
            <w:tcW w:w="1361" w:type="dxa"/>
            <w:vAlign w:val="center"/>
          </w:tcPr>
          <w:p>
            <w:pPr>
              <w:pStyle w:val="13"/>
            </w:pPr>
            <w:r>
              <w:t>457.57</w:t>
            </w:r>
          </w:p>
        </w:tc>
        <w:tc>
          <w:tcPr>
            <w:tcW w:w="1361" w:type="dxa"/>
            <w:vAlign w:val="center"/>
          </w:tcPr>
          <w:p>
            <w:pPr>
              <w:pStyle w:val="13"/>
            </w:pPr>
            <w:r>
              <w:t>457.57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5522.23</w:t>
            </w:r>
          </w:p>
        </w:tc>
        <w:tc>
          <w:tcPr>
            <w:tcW w:w="1361" w:type="dxa"/>
            <w:vAlign w:val="center"/>
          </w:tcPr>
          <w:p>
            <w:pPr>
              <w:pStyle w:val="13"/>
            </w:pPr>
          </w:p>
        </w:tc>
        <w:tc>
          <w:tcPr>
            <w:tcW w:w="1361" w:type="dxa"/>
            <w:vAlign w:val="center"/>
          </w:tcPr>
          <w:p>
            <w:pPr>
              <w:pStyle w:val="13"/>
            </w:pPr>
            <w:r>
              <w:t>5522.23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645.23</w:t>
            </w:r>
          </w:p>
        </w:tc>
        <w:tc>
          <w:tcPr>
            <w:tcW w:w="1361" w:type="dxa"/>
            <w:vAlign w:val="center"/>
          </w:tcPr>
          <w:p>
            <w:pPr>
              <w:pStyle w:val="13"/>
            </w:pPr>
          </w:p>
        </w:tc>
        <w:tc>
          <w:tcPr>
            <w:tcW w:w="1361" w:type="dxa"/>
            <w:vAlign w:val="center"/>
          </w:tcPr>
          <w:p>
            <w:pPr>
              <w:pStyle w:val="13"/>
            </w:pPr>
            <w:r>
              <w:t>645.23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3084.00</w:t>
            </w:r>
          </w:p>
        </w:tc>
        <w:tc>
          <w:tcPr>
            <w:tcW w:w="1361" w:type="dxa"/>
            <w:vAlign w:val="center"/>
          </w:tcPr>
          <w:p>
            <w:pPr>
              <w:pStyle w:val="13"/>
            </w:pPr>
          </w:p>
        </w:tc>
        <w:tc>
          <w:tcPr>
            <w:tcW w:w="1361" w:type="dxa"/>
            <w:vAlign w:val="center"/>
          </w:tcPr>
          <w:p>
            <w:pPr>
              <w:pStyle w:val="13"/>
            </w:pPr>
            <w:r>
              <w:t>3084.00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433.00</w:t>
            </w:r>
          </w:p>
        </w:tc>
        <w:tc>
          <w:tcPr>
            <w:tcW w:w="1361" w:type="dxa"/>
            <w:vAlign w:val="center"/>
          </w:tcPr>
          <w:p>
            <w:pPr>
              <w:pStyle w:val="13"/>
            </w:pPr>
          </w:p>
        </w:tc>
        <w:tc>
          <w:tcPr>
            <w:tcW w:w="1361" w:type="dxa"/>
            <w:vAlign w:val="center"/>
          </w:tcPr>
          <w:p>
            <w:pPr>
              <w:pStyle w:val="13"/>
            </w:pPr>
            <w:r>
              <w:t>433.00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431.00</w:t>
            </w:r>
          </w:p>
        </w:tc>
        <w:tc>
          <w:tcPr>
            <w:tcW w:w="1361" w:type="dxa"/>
            <w:vAlign w:val="center"/>
          </w:tcPr>
          <w:p>
            <w:pPr>
              <w:pStyle w:val="13"/>
            </w:pPr>
          </w:p>
        </w:tc>
        <w:tc>
          <w:tcPr>
            <w:tcW w:w="1361" w:type="dxa"/>
            <w:vAlign w:val="center"/>
          </w:tcPr>
          <w:p>
            <w:pPr>
              <w:pStyle w:val="13"/>
            </w:pPr>
            <w:r>
              <w:t>431.00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929.00</w:t>
            </w:r>
          </w:p>
        </w:tc>
        <w:tc>
          <w:tcPr>
            <w:tcW w:w="1361" w:type="dxa"/>
            <w:vAlign w:val="center"/>
          </w:tcPr>
          <w:p>
            <w:pPr>
              <w:pStyle w:val="13"/>
            </w:pPr>
          </w:p>
        </w:tc>
        <w:tc>
          <w:tcPr>
            <w:tcW w:w="1361" w:type="dxa"/>
            <w:vAlign w:val="center"/>
          </w:tcPr>
          <w:p>
            <w:pPr>
              <w:pStyle w:val="13"/>
            </w:pPr>
            <w:r>
              <w:t>929.00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20507</w:t>
            </w:r>
          </w:p>
        </w:tc>
        <w:tc>
          <w:tcPr>
            <w:tcW w:w="4535" w:type="dxa"/>
            <w:vAlign w:val="center"/>
          </w:tcPr>
          <w:p>
            <w:pPr>
              <w:pStyle w:val="14"/>
            </w:pPr>
            <w:r>
              <w:t>特殊教育</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2050701</w:t>
            </w:r>
          </w:p>
        </w:tc>
        <w:tc>
          <w:tcPr>
            <w:tcW w:w="4535" w:type="dxa"/>
            <w:vAlign w:val="center"/>
          </w:tcPr>
          <w:p>
            <w:pPr>
              <w:pStyle w:val="14"/>
            </w:pPr>
            <w:r>
              <w:t>特殊学校教育</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61.84</w:t>
            </w:r>
          </w:p>
        </w:tc>
        <w:tc>
          <w:tcPr>
            <w:tcW w:w="1361" w:type="dxa"/>
            <w:vAlign w:val="center"/>
          </w:tcPr>
          <w:p>
            <w:pPr>
              <w:pStyle w:val="13"/>
            </w:pPr>
            <w:r>
              <w:t>61.84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61.84</w:t>
            </w:r>
          </w:p>
        </w:tc>
        <w:tc>
          <w:tcPr>
            <w:tcW w:w="1361" w:type="dxa"/>
            <w:vAlign w:val="center"/>
          </w:tcPr>
          <w:p>
            <w:pPr>
              <w:pStyle w:val="13"/>
            </w:pPr>
            <w:r>
              <w:t>61.84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13.84</w:t>
            </w:r>
          </w:p>
        </w:tc>
        <w:tc>
          <w:tcPr>
            <w:tcW w:w="1361" w:type="dxa"/>
            <w:vAlign w:val="center"/>
          </w:tcPr>
          <w:p>
            <w:pPr>
              <w:pStyle w:val="13"/>
            </w:pPr>
            <w:r>
              <w:t>13.84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40.00</w:t>
            </w: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8.00</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17.00</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17.00</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17.00</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360001无极县教育局本级</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6150.64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6071.80</w:t>
            </w:r>
          </w:p>
        </w:tc>
        <w:tc>
          <w:tcPr>
            <w:tcW w:w="1474" w:type="dxa"/>
            <w:vAlign w:val="center"/>
          </w:tcPr>
          <w:p>
            <w:pPr>
              <w:pStyle w:val="13"/>
            </w:pPr>
            <w:r>
              <w:t>6071.80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61.84</w:t>
            </w:r>
          </w:p>
        </w:tc>
        <w:tc>
          <w:tcPr>
            <w:tcW w:w="1474" w:type="dxa"/>
            <w:vAlign w:val="center"/>
          </w:tcPr>
          <w:p>
            <w:pPr>
              <w:pStyle w:val="13"/>
            </w:pPr>
            <w:r>
              <w:t>61.84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17.00</w:t>
            </w:r>
          </w:p>
        </w:tc>
        <w:tc>
          <w:tcPr>
            <w:tcW w:w="1474" w:type="dxa"/>
            <w:vAlign w:val="center"/>
          </w:tcPr>
          <w:p>
            <w:pPr>
              <w:pStyle w:val="13"/>
            </w:pPr>
            <w:r>
              <w:t>17.00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6150.64</w:t>
            </w:r>
          </w:p>
        </w:tc>
        <w:tc>
          <w:tcPr>
            <w:tcW w:w="3402" w:type="dxa"/>
            <w:vAlign w:val="center"/>
          </w:tcPr>
          <w:p>
            <w:pPr>
              <w:pStyle w:val="16"/>
            </w:pPr>
            <w:r>
              <w:t>本年支出合计</w:t>
            </w:r>
          </w:p>
        </w:tc>
        <w:tc>
          <w:tcPr>
            <w:tcW w:w="1474" w:type="dxa"/>
            <w:vAlign w:val="center"/>
          </w:tcPr>
          <w:p>
            <w:pPr>
              <w:pStyle w:val="17"/>
            </w:pPr>
            <w:r>
              <w:t>6150.64</w:t>
            </w:r>
          </w:p>
        </w:tc>
        <w:tc>
          <w:tcPr>
            <w:tcW w:w="1474" w:type="dxa"/>
            <w:vAlign w:val="center"/>
          </w:tcPr>
          <w:p>
            <w:pPr>
              <w:pStyle w:val="17"/>
            </w:pPr>
            <w:r>
              <w:t>6150.64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6150.64</w:t>
            </w:r>
          </w:p>
        </w:tc>
        <w:tc>
          <w:tcPr>
            <w:tcW w:w="3402" w:type="dxa"/>
            <w:vAlign w:val="center"/>
          </w:tcPr>
          <w:p>
            <w:pPr>
              <w:pStyle w:val="16"/>
            </w:pPr>
            <w:r>
              <w:t>支出总计</w:t>
            </w:r>
          </w:p>
        </w:tc>
        <w:tc>
          <w:tcPr>
            <w:tcW w:w="1474" w:type="dxa"/>
            <w:vAlign w:val="center"/>
          </w:tcPr>
          <w:p>
            <w:pPr>
              <w:pStyle w:val="17"/>
            </w:pPr>
            <w:r>
              <w:t>6150.64</w:t>
            </w:r>
          </w:p>
        </w:tc>
        <w:tc>
          <w:tcPr>
            <w:tcW w:w="1474" w:type="dxa"/>
            <w:vAlign w:val="center"/>
          </w:tcPr>
          <w:p>
            <w:pPr>
              <w:pStyle w:val="17"/>
            </w:pPr>
            <w:r>
              <w:t>6150.64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6150.64</w:t>
            </w:r>
          </w:p>
        </w:tc>
        <w:tc>
          <w:tcPr>
            <w:tcW w:w="2551" w:type="dxa"/>
            <w:vAlign w:val="center"/>
          </w:tcPr>
          <w:p>
            <w:pPr>
              <w:pStyle w:val="17"/>
            </w:pPr>
            <w:r>
              <w:t>536.41</w:t>
            </w:r>
          </w:p>
        </w:tc>
        <w:tc>
          <w:tcPr>
            <w:tcW w:w="2551" w:type="dxa"/>
            <w:vAlign w:val="center"/>
          </w:tcPr>
          <w:p>
            <w:pPr>
              <w:pStyle w:val="17"/>
            </w:pPr>
            <w:r>
              <w:t>5614.23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6071.80</w:t>
            </w:r>
          </w:p>
        </w:tc>
        <w:tc>
          <w:tcPr>
            <w:tcW w:w="2551" w:type="dxa"/>
            <w:vAlign w:val="center"/>
          </w:tcPr>
          <w:p>
            <w:pPr>
              <w:pStyle w:val="13"/>
            </w:pPr>
            <w:r>
              <w:t>457.57</w:t>
            </w:r>
          </w:p>
        </w:tc>
        <w:tc>
          <w:tcPr>
            <w:tcW w:w="2551" w:type="dxa"/>
            <w:vAlign w:val="center"/>
          </w:tcPr>
          <w:p>
            <w:pPr>
              <w:pStyle w:val="13"/>
            </w:pPr>
            <w:r>
              <w:t>5614.23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20501</w:t>
            </w:r>
          </w:p>
        </w:tc>
        <w:tc>
          <w:tcPr>
            <w:tcW w:w="4535" w:type="dxa"/>
            <w:vAlign w:val="center"/>
          </w:tcPr>
          <w:p>
            <w:pPr>
              <w:pStyle w:val="14"/>
            </w:pPr>
            <w:r>
              <w:t>教育管理事务</w:t>
            </w:r>
          </w:p>
        </w:tc>
        <w:tc>
          <w:tcPr>
            <w:tcW w:w="2551" w:type="dxa"/>
            <w:vAlign w:val="center"/>
          </w:tcPr>
          <w:p>
            <w:pPr>
              <w:pStyle w:val="13"/>
            </w:pPr>
            <w:r>
              <w:t>457.57</w:t>
            </w:r>
          </w:p>
        </w:tc>
        <w:tc>
          <w:tcPr>
            <w:tcW w:w="2551" w:type="dxa"/>
            <w:vAlign w:val="center"/>
          </w:tcPr>
          <w:p>
            <w:pPr>
              <w:pStyle w:val="13"/>
            </w:pPr>
            <w:r>
              <w:t>457.57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2050101</w:t>
            </w:r>
          </w:p>
        </w:tc>
        <w:tc>
          <w:tcPr>
            <w:tcW w:w="4535" w:type="dxa"/>
            <w:vAlign w:val="center"/>
          </w:tcPr>
          <w:p>
            <w:pPr>
              <w:pStyle w:val="14"/>
            </w:pPr>
            <w:r>
              <w:t>行政运行</w:t>
            </w:r>
          </w:p>
        </w:tc>
        <w:tc>
          <w:tcPr>
            <w:tcW w:w="2551" w:type="dxa"/>
            <w:vAlign w:val="center"/>
          </w:tcPr>
          <w:p>
            <w:pPr>
              <w:pStyle w:val="13"/>
            </w:pPr>
            <w:r>
              <w:t>457.57</w:t>
            </w:r>
          </w:p>
        </w:tc>
        <w:tc>
          <w:tcPr>
            <w:tcW w:w="2551" w:type="dxa"/>
            <w:vAlign w:val="center"/>
          </w:tcPr>
          <w:p>
            <w:pPr>
              <w:pStyle w:val="13"/>
            </w:pPr>
            <w:r>
              <w:t>457.57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5522.23</w:t>
            </w:r>
          </w:p>
        </w:tc>
        <w:tc>
          <w:tcPr>
            <w:tcW w:w="2551" w:type="dxa"/>
            <w:vAlign w:val="center"/>
          </w:tcPr>
          <w:p>
            <w:pPr>
              <w:pStyle w:val="13"/>
            </w:pPr>
          </w:p>
        </w:tc>
        <w:tc>
          <w:tcPr>
            <w:tcW w:w="2551" w:type="dxa"/>
            <w:vAlign w:val="center"/>
          </w:tcPr>
          <w:p>
            <w:pPr>
              <w:pStyle w:val="13"/>
            </w:pPr>
            <w:r>
              <w:t>5522.23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645.23</w:t>
            </w:r>
          </w:p>
        </w:tc>
        <w:tc>
          <w:tcPr>
            <w:tcW w:w="2551" w:type="dxa"/>
            <w:vAlign w:val="center"/>
          </w:tcPr>
          <w:p>
            <w:pPr>
              <w:pStyle w:val="13"/>
            </w:pPr>
          </w:p>
        </w:tc>
        <w:tc>
          <w:tcPr>
            <w:tcW w:w="2551" w:type="dxa"/>
            <w:vAlign w:val="center"/>
          </w:tcPr>
          <w:p>
            <w:pPr>
              <w:pStyle w:val="13"/>
            </w:pPr>
            <w:r>
              <w:t>645.23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3084.00</w:t>
            </w:r>
          </w:p>
        </w:tc>
        <w:tc>
          <w:tcPr>
            <w:tcW w:w="2551" w:type="dxa"/>
            <w:vAlign w:val="center"/>
          </w:tcPr>
          <w:p>
            <w:pPr>
              <w:pStyle w:val="13"/>
            </w:pPr>
          </w:p>
        </w:tc>
        <w:tc>
          <w:tcPr>
            <w:tcW w:w="2551" w:type="dxa"/>
            <w:vAlign w:val="center"/>
          </w:tcPr>
          <w:p>
            <w:pPr>
              <w:pStyle w:val="13"/>
            </w:pPr>
            <w:r>
              <w:t>3084.00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433.00</w:t>
            </w:r>
          </w:p>
        </w:tc>
        <w:tc>
          <w:tcPr>
            <w:tcW w:w="2551" w:type="dxa"/>
            <w:vAlign w:val="center"/>
          </w:tcPr>
          <w:p>
            <w:pPr>
              <w:pStyle w:val="13"/>
            </w:pPr>
          </w:p>
        </w:tc>
        <w:tc>
          <w:tcPr>
            <w:tcW w:w="2551" w:type="dxa"/>
            <w:vAlign w:val="center"/>
          </w:tcPr>
          <w:p>
            <w:pPr>
              <w:pStyle w:val="13"/>
            </w:pPr>
            <w:r>
              <w:t>433.00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431.00</w:t>
            </w:r>
          </w:p>
        </w:tc>
        <w:tc>
          <w:tcPr>
            <w:tcW w:w="2551" w:type="dxa"/>
            <w:vAlign w:val="center"/>
          </w:tcPr>
          <w:p>
            <w:pPr>
              <w:pStyle w:val="13"/>
            </w:pPr>
          </w:p>
        </w:tc>
        <w:tc>
          <w:tcPr>
            <w:tcW w:w="2551" w:type="dxa"/>
            <w:vAlign w:val="center"/>
          </w:tcPr>
          <w:p>
            <w:pPr>
              <w:pStyle w:val="13"/>
            </w:pPr>
            <w:r>
              <w:t>431.00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929.00</w:t>
            </w:r>
          </w:p>
        </w:tc>
        <w:tc>
          <w:tcPr>
            <w:tcW w:w="2551" w:type="dxa"/>
            <w:vAlign w:val="center"/>
          </w:tcPr>
          <w:p>
            <w:pPr>
              <w:pStyle w:val="13"/>
            </w:pPr>
          </w:p>
        </w:tc>
        <w:tc>
          <w:tcPr>
            <w:tcW w:w="2551" w:type="dxa"/>
            <w:vAlign w:val="center"/>
          </w:tcPr>
          <w:p>
            <w:pPr>
              <w:pStyle w:val="13"/>
            </w:pPr>
            <w:r>
              <w:t>929.00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80.00</w:t>
            </w:r>
          </w:p>
        </w:tc>
        <w:tc>
          <w:tcPr>
            <w:tcW w:w="2551" w:type="dxa"/>
            <w:vAlign w:val="center"/>
          </w:tcPr>
          <w:p>
            <w:pPr>
              <w:pStyle w:val="13"/>
            </w:pPr>
          </w:p>
        </w:tc>
        <w:tc>
          <w:tcPr>
            <w:tcW w:w="2551"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80.00</w:t>
            </w:r>
          </w:p>
        </w:tc>
        <w:tc>
          <w:tcPr>
            <w:tcW w:w="2551" w:type="dxa"/>
            <w:vAlign w:val="center"/>
          </w:tcPr>
          <w:p>
            <w:pPr>
              <w:pStyle w:val="13"/>
            </w:pPr>
          </w:p>
        </w:tc>
        <w:tc>
          <w:tcPr>
            <w:tcW w:w="2551"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20507</w:t>
            </w:r>
          </w:p>
        </w:tc>
        <w:tc>
          <w:tcPr>
            <w:tcW w:w="4535" w:type="dxa"/>
            <w:vAlign w:val="center"/>
          </w:tcPr>
          <w:p>
            <w:pPr>
              <w:pStyle w:val="14"/>
            </w:pPr>
            <w:r>
              <w:t>特殊教育</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2050701</w:t>
            </w:r>
          </w:p>
        </w:tc>
        <w:tc>
          <w:tcPr>
            <w:tcW w:w="4535" w:type="dxa"/>
            <w:vAlign w:val="center"/>
          </w:tcPr>
          <w:p>
            <w:pPr>
              <w:pStyle w:val="14"/>
            </w:pPr>
            <w:r>
              <w:t>特殊学校教育</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61.84</w:t>
            </w:r>
          </w:p>
        </w:tc>
        <w:tc>
          <w:tcPr>
            <w:tcW w:w="2551" w:type="dxa"/>
            <w:vAlign w:val="center"/>
          </w:tcPr>
          <w:p>
            <w:pPr>
              <w:pStyle w:val="13"/>
            </w:pPr>
            <w:r>
              <w:t>61.84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61.84</w:t>
            </w:r>
          </w:p>
        </w:tc>
        <w:tc>
          <w:tcPr>
            <w:tcW w:w="2551" w:type="dxa"/>
            <w:vAlign w:val="center"/>
          </w:tcPr>
          <w:p>
            <w:pPr>
              <w:pStyle w:val="13"/>
            </w:pPr>
            <w:r>
              <w:t>61.84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13.84</w:t>
            </w:r>
          </w:p>
        </w:tc>
        <w:tc>
          <w:tcPr>
            <w:tcW w:w="2551" w:type="dxa"/>
            <w:vAlign w:val="center"/>
          </w:tcPr>
          <w:p>
            <w:pPr>
              <w:pStyle w:val="13"/>
            </w:pPr>
            <w:r>
              <w:t>13.84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40.00</w:t>
            </w:r>
          </w:p>
        </w:tc>
        <w:tc>
          <w:tcPr>
            <w:tcW w:w="2551" w:type="dxa"/>
            <w:vAlign w:val="center"/>
          </w:tcPr>
          <w:p>
            <w:pPr>
              <w:pStyle w:val="13"/>
            </w:pPr>
            <w:r>
              <w:t>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8.00</w:t>
            </w:r>
          </w:p>
        </w:tc>
        <w:tc>
          <w:tcPr>
            <w:tcW w:w="2551" w:type="dxa"/>
            <w:vAlign w:val="center"/>
          </w:tcPr>
          <w:p>
            <w:pPr>
              <w:pStyle w:val="13"/>
            </w:pPr>
            <w:r>
              <w:t>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17.00</w:t>
            </w:r>
          </w:p>
        </w:tc>
        <w:tc>
          <w:tcPr>
            <w:tcW w:w="2551" w:type="dxa"/>
            <w:vAlign w:val="center"/>
          </w:tcPr>
          <w:p>
            <w:pPr>
              <w:pStyle w:val="13"/>
            </w:pPr>
            <w:r>
              <w:t>17.00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17.00</w:t>
            </w:r>
          </w:p>
        </w:tc>
        <w:tc>
          <w:tcPr>
            <w:tcW w:w="2551" w:type="dxa"/>
            <w:vAlign w:val="center"/>
          </w:tcPr>
          <w:p>
            <w:pPr>
              <w:pStyle w:val="13"/>
            </w:pPr>
            <w:r>
              <w:t>17.00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17.00</w:t>
            </w:r>
          </w:p>
        </w:tc>
        <w:tc>
          <w:tcPr>
            <w:tcW w:w="2551" w:type="dxa"/>
            <w:vAlign w:val="center"/>
          </w:tcPr>
          <w:p>
            <w:pPr>
              <w:pStyle w:val="13"/>
            </w:pPr>
            <w:r>
              <w:t>17.00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536.41</w:t>
            </w:r>
          </w:p>
        </w:tc>
        <w:tc>
          <w:tcPr>
            <w:tcW w:w="2551" w:type="dxa"/>
            <w:vAlign w:val="center"/>
          </w:tcPr>
          <w:p>
            <w:pPr>
              <w:pStyle w:val="17"/>
            </w:pPr>
            <w:r>
              <w:t>507.41</w:t>
            </w:r>
          </w:p>
        </w:tc>
        <w:tc>
          <w:tcPr>
            <w:tcW w:w="2551" w:type="dxa"/>
            <w:vAlign w:val="center"/>
          </w:tcPr>
          <w:p>
            <w:pPr>
              <w:pStyle w:val="17"/>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311.07</w:t>
            </w:r>
          </w:p>
        </w:tc>
        <w:tc>
          <w:tcPr>
            <w:tcW w:w="2551" w:type="dxa"/>
            <w:vAlign w:val="center"/>
          </w:tcPr>
          <w:p>
            <w:pPr>
              <w:pStyle w:val="13"/>
            </w:pPr>
            <w:r>
              <w:t>311.07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130.00</w:t>
            </w:r>
          </w:p>
        </w:tc>
        <w:tc>
          <w:tcPr>
            <w:tcW w:w="2551" w:type="dxa"/>
            <w:vAlign w:val="center"/>
          </w:tcPr>
          <w:p>
            <w:pPr>
              <w:pStyle w:val="13"/>
            </w:pPr>
            <w:r>
              <w:t>130.00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46.07</w:t>
            </w:r>
          </w:p>
        </w:tc>
        <w:tc>
          <w:tcPr>
            <w:tcW w:w="2551" w:type="dxa"/>
            <w:vAlign w:val="center"/>
          </w:tcPr>
          <w:p>
            <w:pPr>
              <w:pStyle w:val="13"/>
            </w:pPr>
            <w:r>
              <w:t>46.07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41.00</w:t>
            </w:r>
          </w:p>
        </w:tc>
        <w:tc>
          <w:tcPr>
            <w:tcW w:w="2551" w:type="dxa"/>
            <w:vAlign w:val="center"/>
          </w:tcPr>
          <w:p>
            <w:pPr>
              <w:pStyle w:val="13"/>
            </w:pPr>
            <w:r>
              <w:t>41.00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28.00</w:t>
            </w:r>
          </w:p>
        </w:tc>
        <w:tc>
          <w:tcPr>
            <w:tcW w:w="2551" w:type="dxa"/>
            <w:vAlign w:val="center"/>
          </w:tcPr>
          <w:p>
            <w:pPr>
              <w:pStyle w:val="13"/>
            </w:pPr>
            <w:r>
              <w:t>28.00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40.00</w:t>
            </w:r>
          </w:p>
        </w:tc>
        <w:tc>
          <w:tcPr>
            <w:tcW w:w="2551" w:type="dxa"/>
            <w:vAlign w:val="center"/>
          </w:tcPr>
          <w:p>
            <w:pPr>
              <w:pStyle w:val="13"/>
            </w:pPr>
            <w:r>
              <w:t>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8.00</w:t>
            </w:r>
          </w:p>
        </w:tc>
        <w:tc>
          <w:tcPr>
            <w:tcW w:w="2551" w:type="dxa"/>
            <w:vAlign w:val="center"/>
          </w:tcPr>
          <w:p>
            <w:pPr>
              <w:pStyle w:val="13"/>
            </w:pPr>
            <w:r>
              <w:t>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17.00</w:t>
            </w:r>
          </w:p>
        </w:tc>
        <w:tc>
          <w:tcPr>
            <w:tcW w:w="2551" w:type="dxa"/>
            <w:vAlign w:val="center"/>
          </w:tcPr>
          <w:p>
            <w:pPr>
              <w:pStyle w:val="13"/>
            </w:pPr>
            <w:r>
              <w:t>17.00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1.00</w:t>
            </w:r>
          </w:p>
        </w:tc>
        <w:tc>
          <w:tcPr>
            <w:tcW w:w="2551" w:type="dxa"/>
            <w:vAlign w:val="center"/>
          </w:tcPr>
          <w:p>
            <w:pPr>
              <w:pStyle w:val="13"/>
            </w:pPr>
            <w:r>
              <w:t>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29.00</w:t>
            </w:r>
          </w:p>
        </w:tc>
        <w:tc>
          <w:tcPr>
            <w:tcW w:w="2551" w:type="dxa"/>
            <w:vAlign w:val="center"/>
          </w:tcPr>
          <w:p>
            <w:pPr>
              <w:pStyle w:val="13"/>
            </w:pPr>
          </w:p>
        </w:tc>
        <w:tc>
          <w:tcPr>
            <w:tcW w:w="2551" w:type="dxa"/>
            <w:vAlign w:val="center"/>
          </w:tcPr>
          <w:p>
            <w:pPr>
              <w:pStyle w:val="13"/>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7.00</w:t>
            </w:r>
          </w:p>
        </w:tc>
        <w:tc>
          <w:tcPr>
            <w:tcW w:w="2551" w:type="dxa"/>
            <w:vAlign w:val="center"/>
          </w:tcPr>
          <w:p>
            <w:pPr>
              <w:pStyle w:val="13"/>
            </w:pPr>
          </w:p>
        </w:tc>
        <w:tc>
          <w:tcPr>
            <w:tcW w:w="2551"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196.34</w:t>
            </w:r>
          </w:p>
        </w:tc>
        <w:tc>
          <w:tcPr>
            <w:tcW w:w="2551" w:type="dxa"/>
            <w:vAlign w:val="center"/>
          </w:tcPr>
          <w:p>
            <w:pPr>
              <w:pStyle w:val="13"/>
            </w:pPr>
            <w:r>
              <w:t>196.34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13.84</w:t>
            </w:r>
          </w:p>
        </w:tc>
        <w:tc>
          <w:tcPr>
            <w:tcW w:w="2551" w:type="dxa"/>
            <w:vAlign w:val="center"/>
          </w:tcPr>
          <w:p>
            <w:pPr>
              <w:pStyle w:val="13"/>
            </w:pPr>
            <w:r>
              <w:t>13.84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182.50</w:t>
            </w:r>
          </w:p>
        </w:tc>
        <w:tc>
          <w:tcPr>
            <w:tcW w:w="2551" w:type="dxa"/>
            <w:vAlign w:val="center"/>
          </w:tcPr>
          <w:p>
            <w:pPr>
              <w:pStyle w:val="13"/>
            </w:pPr>
            <w:r>
              <w:t>182.50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360001无极县教育局本级</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4.00</w:t>
            </w:r>
          </w:p>
        </w:tc>
        <w:tc>
          <w:tcPr>
            <w:tcW w:w="2381" w:type="dxa"/>
            <w:vAlign w:val="center"/>
          </w:tcPr>
          <w:p>
            <w:pPr>
              <w:pStyle w:val="17"/>
            </w:pPr>
            <w:r>
              <w:t>4.00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1.00</w:t>
            </w:r>
          </w:p>
        </w:tc>
        <w:tc>
          <w:tcPr>
            <w:tcW w:w="2381" w:type="dxa"/>
            <w:vAlign w:val="center"/>
          </w:tcPr>
          <w:p>
            <w:pPr>
              <w:pStyle w:val="13"/>
            </w:pPr>
            <w:r>
              <w:t>1.00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无极县教育局本级2024年单位预算信息公开情况说明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按照《中华人民共和国预算法》、《地方预决算公开操作规程》和《关于进一步推进预算公开工作的实施意见》规定，现将无极县教育局本级2024年单位预算公开如下：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1、贯彻执行上级有关教育工作的法律法规和方针政策，拟订全县教育改革与发展规划并组织实施。</w:t>
      </w:r>
    </w:p>
    <w:p>
      <w:pPr>
        <w:pStyle w:val="19"/>
      </w:pPr>
      <w:r>
        <w:t>2、负责各级各类教育的统筹规划和协调管理，拟订教育工作的长远规划和年度计划并组织实施。</w:t>
      </w:r>
    </w:p>
    <w:p>
      <w:pPr>
        <w:pStyle w:val="19"/>
      </w:pPr>
      <w:r>
        <w:t>3、负责推进义务教育均衡发展和促进教育公平，综合管理和宏观指导全县学前教育、义务教育、普通高中教育、职业教育、特殊教育、成人教育、社会力量办学等工作；负责全县教育督导与评估验收；负责全县语言文字工作。</w:t>
      </w:r>
    </w:p>
    <w:p>
      <w:pPr>
        <w:pStyle w:val="19"/>
      </w:pPr>
      <w:r>
        <w:t>4、负责统筹规划和协调指导全县教育体制改革工作。</w:t>
      </w:r>
    </w:p>
    <w:p>
      <w:pPr>
        <w:pStyle w:val="19"/>
      </w:pPr>
      <w:r>
        <w:t>5、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pPr>
        <w:pStyle w:val="19"/>
      </w:pPr>
      <w:r>
        <w:t>6、负责省、市、县拨付教育经费的统筹管理，参与拟订教育经费筹集、教育拨款、教育基建投资政策，指导所属学校后勤管理，负责教育基本信息的统计分析。</w:t>
      </w:r>
    </w:p>
    <w:p>
      <w:pPr>
        <w:pStyle w:val="19"/>
      </w:pPr>
      <w:r>
        <w:t>7、负责全县教育系统人才队伍建设的统筹规划、管理工作；负责全县中小学校长队伍建设和教师继续教育工作；负责全县教育系统校务公开工作。</w:t>
      </w:r>
    </w:p>
    <w:p>
      <w:pPr>
        <w:pStyle w:val="19"/>
      </w:pPr>
      <w:r>
        <w:t>8、负责全县教育系统安全和维护稳定工作；会同有关部门做好学校安全、学校及周边环境治理、预防青少年犯罪工作；依法组织或参与组织有关安全事故的调查处理。</w:t>
      </w:r>
    </w:p>
    <w:p>
      <w:pPr>
        <w:pStyle w:val="19"/>
      </w:pPr>
      <w:r>
        <w:t>9、负责组织各类教育招生、考试工作。</w:t>
      </w:r>
    </w:p>
    <w:p>
      <w:pPr>
        <w:pStyle w:val="19"/>
      </w:pPr>
      <w:r>
        <w:t>10、负责对外教育交流和合作工作。</w:t>
      </w:r>
    </w:p>
    <w:p>
      <w:pPr>
        <w:pStyle w:val="19"/>
      </w:pPr>
      <w:r>
        <w:t>11、负责所属学区、直属学校的党群、思想政治、宣传统战、精神文明建设和廉政建设工作；按照干部管理权限负责各学区、直属学校领导班子建设和学校领导干部的考察、任免等工作，指导各学区、直属学校中层干部队伍建设和校级后备干部队伍建设。</w:t>
      </w:r>
    </w:p>
    <w:p>
      <w:pPr>
        <w:pStyle w:val="19"/>
      </w:pPr>
      <w:r>
        <w:t>12、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19"/>
      </w:pPr>
      <w:r>
        <w:t>13、完成县委、县政府交办的其他任务。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无极县教育局本级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6150.64万元，其中：一般公共预算收入6150.64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教育局本级年度单位预算中支出预算的总体情况。2024年支出预算6150.64万元，其中基本支出536.41万元，包括人员经费507.41万元和日常公用经费29.00万元；项目支出5614.23万元，主要为2024年市级小学全科公费师范生68.00万元，2024年原民办代课教师教龄补助729.00万元，2024年特殊教育补助资金12.00万元，2024年支持学前教育发展资金645.23万元，2024年现代职业教育质量提升计划资金80.00万元，2024年普通高中补助资金431.00万元，2024年城乡义务教育补助资金1078.00万元，2024年义务教育薄弱环节改善与能力提升补助资金1021.00万元，2024年保安人员费用200.00万元，2024年营养改善计划1350.00万元。</w:t>
      </w:r>
    </w:p>
    <w:p>
      <w:pPr>
        <w:pStyle w:val="20"/>
      </w:pPr>
      <w:r>
        <w:t>3、比上年增减情况</w:t>
      </w:r>
    </w:p>
    <w:p>
      <w:pPr>
        <w:pStyle w:val="20"/>
      </w:pPr>
      <w:r>
        <w:t>2024年预算收支安排6150.64万元，较2023年预算减少3215.49万元，其中：基本支出减少117.62万元，主要为人员经费减少107.12万元，公用经费减少10.50万元。项目支出减少3097.87万元，主要为债券项目减少。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2024年，我单位运行经费共计安排29</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3.00万元，其中因公出国（境）费0.00万元；公务用车购置及运维费3.00万元（其中：公务用车购置费为0.00万元，公务用车运维费3.00万元)；公务接待费0.00万元。与2023年相比增加0.00万元，增减变化的主要原因是严格按照公务用车相关制度执行。</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1、2024年保安人员费用绩效目标表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13013024P00010410091R</w:t>
            </w:r>
          </w:p>
        </w:tc>
        <w:tc>
          <w:tcPr>
            <w:tcW w:w="2835" w:type="dxa"/>
            <w:vAlign w:val="center"/>
          </w:tcPr>
          <w:p>
            <w:pPr>
              <w:pStyle w:val="12"/>
            </w:pPr>
            <w:r>
              <w:t>项目名称</w:t>
            </w:r>
          </w:p>
        </w:tc>
        <w:tc>
          <w:tcPr>
            <w:tcW w:w="6094" w:type="dxa"/>
            <w:gridSpan w:val="3"/>
            <w:vAlign w:val="center"/>
          </w:tcPr>
          <w:p>
            <w:pPr>
              <w:pStyle w:val="14"/>
            </w:pPr>
            <w:r>
              <w:t>2024年保安人员费用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w:t>
            </w:r>
          </w:p>
        </w:tc>
        <w:tc>
          <w:tcPr>
            <w:tcW w:w="2835" w:type="dxa"/>
            <w:vAlign w:val="center"/>
          </w:tcPr>
          <w:p>
            <w:pPr>
              <w:pStyle w:val="12"/>
            </w:pPr>
            <w:r>
              <w:t>其中：财政    资金</w:t>
            </w:r>
          </w:p>
        </w:tc>
        <w:tc>
          <w:tcPr>
            <w:tcW w:w="2551" w:type="dxa"/>
            <w:vAlign w:val="center"/>
          </w:tcPr>
          <w:p>
            <w:pPr>
              <w:pStyle w:val="14"/>
            </w:pPr>
            <w:r>
              <w:t>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用于保安人员费用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200.00</w:t>
            </w:r>
          </w:p>
        </w:tc>
        <w:tc>
          <w:tcPr>
            <w:tcW w:w="2835" w:type="dxa"/>
            <w:vAlign w:val="center"/>
          </w:tcPr>
          <w:p>
            <w:pPr>
              <w:pStyle w:val="15"/>
            </w:pPr>
            <w:r>
              <w:t>200.00</w:t>
            </w:r>
          </w:p>
        </w:tc>
        <w:tc>
          <w:tcPr>
            <w:tcW w:w="2551" w:type="dxa"/>
            <w:vAlign w:val="center"/>
          </w:tcPr>
          <w:p>
            <w:pPr>
              <w:pStyle w:val="15"/>
            </w:pPr>
            <w:r>
              <w:t>200.00</w:t>
            </w:r>
          </w:p>
        </w:tc>
        <w:tc>
          <w:tcPr>
            <w:tcW w:w="3543" w:type="dxa"/>
            <w:gridSpan w:val="2"/>
            <w:vAlign w:val="center"/>
          </w:tcPr>
          <w:p>
            <w:pPr>
              <w:pStyle w:val="15"/>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1.保证工资正常发放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2、2024年市级小学全科公费师范生绩效目标表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13013024P000104100931</w:t>
            </w:r>
          </w:p>
        </w:tc>
        <w:tc>
          <w:tcPr>
            <w:tcW w:w="2835" w:type="dxa"/>
            <w:vAlign w:val="center"/>
          </w:tcPr>
          <w:p>
            <w:pPr>
              <w:pStyle w:val="12"/>
            </w:pPr>
            <w:r>
              <w:t>项目名称</w:t>
            </w:r>
          </w:p>
        </w:tc>
        <w:tc>
          <w:tcPr>
            <w:tcW w:w="6094" w:type="dxa"/>
            <w:gridSpan w:val="3"/>
            <w:vAlign w:val="center"/>
          </w:tcPr>
          <w:p>
            <w:pPr>
              <w:pStyle w:val="14"/>
            </w:pPr>
            <w:r>
              <w:t>2024年市级小学全科公费师范生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68.00</w:t>
            </w:r>
          </w:p>
        </w:tc>
        <w:tc>
          <w:tcPr>
            <w:tcW w:w="2835" w:type="dxa"/>
            <w:vAlign w:val="center"/>
          </w:tcPr>
          <w:p>
            <w:pPr>
              <w:pStyle w:val="12"/>
            </w:pPr>
            <w:r>
              <w:t>其中：财政    资金</w:t>
            </w:r>
          </w:p>
        </w:tc>
        <w:tc>
          <w:tcPr>
            <w:tcW w:w="2551" w:type="dxa"/>
            <w:vAlign w:val="center"/>
          </w:tcPr>
          <w:p>
            <w:pPr>
              <w:pStyle w:val="14"/>
            </w:pPr>
            <w:r>
              <w:t>68.00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用于发放公费师范生学费、住宿费、生活补助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68.00</w:t>
            </w:r>
          </w:p>
        </w:tc>
        <w:tc>
          <w:tcPr>
            <w:tcW w:w="2551" w:type="dxa"/>
            <w:vAlign w:val="center"/>
          </w:tcPr>
          <w:p>
            <w:pPr>
              <w:pStyle w:val="15"/>
            </w:pPr>
            <w:r>
              <w:t>68.00</w:t>
            </w:r>
          </w:p>
        </w:tc>
        <w:tc>
          <w:tcPr>
            <w:tcW w:w="3543" w:type="dxa"/>
            <w:gridSpan w:val="2"/>
            <w:vAlign w:val="center"/>
          </w:tcPr>
          <w:p>
            <w:pPr>
              <w:pStyle w:val="15"/>
            </w:pPr>
            <w:r>
              <w:t>68.00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培训计划按期完成率</w:t>
            </w:r>
          </w:p>
        </w:tc>
        <w:tc>
          <w:tcPr>
            <w:tcW w:w="5386" w:type="dxa"/>
            <w:vAlign w:val="center"/>
          </w:tcPr>
          <w:p>
            <w:pPr>
              <w:pStyle w:val="14"/>
            </w:pPr>
            <w:r>
              <w:t>培训计划按期完成率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培训合格率</w:t>
            </w:r>
          </w:p>
        </w:tc>
        <w:tc>
          <w:tcPr>
            <w:tcW w:w="5386" w:type="dxa"/>
            <w:vAlign w:val="center"/>
          </w:tcPr>
          <w:p>
            <w:pPr>
              <w:pStyle w:val="14"/>
            </w:pPr>
            <w:r>
              <w:t xml:space="preserve"> 培训合格率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资金拨付及时性</w:t>
            </w:r>
          </w:p>
        </w:tc>
        <w:tc>
          <w:tcPr>
            <w:tcW w:w="5386" w:type="dxa"/>
            <w:vAlign w:val="center"/>
          </w:tcPr>
          <w:p>
            <w:pPr>
              <w:pStyle w:val="14"/>
            </w:pPr>
            <w:r>
              <w:t>资金拨付及时性</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5386" w:type="dxa"/>
            <w:vAlign w:val="center"/>
          </w:tcPr>
          <w:p>
            <w:pPr>
              <w:pStyle w:val="14"/>
            </w:pPr>
            <w:r>
              <w:t>符合支出政策规定</w:t>
            </w:r>
          </w:p>
        </w:tc>
        <w:tc>
          <w:tcPr>
            <w:tcW w:w="2268" w:type="dxa"/>
            <w:vAlign w:val="center"/>
          </w:tcPr>
          <w:p>
            <w:pPr>
              <w:pStyle w:val="14"/>
            </w:pPr>
            <w:r>
              <w:t>及时</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满足</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5386" w:type="dxa"/>
            <w:vAlign w:val="center"/>
          </w:tcPr>
          <w:p>
            <w:pPr>
              <w:pStyle w:val="14"/>
            </w:pPr>
            <w:r>
              <w:t>保障单位正常运转</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5386" w:type="dxa"/>
            <w:vAlign w:val="center"/>
          </w:tcPr>
          <w:p>
            <w:pPr>
              <w:pStyle w:val="14"/>
            </w:pPr>
            <w:r>
              <w:t>无纸化办公节约率</w:t>
            </w:r>
          </w:p>
        </w:tc>
        <w:tc>
          <w:tcPr>
            <w:tcW w:w="2268" w:type="dxa"/>
            <w:vAlign w:val="center"/>
          </w:tcPr>
          <w:p>
            <w:pPr>
              <w:pStyle w:val="14"/>
            </w:pPr>
            <w:r>
              <w:t>有效节约</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3、2024年营养改善计划绩效目标表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13013024P00010410049B</w:t>
            </w:r>
          </w:p>
        </w:tc>
        <w:tc>
          <w:tcPr>
            <w:tcW w:w="2835" w:type="dxa"/>
            <w:vAlign w:val="center"/>
          </w:tcPr>
          <w:p>
            <w:pPr>
              <w:pStyle w:val="12"/>
            </w:pPr>
            <w:r>
              <w:t>项目名称</w:t>
            </w:r>
          </w:p>
        </w:tc>
        <w:tc>
          <w:tcPr>
            <w:tcW w:w="6094" w:type="dxa"/>
            <w:gridSpan w:val="3"/>
            <w:vAlign w:val="center"/>
          </w:tcPr>
          <w:p>
            <w:pPr>
              <w:pStyle w:val="14"/>
            </w:pPr>
            <w:r>
              <w:t>2024年营养改善计划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675.00</w:t>
            </w:r>
          </w:p>
        </w:tc>
        <w:tc>
          <w:tcPr>
            <w:tcW w:w="2835" w:type="dxa"/>
            <w:vAlign w:val="center"/>
          </w:tcPr>
          <w:p>
            <w:pPr>
              <w:pStyle w:val="12"/>
            </w:pPr>
            <w:r>
              <w:t>其中：财政    资金</w:t>
            </w:r>
          </w:p>
        </w:tc>
        <w:tc>
          <w:tcPr>
            <w:tcW w:w="2551" w:type="dxa"/>
            <w:vAlign w:val="center"/>
          </w:tcPr>
          <w:p>
            <w:pPr>
              <w:pStyle w:val="14"/>
            </w:pPr>
            <w:r>
              <w:t>675.00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用于改善农村义务教育学生营养膳食，保证资金及时支付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168.75</w:t>
            </w:r>
          </w:p>
        </w:tc>
        <w:tc>
          <w:tcPr>
            <w:tcW w:w="2835" w:type="dxa"/>
            <w:vAlign w:val="center"/>
          </w:tcPr>
          <w:p>
            <w:pPr>
              <w:pStyle w:val="15"/>
            </w:pPr>
            <w:r>
              <w:t>337.50</w:t>
            </w:r>
          </w:p>
        </w:tc>
        <w:tc>
          <w:tcPr>
            <w:tcW w:w="2551" w:type="dxa"/>
            <w:vAlign w:val="center"/>
          </w:tcPr>
          <w:p>
            <w:pPr>
              <w:pStyle w:val="15"/>
            </w:pPr>
            <w:r>
              <w:t>506.25</w:t>
            </w:r>
          </w:p>
        </w:tc>
        <w:tc>
          <w:tcPr>
            <w:tcW w:w="3543" w:type="dxa"/>
            <w:gridSpan w:val="2"/>
            <w:vAlign w:val="center"/>
          </w:tcPr>
          <w:p>
            <w:pPr>
              <w:pStyle w:val="15"/>
            </w:pPr>
            <w:r>
              <w:t>675.00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1.改善义务教育学生营养计划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w:t>
            </w:r>
          </w:p>
        </w:tc>
        <w:tc>
          <w:tcPr>
            <w:tcW w:w="2268" w:type="dxa"/>
            <w:vAlign w:val="center"/>
          </w:tcPr>
          <w:p>
            <w:pPr>
              <w:pStyle w:val="14"/>
            </w:pPr>
            <w:r>
              <w:t>按照计划完成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 xml:space="preserve"> 有效改善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 xml:space="preserve">无影响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 xml:space="preserve">有效利用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 xml:space="preserve"> 满意 </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4、2024年原民办代课教师教龄补助绩效目标表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13013024P000104100906</w:t>
            </w:r>
          </w:p>
        </w:tc>
        <w:tc>
          <w:tcPr>
            <w:tcW w:w="2835" w:type="dxa"/>
            <w:vAlign w:val="center"/>
          </w:tcPr>
          <w:p>
            <w:pPr>
              <w:pStyle w:val="12"/>
            </w:pPr>
            <w:r>
              <w:t>项目名称</w:t>
            </w:r>
          </w:p>
        </w:tc>
        <w:tc>
          <w:tcPr>
            <w:tcW w:w="6094" w:type="dxa"/>
            <w:gridSpan w:val="3"/>
            <w:vAlign w:val="center"/>
          </w:tcPr>
          <w:p>
            <w:pPr>
              <w:pStyle w:val="14"/>
            </w:pPr>
            <w:r>
              <w:t>2024年原民办代课教师教龄补助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469.00</w:t>
            </w:r>
          </w:p>
        </w:tc>
        <w:tc>
          <w:tcPr>
            <w:tcW w:w="2835" w:type="dxa"/>
            <w:vAlign w:val="center"/>
          </w:tcPr>
          <w:p>
            <w:pPr>
              <w:pStyle w:val="12"/>
            </w:pPr>
            <w:r>
              <w:t>其中：财政    资金</w:t>
            </w:r>
          </w:p>
        </w:tc>
        <w:tc>
          <w:tcPr>
            <w:tcW w:w="2551" w:type="dxa"/>
            <w:vAlign w:val="center"/>
          </w:tcPr>
          <w:p>
            <w:pPr>
              <w:pStyle w:val="14"/>
            </w:pPr>
            <w:r>
              <w:t>469.00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用于发放民办代课教龄补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118.00</w:t>
            </w:r>
          </w:p>
        </w:tc>
        <w:tc>
          <w:tcPr>
            <w:tcW w:w="2835" w:type="dxa"/>
            <w:vAlign w:val="center"/>
          </w:tcPr>
          <w:p>
            <w:pPr>
              <w:pStyle w:val="15"/>
            </w:pPr>
            <w:r>
              <w:t>236.00</w:t>
            </w:r>
          </w:p>
        </w:tc>
        <w:tc>
          <w:tcPr>
            <w:tcW w:w="2551" w:type="dxa"/>
            <w:vAlign w:val="center"/>
          </w:tcPr>
          <w:p>
            <w:pPr>
              <w:pStyle w:val="15"/>
            </w:pPr>
            <w:r>
              <w:t>354.00</w:t>
            </w:r>
          </w:p>
        </w:tc>
        <w:tc>
          <w:tcPr>
            <w:tcW w:w="3543" w:type="dxa"/>
            <w:gridSpan w:val="2"/>
            <w:vAlign w:val="center"/>
          </w:tcPr>
          <w:p>
            <w:pPr>
              <w:pStyle w:val="15"/>
            </w:pPr>
            <w:r>
              <w:t>469.00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1.保证资金及时发放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5、关于提前下达2024年城乡义务教育省级补助资金预算的通知(校舍安全保障)绩效目标表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13013024P00010410062R</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w:t>
            </w:r>
          </w:p>
        </w:tc>
        <w:tc>
          <w:tcPr>
            <w:tcW w:w="2835" w:type="dxa"/>
            <w:vAlign w:val="center"/>
          </w:tcPr>
          <w:p>
            <w:pPr>
              <w:pStyle w:val="12"/>
            </w:pPr>
            <w:r>
              <w:t>其中：财政    资金</w:t>
            </w:r>
          </w:p>
        </w:tc>
        <w:tc>
          <w:tcPr>
            <w:tcW w:w="2551" w:type="dxa"/>
            <w:vAlign w:val="center"/>
          </w:tcPr>
          <w:p>
            <w:pPr>
              <w:pStyle w:val="14"/>
            </w:pPr>
            <w:r>
              <w:t>300.00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用于改善学校办学条件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150.00</w:t>
            </w:r>
          </w:p>
        </w:tc>
        <w:tc>
          <w:tcPr>
            <w:tcW w:w="2551" w:type="dxa"/>
            <w:vAlign w:val="center"/>
          </w:tcPr>
          <w:p>
            <w:pPr>
              <w:pStyle w:val="15"/>
            </w:pPr>
            <w:r>
              <w:t>300.00</w:t>
            </w:r>
          </w:p>
        </w:tc>
        <w:tc>
          <w:tcPr>
            <w:tcW w:w="3543" w:type="dxa"/>
            <w:gridSpan w:val="2"/>
            <w:vAlign w:val="center"/>
          </w:tcPr>
          <w:p>
            <w:pPr>
              <w:pStyle w:val="15"/>
            </w:pPr>
            <w:r>
              <w:t>300.00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w:t>
            </w:r>
          </w:p>
        </w:tc>
        <w:tc>
          <w:tcPr>
            <w:tcW w:w="2268" w:type="dxa"/>
            <w:vAlign w:val="center"/>
          </w:tcPr>
          <w:p>
            <w:pPr>
              <w:pStyle w:val="14"/>
            </w:pPr>
            <w:r>
              <w:t>按照计划完成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 xml:space="preserve"> 有效改善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 xml:space="preserve">无影响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 xml:space="preserve">有效利用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 xml:space="preserve"> 满意 </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6、关于提前下达2024年城乡义务教育省级补助资金预算的通知（农村学生营养膳食补助）绩效目标表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13013024P00010410048P</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关于提前下达2024年城乡义务教育省级补助资金预算的通知（农村学生营养膳食补助）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675.00</w:t>
            </w:r>
          </w:p>
        </w:tc>
        <w:tc>
          <w:tcPr>
            <w:tcW w:w="2835" w:type="dxa"/>
            <w:vAlign w:val="center"/>
          </w:tcPr>
          <w:p>
            <w:pPr>
              <w:pStyle w:val="12"/>
            </w:pPr>
            <w:r>
              <w:t>其中：财政    资金</w:t>
            </w:r>
          </w:p>
        </w:tc>
        <w:tc>
          <w:tcPr>
            <w:tcW w:w="2551" w:type="dxa"/>
            <w:vAlign w:val="center"/>
          </w:tcPr>
          <w:p>
            <w:pPr>
              <w:pStyle w:val="14"/>
            </w:pPr>
            <w:r>
              <w:t>675.00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用于改善农村义务教育学生营养膳食，保证资金及时支付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168.75</w:t>
            </w:r>
          </w:p>
        </w:tc>
        <w:tc>
          <w:tcPr>
            <w:tcW w:w="2835" w:type="dxa"/>
            <w:vAlign w:val="center"/>
          </w:tcPr>
          <w:p>
            <w:pPr>
              <w:pStyle w:val="15"/>
            </w:pPr>
            <w:r>
              <w:t>337.50</w:t>
            </w:r>
          </w:p>
        </w:tc>
        <w:tc>
          <w:tcPr>
            <w:tcW w:w="2551" w:type="dxa"/>
            <w:vAlign w:val="center"/>
          </w:tcPr>
          <w:p>
            <w:pPr>
              <w:pStyle w:val="15"/>
            </w:pPr>
            <w:r>
              <w:t>506.25</w:t>
            </w:r>
          </w:p>
        </w:tc>
        <w:tc>
          <w:tcPr>
            <w:tcW w:w="3543" w:type="dxa"/>
            <w:gridSpan w:val="2"/>
            <w:vAlign w:val="center"/>
          </w:tcPr>
          <w:p>
            <w:pPr>
              <w:pStyle w:val="15"/>
            </w:pPr>
            <w:r>
              <w:t>675.00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w:t>
            </w:r>
          </w:p>
        </w:tc>
        <w:tc>
          <w:tcPr>
            <w:tcW w:w="2268" w:type="dxa"/>
            <w:vAlign w:val="center"/>
          </w:tcPr>
          <w:p>
            <w:pPr>
              <w:pStyle w:val="14"/>
            </w:pPr>
            <w:r>
              <w:t>按照计划完成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 xml:space="preserve"> 有效改善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 xml:space="preserve">无影响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 xml:space="preserve">有效利用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 xml:space="preserve"> 满意 </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7、关于提前下达2024年城乡义务教育中央补助经费预算的通知(校舍安全保障)绩效目标表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13013024P000104100545</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778.00</w:t>
            </w:r>
          </w:p>
        </w:tc>
        <w:tc>
          <w:tcPr>
            <w:tcW w:w="2835" w:type="dxa"/>
            <w:vAlign w:val="center"/>
          </w:tcPr>
          <w:p>
            <w:pPr>
              <w:pStyle w:val="12"/>
            </w:pPr>
            <w:r>
              <w:t>其中：财政    资金</w:t>
            </w:r>
          </w:p>
        </w:tc>
        <w:tc>
          <w:tcPr>
            <w:tcW w:w="2551" w:type="dxa"/>
            <w:vAlign w:val="center"/>
          </w:tcPr>
          <w:p>
            <w:pPr>
              <w:pStyle w:val="14"/>
            </w:pPr>
            <w:r>
              <w:t>778.00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用于改善学校办学条件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389.00</w:t>
            </w:r>
          </w:p>
        </w:tc>
        <w:tc>
          <w:tcPr>
            <w:tcW w:w="2551" w:type="dxa"/>
            <w:vAlign w:val="center"/>
          </w:tcPr>
          <w:p>
            <w:pPr>
              <w:pStyle w:val="15"/>
            </w:pPr>
            <w:r>
              <w:t>778.00</w:t>
            </w:r>
          </w:p>
        </w:tc>
        <w:tc>
          <w:tcPr>
            <w:tcW w:w="3543" w:type="dxa"/>
            <w:gridSpan w:val="2"/>
            <w:vAlign w:val="center"/>
          </w:tcPr>
          <w:p>
            <w:pPr>
              <w:pStyle w:val="15"/>
            </w:pPr>
            <w:r>
              <w:t>778.00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w:t>
            </w:r>
          </w:p>
        </w:tc>
        <w:tc>
          <w:tcPr>
            <w:tcW w:w="2268" w:type="dxa"/>
            <w:vAlign w:val="center"/>
          </w:tcPr>
          <w:p>
            <w:pPr>
              <w:pStyle w:val="14"/>
            </w:pPr>
            <w:r>
              <w:t>按照计划完成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 xml:space="preserve"> 有效改善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 xml:space="preserve">无影响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 xml:space="preserve">有效利用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 xml:space="preserve"> 满意 </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8、关于提前下达2024年改善普通高中办学条件中央补助资金预算的通知(改善办学条件)绩效目标表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13013024P00010410052X</w:t>
            </w:r>
          </w:p>
        </w:tc>
        <w:tc>
          <w:tcPr>
            <w:tcW w:w="2835" w:type="dxa"/>
            <w:vAlign w:val="center"/>
          </w:tcPr>
          <w:p>
            <w:pPr>
              <w:pStyle w:val="12"/>
            </w:pPr>
            <w:r>
              <w:t>项目名称</w:t>
            </w:r>
          </w:p>
        </w:tc>
        <w:tc>
          <w:tcPr>
            <w:tcW w:w="6094" w:type="dxa"/>
            <w:gridSpan w:val="3"/>
            <w:vAlign w:val="center"/>
          </w:tcPr>
          <w:p>
            <w:pPr>
              <w:pStyle w:val="14"/>
            </w:pPr>
            <w:r>
              <w:t>关于提前下达2024年改善普通高中办学条件中央补助资金预算的通知(改善办学条件)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345.00</w:t>
            </w:r>
          </w:p>
        </w:tc>
        <w:tc>
          <w:tcPr>
            <w:tcW w:w="2835" w:type="dxa"/>
            <w:vAlign w:val="center"/>
          </w:tcPr>
          <w:p>
            <w:pPr>
              <w:pStyle w:val="12"/>
            </w:pPr>
            <w:r>
              <w:t>其中：财政    资金</w:t>
            </w:r>
          </w:p>
        </w:tc>
        <w:tc>
          <w:tcPr>
            <w:tcW w:w="2551" w:type="dxa"/>
            <w:vAlign w:val="center"/>
          </w:tcPr>
          <w:p>
            <w:pPr>
              <w:pStyle w:val="14"/>
            </w:pPr>
            <w:r>
              <w:t>345.00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用于改善高中办学条件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173.00</w:t>
            </w:r>
          </w:p>
        </w:tc>
        <w:tc>
          <w:tcPr>
            <w:tcW w:w="2551" w:type="dxa"/>
            <w:vAlign w:val="center"/>
          </w:tcPr>
          <w:p>
            <w:pPr>
              <w:pStyle w:val="15"/>
            </w:pPr>
            <w:r>
              <w:t>345.00</w:t>
            </w:r>
          </w:p>
        </w:tc>
        <w:tc>
          <w:tcPr>
            <w:tcW w:w="3543" w:type="dxa"/>
            <w:gridSpan w:val="2"/>
            <w:vAlign w:val="center"/>
          </w:tcPr>
          <w:p>
            <w:pPr>
              <w:pStyle w:val="15"/>
            </w:pPr>
            <w:r>
              <w:t>345.00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w:t>
            </w:r>
          </w:p>
        </w:tc>
        <w:tc>
          <w:tcPr>
            <w:tcW w:w="2268" w:type="dxa"/>
            <w:vAlign w:val="center"/>
          </w:tcPr>
          <w:p>
            <w:pPr>
              <w:pStyle w:val="14"/>
            </w:pPr>
            <w:r>
              <w:t>按照计划完成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 xml:space="preserve"> 有效改善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 xml:space="preserve">无影响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 xml:space="preserve">有效利用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 xml:space="preserve"> 满意 </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9、关于提前下达2024年省级教师队伍建设专项资金(原民办代课教师教龄补助 ) 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13013024P00010410063D</w:t>
            </w:r>
          </w:p>
        </w:tc>
        <w:tc>
          <w:tcPr>
            <w:tcW w:w="2835" w:type="dxa"/>
            <w:vAlign w:val="center"/>
          </w:tcPr>
          <w:p>
            <w:pPr>
              <w:pStyle w:val="12"/>
            </w:pPr>
            <w:r>
              <w:t>项目名称</w:t>
            </w:r>
          </w:p>
        </w:tc>
        <w:tc>
          <w:tcPr>
            <w:tcW w:w="6094" w:type="dxa"/>
            <w:gridSpan w:val="3"/>
            <w:vAlign w:val="center"/>
          </w:tcPr>
          <w:p>
            <w:pPr>
              <w:pStyle w:val="14"/>
            </w:pPr>
            <w:r>
              <w:t>关于提前下达2024年省级教师队伍建设专项资金(原民办代课教师教龄补助 ) 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260.00</w:t>
            </w:r>
          </w:p>
        </w:tc>
        <w:tc>
          <w:tcPr>
            <w:tcW w:w="2835" w:type="dxa"/>
            <w:vAlign w:val="center"/>
          </w:tcPr>
          <w:p>
            <w:pPr>
              <w:pStyle w:val="12"/>
            </w:pPr>
            <w:r>
              <w:t>其中：财政    资金</w:t>
            </w:r>
          </w:p>
        </w:tc>
        <w:tc>
          <w:tcPr>
            <w:tcW w:w="2551" w:type="dxa"/>
            <w:vAlign w:val="center"/>
          </w:tcPr>
          <w:p>
            <w:pPr>
              <w:pStyle w:val="14"/>
            </w:pPr>
            <w:r>
              <w:t>260.00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用于发放民办代课教龄补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65.00</w:t>
            </w:r>
          </w:p>
        </w:tc>
        <w:tc>
          <w:tcPr>
            <w:tcW w:w="2835" w:type="dxa"/>
            <w:vAlign w:val="center"/>
          </w:tcPr>
          <w:p>
            <w:pPr>
              <w:pStyle w:val="15"/>
            </w:pPr>
            <w:r>
              <w:t>130.00</w:t>
            </w:r>
          </w:p>
        </w:tc>
        <w:tc>
          <w:tcPr>
            <w:tcW w:w="2551" w:type="dxa"/>
            <w:vAlign w:val="center"/>
          </w:tcPr>
          <w:p>
            <w:pPr>
              <w:pStyle w:val="15"/>
            </w:pPr>
            <w:r>
              <w:t>195.00</w:t>
            </w:r>
          </w:p>
        </w:tc>
        <w:tc>
          <w:tcPr>
            <w:tcW w:w="3543" w:type="dxa"/>
            <w:gridSpan w:val="2"/>
            <w:vAlign w:val="center"/>
          </w:tcPr>
          <w:p>
            <w:pPr>
              <w:pStyle w:val="15"/>
            </w:pPr>
            <w:r>
              <w:t>260.00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10、关于提前下达2024年省级普通高中补助资金预算的通知（改善办学条件）绩效目标表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13013024P00010410058K</w:t>
            </w:r>
          </w:p>
        </w:tc>
        <w:tc>
          <w:tcPr>
            <w:tcW w:w="2835" w:type="dxa"/>
            <w:vAlign w:val="center"/>
          </w:tcPr>
          <w:p>
            <w:pPr>
              <w:pStyle w:val="12"/>
            </w:pPr>
            <w:r>
              <w:t>项目名称</w:t>
            </w:r>
          </w:p>
        </w:tc>
        <w:tc>
          <w:tcPr>
            <w:tcW w:w="6094" w:type="dxa"/>
            <w:gridSpan w:val="3"/>
            <w:vAlign w:val="center"/>
          </w:tcPr>
          <w:p>
            <w:pPr>
              <w:pStyle w:val="14"/>
            </w:pPr>
            <w:r>
              <w:t>关于提前下达2024年省级普通高中补助资金预算的通知（改善办学条件）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86.00</w:t>
            </w:r>
          </w:p>
        </w:tc>
        <w:tc>
          <w:tcPr>
            <w:tcW w:w="2835" w:type="dxa"/>
            <w:vAlign w:val="center"/>
          </w:tcPr>
          <w:p>
            <w:pPr>
              <w:pStyle w:val="12"/>
            </w:pPr>
            <w:r>
              <w:t>其中：财政    资金</w:t>
            </w:r>
          </w:p>
        </w:tc>
        <w:tc>
          <w:tcPr>
            <w:tcW w:w="2551" w:type="dxa"/>
            <w:vAlign w:val="center"/>
          </w:tcPr>
          <w:p>
            <w:pPr>
              <w:pStyle w:val="14"/>
            </w:pPr>
            <w:r>
              <w:t>86.00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用于改善高中办学条件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43.00</w:t>
            </w:r>
          </w:p>
        </w:tc>
        <w:tc>
          <w:tcPr>
            <w:tcW w:w="2551" w:type="dxa"/>
            <w:vAlign w:val="center"/>
          </w:tcPr>
          <w:p>
            <w:pPr>
              <w:pStyle w:val="15"/>
            </w:pPr>
            <w:r>
              <w:t>86.00</w:t>
            </w:r>
          </w:p>
        </w:tc>
        <w:tc>
          <w:tcPr>
            <w:tcW w:w="3543" w:type="dxa"/>
            <w:gridSpan w:val="2"/>
            <w:vAlign w:val="center"/>
          </w:tcPr>
          <w:p>
            <w:pPr>
              <w:pStyle w:val="15"/>
            </w:pPr>
            <w:r>
              <w:t>86.00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w:t>
            </w:r>
          </w:p>
        </w:tc>
        <w:tc>
          <w:tcPr>
            <w:tcW w:w="2268" w:type="dxa"/>
            <w:vAlign w:val="center"/>
          </w:tcPr>
          <w:p>
            <w:pPr>
              <w:pStyle w:val="14"/>
            </w:pPr>
            <w:r>
              <w:t>按照计划完成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 xml:space="preserve"> 有效改善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 xml:space="preserve">无影响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 xml:space="preserve">有效利用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 xml:space="preserve"> 满意 </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11、关于提前下达2024年省级支持学前教育发展专项资金预算的通知绩效目标表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13013024P000104100712</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39.90</w:t>
            </w:r>
          </w:p>
        </w:tc>
        <w:tc>
          <w:tcPr>
            <w:tcW w:w="2835" w:type="dxa"/>
            <w:vAlign w:val="center"/>
          </w:tcPr>
          <w:p>
            <w:pPr>
              <w:pStyle w:val="12"/>
            </w:pPr>
            <w:r>
              <w:t>其中：财政    资金</w:t>
            </w:r>
          </w:p>
        </w:tc>
        <w:tc>
          <w:tcPr>
            <w:tcW w:w="2551" w:type="dxa"/>
            <w:vAlign w:val="center"/>
          </w:tcPr>
          <w:p>
            <w:pPr>
              <w:pStyle w:val="14"/>
            </w:pPr>
            <w:r>
              <w:t>39.90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用于学前教育发展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20.00</w:t>
            </w:r>
          </w:p>
        </w:tc>
        <w:tc>
          <w:tcPr>
            <w:tcW w:w="2551" w:type="dxa"/>
            <w:vAlign w:val="center"/>
          </w:tcPr>
          <w:p>
            <w:pPr>
              <w:pStyle w:val="15"/>
            </w:pPr>
            <w:r>
              <w:t>39.90</w:t>
            </w:r>
          </w:p>
        </w:tc>
        <w:tc>
          <w:tcPr>
            <w:tcW w:w="3543" w:type="dxa"/>
            <w:gridSpan w:val="2"/>
            <w:vAlign w:val="center"/>
          </w:tcPr>
          <w:p>
            <w:pPr>
              <w:pStyle w:val="15"/>
            </w:pPr>
            <w:r>
              <w:t>39.90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w:t>
            </w:r>
          </w:p>
        </w:tc>
        <w:tc>
          <w:tcPr>
            <w:tcW w:w="2268" w:type="dxa"/>
            <w:vAlign w:val="center"/>
          </w:tcPr>
          <w:p>
            <w:pPr>
              <w:pStyle w:val="14"/>
            </w:pPr>
            <w:r>
              <w:t>按照计划完成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 xml:space="preserve"> 有效改善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 xml:space="preserve">无影响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 xml:space="preserve">有效利用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 xml:space="preserve"> 满意 </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12、关于提前下达2024年特殊教育省级补助资金预算的通知绩效目标表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13013024P000104100570</w:t>
            </w:r>
          </w:p>
        </w:tc>
        <w:tc>
          <w:tcPr>
            <w:tcW w:w="2835" w:type="dxa"/>
            <w:vAlign w:val="center"/>
          </w:tcPr>
          <w:p>
            <w:pPr>
              <w:pStyle w:val="12"/>
            </w:pPr>
            <w:r>
              <w:t>项目名称</w:t>
            </w:r>
          </w:p>
        </w:tc>
        <w:tc>
          <w:tcPr>
            <w:tcW w:w="6094" w:type="dxa"/>
            <w:gridSpan w:val="3"/>
            <w:vAlign w:val="center"/>
          </w:tcPr>
          <w:p>
            <w:pPr>
              <w:pStyle w:val="14"/>
            </w:pPr>
            <w:r>
              <w:t>关于提前下达2024年特殊教育省级补助资金预算的通知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用于特殊教育发展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4.00</w:t>
            </w:r>
          </w:p>
        </w:tc>
        <w:tc>
          <w:tcPr>
            <w:tcW w:w="2551" w:type="dxa"/>
            <w:vAlign w:val="center"/>
          </w:tcPr>
          <w:p>
            <w:pPr>
              <w:pStyle w:val="15"/>
            </w:pPr>
            <w:r>
              <w:t>4.00</w:t>
            </w:r>
          </w:p>
        </w:tc>
        <w:tc>
          <w:tcPr>
            <w:tcW w:w="3543" w:type="dxa"/>
            <w:gridSpan w:val="2"/>
            <w:vAlign w:val="center"/>
          </w:tcPr>
          <w:p>
            <w:pPr>
              <w:pStyle w:val="15"/>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w:t>
            </w:r>
          </w:p>
        </w:tc>
        <w:tc>
          <w:tcPr>
            <w:tcW w:w="2268" w:type="dxa"/>
            <w:vAlign w:val="center"/>
          </w:tcPr>
          <w:p>
            <w:pPr>
              <w:pStyle w:val="14"/>
            </w:pPr>
            <w:r>
              <w:t>按照计划完成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 xml:space="preserve"> 有效改善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 xml:space="preserve">无影响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 xml:space="preserve">有效利用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 xml:space="preserve"> 满意 </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13、关于提前下达2024年特殊教育中央补助资金预算的通知绩效目标表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13013024P00010410053H</w:t>
            </w:r>
          </w:p>
        </w:tc>
        <w:tc>
          <w:tcPr>
            <w:tcW w:w="2835" w:type="dxa"/>
            <w:vAlign w:val="center"/>
          </w:tcPr>
          <w:p>
            <w:pPr>
              <w:pStyle w:val="12"/>
            </w:pPr>
            <w:r>
              <w:t>项目名称</w:t>
            </w:r>
          </w:p>
        </w:tc>
        <w:tc>
          <w:tcPr>
            <w:tcW w:w="6094" w:type="dxa"/>
            <w:gridSpan w:val="3"/>
            <w:vAlign w:val="center"/>
          </w:tcPr>
          <w:p>
            <w:pPr>
              <w:pStyle w:val="14"/>
            </w:pPr>
            <w:r>
              <w:t>关于提前下达2024年特殊教育中央补助资金预算的通知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用于特殊教育学校发展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8.00</w:t>
            </w:r>
          </w:p>
        </w:tc>
        <w:tc>
          <w:tcPr>
            <w:tcW w:w="2551" w:type="dxa"/>
            <w:vAlign w:val="center"/>
          </w:tcPr>
          <w:p>
            <w:pPr>
              <w:pStyle w:val="15"/>
            </w:pPr>
            <w:r>
              <w:t>8.00</w:t>
            </w:r>
          </w:p>
        </w:tc>
        <w:tc>
          <w:tcPr>
            <w:tcW w:w="3543" w:type="dxa"/>
            <w:gridSpan w:val="2"/>
            <w:vAlign w:val="center"/>
          </w:tcPr>
          <w:p>
            <w:pPr>
              <w:pStyle w:val="15"/>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w:t>
            </w:r>
          </w:p>
        </w:tc>
        <w:tc>
          <w:tcPr>
            <w:tcW w:w="2268" w:type="dxa"/>
            <w:vAlign w:val="center"/>
          </w:tcPr>
          <w:p>
            <w:pPr>
              <w:pStyle w:val="14"/>
            </w:pPr>
            <w:r>
              <w:t>按照计划完成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 xml:space="preserve"> 有效改善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 xml:space="preserve">无影响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 xml:space="preserve">有效利用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 xml:space="preserve"> 满意 </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14、关于提前下达2024年现代职业教育质量提升计划资金预算的通知绩效目标表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13013024P000104100764</w:t>
            </w:r>
          </w:p>
        </w:tc>
        <w:tc>
          <w:tcPr>
            <w:tcW w:w="2835" w:type="dxa"/>
            <w:vAlign w:val="center"/>
          </w:tcPr>
          <w:p>
            <w:pPr>
              <w:pStyle w:val="12"/>
            </w:pPr>
            <w:r>
              <w:t>项目名称</w:t>
            </w:r>
          </w:p>
        </w:tc>
        <w:tc>
          <w:tcPr>
            <w:tcW w:w="6094" w:type="dxa"/>
            <w:gridSpan w:val="3"/>
            <w:vAlign w:val="center"/>
          </w:tcPr>
          <w:p>
            <w:pPr>
              <w:pStyle w:val="14"/>
            </w:pPr>
            <w:r>
              <w:t>关于提前下达2024年现代职业教育质量提升计划资金预算的通知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用于职业教育质量提升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80.00</w:t>
            </w:r>
          </w:p>
        </w:tc>
        <w:tc>
          <w:tcPr>
            <w:tcW w:w="2551" w:type="dxa"/>
            <w:vAlign w:val="center"/>
          </w:tcPr>
          <w:p>
            <w:pPr>
              <w:pStyle w:val="15"/>
            </w:pPr>
            <w:r>
              <w:t>80.00</w:t>
            </w:r>
          </w:p>
        </w:tc>
        <w:tc>
          <w:tcPr>
            <w:tcW w:w="3543" w:type="dxa"/>
            <w:gridSpan w:val="2"/>
            <w:vAlign w:val="center"/>
          </w:tcPr>
          <w:p>
            <w:pPr>
              <w:pStyle w:val="15"/>
            </w:pPr>
            <w:r>
              <w:t>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w:t>
            </w:r>
          </w:p>
        </w:tc>
        <w:tc>
          <w:tcPr>
            <w:tcW w:w="2268" w:type="dxa"/>
            <w:vAlign w:val="center"/>
          </w:tcPr>
          <w:p>
            <w:pPr>
              <w:pStyle w:val="14"/>
            </w:pPr>
            <w:r>
              <w:t>按照计划完成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 xml:space="preserve"> 有效改善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 xml:space="preserve">无影响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 xml:space="preserve">有效利用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 xml:space="preserve"> 满意 </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15、关于提前下达2024年义务教育薄弱环节改善与能力提升省级补助资金(民族教育)预算的通知绩效目标表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13013024P00010410056C</w:t>
            </w:r>
          </w:p>
        </w:tc>
        <w:tc>
          <w:tcPr>
            <w:tcW w:w="2835" w:type="dxa"/>
            <w:vAlign w:val="center"/>
          </w:tcPr>
          <w:p>
            <w:pPr>
              <w:pStyle w:val="12"/>
            </w:pPr>
            <w:r>
              <w:t>项目名称</w:t>
            </w:r>
          </w:p>
        </w:tc>
        <w:tc>
          <w:tcPr>
            <w:tcW w:w="6094" w:type="dxa"/>
            <w:gridSpan w:val="3"/>
            <w:vAlign w:val="center"/>
          </w:tcPr>
          <w:p>
            <w:pPr>
              <w:pStyle w:val="14"/>
            </w:pPr>
            <w:r>
              <w:t>关于提前下达2024年义务教育薄弱环节改善与能力提升省级补助资金(民族教育)预算的通知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74.00</w:t>
            </w:r>
          </w:p>
        </w:tc>
        <w:tc>
          <w:tcPr>
            <w:tcW w:w="2835" w:type="dxa"/>
            <w:vAlign w:val="center"/>
          </w:tcPr>
          <w:p>
            <w:pPr>
              <w:pStyle w:val="12"/>
            </w:pPr>
            <w:r>
              <w:t>其中：财政    资金</w:t>
            </w:r>
          </w:p>
        </w:tc>
        <w:tc>
          <w:tcPr>
            <w:tcW w:w="2551" w:type="dxa"/>
            <w:vAlign w:val="center"/>
          </w:tcPr>
          <w:p>
            <w:pPr>
              <w:pStyle w:val="14"/>
            </w:pPr>
            <w:r>
              <w:t>74.00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用于改善学校办学条件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37.00</w:t>
            </w:r>
          </w:p>
        </w:tc>
        <w:tc>
          <w:tcPr>
            <w:tcW w:w="2551" w:type="dxa"/>
            <w:vAlign w:val="center"/>
          </w:tcPr>
          <w:p>
            <w:pPr>
              <w:pStyle w:val="15"/>
            </w:pPr>
            <w:r>
              <w:t>74.00</w:t>
            </w:r>
          </w:p>
        </w:tc>
        <w:tc>
          <w:tcPr>
            <w:tcW w:w="3543" w:type="dxa"/>
            <w:gridSpan w:val="2"/>
            <w:vAlign w:val="center"/>
          </w:tcPr>
          <w:p>
            <w:pPr>
              <w:pStyle w:val="15"/>
            </w:pPr>
            <w:r>
              <w:t>74.00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w:t>
            </w:r>
          </w:p>
        </w:tc>
        <w:tc>
          <w:tcPr>
            <w:tcW w:w="2268" w:type="dxa"/>
            <w:vAlign w:val="center"/>
          </w:tcPr>
          <w:p>
            <w:pPr>
              <w:pStyle w:val="14"/>
            </w:pPr>
            <w:r>
              <w:t>按照计划完成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 xml:space="preserve"> 有效改善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 xml:space="preserve">无影响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 xml:space="preserve">有效利用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 xml:space="preserve"> 满意 </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16、关于提前下达2024年义务教育薄弱环节改善与能力提升省级补助资金预算的通知绩效目标表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13013024P000104100597</w:t>
            </w:r>
          </w:p>
        </w:tc>
        <w:tc>
          <w:tcPr>
            <w:tcW w:w="2835" w:type="dxa"/>
            <w:vAlign w:val="center"/>
          </w:tcPr>
          <w:p>
            <w:pPr>
              <w:pStyle w:val="12"/>
            </w:pPr>
            <w:r>
              <w:t>项目名称</w:t>
            </w:r>
          </w:p>
        </w:tc>
        <w:tc>
          <w:tcPr>
            <w:tcW w:w="6094" w:type="dxa"/>
            <w:gridSpan w:val="3"/>
            <w:vAlign w:val="center"/>
          </w:tcPr>
          <w:p>
            <w:pPr>
              <w:pStyle w:val="14"/>
            </w:pPr>
            <w:r>
              <w:t>关于提前下达2024年义务教育薄弱环节改善与能力提升省级补助资金预算的通知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311.00</w:t>
            </w:r>
          </w:p>
        </w:tc>
        <w:tc>
          <w:tcPr>
            <w:tcW w:w="2835" w:type="dxa"/>
            <w:vAlign w:val="center"/>
          </w:tcPr>
          <w:p>
            <w:pPr>
              <w:pStyle w:val="12"/>
            </w:pPr>
            <w:r>
              <w:t>其中：财政    资金</w:t>
            </w:r>
          </w:p>
        </w:tc>
        <w:tc>
          <w:tcPr>
            <w:tcW w:w="2551" w:type="dxa"/>
            <w:vAlign w:val="center"/>
          </w:tcPr>
          <w:p>
            <w:pPr>
              <w:pStyle w:val="14"/>
            </w:pPr>
            <w:r>
              <w:t>311.00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4"/>
            </w:pPr>
            <w:r>
              <w:t>用于改善学校办学条件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77.00</w:t>
            </w:r>
          </w:p>
        </w:tc>
        <w:tc>
          <w:tcPr>
            <w:tcW w:w="2835" w:type="dxa"/>
            <w:vAlign w:val="center"/>
          </w:tcPr>
          <w:p>
            <w:pPr>
              <w:pStyle w:val="15"/>
            </w:pPr>
            <w:r>
              <w:t>155.00</w:t>
            </w:r>
          </w:p>
        </w:tc>
        <w:tc>
          <w:tcPr>
            <w:tcW w:w="2551" w:type="dxa"/>
            <w:vAlign w:val="center"/>
          </w:tcPr>
          <w:p>
            <w:pPr>
              <w:pStyle w:val="15"/>
            </w:pPr>
            <w:r>
              <w:t>311.00</w:t>
            </w:r>
          </w:p>
        </w:tc>
        <w:tc>
          <w:tcPr>
            <w:tcW w:w="3543" w:type="dxa"/>
            <w:gridSpan w:val="2"/>
            <w:vAlign w:val="center"/>
          </w:tcPr>
          <w:p>
            <w:pPr>
              <w:pStyle w:val="15"/>
            </w:pPr>
            <w:r>
              <w:t>311.00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w:t>
            </w:r>
          </w:p>
        </w:tc>
        <w:tc>
          <w:tcPr>
            <w:tcW w:w="2268" w:type="dxa"/>
            <w:vAlign w:val="center"/>
          </w:tcPr>
          <w:p>
            <w:pPr>
              <w:pStyle w:val="14"/>
            </w:pPr>
            <w:r>
              <w:t>按照计划完成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 xml:space="preserve"> 有效改善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 xml:space="preserve">无影响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 xml:space="preserve">有效利用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 xml:space="preserve"> 满意 </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17、关于提前下达2024年义务教育薄弱环节改善与能力提升中央补助资金预算的通知绩效目标表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13013024P00010410055Q</w:t>
            </w:r>
          </w:p>
        </w:tc>
        <w:tc>
          <w:tcPr>
            <w:tcW w:w="2835" w:type="dxa"/>
            <w:vAlign w:val="center"/>
          </w:tcPr>
          <w:p>
            <w:pPr>
              <w:pStyle w:val="12"/>
            </w:pPr>
            <w:r>
              <w:t>项目名称</w:t>
            </w:r>
          </w:p>
        </w:tc>
        <w:tc>
          <w:tcPr>
            <w:tcW w:w="6094" w:type="dxa"/>
            <w:gridSpan w:val="3"/>
            <w:vAlign w:val="center"/>
          </w:tcPr>
          <w:p>
            <w:pPr>
              <w:pStyle w:val="14"/>
            </w:pPr>
            <w:r>
              <w:t>关于提前下达2024年义务教育薄弱环节改善与能力提升中央补助资金预算的通知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636.00</w:t>
            </w:r>
          </w:p>
        </w:tc>
        <w:tc>
          <w:tcPr>
            <w:tcW w:w="2835" w:type="dxa"/>
            <w:vAlign w:val="center"/>
          </w:tcPr>
          <w:p>
            <w:pPr>
              <w:pStyle w:val="12"/>
            </w:pPr>
            <w:r>
              <w:t>其中：财政    资金</w:t>
            </w:r>
          </w:p>
        </w:tc>
        <w:tc>
          <w:tcPr>
            <w:tcW w:w="2551" w:type="dxa"/>
            <w:vAlign w:val="center"/>
          </w:tcPr>
          <w:p>
            <w:pPr>
              <w:pStyle w:val="14"/>
            </w:pPr>
            <w:r>
              <w:t>636.00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用于改善学校办学条件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159.00</w:t>
            </w:r>
          </w:p>
        </w:tc>
        <w:tc>
          <w:tcPr>
            <w:tcW w:w="2835" w:type="dxa"/>
            <w:vAlign w:val="center"/>
          </w:tcPr>
          <w:p>
            <w:pPr>
              <w:pStyle w:val="15"/>
            </w:pPr>
            <w:r>
              <w:t>318.00</w:t>
            </w:r>
          </w:p>
        </w:tc>
        <w:tc>
          <w:tcPr>
            <w:tcW w:w="2551" w:type="dxa"/>
            <w:vAlign w:val="center"/>
          </w:tcPr>
          <w:p>
            <w:pPr>
              <w:pStyle w:val="15"/>
            </w:pPr>
            <w:r>
              <w:t>636.00</w:t>
            </w:r>
          </w:p>
        </w:tc>
        <w:tc>
          <w:tcPr>
            <w:tcW w:w="3543" w:type="dxa"/>
            <w:gridSpan w:val="2"/>
            <w:vAlign w:val="center"/>
          </w:tcPr>
          <w:p>
            <w:pPr>
              <w:pStyle w:val="15"/>
            </w:pPr>
            <w:r>
              <w:t>636.00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w:t>
            </w:r>
          </w:p>
        </w:tc>
        <w:tc>
          <w:tcPr>
            <w:tcW w:w="2268" w:type="dxa"/>
            <w:vAlign w:val="center"/>
          </w:tcPr>
          <w:p>
            <w:pPr>
              <w:pStyle w:val="14"/>
            </w:pPr>
            <w:r>
              <w:t>按照计划完成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 xml:space="preserve"> 有效改善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 xml:space="preserve">无影响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 xml:space="preserve">有效利用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 xml:space="preserve"> 满意 </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18、关于提前下达2024年中央支持学前教育发展资金预算的通知绩效目标表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13013024P00010410060J</w:t>
            </w:r>
          </w:p>
        </w:tc>
        <w:tc>
          <w:tcPr>
            <w:tcW w:w="2835" w:type="dxa"/>
            <w:vAlign w:val="center"/>
          </w:tcPr>
          <w:p>
            <w:pPr>
              <w:pStyle w:val="12"/>
            </w:pPr>
            <w:r>
              <w:t>项目名称</w:t>
            </w:r>
          </w:p>
        </w:tc>
        <w:tc>
          <w:tcPr>
            <w:tcW w:w="6094" w:type="dxa"/>
            <w:gridSpan w:val="3"/>
            <w:vAlign w:val="center"/>
          </w:tcPr>
          <w:p>
            <w:pPr>
              <w:pStyle w:val="14"/>
            </w:pPr>
            <w:r>
              <w:t>关于提前下达2024年中央支持学前教育发展资金预算的通知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605.33</w:t>
            </w:r>
          </w:p>
        </w:tc>
        <w:tc>
          <w:tcPr>
            <w:tcW w:w="2835" w:type="dxa"/>
            <w:vAlign w:val="center"/>
          </w:tcPr>
          <w:p>
            <w:pPr>
              <w:pStyle w:val="12"/>
            </w:pPr>
            <w:r>
              <w:t>其中：财政    资金</w:t>
            </w:r>
          </w:p>
        </w:tc>
        <w:tc>
          <w:tcPr>
            <w:tcW w:w="2551" w:type="dxa"/>
            <w:vAlign w:val="center"/>
          </w:tcPr>
          <w:p>
            <w:pPr>
              <w:pStyle w:val="14"/>
            </w:pPr>
            <w:r>
              <w:t>605.33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用于学前教育发展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302.00</w:t>
            </w:r>
          </w:p>
        </w:tc>
        <w:tc>
          <w:tcPr>
            <w:tcW w:w="2551" w:type="dxa"/>
            <w:vAlign w:val="center"/>
          </w:tcPr>
          <w:p>
            <w:pPr>
              <w:pStyle w:val="15"/>
            </w:pPr>
            <w:r>
              <w:t>605.33</w:t>
            </w:r>
          </w:p>
        </w:tc>
        <w:tc>
          <w:tcPr>
            <w:tcW w:w="3543" w:type="dxa"/>
            <w:gridSpan w:val="2"/>
            <w:vAlign w:val="center"/>
          </w:tcPr>
          <w:p>
            <w:pPr>
              <w:pStyle w:val="15"/>
            </w:pPr>
            <w:r>
              <w:t>605.33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w:t>
            </w:r>
          </w:p>
        </w:tc>
        <w:tc>
          <w:tcPr>
            <w:tcW w:w="2268" w:type="dxa"/>
            <w:vAlign w:val="center"/>
          </w:tcPr>
          <w:p>
            <w:pPr>
              <w:pStyle w:val="14"/>
            </w:pPr>
            <w:r>
              <w:t>按照计划完成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 xml:space="preserve"> 有效改善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 xml:space="preserve">无影响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 xml:space="preserve">有效利用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 xml:space="preserve"> 满意 </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360001无极县教育局本级</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2187.90</w:t>
            </w:r>
          </w:p>
        </w:tc>
        <w:tc>
          <w:tcPr>
            <w:tcW w:w="964" w:type="dxa"/>
            <w:vAlign w:val="center"/>
          </w:tcPr>
          <w:p>
            <w:pPr>
              <w:pStyle w:val="17"/>
            </w:pPr>
            <w:r>
              <w:t>2187.90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2187.90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无极县教育局本级小计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2187.90</w:t>
            </w:r>
          </w:p>
        </w:tc>
        <w:tc>
          <w:tcPr>
            <w:tcW w:w="964" w:type="dxa"/>
            <w:vAlign w:val="center"/>
          </w:tcPr>
          <w:p>
            <w:pPr>
              <w:pStyle w:val="17"/>
            </w:pPr>
            <w:r>
              <w:t>2187.90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2187.90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关于提前下达2024年城乡义务教育省级补助资金预算的通知(校舍安全保障)</w:t>
            </w:r>
          </w:p>
        </w:tc>
        <w:tc>
          <w:tcPr>
            <w:tcW w:w="964" w:type="dxa"/>
            <w:vAlign w:val="center"/>
          </w:tcPr>
          <w:p>
            <w:pPr>
              <w:pStyle w:val="13"/>
            </w:pPr>
            <w:r>
              <w:t>300.00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无</w:t>
            </w:r>
          </w:p>
        </w:tc>
        <w:tc>
          <w:tcPr>
            <w:tcW w:w="850" w:type="dxa"/>
            <w:vAlign w:val="center"/>
          </w:tcPr>
          <w:p>
            <w:pPr>
              <w:pStyle w:val="13"/>
            </w:pPr>
            <w:r>
              <w:t>1</w:t>
            </w:r>
          </w:p>
        </w:tc>
        <w:tc>
          <w:tcPr>
            <w:tcW w:w="850" w:type="dxa"/>
            <w:vAlign w:val="center"/>
          </w:tcPr>
          <w:p>
            <w:pPr>
              <w:pStyle w:val="13"/>
            </w:pPr>
            <w:r>
              <w:t>160.00</w:t>
            </w:r>
          </w:p>
        </w:tc>
        <w:tc>
          <w:tcPr>
            <w:tcW w:w="964" w:type="dxa"/>
            <w:vAlign w:val="center"/>
          </w:tcPr>
          <w:p>
            <w:pPr>
              <w:pStyle w:val="13"/>
            </w:pPr>
            <w:r>
              <w:t>160.00</w:t>
            </w:r>
          </w:p>
        </w:tc>
        <w:tc>
          <w:tcPr>
            <w:tcW w:w="964" w:type="dxa"/>
            <w:vAlign w:val="center"/>
          </w:tcPr>
          <w:p>
            <w:pPr>
              <w:pStyle w:val="13"/>
            </w:pPr>
            <w:r>
              <w:t>160.00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关于提前下达2024年城乡义务教育中央补助经费预算的通知(校舍安全保障)</w:t>
            </w:r>
          </w:p>
        </w:tc>
        <w:tc>
          <w:tcPr>
            <w:tcW w:w="964" w:type="dxa"/>
            <w:vAlign w:val="center"/>
          </w:tcPr>
          <w:p>
            <w:pPr>
              <w:pStyle w:val="13"/>
            </w:pPr>
            <w:r>
              <w:t>778.00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无</w:t>
            </w:r>
          </w:p>
        </w:tc>
        <w:tc>
          <w:tcPr>
            <w:tcW w:w="850" w:type="dxa"/>
            <w:vAlign w:val="center"/>
          </w:tcPr>
          <w:p>
            <w:pPr>
              <w:pStyle w:val="13"/>
            </w:pPr>
            <w:r>
              <w:t>1</w:t>
            </w:r>
          </w:p>
        </w:tc>
        <w:tc>
          <w:tcPr>
            <w:tcW w:w="850" w:type="dxa"/>
            <w:vAlign w:val="center"/>
          </w:tcPr>
          <w:p>
            <w:pPr>
              <w:pStyle w:val="13"/>
            </w:pPr>
            <w:r>
              <w:t>380.00</w:t>
            </w:r>
          </w:p>
        </w:tc>
        <w:tc>
          <w:tcPr>
            <w:tcW w:w="964" w:type="dxa"/>
            <w:vAlign w:val="center"/>
          </w:tcPr>
          <w:p>
            <w:pPr>
              <w:pStyle w:val="13"/>
            </w:pPr>
            <w:r>
              <w:t>380.00</w:t>
            </w:r>
          </w:p>
        </w:tc>
        <w:tc>
          <w:tcPr>
            <w:tcW w:w="964" w:type="dxa"/>
            <w:vAlign w:val="center"/>
          </w:tcPr>
          <w:p>
            <w:pPr>
              <w:pStyle w:val="13"/>
            </w:pPr>
            <w:r>
              <w:t>380.00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关于提前下达2024年改善普通高中办学条件中央补助资金预算的通知(改善办学条件)</w:t>
            </w:r>
          </w:p>
        </w:tc>
        <w:tc>
          <w:tcPr>
            <w:tcW w:w="964" w:type="dxa"/>
            <w:vAlign w:val="center"/>
          </w:tcPr>
          <w:p>
            <w:pPr>
              <w:pStyle w:val="13"/>
            </w:pPr>
            <w:r>
              <w:t>345.00</w:t>
            </w:r>
          </w:p>
        </w:tc>
        <w:tc>
          <w:tcPr>
            <w:tcW w:w="1134" w:type="dxa"/>
            <w:vAlign w:val="center"/>
          </w:tcPr>
          <w:p>
            <w:pPr>
              <w:pStyle w:val="14"/>
            </w:pPr>
            <w:r>
              <w:t>其他计算机</w:t>
            </w:r>
          </w:p>
        </w:tc>
        <w:tc>
          <w:tcPr>
            <w:tcW w:w="1134" w:type="dxa"/>
            <w:vAlign w:val="center"/>
          </w:tcPr>
          <w:p>
            <w:pPr>
              <w:pStyle w:val="14"/>
            </w:pPr>
            <w:r>
              <w:t>A02010199</w:t>
            </w:r>
          </w:p>
        </w:tc>
        <w:tc>
          <w:tcPr>
            <w:tcW w:w="709" w:type="dxa"/>
            <w:vAlign w:val="center"/>
          </w:tcPr>
          <w:p>
            <w:pPr>
              <w:pStyle w:val="15"/>
            </w:pPr>
            <w:r>
              <w:t>台</w:t>
            </w:r>
          </w:p>
        </w:tc>
        <w:tc>
          <w:tcPr>
            <w:tcW w:w="850" w:type="dxa"/>
            <w:vAlign w:val="center"/>
          </w:tcPr>
          <w:p>
            <w:pPr>
              <w:pStyle w:val="13"/>
            </w:pPr>
            <w:r>
              <w:t>300</w:t>
            </w:r>
          </w:p>
        </w:tc>
        <w:tc>
          <w:tcPr>
            <w:tcW w:w="850" w:type="dxa"/>
            <w:vAlign w:val="center"/>
          </w:tcPr>
          <w:p>
            <w:pPr>
              <w:pStyle w:val="13"/>
            </w:pPr>
            <w:r>
              <w:t>0.45</w:t>
            </w:r>
          </w:p>
        </w:tc>
        <w:tc>
          <w:tcPr>
            <w:tcW w:w="964" w:type="dxa"/>
            <w:vAlign w:val="center"/>
          </w:tcPr>
          <w:p>
            <w:pPr>
              <w:pStyle w:val="13"/>
            </w:pPr>
            <w:r>
              <w:t>135.00</w:t>
            </w:r>
          </w:p>
        </w:tc>
        <w:tc>
          <w:tcPr>
            <w:tcW w:w="964" w:type="dxa"/>
            <w:vAlign w:val="center"/>
          </w:tcPr>
          <w:p>
            <w:pPr>
              <w:pStyle w:val="13"/>
            </w:pPr>
            <w:r>
              <w:t>135.00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关于提前下达2024年改善普通高中办学条件中央补助资金预算的通知(改善办学条件)</w:t>
            </w:r>
          </w:p>
        </w:tc>
        <w:tc>
          <w:tcPr>
            <w:tcW w:w="964" w:type="dxa"/>
            <w:vAlign w:val="center"/>
          </w:tcPr>
          <w:p>
            <w:pPr>
              <w:pStyle w:val="13"/>
            </w:pPr>
            <w:r>
              <w:t>345.00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无</w:t>
            </w:r>
          </w:p>
        </w:tc>
        <w:tc>
          <w:tcPr>
            <w:tcW w:w="850" w:type="dxa"/>
            <w:vAlign w:val="center"/>
          </w:tcPr>
          <w:p>
            <w:pPr>
              <w:pStyle w:val="13"/>
            </w:pPr>
            <w:r>
              <w:t>1</w:t>
            </w:r>
          </w:p>
        </w:tc>
        <w:tc>
          <w:tcPr>
            <w:tcW w:w="850" w:type="dxa"/>
            <w:vAlign w:val="center"/>
          </w:tcPr>
          <w:p>
            <w:pPr>
              <w:pStyle w:val="13"/>
            </w:pPr>
            <w:r>
              <w:t>210.00</w:t>
            </w:r>
          </w:p>
        </w:tc>
        <w:tc>
          <w:tcPr>
            <w:tcW w:w="964" w:type="dxa"/>
            <w:vAlign w:val="center"/>
          </w:tcPr>
          <w:p>
            <w:pPr>
              <w:pStyle w:val="13"/>
            </w:pPr>
            <w:r>
              <w:t>210.00</w:t>
            </w:r>
          </w:p>
        </w:tc>
        <w:tc>
          <w:tcPr>
            <w:tcW w:w="964" w:type="dxa"/>
            <w:vAlign w:val="center"/>
          </w:tcPr>
          <w:p>
            <w:pPr>
              <w:pStyle w:val="13"/>
            </w:pPr>
            <w:r>
              <w:t>210.00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关于提前下达2024年省级普通高中补助资金预算的通知（改善办学条件）</w:t>
            </w:r>
          </w:p>
        </w:tc>
        <w:tc>
          <w:tcPr>
            <w:tcW w:w="964" w:type="dxa"/>
            <w:vAlign w:val="center"/>
          </w:tcPr>
          <w:p>
            <w:pPr>
              <w:pStyle w:val="13"/>
            </w:pPr>
            <w:r>
              <w:t>86.00</w:t>
            </w:r>
          </w:p>
        </w:tc>
        <w:tc>
          <w:tcPr>
            <w:tcW w:w="1134" w:type="dxa"/>
            <w:vAlign w:val="center"/>
          </w:tcPr>
          <w:p>
            <w:pPr>
              <w:pStyle w:val="14"/>
            </w:pPr>
            <w:r>
              <w:t>其他计算机</w:t>
            </w:r>
          </w:p>
        </w:tc>
        <w:tc>
          <w:tcPr>
            <w:tcW w:w="1134" w:type="dxa"/>
            <w:vAlign w:val="center"/>
          </w:tcPr>
          <w:p>
            <w:pPr>
              <w:pStyle w:val="14"/>
            </w:pPr>
            <w:r>
              <w:t>A02010199</w:t>
            </w:r>
          </w:p>
        </w:tc>
        <w:tc>
          <w:tcPr>
            <w:tcW w:w="709" w:type="dxa"/>
            <w:vAlign w:val="center"/>
          </w:tcPr>
          <w:p>
            <w:pPr>
              <w:pStyle w:val="15"/>
            </w:pPr>
            <w:r>
              <w:t>台</w:t>
            </w:r>
          </w:p>
        </w:tc>
        <w:tc>
          <w:tcPr>
            <w:tcW w:w="850" w:type="dxa"/>
            <w:vAlign w:val="center"/>
          </w:tcPr>
          <w:p>
            <w:pPr>
              <w:pStyle w:val="13"/>
            </w:pPr>
            <w:r>
              <w:t>172</w:t>
            </w:r>
          </w:p>
        </w:tc>
        <w:tc>
          <w:tcPr>
            <w:tcW w:w="850" w:type="dxa"/>
            <w:vAlign w:val="center"/>
          </w:tcPr>
          <w:p>
            <w:pPr>
              <w:pStyle w:val="13"/>
            </w:pPr>
            <w:r>
              <w:t>0.50</w:t>
            </w:r>
          </w:p>
        </w:tc>
        <w:tc>
          <w:tcPr>
            <w:tcW w:w="964" w:type="dxa"/>
            <w:vAlign w:val="center"/>
          </w:tcPr>
          <w:p>
            <w:pPr>
              <w:pStyle w:val="13"/>
            </w:pPr>
            <w:r>
              <w:t>86.00</w:t>
            </w:r>
          </w:p>
        </w:tc>
        <w:tc>
          <w:tcPr>
            <w:tcW w:w="964" w:type="dxa"/>
            <w:vAlign w:val="center"/>
          </w:tcPr>
          <w:p>
            <w:pPr>
              <w:pStyle w:val="13"/>
            </w:pPr>
            <w:r>
              <w:t>86.00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关于提前下达2024年省级支持学前教育发展专项资金预算的通知</w:t>
            </w:r>
          </w:p>
        </w:tc>
        <w:tc>
          <w:tcPr>
            <w:tcW w:w="964" w:type="dxa"/>
            <w:vAlign w:val="center"/>
          </w:tcPr>
          <w:p>
            <w:pPr>
              <w:pStyle w:val="13"/>
            </w:pPr>
            <w:r>
              <w:t>39.90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无</w:t>
            </w:r>
          </w:p>
        </w:tc>
        <w:tc>
          <w:tcPr>
            <w:tcW w:w="850" w:type="dxa"/>
            <w:vAlign w:val="center"/>
          </w:tcPr>
          <w:p>
            <w:pPr>
              <w:pStyle w:val="13"/>
            </w:pPr>
            <w:r>
              <w:t>1</w:t>
            </w:r>
          </w:p>
        </w:tc>
        <w:tc>
          <w:tcPr>
            <w:tcW w:w="850" w:type="dxa"/>
            <w:vAlign w:val="center"/>
          </w:tcPr>
          <w:p>
            <w:pPr>
              <w:pStyle w:val="13"/>
            </w:pPr>
            <w:r>
              <w:t>39.90</w:t>
            </w:r>
          </w:p>
        </w:tc>
        <w:tc>
          <w:tcPr>
            <w:tcW w:w="964" w:type="dxa"/>
            <w:vAlign w:val="center"/>
          </w:tcPr>
          <w:p>
            <w:pPr>
              <w:pStyle w:val="13"/>
            </w:pPr>
            <w:r>
              <w:t>39.90</w:t>
            </w:r>
          </w:p>
        </w:tc>
        <w:tc>
          <w:tcPr>
            <w:tcW w:w="964" w:type="dxa"/>
            <w:vAlign w:val="center"/>
          </w:tcPr>
          <w:p>
            <w:pPr>
              <w:pStyle w:val="13"/>
            </w:pPr>
            <w:r>
              <w:t>39.90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关于提前下达2024年义务教育薄弱环节改善与能力提升省级补助资金(民族教育)预算的通知</w:t>
            </w:r>
          </w:p>
        </w:tc>
        <w:tc>
          <w:tcPr>
            <w:tcW w:w="964" w:type="dxa"/>
            <w:vAlign w:val="center"/>
          </w:tcPr>
          <w:p>
            <w:pPr>
              <w:pStyle w:val="13"/>
            </w:pPr>
            <w:r>
              <w:t>74.00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无</w:t>
            </w:r>
          </w:p>
        </w:tc>
        <w:tc>
          <w:tcPr>
            <w:tcW w:w="850" w:type="dxa"/>
            <w:vAlign w:val="center"/>
          </w:tcPr>
          <w:p>
            <w:pPr>
              <w:pStyle w:val="13"/>
            </w:pPr>
            <w:r>
              <w:t>1</w:t>
            </w:r>
          </w:p>
        </w:tc>
        <w:tc>
          <w:tcPr>
            <w:tcW w:w="850" w:type="dxa"/>
            <w:vAlign w:val="center"/>
          </w:tcPr>
          <w:p>
            <w:pPr>
              <w:pStyle w:val="13"/>
            </w:pPr>
            <w:r>
              <w:t>30.00</w:t>
            </w:r>
          </w:p>
        </w:tc>
        <w:tc>
          <w:tcPr>
            <w:tcW w:w="964" w:type="dxa"/>
            <w:vAlign w:val="center"/>
          </w:tcPr>
          <w:p>
            <w:pPr>
              <w:pStyle w:val="13"/>
            </w:pPr>
            <w:r>
              <w:t>30.00</w:t>
            </w: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关于提前下达2024年义务教育薄弱环节改善与能力提升省级补助资金预算的通知</w:t>
            </w:r>
          </w:p>
        </w:tc>
        <w:tc>
          <w:tcPr>
            <w:tcW w:w="964" w:type="dxa"/>
            <w:vAlign w:val="center"/>
          </w:tcPr>
          <w:p>
            <w:pPr>
              <w:pStyle w:val="13"/>
            </w:pPr>
            <w:r>
              <w:t>311.00</w:t>
            </w:r>
          </w:p>
        </w:tc>
        <w:tc>
          <w:tcPr>
            <w:tcW w:w="1134" w:type="dxa"/>
            <w:vAlign w:val="center"/>
          </w:tcPr>
          <w:p>
            <w:pPr>
              <w:pStyle w:val="14"/>
            </w:pPr>
            <w:r>
              <w:t>其他机械设备</w:t>
            </w:r>
          </w:p>
        </w:tc>
        <w:tc>
          <w:tcPr>
            <w:tcW w:w="1134" w:type="dxa"/>
            <w:vAlign w:val="center"/>
          </w:tcPr>
          <w:p>
            <w:pPr>
              <w:pStyle w:val="14"/>
            </w:pPr>
            <w:r>
              <w:t>A02059900</w:t>
            </w:r>
          </w:p>
        </w:tc>
        <w:tc>
          <w:tcPr>
            <w:tcW w:w="709" w:type="dxa"/>
            <w:vAlign w:val="center"/>
          </w:tcPr>
          <w:p>
            <w:pPr>
              <w:pStyle w:val="15"/>
            </w:pPr>
            <w:r>
              <w:t>台</w:t>
            </w:r>
          </w:p>
        </w:tc>
        <w:tc>
          <w:tcPr>
            <w:tcW w:w="850" w:type="dxa"/>
            <w:vAlign w:val="center"/>
          </w:tcPr>
          <w:p>
            <w:pPr>
              <w:pStyle w:val="13"/>
            </w:pPr>
            <w:r>
              <w:t>800</w:t>
            </w:r>
          </w:p>
        </w:tc>
        <w:tc>
          <w:tcPr>
            <w:tcW w:w="850" w:type="dxa"/>
            <w:vAlign w:val="center"/>
          </w:tcPr>
          <w:p>
            <w:pPr>
              <w:pStyle w:val="13"/>
            </w:pPr>
            <w:r>
              <w:t>0.33</w:t>
            </w:r>
          </w:p>
        </w:tc>
        <w:tc>
          <w:tcPr>
            <w:tcW w:w="964" w:type="dxa"/>
            <w:vAlign w:val="center"/>
          </w:tcPr>
          <w:p>
            <w:pPr>
              <w:pStyle w:val="13"/>
            </w:pPr>
            <w:r>
              <w:t>263.00</w:t>
            </w:r>
          </w:p>
        </w:tc>
        <w:tc>
          <w:tcPr>
            <w:tcW w:w="964" w:type="dxa"/>
            <w:vAlign w:val="center"/>
          </w:tcPr>
          <w:p>
            <w:pPr>
              <w:pStyle w:val="13"/>
            </w:pPr>
            <w:r>
              <w:t>263.00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关于提前下达2024年义务教育薄弱环节改善与能力提升省级补助资金预算的通知</w:t>
            </w:r>
          </w:p>
        </w:tc>
        <w:tc>
          <w:tcPr>
            <w:tcW w:w="964" w:type="dxa"/>
            <w:vAlign w:val="center"/>
          </w:tcPr>
          <w:p>
            <w:pPr>
              <w:pStyle w:val="13"/>
            </w:pPr>
            <w:r>
              <w:t>311.00</w:t>
            </w:r>
          </w:p>
        </w:tc>
        <w:tc>
          <w:tcPr>
            <w:tcW w:w="1134" w:type="dxa"/>
            <w:vAlign w:val="center"/>
          </w:tcPr>
          <w:p>
            <w:pPr>
              <w:pStyle w:val="14"/>
            </w:pPr>
            <w:r>
              <w:t>其他床类</w:t>
            </w:r>
          </w:p>
        </w:tc>
        <w:tc>
          <w:tcPr>
            <w:tcW w:w="1134" w:type="dxa"/>
            <w:vAlign w:val="center"/>
          </w:tcPr>
          <w:p>
            <w:pPr>
              <w:pStyle w:val="14"/>
            </w:pPr>
            <w:r>
              <w:t>A05010199</w:t>
            </w:r>
          </w:p>
        </w:tc>
        <w:tc>
          <w:tcPr>
            <w:tcW w:w="709" w:type="dxa"/>
            <w:vAlign w:val="center"/>
          </w:tcPr>
          <w:p>
            <w:pPr>
              <w:pStyle w:val="15"/>
            </w:pPr>
            <w:r>
              <w:t>套</w:t>
            </w:r>
          </w:p>
        </w:tc>
        <w:tc>
          <w:tcPr>
            <w:tcW w:w="850" w:type="dxa"/>
            <w:vAlign w:val="center"/>
          </w:tcPr>
          <w:p>
            <w:pPr>
              <w:pStyle w:val="13"/>
            </w:pPr>
            <w:r>
              <w:t>768</w:t>
            </w:r>
          </w:p>
        </w:tc>
        <w:tc>
          <w:tcPr>
            <w:tcW w:w="850" w:type="dxa"/>
            <w:vAlign w:val="center"/>
          </w:tcPr>
          <w:p>
            <w:pPr>
              <w:pStyle w:val="13"/>
            </w:pPr>
            <w:r>
              <w:t>0.06</w:t>
            </w:r>
          </w:p>
        </w:tc>
        <w:tc>
          <w:tcPr>
            <w:tcW w:w="964" w:type="dxa"/>
            <w:vAlign w:val="center"/>
          </w:tcPr>
          <w:p>
            <w:pPr>
              <w:pStyle w:val="13"/>
            </w:pPr>
            <w:r>
              <w:t>48.00</w:t>
            </w:r>
          </w:p>
        </w:tc>
        <w:tc>
          <w:tcPr>
            <w:tcW w:w="964" w:type="dxa"/>
            <w:vAlign w:val="center"/>
          </w:tcPr>
          <w:p>
            <w:pPr>
              <w:pStyle w:val="13"/>
            </w:pPr>
            <w:r>
              <w:t>48.00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关于提前下达2024年义务教育薄弱环节改善与能力提升中央补助资金预算的通知</w:t>
            </w:r>
          </w:p>
        </w:tc>
        <w:tc>
          <w:tcPr>
            <w:tcW w:w="964" w:type="dxa"/>
            <w:vAlign w:val="center"/>
          </w:tcPr>
          <w:p>
            <w:pPr>
              <w:pStyle w:val="13"/>
            </w:pPr>
            <w:r>
              <w:t>636.00</w:t>
            </w:r>
          </w:p>
        </w:tc>
        <w:tc>
          <w:tcPr>
            <w:tcW w:w="1134" w:type="dxa"/>
            <w:vAlign w:val="center"/>
          </w:tcPr>
          <w:p>
            <w:pPr>
              <w:pStyle w:val="14"/>
            </w:pPr>
            <w:r>
              <w:t>其他信息化设备</w:t>
            </w:r>
          </w:p>
        </w:tc>
        <w:tc>
          <w:tcPr>
            <w:tcW w:w="1134" w:type="dxa"/>
            <w:vAlign w:val="center"/>
          </w:tcPr>
          <w:p>
            <w:pPr>
              <w:pStyle w:val="14"/>
            </w:pPr>
            <w:r>
              <w:t>A02019900</w:t>
            </w:r>
          </w:p>
        </w:tc>
        <w:tc>
          <w:tcPr>
            <w:tcW w:w="709" w:type="dxa"/>
            <w:vAlign w:val="center"/>
          </w:tcPr>
          <w:p>
            <w:pPr>
              <w:pStyle w:val="15"/>
            </w:pPr>
            <w:r>
              <w:t>台</w:t>
            </w:r>
          </w:p>
        </w:tc>
        <w:tc>
          <w:tcPr>
            <w:tcW w:w="850" w:type="dxa"/>
            <w:vAlign w:val="center"/>
          </w:tcPr>
          <w:p>
            <w:pPr>
              <w:pStyle w:val="13"/>
            </w:pPr>
            <w:r>
              <w:t>25</w:t>
            </w:r>
          </w:p>
        </w:tc>
        <w:tc>
          <w:tcPr>
            <w:tcW w:w="850" w:type="dxa"/>
            <w:vAlign w:val="center"/>
          </w:tcPr>
          <w:p>
            <w:pPr>
              <w:pStyle w:val="13"/>
            </w:pPr>
            <w:r>
              <w:t>2.00</w:t>
            </w:r>
          </w:p>
        </w:tc>
        <w:tc>
          <w:tcPr>
            <w:tcW w:w="964" w:type="dxa"/>
            <w:vAlign w:val="center"/>
          </w:tcPr>
          <w:p>
            <w:pPr>
              <w:pStyle w:val="13"/>
            </w:pPr>
            <w:r>
              <w:t>50.00</w:t>
            </w:r>
          </w:p>
        </w:tc>
        <w:tc>
          <w:tcPr>
            <w:tcW w:w="964" w:type="dxa"/>
            <w:vAlign w:val="center"/>
          </w:tcPr>
          <w:p>
            <w:pPr>
              <w:pStyle w:val="13"/>
            </w:pPr>
            <w:r>
              <w:t>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关于提前下达2024年义务教育薄弱环节改善与能力提升中央补助资金预算的通知</w:t>
            </w:r>
          </w:p>
        </w:tc>
        <w:tc>
          <w:tcPr>
            <w:tcW w:w="964" w:type="dxa"/>
            <w:vAlign w:val="center"/>
          </w:tcPr>
          <w:p>
            <w:pPr>
              <w:pStyle w:val="13"/>
            </w:pPr>
            <w:r>
              <w:t>636.00</w:t>
            </w:r>
          </w:p>
        </w:tc>
        <w:tc>
          <w:tcPr>
            <w:tcW w:w="1134" w:type="dxa"/>
            <w:vAlign w:val="center"/>
          </w:tcPr>
          <w:p>
            <w:pPr>
              <w:pStyle w:val="14"/>
            </w:pPr>
            <w:r>
              <w:t>其他柜类</w:t>
            </w:r>
          </w:p>
        </w:tc>
        <w:tc>
          <w:tcPr>
            <w:tcW w:w="1134" w:type="dxa"/>
            <w:vAlign w:val="center"/>
          </w:tcPr>
          <w:p>
            <w:pPr>
              <w:pStyle w:val="14"/>
            </w:pPr>
            <w:r>
              <w:t>A05010599</w:t>
            </w:r>
          </w:p>
        </w:tc>
        <w:tc>
          <w:tcPr>
            <w:tcW w:w="709" w:type="dxa"/>
            <w:vAlign w:val="center"/>
          </w:tcPr>
          <w:p>
            <w:pPr>
              <w:pStyle w:val="15"/>
            </w:pPr>
            <w:r>
              <w:t>套</w:t>
            </w:r>
          </w:p>
        </w:tc>
        <w:tc>
          <w:tcPr>
            <w:tcW w:w="850" w:type="dxa"/>
            <w:vAlign w:val="center"/>
          </w:tcPr>
          <w:p>
            <w:pPr>
              <w:pStyle w:val="13"/>
            </w:pPr>
            <w:r>
              <w:t>1000</w:t>
            </w:r>
          </w:p>
        </w:tc>
        <w:tc>
          <w:tcPr>
            <w:tcW w:w="850" w:type="dxa"/>
            <w:vAlign w:val="center"/>
          </w:tcPr>
          <w:p>
            <w:pPr>
              <w:pStyle w:val="13"/>
            </w:pPr>
            <w:r>
              <w:t>0.06</w:t>
            </w:r>
          </w:p>
        </w:tc>
        <w:tc>
          <w:tcPr>
            <w:tcW w:w="964" w:type="dxa"/>
            <w:vAlign w:val="center"/>
          </w:tcPr>
          <w:p>
            <w:pPr>
              <w:pStyle w:val="13"/>
            </w:pPr>
            <w:r>
              <w:t>55.00</w:t>
            </w:r>
          </w:p>
        </w:tc>
        <w:tc>
          <w:tcPr>
            <w:tcW w:w="964" w:type="dxa"/>
            <w:vAlign w:val="center"/>
          </w:tcPr>
          <w:p>
            <w:pPr>
              <w:pStyle w:val="13"/>
            </w:pPr>
            <w:r>
              <w:t>55.00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关于提前下达2024年义务教育薄弱环节改善与能力提升中央补助资金预算的通知</w:t>
            </w:r>
          </w:p>
        </w:tc>
        <w:tc>
          <w:tcPr>
            <w:tcW w:w="964" w:type="dxa"/>
            <w:vAlign w:val="center"/>
          </w:tcPr>
          <w:p>
            <w:pPr>
              <w:pStyle w:val="13"/>
            </w:pPr>
            <w:r>
              <w:t>636.00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无</w:t>
            </w:r>
          </w:p>
        </w:tc>
        <w:tc>
          <w:tcPr>
            <w:tcW w:w="850" w:type="dxa"/>
            <w:vAlign w:val="center"/>
          </w:tcPr>
          <w:p>
            <w:pPr>
              <w:pStyle w:val="13"/>
            </w:pPr>
            <w:r>
              <w:t>1</w:t>
            </w:r>
          </w:p>
        </w:tc>
        <w:tc>
          <w:tcPr>
            <w:tcW w:w="850" w:type="dxa"/>
            <w:vAlign w:val="center"/>
          </w:tcPr>
          <w:p>
            <w:pPr>
              <w:pStyle w:val="13"/>
            </w:pPr>
            <w:r>
              <w:t>330.00</w:t>
            </w:r>
          </w:p>
        </w:tc>
        <w:tc>
          <w:tcPr>
            <w:tcW w:w="964" w:type="dxa"/>
            <w:vAlign w:val="center"/>
          </w:tcPr>
          <w:p>
            <w:pPr>
              <w:pStyle w:val="13"/>
            </w:pPr>
            <w:r>
              <w:t>330.00</w:t>
            </w:r>
          </w:p>
        </w:tc>
        <w:tc>
          <w:tcPr>
            <w:tcW w:w="964" w:type="dxa"/>
            <w:vAlign w:val="center"/>
          </w:tcPr>
          <w:p>
            <w:pPr>
              <w:pStyle w:val="13"/>
            </w:pPr>
            <w:r>
              <w:t>330.00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关于提前下达2024年义务教育薄弱环节改善与能力提升中央补助资金预算的通知</w:t>
            </w:r>
          </w:p>
        </w:tc>
        <w:tc>
          <w:tcPr>
            <w:tcW w:w="964" w:type="dxa"/>
            <w:vAlign w:val="center"/>
          </w:tcPr>
          <w:p>
            <w:pPr>
              <w:pStyle w:val="13"/>
            </w:pPr>
            <w:r>
              <w:t>636.00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无</w:t>
            </w:r>
          </w:p>
        </w:tc>
        <w:tc>
          <w:tcPr>
            <w:tcW w:w="850" w:type="dxa"/>
            <w:vAlign w:val="center"/>
          </w:tcPr>
          <w:p>
            <w:pPr>
              <w:pStyle w:val="13"/>
            </w:pPr>
            <w:r>
              <w:t>1</w:t>
            </w:r>
          </w:p>
        </w:tc>
        <w:tc>
          <w:tcPr>
            <w:tcW w:w="850" w:type="dxa"/>
            <w:vAlign w:val="center"/>
          </w:tcPr>
          <w:p>
            <w:pPr>
              <w:pStyle w:val="13"/>
            </w:pPr>
            <w:r>
              <w:t>201.00</w:t>
            </w:r>
          </w:p>
        </w:tc>
        <w:tc>
          <w:tcPr>
            <w:tcW w:w="964" w:type="dxa"/>
            <w:vAlign w:val="center"/>
          </w:tcPr>
          <w:p>
            <w:pPr>
              <w:pStyle w:val="13"/>
            </w:pPr>
            <w:r>
              <w:t>201.00</w:t>
            </w:r>
          </w:p>
        </w:tc>
        <w:tc>
          <w:tcPr>
            <w:tcW w:w="964" w:type="dxa"/>
            <w:vAlign w:val="center"/>
          </w:tcPr>
          <w:p>
            <w:pPr>
              <w:pStyle w:val="13"/>
            </w:pPr>
            <w:r>
              <w:t>201.00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关于提前下达2024年中央支持学前教育发展资金预算的通知</w:t>
            </w:r>
          </w:p>
        </w:tc>
        <w:tc>
          <w:tcPr>
            <w:tcW w:w="964" w:type="dxa"/>
            <w:vAlign w:val="center"/>
          </w:tcPr>
          <w:p>
            <w:pPr>
              <w:pStyle w:val="13"/>
            </w:pPr>
            <w:r>
              <w:t>605.33</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无</w:t>
            </w:r>
          </w:p>
        </w:tc>
        <w:tc>
          <w:tcPr>
            <w:tcW w:w="850" w:type="dxa"/>
            <w:vAlign w:val="center"/>
          </w:tcPr>
          <w:p>
            <w:pPr>
              <w:pStyle w:val="13"/>
            </w:pPr>
            <w:r>
              <w:t>1</w:t>
            </w:r>
          </w:p>
        </w:tc>
        <w:tc>
          <w:tcPr>
            <w:tcW w:w="850" w:type="dxa"/>
            <w:vAlign w:val="center"/>
          </w:tcPr>
          <w:p>
            <w:pPr>
              <w:pStyle w:val="13"/>
            </w:pPr>
            <w:r>
              <w:t>200.00</w:t>
            </w:r>
          </w:p>
        </w:tc>
        <w:tc>
          <w:tcPr>
            <w:tcW w:w="964" w:type="dxa"/>
            <w:vAlign w:val="center"/>
          </w:tcPr>
          <w:p>
            <w:pPr>
              <w:pStyle w:val="13"/>
            </w:pPr>
            <w:r>
              <w:t>200.00</w:t>
            </w:r>
          </w:p>
        </w:tc>
        <w:tc>
          <w:tcPr>
            <w:tcW w:w="964" w:type="dxa"/>
            <w:vAlign w:val="center"/>
          </w:tcPr>
          <w:p>
            <w:pPr>
              <w:pStyle w:val="13"/>
            </w:pPr>
            <w:r>
              <w:t>200.00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无极县教育局本级上年末固定资产金额为304.67万元（详见下表）。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360001无极县教育局本级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304.67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2444.75</w:t>
            </w:r>
          </w:p>
        </w:tc>
        <w:tc>
          <w:tcPr>
            <w:tcW w:w="2835" w:type="dxa"/>
            <w:vAlign w:val="center"/>
          </w:tcPr>
          <w:p>
            <w:pPr>
              <w:pStyle w:val="13"/>
            </w:pPr>
            <w:r>
              <w:t>142.43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1594.84</w:t>
            </w:r>
          </w:p>
        </w:tc>
        <w:tc>
          <w:tcPr>
            <w:tcW w:w="2835" w:type="dxa"/>
            <w:vAlign w:val="center"/>
          </w:tcPr>
          <w:p>
            <w:pPr>
              <w:pStyle w:val="13"/>
            </w:pPr>
            <w:r>
              <w:t>95.69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23.60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170</w:t>
            </w:r>
          </w:p>
        </w:tc>
        <w:tc>
          <w:tcPr>
            <w:tcW w:w="2835" w:type="dxa"/>
            <w:vAlign w:val="center"/>
          </w:tcPr>
          <w:p>
            <w:pPr>
              <w:pStyle w:val="13"/>
            </w:pPr>
            <w:r>
              <w:t>138.64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二、河北无极中学收支预算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360003河北无极中学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4976.93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3894.13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792.60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290.20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4976.93</w:t>
            </w:r>
          </w:p>
        </w:tc>
        <w:tc>
          <w:tcPr>
            <w:tcW w:w="4535" w:type="dxa"/>
            <w:vAlign w:val="center"/>
          </w:tcPr>
          <w:p>
            <w:pPr>
              <w:pStyle w:val="16"/>
            </w:pPr>
            <w:r>
              <w:t>本年支出合计</w:t>
            </w:r>
          </w:p>
        </w:tc>
        <w:tc>
          <w:tcPr>
            <w:tcW w:w="2126" w:type="dxa"/>
            <w:vAlign w:val="center"/>
          </w:tcPr>
          <w:p>
            <w:pPr>
              <w:pStyle w:val="17"/>
            </w:pPr>
            <w:r>
              <w:t>4976.93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4976.93</w:t>
            </w:r>
          </w:p>
        </w:tc>
        <w:tc>
          <w:tcPr>
            <w:tcW w:w="4535" w:type="dxa"/>
            <w:vAlign w:val="center"/>
          </w:tcPr>
          <w:p>
            <w:pPr>
              <w:pStyle w:val="16"/>
            </w:pPr>
            <w:r>
              <w:t>支出总计</w:t>
            </w:r>
          </w:p>
        </w:tc>
        <w:tc>
          <w:tcPr>
            <w:tcW w:w="2126" w:type="dxa"/>
            <w:vAlign w:val="center"/>
          </w:tcPr>
          <w:p>
            <w:pPr>
              <w:pStyle w:val="17"/>
            </w:pPr>
            <w:r>
              <w:t>4976.93</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360003河北无极中学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4976.93</w:t>
            </w:r>
          </w:p>
        </w:tc>
        <w:tc>
          <w:tcPr>
            <w:tcW w:w="1134" w:type="dxa"/>
            <w:vAlign w:val="center"/>
          </w:tcPr>
          <w:p>
            <w:pPr>
              <w:pStyle w:val="17"/>
            </w:pPr>
            <w:r>
              <w:t>4976.93</w:t>
            </w:r>
          </w:p>
        </w:tc>
        <w:tc>
          <w:tcPr>
            <w:tcW w:w="1134" w:type="dxa"/>
            <w:vAlign w:val="center"/>
          </w:tcPr>
          <w:p>
            <w:pPr>
              <w:pStyle w:val="17"/>
            </w:pPr>
            <w:r>
              <w:t>4976.93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3894.13</w:t>
            </w:r>
          </w:p>
        </w:tc>
        <w:tc>
          <w:tcPr>
            <w:tcW w:w="1134" w:type="dxa"/>
            <w:vAlign w:val="center"/>
          </w:tcPr>
          <w:p>
            <w:pPr>
              <w:pStyle w:val="13"/>
            </w:pPr>
            <w:r>
              <w:t>3894.13</w:t>
            </w:r>
          </w:p>
        </w:tc>
        <w:tc>
          <w:tcPr>
            <w:tcW w:w="1134" w:type="dxa"/>
            <w:vAlign w:val="center"/>
          </w:tcPr>
          <w:p>
            <w:pPr>
              <w:pStyle w:val="13"/>
            </w:pPr>
            <w:r>
              <w:t>3894.13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3894.13</w:t>
            </w:r>
          </w:p>
        </w:tc>
        <w:tc>
          <w:tcPr>
            <w:tcW w:w="1134" w:type="dxa"/>
            <w:vAlign w:val="center"/>
          </w:tcPr>
          <w:p>
            <w:pPr>
              <w:pStyle w:val="13"/>
            </w:pPr>
            <w:r>
              <w:t>3894.13</w:t>
            </w:r>
          </w:p>
        </w:tc>
        <w:tc>
          <w:tcPr>
            <w:tcW w:w="1134" w:type="dxa"/>
            <w:vAlign w:val="center"/>
          </w:tcPr>
          <w:p>
            <w:pPr>
              <w:pStyle w:val="13"/>
            </w:pPr>
            <w:r>
              <w:t>3894.13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3894.13</w:t>
            </w:r>
          </w:p>
        </w:tc>
        <w:tc>
          <w:tcPr>
            <w:tcW w:w="1134" w:type="dxa"/>
            <w:vAlign w:val="center"/>
          </w:tcPr>
          <w:p>
            <w:pPr>
              <w:pStyle w:val="13"/>
            </w:pPr>
            <w:r>
              <w:t>3894.13</w:t>
            </w:r>
          </w:p>
        </w:tc>
        <w:tc>
          <w:tcPr>
            <w:tcW w:w="1134" w:type="dxa"/>
            <w:vAlign w:val="center"/>
          </w:tcPr>
          <w:p>
            <w:pPr>
              <w:pStyle w:val="13"/>
            </w:pPr>
            <w:r>
              <w:t>3894.13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792.60</w:t>
            </w:r>
          </w:p>
        </w:tc>
        <w:tc>
          <w:tcPr>
            <w:tcW w:w="1134" w:type="dxa"/>
            <w:vAlign w:val="center"/>
          </w:tcPr>
          <w:p>
            <w:pPr>
              <w:pStyle w:val="13"/>
            </w:pPr>
            <w:r>
              <w:t>792.60</w:t>
            </w:r>
          </w:p>
        </w:tc>
        <w:tc>
          <w:tcPr>
            <w:tcW w:w="1134" w:type="dxa"/>
            <w:vAlign w:val="center"/>
          </w:tcPr>
          <w:p>
            <w:pPr>
              <w:pStyle w:val="13"/>
            </w:pPr>
            <w:r>
              <w:t>792.60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792.60</w:t>
            </w:r>
          </w:p>
        </w:tc>
        <w:tc>
          <w:tcPr>
            <w:tcW w:w="1134" w:type="dxa"/>
            <w:vAlign w:val="center"/>
          </w:tcPr>
          <w:p>
            <w:pPr>
              <w:pStyle w:val="13"/>
            </w:pPr>
            <w:r>
              <w:t>792.60</w:t>
            </w:r>
          </w:p>
        </w:tc>
        <w:tc>
          <w:tcPr>
            <w:tcW w:w="1134" w:type="dxa"/>
            <w:vAlign w:val="center"/>
          </w:tcPr>
          <w:p>
            <w:pPr>
              <w:pStyle w:val="13"/>
            </w:pPr>
            <w:r>
              <w:t>792.60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668.80</w:t>
            </w:r>
          </w:p>
        </w:tc>
        <w:tc>
          <w:tcPr>
            <w:tcW w:w="1134" w:type="dxa"/>
            <w:vAlign w:val="center"/>
          </w:tcPr>
          <w:p>
            <w:pPr>
              <w:pStyle w:val="13"/>
            </w:pPr>
            <w:r>
              <w:t>668.80</w:t>
            </w:r>
          </w:p>
        </w:tc>
        <w:tc>
          <w:tcPr>
            <w:tcW w:w="1134" w:type="dxa"/>
            <w:vAlign w:val="center"/>
          </w:tcPr>
          <w:p>
            <w:pPr>
              <w:pStyle w:val="13"/>
            </w:pPr>
            <w:r>
              <w:t>668.80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123.80</w:t>
            </w:r>
          </w:p>
        </w:tc>
        <w:tc>
          <w:tcPr>
            <w:tcW w:w="1134" w:type="dxa"/>
            <w:vAlign w:val="center"/>
          </w:tcPr>
          <w:p>
            <w:pPr>
              <w:pStyle w:val="13"/>
            </w:pPr>
            <w:r>
              <w:t>123.80</w:t>
            </w:r>
          </w:p>
        </w:tc>
        <w:tc>
          <w:tcPr>
            <w:tcW w:w="1134" w:type="dxa"/>
            <w:vAlign w:val="center"/>
          </w:tcPr>
          <w:p>
            <w:pPr>
              <w:pStyle w:val="13"/>
            </w:pPr>
            <w:r>
              <w:t>123.80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290.20</w:t>
            </w:r>
          </w:p>
        </w:tc>
        <w:tc>
          <w:tcPr>
            <w:tcW w:w="1134" w:type="dxa"/>
            <w:vAlign w:val="center"/>
          </w:tcPr>
          <w:p>
            <w:pPr>
              <w:pStyle w:val="13"/>
            </w:pPr>
            <w:r>
              <w:t>290.20</w:t>
            </w:r>
          </w:p>
        </w:tc>
        <w:tc>
          <w:tcPr>
            <w:tcW w:w="1134" w:type="dxa"/>
            <w:vAlign w:val="center"/>
          </w:tcPr>
          <w:p>
            <w:pPr>
              <w:pStyle w:val="13"/>
            </w:pPr>
            <w:r>
              <w:t>290.20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290.20</w:t>
            </w:r>
          </w:p>
        </w:tc>
        <w:tc>
          <w:tcPr>
            <w:tcW w:w="1134" w:type="dxa"/>
            <w:vAlign w:val="center"/>
          </w:tcPr>
          <w:p>
            <w:pPr>
              <w:pStyle w:val="13"/>
            </w:pPr>
            <w:r>
              <w:t>290.20</w:t>
            </w:r>
          </w:p>
        </w:tc>
        <w:tc>
          <w:tcPr>
            <w:tcW w:w="1134" w:type="dxa"/>
            <w:vAlign w:val="center"/>
          </w:tcPr>
          <w:p>
            <w:pPr>
              <w:pStyle w:val="13"/>
            </w:pPr>
            <w:r>
              <w:t>290.20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290.20</w:t>
            </w:r>
          </w:p>
        </w:tc>
        <w:tc>
          <w:tcPr>
            <w:tcW w:w="1134" w:type="dxa"/>
            <w:vAlign w:val="center"/>
          </w:tcPr>
          <w:p>
            <w:pPr>
              <w:pStyle w:val="13"/>
            </w:pPr>
            <w:r>
              <w:t>290.20</w:t>
            </w:r>
          </w:p>
        </w:tc>
        <w:tc>
          <w:tcPr>
            <w:tcW w:w="1134" w:type="dxa"/>
            <w:vAlign w:val="center"/>
          </w:tcPr>
          <w:p>
            <w:pPr>
              <w:pStyle w:val="13"/>
            </w:pPr>
            <w:r>
              <w:t>290.20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360003河北无极中学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4976.93</w:t>
            </w:r>
          </w:p>
        </w:tc>
        <w:tc>
          <w:tcPr>
            <w:tcW w:w="1361" w:type="dxa"/>
            <w:vAlign w:val="center"/>
          </w:tcPr>
          <w:p>
            <w:pPr>
              <w:pStyle w:val="17"/>
            </w:pPr>
            <w:r>
              <w:t>4649.65</w:t>
            </w:r>
          </w:p>
        </w:tc>
        <w:tc>
          <w:tcPr>
            <w:tcW w:w="1361" w:type="dxa"/>
            <w:vAlign w:val="center"/>
          </w:tcPr>
          <w:p>
            <w:pPr>
              <w:pStyle w:val="17"/>
            </w:pPr>
            <w:r>
              <w:t>327.28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3894.13</w:t>
            </w:r>
          </w:p>
        </w:tc>
        <w:tc>
          <w:tcPr>
            <w:tcW w:w="1361" w:type="dxa"/>
            <w:vAlign w:val="center"/>
          </w:tcPr>
          <w:p>
            <w:pPr>
              <w:pStyle w:val="13"/>
            </w:pPr>
            <w:r>
              <w:t>3566.85</w:t>
            </w:r>
          </w:p>
        </w:tc>
        <w:tc>
          <w:tcPr>
            <w:tcW w:w="1361" w:type="dxa"/>
            <w:vAlign w:val="center"/>
          </w:tcPr>
          <w:p>
            <w:pPr>
              <w:pStyle w:val="13"/>
            </w:pPr>
            <w:r>
              <w:t>327.28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3894.13</w:t>
            </w:r>
          </w:p>
        </w:tc>
        <w:tc>
          <w:tcPr>
            <w:tcW w:w="1361" w:type="dxa"/>
            <w:vAlign w:val="center"/>
          </w:tcPr>
          <w:p>
            <w:pPr>
              <w:pStyle w:val="13"/>
            </w:pPr>
            <w:r>
              <w:t>3566.85</w:t>
            </w:r>
          </w:p>
        </w:tc>
        <w:tc>
          <w:tcPr>
            <w:tcW w:w="1361" w:type="dxa"/>
            <w:vAlign w:val="center"/>
          </w:tcPr>
          <w:p>
            <w:pPr>
              <w:pStyle w:val="13"/>
            </w:pPr>
            <w:r>
              <w:t>327.28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3894.13</w:t>
            </w:r>
          </w:p>
        </w:tc>
        <w:tc>
          <w:tcPr>
            <w:tcW w:w="1361" w:type="dxa"/>
            <w:vAlign w:val="center"/>
          </w:tcPr>
          <w:p>
            <w:pPr>
              <w:pStyle w:val="13"/>
            </w:pPr>
            <w:r>
              <w:t>3566.85</w:t>
            </w:r>
          </w:p>
        </w:tc>
        <w:tc>
          <w:tcPr>
            <w:tcW w:w="1361" w:type="dxa"/>
            <w:vAlign w:val="center"/>
          </w:tcPr>
          <w:p>
            <w:pPr>
              <w:pStyle w:val="13"/>
            </w:pPr>
            <w:r>
              <w:t>327.28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792.60</w:t>
            </w:r>
          </w:p>
        </w:tc>
        <w:tc>
          <w:tcPr>
            <w:tcW w:w="1361" w:type="dxa"/>
            <w:vAlign w:val="center"/>
          </w:tcPr>
          <w:p>
            <w:pPr>
              <w:pStyle w:val="13"/>
            </w:pPr>
            <w:r>
              <w:t>792.60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792.60</w:t>
            </w:r>
          </w:p>
        </w:tc>
        <w:tc>
          <w:tcPr>
            <w:tcW w:w="1361" w:type="dxa"/>
            <w:vAlign w:val="center"/>
          </w:tcPr>
          <w:p>
            <w:pPr>
              <w:pStyle w:val="13"/>
            </w:pPr>
            <w:r>
              <w:t>792.60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668.80</w:t>
            </w:r>
          </w:p>
        </w:tc>
        <w:tc>
          <w:tcPr>
            <w:tcW w:w="1361" w:type="dxa"/>
            <w:vAlign w:val="center"/>
          </w:tcPr>
          <w:p>
            <w:pPr>
              <w:pStyle w:val="13"/>
            </w:pPr>
            <w:r>
              <w:t>668.80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123.80</w:t>
            </w:r>
          </w:p>
        </w:tc>
        <w:tc>
          <w:tcPr>
            <w:tcW w:w="1361" w:type="dxa"/>
            <w:vAlign w:val="center"/>
          </w:tcPr>
          <w:p>
            <w:pPr>
              <w:pStyle w:val="13"/>
            </w:pPr>
            <w:r>
              <w:t>123.80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290.20</w:t>
            </w:r>
          </w:p>
        </w:tc>
        <w:tc>
          <w:tcPr>
            <w:tcW w:w="1361" w:type="dxa"/>
            <w:vAlign w:val="center"/>
          </w:tcPr>
          <w:p>
            <w:pPr>
              <w:pStyle w:val="13"/>
            </w:pPr>
            <w:r>
              <w:t>290.20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290.20</w:t>
            </w:r>
          </w:p>
        </w:tc>
        <w:tc>
          <w:tcPr>
            <w:tcW w:w="1361" w:type="dxa"/>
            <w:vAlign w:val="center"/>
          </w:tcPr>
          <w:p>
            <w:pPr>
              <w:pStyle w:val="13"/>
            </w:pPr>
            <w:r>
              <w:t>290.20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290.20</w:t>
            </w:r>
          </w:p>
        </w:tc>
        <w:tc>
          <w:tcPr>
            <w:tcW w:w="1361" w:type="dxa"/>
            <w:vAlign w:val="center"/>
          </w:tcPr>
          <w:p>
            <w:pPr>
              <w:pStyle w:val="13"/>
            </w:pPr>
            <w:r>
              <w:t>290.20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360003河北无极中学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4976.93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3894.13</w:t>
            </w:r>
          </w:p>
        </w:tc>
        <w:tc>
          <w:tcPr>
            <w:tcW w:w="1474" w:type="dxa"/>
            <w:vAlign w:val="center"/>
          </w:tcPr>
          <w:p>
            <w:pPr>
              <w:pStyle w:val="13"/>
            </w:pPr>
            <w:r>
              <w:t>3894.13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792.60</w:t>
            </w:r>
          </w:p>
        </w:tc>
        <w:tc>
          <w:tcPr>
            <w:tcW w:w="1474" w:type="dxa"/>
            <w:vAlign w:val="center"/>
          </w:tcPr>
          <w:p>
            <w:pPr>
              <w:pStyle w:val="13"/>
            </w:pPr>
            <w:r>
              <w:t>792.60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290.20</w:t>
            </w:r>
          </w:p>
        </w:tc>
        <w:tc>
          <w:tcPr>
            <w:tcW w:w="1474" w:type="dxa"/>
            <w:vAlign w:val="center"/>
          </w:tcPr>
          <w:p>
            <w:pPr>
              <w:pStyle w:val="13"/>
            </w:pPr>
            <w:r>
              <w:t>290.20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4976.93</w:t>
            </w:r>
          </w:p>
        </w:tc>
        <w:tc>
          <w:tcPr>
            <w:tcW w:w="3402" w:type="dxa"/>
            <w:vAlign w:val="center"/>
          </w:tcPr>
          <w:p>
            <w:pPr>
              <w:pStyle w:val="16"/>
            </w:pPr>
            <w:r>
              <w:t>本年支出合计</w:t>
            </w:r>
          </w:p>
        </w:tc>
        <w:tc>
          <w:tcPr>
            <w:tcW w:w="1474" w:type="dxa"/>
            <w:vAlign w:val="center"/>
          </w:tcPr>
          <w:p>
            <w:pPr>
              <w:pStyle w:val="17"/>
            </w:pPr>
            <w:r>
              <w:t>4976.93</w:t>
            </w:r>
          </w:p>
        </w:tc>
        <w:tc>
          <w:tcPr>
            <w:tcW w:w="1474" w:type="dxa"/>
            <w:vAlign w:val="center"/>
          </w:tcPr>
          <w:p>
            <w:pPr>
              <w:pStyle w:val="17"/>
            </w:pPr>
            <w:r>
              <w:t>4976.93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4976.93</w:t>
            </w:r>
          </w:p>
        </w:tc>
        <w:tc>
          <w:tcPr>
            <w:tcW w:w="3402" w:type="dxa"/>
            <w:vAlign w:val="center"/>
          </w:tcPr>
          <w:p>
            <w:pPr>
              <w:pStyle w:val="16"/>
            </w:pPr>
            <w:r>
              <w:t>支出总计</w:t>
            </w:r>
          </w:p>
        </w:tc>
        <w:tc>
          <w:tcPr>
            <w:tcW w:w="1474" w:type="dxa"/>
            <w:vAlign w:val="center"/>
          </w:tcPr>
          <w:p>
            <w:pPr>
              <w:pStyle w:val="17"/>
            </w:pPr>
            <w:r>
              <w:t>4976.93</w:t>
            </w:r>
          </w:p>
        </w:tc>
        <w:tc>
          <w:tcPr>
            <w:tcW w:w="1474" w:type="dxa"/>
            <w:vAlign w:val="center"/>
          </w:tcPr>
          <w:p>
            <w:pPr>
              <w:pStyle w:val="17"/>
            </w:pPr>
            <w:r>
              <w:t>4976.93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360003河北无极中学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4976.93</w:t>
            </w:r>
          </w:p>
        </w:tc>
        <w:tc>
          <w:tcPr>
            <w:tcW w:w="2551" w:type="dxa"/>
            <w:vAlign w:val="center"/>
          </w:tcPr>
          <w:p>
            <w:pPr>
              <w:pStyle w:val="17"/>
            </w:pPr>
            <w:r>
              <w:t>4649.65</w:t>
            </w:r>
          </w:p>
        </w:tc>
        <w:tc>
          <w:tcPr>
            <w:tcW w:w="2551" w:type="dxa"/>
            <w:vAlign w:val="center"/>
          </w:tcPr>
          <w:p>
            <w:pPr>
              <w:pStyle w:val="17"/>
            </w:pPr>
            <w:r>
              <w:t>327.28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3894.13</w:t>
            </w:r>
          </w:p>
        </w:tc>
        <w:tc>
          <w:tcPr>
            <w:tcW w:w="2551" w:type="dxa"/>
            <w:vAlign w:val="center"/>
          </w:tcPr>
          <w:p>
            <w:pPr>
              <w:pStyle w:val="13"/>
            </w:pPr>
            <w:r>
              <w:t>3566.85</w:t>
            </w:r>
          </w:p>
        </w:tc>
        <w:tc>
          <w:tcPr>
            <w:tcW w:w="2551" w:type="dxa"/>
            <w:vAlign w:val="center"/>
          </w:tcPr>
          <w:p>
            <w:pPr>
              <w:pStyle w:val="13"/>
            </w:pPr>
            <w:r>
              <w:t>327.28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3894.13</w:t>
            </w:r>
          </w:p>
        </w:tc>
        <w:tc>
          <w:tcPr>
            <w:tcW w:w="2551" w:type="dxa"/>
            <w:vAlign w:val="center"/>
          </w:tcPr>
          <w:p>
            <w:pPr>
              <w:pStyle w:val="13"/>
            </w:pPr>
            <w:r>
              <w:t>3566.85</w:t>
            </w:r>
          </w:p>
        </w:tc>
        <w:tc>
          <w:tcPr>
            <w:tcW w:w="2551" w:type="dxa"/>
            <w:vAlign w:val="center"/>
          </w:tcPr>
          <w:p>
            <w:pPr>
              <w:pStyle w:val="13"/>
            </w:pPr>
            <w:r>
              <w:t>327.28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3894.13</w:t>
            </w:r>
          </w:p>
        </w:tc>
        <w:tc>
          <w:tcPr>
            <w:tcW w:w="2551" w:type="dxa"/>
            <w:vAlign w:val="center"/>
          </w:tcPr>
          <w:p>
            <w:pPr>
              <w:pStyle w:val="13"/>
            </w:pPr>
            <w:r>
              <w:t>3566.85</w:t>
            </w:r>
          </w:p>
        </w:tc>
        <w:tc>
          <w:tcPr>
            <w:tcW w:w="2551" w:type="dxa"/>
            <w:vAlign w:val="center"/>
          </w:tcPr>
          <w:p>
            <w:pPr>
              <w:pStyle w:val="13"/>
            </w:pPr>
            <w:r>
              <w:t>327.28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792.60</w:t>
            </w:r>
          </w:p>
        </w:tc>
        <w:tc>
          <w:tcPr>
            <w:tcW w:w="2551" w:type="dxa"/>
            <w:vAlign w:val="center"/>
          </w:tcPr>
          <w:p>
            <w:pPr>
              <w:pStyle w:val="13"/>
            </w:pPr>
            <w:r>
              <w:t>792.60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792.60</w:t>
            </w:r>
          </w:p>
        </w:tc>
        <w:tc>
          <w:tcPr>
            <w:tcW w:w="2551" w:type="dxa"/>
            <w:vAlign w:val="center"/>
          </w:tcPr>
          <w:p>
            <w:pPr>
              <w:pStyle w:val="13"/>
            </w:pPr>
            <w:r>
              <w:t>792.60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668.80</w:t>
            </w:r>
          </w:p>
        </w:tc>
        <w:tc>
          <w:tcPr>
            <w:tcW w:w="2551" w:type="dxa"/>
            <w:vAlign w:val="center"/>
          </w:tcPr>
          <w:p>
            <w:pPr>
              <w:pStyle w:val="13"/>
            </w:pPr>
            <w:r>
              <w:t>668.80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123.80</w:t>
            </w:r>
          </w:p>
        </w:tc>
        <w:tc>
          <w:tcPr>
            <w:tcW w:w="2551" w:type="dxa"/>
            <w:vAlign w:val="center"/>
          </w:tcPr>
          <w:p>
            <w:pPr>
              <w:pStyle w:val="13"/>
            </w:pPr>
            <w:r>
              <w:t>123.80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290.20</w:t>
            </w:r>
          </w:p>
        </w:tc>
        <w:tc>
          <w:tcPr>
            <w:tcW w:w="2551" w:type="dxa"/>
            <w:vAlign w:val="center"/>
          </w:tcPr>
          <w:p>
            <w:pPr>
              <w:pStyle w:val="13"/>
            </w:pPr>
            <w:r>
              <w:t>290.20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290.20</w:t>
            </w:r>
          </w:p>
        </w:tc>
        <w:tc>
          <w:tcPr>
            <w:tcW w:w="2551" w:type="dxa"/>
            <w:vAlign w:val="center"/>
          </w:tcPr>
          <w:p>
            <w:pPr>
              <w:pStyle w:val="13"/>
            </w:pPr>
            <w:r>
              <w:t>290.20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290.20</w:t>
            </w:r>
          </w:p>
        </w:tc>
        <w:tc>
          <w:tcPr>
            <w:tcW w:w="2551" w:type="dxa"/>
            <w:vAlign w:val="center"/>
          </w:tcPr>
          <w:p>
            <w:pPr>
              <w:pStyle w:val="13"/>
            </w:pPr>
            <w:r>
              <w:t>290.20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360003河北无极中学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4649.65</w:t>
            </w:r>
          </w:p>
        </w:tc>
        <w:tc>
          <w:tcPr>
            <w:tcW w:w="2551" w:type="dxa"/>
            <w:vAlign w:val="center"/>
          </w:tcPr>
          <w:p>
            <w:pPr>
              <w:pStyle w:val="17"/>
            </w:pPr>
            <w:r>
              <w:t>4649.65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4347.03</w:t>
            </w:r>
          </w:p>
        </w:tc>
        <w:tc>
          <w:tcPr>
            <w:tcW w:w="2551" w:type="dxa"/>
            <w:vAlign w:val="center"/>
          </w:tcPr>
          <w:p>
            <w:pPr>
              <w:pStyle w:val="13"/>
            </w:pPr>
            <w:r>
              <w:t>4347.03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1601.10</w:t>
            </w:r>
          </w:p>
        </w:tc>
        <w:tc>
          <w:tcPr>
            <w:tcW w:w="2551" w:type="dxa"/>
            <w:vAlign w:val="center"/>
          </w:tcPr>
          <w:p>
            <w:pPr>
              <w:pStyle w:val="13"/>
            </w:pPr>
            <w:r>
              <w:t>1601.10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344.60</w:t>
            </w:r>
          </w:p>
        </w:tc>
        <w:tc>
          <w:tcPr>
            <w:tcW w:w="2551" w:type="dxa"/>
            <w:vAlign w:val="center"/>
          </w:tcPr>
          <w:p>
            <w:pPr>
              <w:pStyle w:val="13"/>
            </w:pPr>
            <w:r>
              <w:t>344.60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214.20</w:t>
            </w:r>
          </w:p>
        </w:tc>
        <w:tc>
          <w:tcPr>
            <w:tcW w:w="2551" w:type="dxa"/>
            <w:vAlign w:val="center"/>
          </w:tcPr>
          <w:p>
            <w:pPr>
              <w:pStyle w:val="13"/>
            </w:pPr>
            <w:r>
              <w:t>214.20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1017.60</w:t>
            </w:r>
          </w:p>
        </w:tc>
        <w:tc>
          <w:tcPr>
            <w:tcW w:w="2551" w:type="dxa"/>
            <w:vAlign w:val="center"/>
          </w:tcPr>
          <w:p>
            <w:pPr>
              <w:pStyle w:val="13"/>
            </w:pPr>
            <w:r>
              <w:t>1017.60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668.80</w:t>
            </w:r>
          </w:p>
        </w:tc>
        <w:tc>
          <w:tcPr>
            <w:tcW w:w="2551" w:type="dxa"/>
            <w:vAlign w:val="center"/>
          </w:tcPr>
          <w:p>
            <w:pPr>
              <w:pStyle w:val="13"/>
            </w:pPr>
            <w:r>
              <w:t>668.80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123.80</w:t>
            </w:r>
          </w:p>
        </w:tc>
        <w:tc>
          <w:tcPr>
            <w:tcW w:w="2551" w:type="dxa"/>
            <w:vAlign w:val="center"/>
          </w:tcPr>
          <w:p>
            <w:pPr>
              <w:pStyle w:val="13"/>
            </w:pPr>
            <w:r>
              <w:t>123.80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290.20</w:t>
            </w:r>
          </w:p>
        </w:tc>
        <w:tc>
          <w:tcPr>
            <w:tcW w:w="2551" w:type="dxa"/>
            <w:vAlign w:val="center"/>
          </w:tcPr>
          <w:p>
            <w:pPr>
              <w:pStyle w:val="13"/>
            </w:pPr>
            <w:r>
              <w:t>290.20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49.85</w:t>
            </w:r>
          </w:p>
        </w:tc>
        <w:tc>
          <w:tcPr>
            <w:tcW w:w="2551" w:type="dxa"/>
            <w:vAlign w:val="center"/>
          </w:tcPr>
          <w:p>
            <w:pPr>
              <w:pStyle w:val="13"/>
            </w:pPr>
            <w:r>
              <w:t>49.85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36.88</w:t>
            </w:r>
          </w:p>
        </w:tc>
        <w:tc>
          <w:tcPr>
            <w:tcW w:w="2551" w:type="dxa"/>
            <w:vAlign w:val="center"/>
          </w:tcPr>
          <w:p>
            <w:pPr>
              <w:pStyle w:val="13"/>
            </w:pPr>
            <w:r>
              <w:t>36.88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302.62</w:t>
            </w:r>
          </w:p>
        </w:tc>
        <w:tc>
          <w:tcPr>
            <w:tcW w:w="2551" w:type="dxa"/>
            <w:vAlign w:val="center"/>
          </w:tcPr>
          <w:p>
            <w:pPr>
              <w:pStyle w:val="13"/>
            </w:pPr>
            <w:r>
              <w:t>302.62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302.62</w:t>
            </w:r>
          </w:p>
        </w:tc>
        <w:tc>
          <w:tcPr>
            <w:tcW w:w="2551" w:type="dxa"/>
            <w:vAlign w:val="center"/>
          </w:tcPr>
          <w:p>
            <w:pPr>
              <w:pStyle w:val="13"/>
            </w:pPr>
            <w:r>
              <w:t>302.62</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360003河北无极中学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360003河北无极中学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360003河北无极中学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河北无极中学2024年单位预算信息公开情况说明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按照《中华人民共和国预算法》、《地方预决算公开操作规程》和《关于进一步推进预算公开工作的实施意见》规定，现将河北无极中学2024年单位预算公开如下：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1.高中学历教育。</w:t>
      </w:r>
    </w:p>
    <w:p>
      <w:pPr>
        <w:pStyle w:val="19"/>
      </w:pPr>
      <w:r>
        <w:t>2.相关社会服务。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河北无极中学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4976.93万元，其中：一般公共预算收入4976.93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河北无极中学年度单位预算中支出预算的总体情况。2024年支出预算4976.93万元，其中基本支出4649.65万元，包括人员经费4649.65万元和日常公用经费0.00万元；项目支出327.28万元，主要为2024年普通高中学生资助（免学杂费）8.36万元，2024年普通高中学生资助（高中助学金）26.56万元，关于提前下达2024年省级普通高中补助资金预算的通知（高中助学金）22.78万元，关于提前下达2024年中央学生资助补助经费预算(直达资金)的通知（高中免学费）4.67万元，关于提前下达2024年中央学生资助补助经费预算(直达资金)的通知（高中助学金）55.11万元，2024年高中公用经费  200</w:t>
      </w:r>
      <w:r>
        <w:rPr>
          <w:rFonts w:hint="eastAsia"/>
          <w:lang w:val="en-US" w:eastAsia="zh-CN"/>
        </w:rPr>
        <w:t>.00</w:t>
      </w:r>
      <w:r>
        <w:t>万元，关于提前下达2024年省级普通高中补助资金预算的通知(高中免学费） 9.8</w:t>
      </w:r>
      <w:r>
        <w:rPr>
          <w:rFonts w:hint="eastAsia"/>
          <w:lang w:val="en-US" w:eastAsia="zh-CN"/>
        </w:rPr>
        <w:t>0</w:t>
      </w:r>
      <w:r>
        <w:t>万元</w:t>
      </w:r>
      <w:r>
        <w:rPr>
          <w:rFonts w:hint="eastAsia"/>
          <w:lang w:eastAsia="zh-CN"/>
        </w:rPr>
        <w:t>。</w:t>
      </w:r>
    </w:p>
    <w:p>
      <w:pPr>
        <w:pStyle w:val="20"/>
      </w:pPr>
      <w:r>
        <w:t>3、比上年增减情况</w:t>
      </w:r>
    </w:p>
    <w:p>
      <w:pPr>
        <w:pStyle w:val="20"/>
      </w:pPr>
      <w:r>
        <w:t>2024年预算收支安排4976.93万元，较2023年预算增加1137.57万元，其中：基本支出增加929.29万元，主要为人员增加及工资标准提高。项目支出增加208.28万元，主要为国家助学金增加及高中公用经费增加。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w:t>
      </w:r>
      <w:r>
        <w:rPr>
          <w:rFonts w:hint="eastAsia"/>
          <w:lang w:val="en-US" w:eastAsia="zh-CN"/>
        </w:rPr>
        <w:t>.00</w:t>
      </w:r>
      <w:r>
        <w:t>万元，主要用于保证单位运转的办公费0万元、公务交通补0万元、邮电费0</w:t>
      </w:r>
      <w:r>
        <w:rPr>
          <w:rFonts w:hint="eastAsia"/>
          <w:lang w:val="en-US" w:eastAsia="zh-CN"/>
        </w:rPr>
        <w:t>.00</w:t>
      </w:r>
      <w:r>
        <w:t>万元，会议费0</w:t>
      </w:r>
      <w:r>
        <w:rPr>
          <w:rFonts w:hint="eastAsia"/>
          <w:lang w:val="en-US" w:eastAsia="zh-CN"/>
        </w:rPr>
        <w:t>.00</w:t>
      </w:r>
      <w:r>
        <w:t>万元、公务车运行维护费0</w:t>
      </w:r>
      <w:r>
        <w:rPr>
          <w:rFonts w:hint="eastAsia"/>
          <w:lang w:val="en-US" w:eastAsia="zh-CN"/>
        </w:rPr>
        <w:t>.00</w:t>
      </w:r>
      <w:r>
        <w:t>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val="en-US" w:eastAsia="zh-CN"/>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经费，无公务用车，无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1、2024年高中公用经费绩效目标表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13013024P00010410097F</w:t>
            </w:r>
          </w:p>
        </w:tc>
        <w:tc>
          <w:tcPr>
            <w:tcW w:w="2835" w:type="dxa"/>
            <w:vAlign w:val="center"/>
          </w:tcPr>
          <w:p>
            <w:pPr>
              <w:pStyle w:val="12"/>
            </w:pPr>
            <w:r>
              <w:t>项目名称</w:t>
            </w:r>
          </w:p>
        </w:tc>
        <w:tc>
          <w:tcPr>
            <w:tcW w:w="6094" w:type="dxa"/>
            <w:gridSpan w:val="3"/>
            <w:vAlign w:val="center"/>
          </w:tcPr>
          <w:p>
            <w:pPr>
              <w:pStyle w:val="14"/>
            </w:pPr>
            <w:r>
              <w:t>2024年高中公用经费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w:t>
            </w:r>
          </w:p>
        </w:tc>
        <w:tc>
          <w:tcPr>
            <w:tcW w:w="2835" w:type="dxa"/>
            <w:vAlign w:val="center"/>
          </w:tcPr>
          <w:p>
            <w:pPr>
              <w:pStyle w:val="12"/>
            </w:pPr>
            <w:r>
              <w:t>其中：财政    资金</w:t>
            </w:r>
          </w:p>
        </w:tc>
        <w:tc>
          <w:tcPr>
            <w:tcW w:w="2551" w:type="dxa"/>
            <w:vAlign w:val="center"/>
          </w:tcPr>
          <w:p>
            <w:pPr>
              <w:pStyle w:val="14"/>
            </w:pPr>
            <w:r>
              <w:t>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100.00</w:t>
            </w:r>
          </w:p>
        </w:tc>
        <w:tc>
          <w:tcPr>
            <w:tcW w:w="2551" w:type="dxa"/>
            <w:vAlign w:val="center"/>
          </w:tcPr>
          <w:p>
            <w:pPr>
              <w:pStyle w:val="15"/>
            </w:pPr>
            <w:r>
              <w:t>200.00</w:t>
            </w:r>
          </w:p>
        </w:tc>
        <w:tc>
          <w:tcPr>
            <w:tcW w:w="3543" w:type="dxa"/>
            <w:gridSpan w:val="2"/>
            <w:vAlign w:val="center"/>
          </w:tcPr>
          <w:p>
            <w:pPr>
              <w:pStyle w:val="15"/>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2、2024年普通高中学生资助（高中助学金）绩效目标表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13013024P00010410002J</w:t>
            </w:r>
          </w:p>
        </w:tc>
        <w:tc>
          <w:tcPr>
            <w:tcW w:w="2835" w:type="dxa"/>
            <w:vAlign w:val="center"/>
          </w:tcPr>
          <w:p>
            <w:pPr>
              <w:pStyle w:val="12"/>
            </w:pPr>
            <w:r>
              <w:t>项目名称</w:t>
            </w:r>
          </w:p>
        </w:tc>
        <w:tc>
          <w:tcPr>
            <w:tcW w:w="6094" w:type="dxa"/>
            <w:gridSpan w:val="3"/>
            <w:vAlign w:val="center"/>
          </w:tcPr>
          <w:p>
            <w:pPr>
              <w:pStyle w:val="14"/>
            </w:pPr>
            <w:r>
              <w:t>2024年普通高中学生资助（高中助学金）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26.56</w:t>
            </w:r>
          </w:p>
        </w:tc>
        <w:tc>
          <w:tcPr>
            <w:tcW w:w="2835" w:type="dxa"/>
            <w:vAlign w:val="center"/>
          </w:tcPr>
          <w:p>
            <w:pPr>
              <w:pStyle w:val="12"/>
            </w:pPr>
            <w:r>
              <w:t>其中：财政    资金</w:t>
            </w:r>
          </w:p>
        </w:tc>
        <w:tc>
          <w:tcPr>
            <w:tcW w:w="2551" w:type="dxa"/>
            <w:vAlign w:val="center"/>
          </w:tcPr>
          <w:p>
            <w:pPr>
              <w:pStyle w:val="14"/>
            </w:pPr>
            <w:r>
              <w:t>26.56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国家助学金,资助家庭经济困难学生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13.28</w:t>
            </w:r>
          </w:p>
        </w:tc>
        <w:tc>
          <w:tcPr>
            <w:tcW w:w="2551" w:type="dxa"/>
            <w:vAlign w:val="center"/>
          </w:tcPr>
          <w:p>
            <w:pPr>
              <w:pStyle w:val="15"/>
            </w:pPr>
            <w:r>
              <w:t>13.28</w:t>
            </w:r>
          </w:p>
        </w:tc>
        <w:tc>
          <w:tcPr>
            <w:tcW w:w="3543" w:type="dxa"/>
            <w:gridSpan w:val="2"/>
            <w:vAlign w:val="center"/>
          </w:tcPr>
          <w:p>
            <w:pPr>
              <w:pStyle w:val="15"/>
            </w:pPr>
            <w:r>
              <w:t>26.56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1.国家助学金,资助家庭经济困难学生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&lt;60无影响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3、2024年普通高中学生资助（免学杂费）绩效目标表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13013024P00010410004R</w:t>
            </w:r>
          </w:p>
        </w:tc>
        <w:tc>
          <w:tcPr>
            <w:tcW w:w="2835" w:type="dxa"/>
            <w:vAlign w:val="center"/>
          </w:tcPr>
          <w:p>
            <w:pPr>
              <w:pStyle w:val="12"/>
            </w:pPr>
            <w:r>
              <w:t>项目名称</w:t>
            </w:r>
          </w:p>
        </w:tc>
        <w:tc>
          <w:tcPr>
            <w:tcW w:w="6094" w:type="dxa"/>
            <w:gridSpan w:val="3"/>
            <w:vAlign w:val="center"/>
          </w:tcPr>
          <w:p>
            <w:pPr>
              <w:pStyle w:val="14"/>
            </w:pPr>
            <w:r>
              <w:t>2024年普通高中学生资助（免学杂费）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8.36</w:t>
            </w:r>
          </w:p>
        </w:tc>
        <w:tc>
          <w:tcPr>
            <w:tcW w:w="2835" w:type="dxa"/>
            <w:vAlign w:val="center"/>
          </w:tcPr>
          <w:p>
            <w:pPr>
              <w:pStyle w:val="12"/>
            </w:pPr>
            <w:r>
              <w:t>其中：财政    资金</w:t>
            </w:r>
          </w:p>
        </w:tc>
        <w:tc>
          <w:tcPr>
            <w:tcW w:w="2551" w:type="dxa"/>
            <w:vAlign w:val="center"/>
          </w:tcPr>
          <w:p>
            <w:pPr>
              <w:pStyle w:val="14"/>
            </w:pPr>
            <w:r>
              <w:t>8.36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免除高中家庭经济困难学生学费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4.18</w:t>
            </w:r>
          </w:p>
        </w:tc>
        <w:tc>
          <w:tcPr>
            <w:tcW w:w="2551" w:type="dxa"/>
            <w:vAlign w:val="center"/>
          </w:tcPr>
          <w:p>
            <w:pPr>
              <w:pStyle w:val="15"/>
            </w:pPr>
            <w:r>
              <w:t>4.18</w:t>
            </w:r>
          </w:p>
        </w:tc>
        <w:tc>
          <w:tcPr>
            <w:tcW w:w="3543" w:type="dxa"/>
            <w:gridSpan w:val="2"/>
            <w:vAlign w:val="center"/>
          </w:tcPr>
          <w:p>
            <w:pPr>
              <w:pStyle w:val="15"/>
            </w:pPr>
            <w:r>
              <w:t>8.36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1.免除高中家庭经济困难学生学费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&lt;60无影响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4、关于提前下达2024年省级普通高中补助资金预算的通知(高中免学费）绩效目标表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13013024P000104100036</w:t>
            </w:r>
          </w:p>
        </w:tc>
        <w:tc>
          <w:tcPr>
            <w:tcW w:w="2835" w:type="dxa"/>
            <w:vAlign w:val="center"/>
          </w:tcPr>
          <w:p>
            <w:pPr>
              <w:pStyle w:val="12"/>
            </w:pPr>
            <w:r>
              <w:t>项目名称</w:t>
            </w:r>
          </w:p>
        </w:tc>
        <w:tc>
          <w:tcPr>
            <w:tcW w:w="6094" w:type="dxa"/>
            <w:gridSpan w:val="3"/>
            <w:vAlign w:val="center"/>
          </w:tcPr>
          <w:p>
            <w:pPr>
              <w:pStyle w:val="14"/>
            </w:pPr>
            <w:r>
              <w:t>关于提前下达2024年省级普通高中补助资金预算的通知(高中免学费）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9.80</w:t>
            </w:r>
          </w:p>
        </w:tc>
        <w:tc>
          <w:tcPr>
            <w:tcW w:w="2835" w:type="dxa"/>
            <w:vAlign w:val="center"/>
          </w:tcPr>
          <w:p>
            <w:pPr>
              <w:pStyle w:val="12"/>
            </w:pPr>
            <w:r>
              <w:t>其中：财政    资金</w:t>
            </w:r>
          </w:p>
        </w:tc>
        <w:tc>
          <w:tcPr>
            <w:tcW w:w="2551" w:type="dxa"/>
            <w:vAlign w:val="center"/>
          </w:tcPr>
          <w:p>
            <w:pPr>
              <w:pStyle w:val="14"/>
            </w:pPr>
            <w:r>
              <w:t>9.80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免除高中家庭经济困难学生学费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4.90</w:t>
            </w:r>
          </w:p>
        </w:tc>
        <w:tc>
          <w:tcPr>
            <w:tcW w:w="2551" w:type="dxa"/>
            <w:vAlign w:val="center"/>
          </w:tcPr>
          <w:p>
            <w:pPr>
              <w:pStyle w:val="15"/>
            </w:pPr>
            <w:r>
              <w:t>4.90</w:t>
            </w:r>
          </w:p>
        </w:tc>
        <w:tc>
          <w:tcPr>
            <w:tcW w:w="3543" w:type="dxa"/>
            <w:gridSpan w:val="2"/>
            <w:vAlign w:val="center"/>
          </w:tcPr>
          <w:p>
            <w:pPr>
              <w:pStyle w:val="15"/>
            </w:pPr>
            <w:r>
              <w:t>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1.免除高中家庭经济困难学生学费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&lt;60无影响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5、关于提前下达2024年省级普通高中补助资金预算的通知（高中助学金）绩效目标表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13013024P00010410001Y</w:t>
            </w:r>
          </w:p>
        </w:tc>
        <w:tc>
          <w:tcPr>
            <w:tcW w:w="2835" w:type="dxa"/>
            <w:vAlign w:val="center"/>
          </w:tcPr>
          <w:p>
            <w:pPr>
              <w:pStyle w:val="12"/>
            </w:pPr>
            <w:r>
              <w:t>项目名称</w:t>
            </w:r>
          </w:p>
        </w:tc>
        <w:tc>
          <w:tcPr>
            <w:tcW w:w="6094" w:type="dxa"/>
            <w:gridSpan w:val="3"/>
            <w:vAlign w:val="center"/>
          </w:tcPr>
          <w:p>
            <w:pPr>
              <w:pStyle w:val="14"/>
            </w:pPr>
            <w:r>
              <w:t>关于提前下达2024年省级普通高中补助资金预算的通知（高中助学金）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22.78</w:t>
            </w:r>
          </w:p>
        </w:tc>
        <w:tc>
          <w:tcPr>
            <w:tcW w:w="2835" w:type="dxa"/>
            <w:vAlign w:val="center"/>
          </w:tcPr>
          <w:p>
            <w:pPr>
              <w:pStyle w:val="12"/>
            </w:pPr>
            <w:r>
              <w:t>其中：财政    资金</w:t>
            </w:r>
          </w:p>
        </w:tc>
        <w:tc>
          <w:tcPr>
            <w:tcW w:w="2551" w:type="dxa"/>
            <w:vAlign w:val="center"/>
          </w:tcPr>
          <w:p>
            <w:pPr>
              <w:pStyle w:val="14"/>
            </w:pPr>
            <w:r>
              <w:t>22.78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高中助学金,资助家庭经济困难学生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11.39</w:t>
            </w:r>
          </w:p>
        </w:tc>
        <w:tc>
          <w:tcPr>
            <w:tcW w:w="2551" w:type="dxa"/>
            <w:vAlign w:val="center"/>
          </w:tcPr>
          <w:p>
            <w:pPr>
              <w:pStyle w:val="15"/>
            </w:pPr>
            <w:r>
              <w:t>11.39</w:t>
            </w:r>
          </w:p>
        </w:tc>
        <w:tc>
          <w:tcPr>
            <w:tcW w:w="3543" w:type="dxa"/>
            <w:gridSpan w:val="2"/>
            <w:vAlign w:val="center"/>
          </w:tcPr>
          <w:p>
            <w:pPr>
              <w:pStyle w:val="15"/>
            </w:pPr>
            <w:r>
              <w:t>22.78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1.高中助学金,资助家庭经济困难学生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&lt;60无影响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6、关于提前下达2024年中央学生资助补助经费预算(直达资金)的通知（高中免学费）绩效目标表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13013024P00010410038U</w:t>
            </w:r>
          </w:p>
        </w:tc>
        <w:tc>
          <w:tcPr>
            <w:tcW w:w="2835" w:type="dxa"/>
            <w:vAlign w:val="center"/>
          </w:tcPr>
          <w:p>
            <w:pPr>
              <w:pStyle w:val="12"/>
            </w:pPr>
            <w:r>
              <w:t>项目名称</w:t>
            </w:r>
          </w:p>
        </w:tc>
        <w:tc>
          <w:tcPr>
            <w:tcW w:w="6094" w:type="dxa"/>
            <w:gridSpan w:val="3"/>
            <w:vAlign w:val="center"/>
          </w:tcPr>
          <w:p>
            <w:pPr>
              <w:pStyle w:val="14"/>
            </w:pPr>
            <w:r>
              <w:t>关于提前下达2024年中央学生资助补助经费预算(直达资金)的通知（高中免学费）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4.67</w:t>
            </w:r>
          </w:p>
        </w:tc>
        <w:tc>
          <w:tcPr>
            <w:tcW w:w="2835" w:type="dxa"/>
            <w:vAlign w:val="center"/>
          </w:tcPr>
          <w:p>
            <w:pPr>
              <w:pStyle w:val="12"/>
            </w:pPr>
            <w:r>
              <w:t>其中：财政    资金</w:t>
            </w:r>
          </w:p>
        </w:tc>
        <w:tc>
          <w:tcPr>
            <w:tcW w:w="2551" w:type="dxa"/>
            <w:vAlign w:val="center"/>
          </w:tcPr>
          <w:p>
            <w:pPr>
              <w:pStyle w:val="14"/>
            </w:pPr>
            <w:r>
              <w:t>4.67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免除高中家庭经济困难学生学费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2.33</w:t>
            </w:r>
          </w:p>
        </w:tc>
        <w:tc>
          <w:tcPr>
            <w:tcW w:w="2551" w:type="dxa"/>
            <w:vAlign w:val="center"/>
          </w:tcPr>
          <w:p>
            <w:pPr>
              <w:pStyle w:val="15"/>
            </w:pPr>
            <w:r>
              <w:t>2.33</w:t>
            </w:r>
          </w:p>
        </w:tc>
        <w:tc>
          <w:tcPr>
            <w:tcW w:w="3543" w:type="dxa"/>
            <w:gridSpan w:val="2"/>
            <w:vAlign w:val="center"/>
          </w:tcPr>
          <w:p>
            <w:pPr>
              <w:pStyle w:val="15"/>
            </w:pPr>
            <w:r>
              <w:t>4.67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1.免除高中家庭经济困难学生学费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7、关于提前下达2024年中央学生资助补助经费预算(直达资金)的通知（高中助学金）绩效目标表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13013024P000104100378</w:t>
            </w:r>
          </w:p>
        </w:tc>
        <w:tc>
          <w:tcPr>
            <w:tcW w:w="2835" w:type="dxa"/>
            <w:vAlign w:val="center"/>
          </w:tcPr>
          <w:p>
            <w:pPr>
              <w:pStyle w:val="12"/>
            </w:pPr>
            <w:r>
              <w:t>项目名称</w:t>
            </w:r>
          </w:p>
        </w:tc>
        <w:tc>
          <w:tcPr>
            <w:tcW w:w="6094" w:type="dxa"/>
            <w:gridSpan w:val="3"/>
            <w:vAlign w:val="center"/>
          </w:tcPr>
          <w:p>
            <w:pPr>
              <w:pStyle w:val="14"/>
            </w:pPr>
            <w:r>
              <w:t>关于提前下达2024年中央学生资助补助经费预算(直达资金)的通知（高中助学金）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55.11</w:t>
            </w:r>
          </w:p>
        </w:tc>
        <w:tc>
          <w:tcPr>
            <w:tcW w:w="2835" w:type="dxa"/>
            <w:vAlign w:val="center"/>
          </w:tcPr>
          <w:p>
            <w:pPr>
              <w:pStyle w:val="12"/>
            </w:pPr>
            <w:r>
              <w:t>其中：财政    资金</w:t>
            </w:r>
          </w:p>
        </w:tc>
        <w:tc>
          <w:tcPr>
            <w:tcW w:w="2551" w:type="dxa"/>
            <w:vAlign w:val="center"/>
          </w:tcPr>
          <w:p>
            <w:pPr>
              <w:pStyle w:val="14"/>
            </w:pPr>
            <w:r>
              <w:t>55.11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国家助学金,资助家庭经济困难学生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27.56</w:t>
            </w:r>
          </w:p>
        </w:tc>
        <w:tc>
          <w:tcPr>
            <w:tcW w:w="2551" w:type="dxa"/>
            <w:vAlign w:val="center"/>
          </w:tcPr>
          <w:p>
            <w:pPr>
              <w:pStyle w:val="15"/>
            </w:pPr>
            <w:r>
              <w:t>27.56</w:t>
            </w:r>
          </w:p>
        </w:tc>
        <w:tc>
          <w:tcPr>
            <w:tcW w:w="3543" w:type="dxa"/>
            <w:gridSpan w:val="2"/>
            <w:vAlign w:val="center"/>
          </w:tcPr>
          <w:p>
            <w:pPr>
              <w:pStyle w:val="15"/>
            </w:pPr>
            <w:r>
              <w:t>55.11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1.国家助学金,资助家庭经济困难学生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&lt;60无影响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360003河北无极中学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河北无极中学上年末固定资产金额为632.84万元（详见下表）。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360003河北无极中学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632.84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27923</w:t>
            </w:r>
          </w:p>
        </w:tc>
        <w:tc>
          <w:tcPr>
            <w:tcW w:w="2835" w:type="dxa"/>
            <w:vAlign w:val="center"/>
          </w:tcPr>
          <w:p>
            <w:pPr>
              <w:pStyle w:val="13"/>
            </w:pPr>
            <w:r>
              <w:t>323.80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3991</w:t>
            </w:r>
          </w:p>
        </w:tc>
        <w:tc>
          <w:tcPr>
            <w:tcW w:w="2835" w:type="dxa"/>
            <w:vAlign w:val="center"/>
          </w:tcPr>
          <w:p>
            <w:pPr>
              <w:pStyle w:val="13"/>
            </w:pPr>
            <w:r>
              <w:t>46.28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39192</w:t>
            </w:r>
          </w:p>
        </w:tc>
        <w:tc>
          <w:tcPr>
            <w:tcW w:w="2835" w:type="dxa"/>
            <w:vAlign w:val="center"/>
          </w:tcPr>
          <w:p>
            <w:pPr>
              <w:pStyle w:val="13"/>
            </w:pPr>
            <w:r>
              <w:t>309.04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3"/>
      <w:r>
        <w:rPr>
          <w:rFonts w:ascii="方正小标宋_GBK" w:hAnsi="方正小标宋_GBK" w:eastAsia="方正小标宋_GBK" w:cs="方正小标宋_GBK"/>
          <w:b w:val="0"/>
          <w:color w:val="000000"/>
          <w:sz w:val="44"/>
        </w:rPr>
        <w:t>三、无极县特殊教育学校收支预算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360005无极县特殊教育学校</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398.31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327.81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398.31</w:t>
            </w:r>
          </w:p>
        </w:tc>
        <w:tc>
          <w:tcPr>
            <w:tcW w:w="4535" w:type="dxa"/>
            <w:vAlign w:val="center"/>
          </w:tcPr>
          <w:p>
            <w:pPr>
              <w:pStyle w:val="16"/>
            </w:pPr>
            <w:r>
              <w:t>本年支出合计</w:t>
            </w:r>
          </w:p>
        </w:tc>
        <w:tc>
          <w:tcPr>
            <w:tcW w:w="2126" w:type="dxa"/>
            <w:vAlign w:val="center"/>
          </w:tcPr>
          <w:p>
            <w:pPr>
              <w:pStyle w:val="17"/>
            </w:pPr>
            <w:r>
              <w:t>398.31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398.31</w:t>
            </w:r>
          </w:p>
        </w:tc>
        <w:tc>
          <w:tcPr>
            <w:tcW w:w="4535" w:type="dxa"/>
            <w:vAlign w:val="center"/>
          </w:tcPr>
          <w:p>
            <w:pPr>
              <w:pStyle w:val="16"/>
            </w:pPr>
            <w:r>
              <w:t>支出总计</w:t>
            </w:r>
          </w:p>
        </w:tc>
        <w:tc>
          <w:tcPr>
            <w:tcW w:w="2126" w:type="dxa"/>
            <w:vAlign w:val="center"/>
          </w:tcPr>
          <w:p>
            <w:pPr>
              <w:pStyle w:val="17"/>
            </w:pPr>
            <w:r>
              <w:t>398.31</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360005无极县特殊教育学校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398.31</w:t>
            </w:r>
          </w:p>
        </w:tc>
        <w:tc>
          <w:tcPr>
            <w:tcW w:w="1134" w:type="dxa"/>
            <w:vAlign w:val="center"/>
          </w:tcPr>
          <w:p>
            <w:pPr>
              <w:pStyle w:val="17"/>
            </w:pPr>
            <w:r>
              <w:t>398.31</w:t>
            </w:r>
          </w:p>
        </w:tc>
        <w:tc>
          <w:tcPr>
            <w:tcW w:w="1134" w:type="dxa"/>
            <w:vAlign w:val="center"/>
          </w:tcPr>
          <w:p>
            <w:pPr>
              <w:pStyle w:val="17"/>
            </w:pPr>
            <w:r>
              <w:t>398.31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327.81</w:t>
            </w:r>
          </w:p>
        </w:tc>
        <w:tc>
          <w:tcPr>
            <w:tcW w:w="1134" w:type="dxa"/>
            <w:vAlign w:val="center"/>
          </w:tcPr>
          <w:p>
            <w:pPr>
              <w:pStyle w:val="13"/>
            </w:pPr>
            <w:r>
              <w:t>327.81</w:t>
            </w:r>
          </w:p>
        </w:tc>
        <w:tc>
          <w:tcPr>
            <w:tcW w:w="1134" w:type="dxa"/>
            <w:vAlign w:val="center"/>
          </w:tcPr>
          <w:p>
            <w:pPr>
              <w:pStyle w:val="13"/>
            </w:pPr>
            <w:r>
              <w:t>327.81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20507</w:t>
            </w:r>
          </w:p>
        </w:tc>
        <w:tc>
          <w:tcPr>
            <w:tcW w:w="1559" w:type="dxa"/>
            <w:vAlign w:val="center"/>
          </w:tcPr>
          <w:p>
            <w:pPr>
              <w:pStyle w:val="14"/>
            </w:pPr>
            <w:r>
              <w:t>特殊教育</w:t>
            </w:r>
          </w:p>
        </w:tc>
        <w:tc>
          <w:tcPr>
            <w:tcW w:w="1134" w:type="dxa"/>
            <w:vAlign w:val="center"/>
          </w:tcPr>
          <w:p>
            <w:pPr>
              <w:pStyle w:val="13"/>
            </w:pPr>
            <w:r>
              <w:t>327.81</w:t>
            </w:r>
          </w:p>
        </w:tc>
        <w:tc>
          <w:tcPr>
            <w:tcW w:w="1134" w:type="dxa"/>
            <w:vAlign w:val="center"/>
          </w:tcPr>
          <w:p>
            <w:pPr>
              <w:pStyle w:val="13"/>
            </w:pPr>
            <w:r>
              <w:t>327.81</w:t>
            </w:r>
          </w:p>
        </w:tc>
        <w:tc>
          <w:tcPr>
            <w:tcW w:w="1134" w:type="dxa"/>
            <w:vAlign w:val="center"/>
          </w:tcPr>
          <w:p>
            <w:pPr>
              <w:pStyle w:val="13"/>
            </w:pPr>
            <w:r>
              <w:t>327.81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2050701</w:t>
            </w:r>
          </w:p>
        </w:tc>
        <w:tc>
          <w:tcPr>
            <w:tcW w:w="1559" w:type="dxa"/>
            <w:vAlign w:val="center"/>
          </w:tcPr>
          <w:p>
            <w:pPr>
              <w:pStyle w:val="14"/>
            </w:pPr>
            <w:r>
              <w:t>特殊学校教育</w:t>
            </w:r>
          </w:p>
        </w:tc>
        <w:tc>
          <w:tcPr>
            <w:tcW w:w="1134" w:type="dxa"/>
            <w:vAlign w:val="center"/>
          </w:tcPr>
          <w:p>
            <w:pPr>
              <w:pStyle w:val="13"/>
            </w:pPr>
            <w:r>
              <w:t>327.81</w:t>
            </w:r>
          </w:p>
        </w:tc>
        <w:tc>
          <w:tcPr>
            <w:tcW w:w="1134" w:type="dxa"/>
            <w:vAlign w:val="center"/>
          </w:tcPr>
          <w:p>
            <w:pPr>
              <w:pStyle w:val="13"/>
            </w:pPr>
            <w:r>
              <w:t>327.81</w:t>
            </w:r>
          </w:p>
        </w:tc>
        <w:tc>
          <w:tcPr>
            <w:tcW w:w="1134" w:type="dxa"/>
            <w:vAlign w:val="center"/>
          </w:tcPr>
          <w:p>
            <w:pPr>
              <w:pStyle w:val="13"/>
            </w:pPr>
            <w:r>
              <w:t>327.81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50.50</w:t>
            </w:r>
          </w:p>
        </w:tc>
        <w:tc>
          <w:tcPr>
            <w:tcW w:w="1134" w:type="dxa"/>
            <w:vAlign w:val="center"/>
          </w:tcPr>
          <w:p>
            <w:pPr>
              <w:pStyle w:val="13"/>
            </w:pPr>
            <w:r>
              <w:t>50.50</w:t>
            </w:r>
          </w:p>
        </w:tc>
        <w:tc>
          <w:tcPr>
            <w:tcW w:w="1134" w:type="dxa"/>
            <w:vAlign w:val="center"/>
          </w:tcPr>
          <w:p>
            <w:pPr>
              <w:pStyle w:val="13"/>
            </w:pPr>
            <w:r>
              <w:t>50.50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50.50</w:t>
            </w:r>
          </w:p>
        </w:tc>
        <w:tc>
          <w:tcPr>
            <w:tcW w:w="1134" w:type="dxa"/>
            <w:vAlign w:val="center"/>
          </w:tcPr>
          <w:p>
            <w:pPr>
              <w:pStyle w:val="13"/>
            </w:pPr>
            <w:r>
              <w:t>50.50</w:t>
            </w:r>
          </w:p>
        </w:tc>
        <w:tc>
          <w:tcPr>
            <w:tcW w:w="1134" w:type="dxa"/>
            <w:vAlign w:val="center"/>
          </w:tcPr>
          <w:p>
            <w:pPr>
              <w:pStyle w:val="13"/>
            </w:pPr>
            <w:r>
              <w:t>50.50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360005无极县特殊教育学校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398.31</w:t>
            </w:r>
          </w:p>
        </w:tc>
        <w:tc>
          <w:tcPr>
            <w:tcW w:w="1361" w:type="dxa"/>
            <w:vAlign w:val="center"/>
          </w:tcPr>
          <w:p>
            <w:pPr>
              <w:pStyle w:val="17"/>
            </w:pPr>
            <w:r>
              <w:t>296.79</w:t>
            </w:r>
          </w:p>
        </w:tc>
        <w:tc>
          <w:tcPr>
            <w:tcW w:w="1361" w:type="dxa"/>
            <w:vAlign w:val="center"/>
          </w:tcPr>
          <w:p>
            <w:pPr>
              <w:pStyle w:val="17"/>
            </w:pPr>
            <w:r>
              <w:t>101.52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327.81</w:t>
            </w:r>
          </w:p>
        </w:tc>
        <w:tc>
          <w:tcPr>
            <w:tcW w:w="1361" w:type="dxa"/>
            <w:vAlign w:val="center"/>
          </w:tcPr>
          <w:p>
            <w:pPr>
              <w:pStyle w:val="13"/>
            </w:pPr>
            <w:r>
              <w:t>226.29</w:t>
            </w:r>
          </w:p>
        </w:tc>
        <w:tc>
          <w:tcPr>
            <w:tcW w:w="1361" w:type="dxa"/>
            <w:vAlign w:val="center"/>
          </w:tcPr>
          <w:p>
            <w:pPr>
              <w:pStyle w:val="13"/>
            </w:pPr>
            <w:r>
              <w:t>101.52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20507</w:t>
            </w:r>
          </w:p>
        </w:tc>
        <w:tc>
          <w:tcPr>
            <w:tcW w:w="4535" w:type="dxa"/>
            <w:vAlign w:val="center"/>
          </w:tcPr>
          <w:p>
            <w:pPr>
              <w:pStyle w:val="14"/>
            </w:pPr>
            <w:r>
              <w:t>特殊教育</w:t>
            </w:r>
          </w:p>
        </w:tc>
        <w:tc>
          <w:tcPr>
            <w:tcW w:w="1361" w:type="dxa"/>
            <w:vAlign w:val="center"/>
          </w:tcPr>
          <w:p>
            <w:pPr>
              <w:pStyle w:val="13"/>
            </w:pPr>
            <w:r>
              <w:t>327.81</w:t>
            </w:r>
          </w:p>
        </w:tc>
        <w:tc>
          <w:tcPr>
            <w:tcW w:w="1361" w:type="dxa"/>
            <w:vAlign w:val="center"/>
          </w:tcPr>
          <w:p>
            <w:pPr>
              <w:pStyle w:val="13"/>
            </w:pPr>
            <w:r>
              <w:t>226.29</w:t>
            </w:r>
          </w:p>
        </w:tc>
        <w:tc>
          <w:tcPr>
            <w:tcW w:w="1361" w:type="dxa"/>
            <w:vAlign w:val="center"/>
          </w:tcPr>
          <w:p>
            <w:pPr>
              <w:pStyle w:val="13"/>
            </w:pPr>
            <w:r>
              <w:t>101.52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2050701</w:t>
            </w:r>
          </w:p>
        </w:tc>
        <w:tc>
          <w:tcPr>
            <w:tcW w:w="4535" w:type="dxa"/>
            <w:vAlign w:val="center"/>
          </w:tcPr>
          <w:p>
            <w:pPr>
              <w:pStyle w:val="14"/>
            </w:pPr>
            <w:r>
              <w:t>特殊学校教育</w:t>
            </w:r>
          </w:p>
        </w:tc>
        <w:tc>
          <w:tcPr>
            <w:tcW w:w="1361" w:type="dxa"/>
            <w:vAlign w:val="center"/>
          </w:tcPr>
          <w:p>
            <w:pPr>
              <w:pStyle w:val="13"/>
            </w:pPr>
            <w:r>
              <w:t>327.81</w:t>
            </w:r>
          </w:p>
        </w:tc>
        <w:tc>
          <w:tcPr>
            <w:tcW w:w="1361" w:type="dxa"/>
            <w:vAlign w:val="center"/>
          </w:tcPr>
          <w:p>
            <w:pPr>
              <w:pStyle w:val="13"/>
            </w:pPr>
            <w:r>
              <w:t>226.29</w:t>
            </w:r>
          </w:p>
        </w:tc>
        <w:tc>
          <w:tcPr>
            <w:tcW w:w="1361" w:type="dxa"/>
            <w:vAlign w:val="center"/>
          </w:tcPr>
          <w:p>
            <w:pPr>
              <w:pStyle w:val="13"/>
            </w:pPr>
            <w:r>
              <w:t>101.52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50.50</w:t>
            </w:r>
          </w:p>
        </w:tc>
        <w:tc>
          <w:tcPr>
            <w:tcW w:w="1361" w:type="dxa"/>
            <w:vAlign w:val="center"/>
          </w:tcPr>
          <w:p>
            <w:pPr>
              <w:pStyle w:val="13"/>
            </w:pPr>
            <w:r>
              <w:t>50.50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50.50</w:t>
            </w:r>
          </w:p>
        </w:tc>
        <w:tc>
          <w:tcPr>
            <w:tcW w:w="1361" w:type="dxa"/>
            <w:vAlign w:val="center"/>
          </w:tcPr>
          <w:p>
            <w:pPr>
              <w:pStyle w:val="13"/>
            </w:pPr>
            <w:r>
              <w:t>50.50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43.00</w:t>
            </w:r>
          </w:p>
        </w:tc>
        <w:tc>
          <w:tcPr>
            <w:tcW w:w="1361" w:type="dxa"/>
            <w:vAlign w:val="center"/>
          </w:tcPr>
          <w:p>
            <w:pPr>
              <w:pStyle w:val="13"/>
            </w:pPr>
            <w:r>
              <w:t>43.00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7.50</w:t>
            </w: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360005无极县特殊教育学校</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398.31</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327.81</w:t>
            </w:r>
          </w:p>
        </w:tc>
        <w:tc>
          <w:tcPr>
            <w:tcW w:w="1474" w:type="dxa"/>
            <w:vAlign w:val="center"/>
          </w:tcPr>
          <w:p>
            <w:pPr>
              <w:pStyle w:val="13"/>
            </w:pPr>
            <w:r>
              <w:t>327.81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50.50</w:t>
            </w:r>
          </w:p>
        </w:tc>
        <w:tc>
          <w:tcPr>
            <w:tcW w:w="1474" w:type="dxa"/>
            <w:vAlign w:val="center"/>
          </w:tcPr>
          <w:p>
            <w:pPr>
              <w:pStyle w:val="13"/>
            </w:pPr>
            <w:r>
              <w:t>50.50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20.00</w:t>
            </w:r>
          </w:p>
        </w:tc>
        <w:tc>
          <w:tcPr>
            <w:tcW w:w="1474" w:type="dxa"/>
            <w:vAlign w:val="center"/>
          </w:tcPr>
          <w:p>
            <w:pPr>
              <w:pStyle w:val="13"/>
            </w:pPr>
            <w:r>
              <w:t>20.00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398.31</w:t>
            </w:r>
          </w:p>
        </w:tc>
        <w:tc>
          <w:tcPr>
            <w:tcW w:w="3402" w:type="dxa"/>
            <w:vAlign w:val="center"/>
          </w:tcPr>
          <w:p>
            <w:pPr>
              <w:pStyle w:val="16"/>
            </w:pPr>
            <w:r>
              <w:t>本年支出合计</w:t>
            </w:r>
          </w:p>
        </w:tc>
        <w:tc>
          <w:tcPr>
            <w:tcW w:w="1474" w:type="dxa"/>
            <w:vAlign w:val="center"/>
          </w:tcPr>
          <w:p>
            <w:pPr>
              <w:pStyle w:val="17"/>
            </w:pPr>
            <w:r>
              <w:t>398.31</w:t>
            </w:r>
          </w:p>
        </w:tc>
        <w:tc>
          <w:tcPr>
            <w:tcW w:w="1474" w:type="dxa"/>
            <w:vAlign w:val="center"/>
          </w:tcPr>
          <w:p>
            <w:pPr>
              <w:pStyle w:val="17"/>
            </w:pPr>
            <w:r>
              <w:t>398.31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398.31</w:t>
            </w:r>
          </w:p>
        </w:tc>
        <w:tc>
          <w:tcPr>
            <w:tcW w:w="3402" w:type="dxa"/>
            <w:vAlign w:val="center"/>
          </w:tcPr>
          <w:p>
            <w:pPr>
              <w:pStyle w:val="16"/>
            </w:pPr>
            <w:r>
              <w:t>支出总计</w:t>
            </w:r>
          </w:p>
        </w:tc>
        <w:tc>
          <w:tcPr>
            <w:tcW w:w="1474" w:type="dxa"/>
            <w:vAlign w:val="center"/>
          </w:tcPr>
          <w:p>
            <w:pPr>
              <w:pStyle w:val="17"/>
            </w:pPr>
            <w:r>
              <w:t>398.31</w:t>
            </w:r>
          </w:p>
        </w:tc>
        <w:tc>
          <w:tcPr>
            <w:tcW w:w="1474" w:type="dxa"/>
            <w:vAlign w:val="center"/>
          </w:tcPr>
          <w:p>
            <w:pPr>
              <w:pStyle w:val="17"/>
            </w:pPr>
            <w:r>
              <w:t>398.31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398.31</w:t>
            </w:r>
          </w:p>
        </w:tc>
        <w:tc>
          <w:tcPr>
            <w:tcW w:w="2551" w:type="dxa"/>
            <w:vAlign w:val="center"/>
          </w:tcPr>
          <w:p>
            <w:pPr>
              <w:pStyle w:val="17"/>
            </w:pPr>
            <w:r>
              <w:t>296.79</w:t>
            </w:r>
          </w:p>
        </w:tc>
        <w:tc>
          <w:tcPr>
            <w:tcW w:w="2551" w:type="dxa"/>
            <w:vAlign w:val="center"/>
          </w:tcPr>
          <w:p>
            <w:pPr>
              <w:pStyle w:val="17"/>
            </w:pPr>
            <w:r>
              <w:t>101.52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327.81</w:t>
            </w:r>
          </w:p>
        </w:tc>
        <w:tc>
          <w:tcPr>
            <w:tcW w:w="2551" w:type="dxa"/>
            <w:vAlign w:val="center"/>
          </w:tcPr>
          <w:p>
            <w:pPr>
              <w:pStyle w:val="13"/>
            </w:pPr>
            <w:r>
              <w:t>226.29</w:t>
            </w:r>
          </w:p>
        </w:tc>
        <w:tc>
          <w:tcPr>
            <w:tcW w:w="2551" w:type="dxa"/>
            <w:vAlign w:val="center"/>
          </w:tcPr>
          <w:p>
            <w:pPr>
              <w:pStyle w:val="13"/>
            </w:pPr>
            <w:r>
              <w:t>101.52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20507</w:t>
            </w:r>
          </w:p>
        </w:tc>
        <w:tc>
          <w:tcPr>
            <w:tcW w:w="4535" w:type="dxa"/>
            <w:vAlign w:val="center"/>
          </w:tcPr>
          <w:p>
            <w:pPr>
              <w:pStyle w:val="14"/>
            </w:pPr>
            <w:r>
              <w:t>特殊教育</w:t>
            </w:r>
          </w:p>
        </w:tc>
        <w:tc>
          <w:tcPr>
            <w:tcW w:w="2551" w:type="dxa"/>
            <w:vAlign w:val="center"/>
          </w:tcPr>
          <w:p>
            <w:pPr>
              <w:pStyle w:val="13"/>
            </w:pPr>
            <w:r>
              <w:t>327.81</w:t>
            </w:r>
          </w:p>
        </w:tc>
        <w:tc>
          <w:tcPr>
            <w:tcW w:w="2551" w:type="dxa"/>
            <w:vAlign w:val="center"/>
          </w:tcPr>
          <w:p>
            <w:pPr>
              <w:pStyle w:val="13"/>
            </w:pPr>
            <w:r>
              <w:t>226.29</w:t>
            </w:r>
          </w:p>
        </w:tc>
        <w:tc>
          <w:tcPr>
            <w:tcW w:w="2551" w:type="dxa"/>
            <w:vAlign w:val="center"/>
          </w:tcPr>
          <w:p>
            <w:pPr>
              <w:pStyle w:val="13"/>
            </w:pPr>
            <w:r>
              <w:t>101.52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2050701</w:t>
            </w:r>
          </w:p>
        </w:tc>
        <w:tc>
          <w:tcPr>
            <w:tcW w:w="4535" w:type="dxa"/>
            <w:vAlign w:val="center"/>
          </w:tcPr>
          <w:p>
            <w:pPr>
              <w:pStyle w:val="14"/>
            </w:pPr>
            <w:r>
              <w:t>特殊学校教育</w:t>
            </w:r>
          </w:p>
        </w:tc>
        <w:tc>
          <w:tcPr>
            <w:tcW w:w="2551" w:type="dxa"/>
            <w:vAlign w:val="center"/>
          </w:tcPr>
          <w:p>
            <w:pPr>
              <w:pStyle w:val="13"/>
            </w:pPr>
            <w:r>
              <w:t>327.81</w:t>
            </w:r>
          </w:p>
        </w:tc>
        <w:tc>
          <w:tcPr>
            <w:tcW w:w="2551" w:type="dxa"/>
            <w:vAlign w:val="center"/>
          </w:tcPr>
          <w:p>
            <w:pPr>
              <w:pStyle w:val="13"/>
            </w:pPr>
            <w:r>
              <w:t>226.29</w:t>
            </w:r>
          </w:p>
        </w:tc>
        <w:tc>
          <w:tcPr>
            <w:tcW w:w="2551" w:type="dxa"/>
            <w:vAlign w:val="center"/>
          </w:tcPr>
          <w:p>
            <w:pPr>
              <w:pStyle w:val="13"/>
            </w:pPr>
            <w:r>
              <w:t>101.52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50.50</w:t>
            </w:r>
          </w:p>
        </w:tc>
        <w:tc>
          <w:tcPr>
            <w:tcW w:w="2551" w:type="dxa"/>
            <w:vAlign w:val="center"/>
          </w:tcPr>
          <w:p>
            <w:pPr>
              <w:pStyle w:val="13"/>
            </w:pPr>
            <w:r>
              <w:t>50.50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50.50</w:t>
            </w:r>
          </w:p>
        </w:tc>
        <w:tc>
          <w:tcPr>
            <w:tcW w:w="2551" w:type="dxa"/>
            <w:vAlign w:val="center"/>
          </w:tcPr>
          <w:p>
            <w:pPr>
              <w:pStyle w:val="13"/>
            </w:pPr>
            <w:r>
              <w:t>50.50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43.00</w:t>
            </w:r>
          </w:p>
        </w:tc>
        <w:tc>
          <w:tcPr>
            <w:tcW w:w="2551" w:type="dxa"/>
            <w:vAlign w:val="center"/>
          </w:tcPr>
          <w:p>
            <w:pPr>
              <w:pStyle w:val="13"/>
            </w:pPr>
            <w:r>
              <w:t>43.00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7.50</w:t>
            </w:r>
          </w:p>
        </w:tc>
        <w:tc>
          <w:tcPr>
            <w:tcW w:w="2551" w:type="dxa"/>
            <w:vAlign w:val="center"/>
          </w:tcPr>
          <w:p>
            <w:pPr>
              <w:pStyle w:val="13"/>
            </w:pPr>
            <w:r>
              <w:t>7.50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296.79</w:t>
            </w:r>
          </w:p>
        </w:tc>
        <w:tc>
          <w:tcPr>
            <w:tcW w:w="2551" w:type="dxa"/>
            <w:vAlign w:val="center"/>
          </w:tcPr>
          <w:p>
            <w:pPr>
              <w:pStyle w:val="17"/>
            </w:pPr>
            <w:r>
              <w:t>296.79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272.69</w:t>
            </w:r>
          </w:p>
        </w:tc>
        <w:tc>
          <w:tcPr>
            <w:tcW w:w="2551" w:type="dxa"/>
            <w:vAlign w:val="center"/>
          </w:tcPr>
          <w:p>
            <w:pPr>
              <w:pStyle w:val="13"/>
            </w:pPr>
            <w:r>
              <w:t>272.69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120.00</w:t>
            </w:r>
          </w:p>
        </w:tc>
        <w:tc>
          <w:tcPr>
            <w:tcW w:w="2551" w:type="dxa"/>
            <w:vAlign w:val="center"/>
          </w:tcPr>
          <w:p>
            <w:pPr>
              <w:pStyle w:val="13"/>
            </w:pPr>
            <w:r>
              <w:t>120.00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25.55</w:t>
            </w:r>
          </w:p>
        </w:tc>
        <w:tc>
          <w:tcPr>
            <w:tcW w:w="2551" w:type="dxa"/>
            <w:vAlign w:val="center"/>
          </w:tcPr>
          <w:p>
            <w:pPr>
              <w:pStyle w:val="13"/>
            </w:pPr>
            <w:r>
              <w:t>25.55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8.40</w:t>
            </w:r>
          </w:p>
        </w:tc>
        <w:tc>
          <w:tcPr>
            <w:tcW w:w="2551" w:type="dxa"/>
            <w:vAlign w:val="center"/>
          </w:tcPr>
          <w:p>
            <w:pPr>
              <w:pStyle w:val="13"/>
            </w:pPr>
            <w:r>
              <w:t>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43.00</w:t>
            </w:r>
          </w:p>
        </w:tc>
        <w:tc>
          <w:tcPr>
            <w:tcW w:w="2551" w:type="dxa"/>
            <w:vAlign w:val="center"/>
          </w:tcPr>
          <w:p>
            <w:pPr>
              <w:pStyle w:val="13"/>
            </w:pPr>
            <w:r>
              <w:t>43.00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43.00</w:t>
            </w:r>
          </w:p>
        </w:tc>
        <w:tc>
          <w:tcPr>
            <w:tcW w:w="2551" w:type="dxa"/>
            <w:vAlign w:val="center"/>
          </w:tcPr>
          <w:p>
            <w:pPr>
              <w:pStyle w:val="13"/>
            </w:pPr>
            <w:r>
              <w:t>43.00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7.50</w:t>
            </w:r>
          </w:p>
        </w:tc>
        <w:tc>
          <w:tcPr>
            <w:tcW w:w="2551" w:type="dxa"/>
            <w:vAlign w:val="center"/>
          </w:tcPr>
          <w:p>
            <w:pPr>
              <w:pStyle w:val="13"/>
            </w:pPr>
            <w:r>
              <w:t>7.50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2.24</w:t>
            </w:r>
          </w:p>
        </w:tc>
        <w:tc>
          <w:tcPr>
            <w:tcW w:w="2551" w:type="dxa"/>
            <w:vAlign w:val="center"/>
          </w:tcPr>
          <w:p>
            <w:pPr>
              <w:pStyle w:val="13"/>
            </w:pPr>
            <w:r>
              <w:t>2.24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24.10</w:t>
            </w:r>
          </w:p>
        </w:tc>
        <w:tc>
          <w:tcPr>
            <w:tcW w:w="2551" w:type="dxa"/>
            <w:vAlign w:val="center"/>
          </w:tcPr>
          <w:p>
            <w:pPr>
              <w:pStyle w:val="13"/>
            </w:pPr>
            <w:r>
              <w:t>24.10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24.10</w:t>
            </w:r>
          </w:p>
        </w:tc>
        <w:tc>
          <w:tcPr>
            <w:tcW w:w="2551" w:type="dxa"/>
            <w:vAlign w:val="center"/>
          </w:tcPr>
          <w:p>
            <w:pPr>
              <w:pStyle w:val="13"/>
            </w:pPr>
            <w:r>
              <w:t>24.10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360005无极县特殊教育学校</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无极县特殊教育学校2024年单位预算信息公开情况说明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按照《中华人民共和国预算法》、《地方预决算公开操作规程》和《关于进一步推进预算公开工作的实施意见》规定，现将无极县特殊教育学校2024年单位预算公开如下：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对残疾少年儿童实施义务教育。业务范围：义务教育:视力残疾儿童少年义务教育，听力残疾儿童少年义务教育，智力残疾儿童少年义务教育。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无极县特殊教育学校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398.31万元，其中：一般公共预算收入398.31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特殊教育学校年度单位预算中支出预算的总体情况。2024年支出预算398.31万元，其中基本支出296.79万元，包括人员经费296.79万元和日常公用经费0.00万元；项目支出101.52万元，主要为2024年城乡义务教育生均公用经费9.00万元，2024年家庭经济困难学生生活费补助2.30万元，关于提前下达2024年城乡义务教育省级补助资金预算的通知（公用经费）26.40万元，关于提前下达2024年城乡义务教育省级补助资金预算的通知（家庭经济困难学生生活费补助）4.80万元，关于提前下达2024年城乡义务教育中央补助经费预算的通知(公用经费）53.00万元，关于提前下达2024年城乡义务教育中央补助经费预算的通知(家庭经济困难学生生活费补助）6.02万元。</w:t>
      </w:r>
    </w:p>
    <w:p>
      <w:pPr>
        <w:pStyle w:val="20"/>
      </w:pPr>
      <w:r>
        <w:t>3、比上年增减情况</w:t>
      </w:r>
    </w:p>
    <w:p>
      <w:pPr>
        <w:pStyle w:val="20"/>
      </w:pPr>
      <w:r>
        <w:t>2024年预算收支安排398.31万元，较2023年预算增加172.41万元，其中：基本支出增加70.89万元，主要为人员经费增加70.89万元。项目支出增加101.52万元，主要为2024年城乡义务教育生均公用经费9.00万元，2024年家庭经济困难学生生活费补助2.30万元，关于提前下达2024年城乡义务教育省级补助资金预算的通知（公用经费）26.40万元，关于提前下达2024年城乡义务教育省级补助资金预算的通知（家庭经济困难学生生活费补助）4.80万元，关于提前下达2024年城乡义务教育中央补助经费预算的通知(公用经费）53.00万元，关于提前下达2024年城乡义务教育中央补助经费预算的通知(家庭经济困难学生生活费补助）6.02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2023年，机关运行经费共计安排0</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经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w:t>
            </w:r>
          </w:p>
        </w:tc>
        <w:tc>
          <w:tcPr>
            <w:tcW w:w="2835" w:type="dxa"/>
            <w:vAlign w:val="center"/>
          </w:tcPr>
          <w:p>
            <w:pPr>
              <w:pStyle w:val="12"/>
            </w:pPr>
            <w:r>
              <w:t>其中：财政    资金</w:t>
            </w:r>
          </w:p>
        </w:tc>
        <w:tc>
          <w:tcPr>
            <w:tcW w:w="2551" w:type="dxa"/>
            <w:vAlign w:val="center"/>
          </w:tcPr>
          <w:p>
            <w:pPr>
              <w:pStyle w:val="14"/>
            </w:pPr>
            <w:r>
              <w:t>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2.25</w:t>
            </w:r>
          </w:p>
        </w:tc>
        <w:tc>
          <w:tcPr>
            <w:tcW w:w="2835" w:type="dxa"/>
            <w:vAlign w:val="center"/>
          </w:tcPr>
          <w:p>
            <w:pPr>
              <w:pStyle w:val="15"/>
            </w:pPr>
            <w:r>
              <w:t>4.50</w:t>
            </w:r>
          </w:p>
        </w:tc>
        <w:tc>
          <w:tcPr>
            <w:tcW w:w="2551" w:type="dxa"/>
            <w:vAlign w:val="center"/>
          </w:tcPr>
          <w:p>
            <w:pPr>
              <w:pStyle w:val="15"/>
            </w:pPr>
            <w:r>
              <w:t>6.75</w:t>
            </w:r>
          </w:p>
        </w:tc>
        <w:tc>
          <w:tcPr>
            <w:tcW w:w="3543" w:type="dxa"/>
            <w:gridSpan w:val="2"/>
            <w:vAlign w:val="center"/>
          </w:tcPr>
          <w:p>
            <w:pPr>
              <w:pStyle w:val="15"/>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1.公用经费用于学校正常运转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2.30</w:t>
            </w:r>
          </w:p>
        </w:tc>
        <w:tc>
          <w:tcPr>
            <w:tcW w:w="2835" w:type="dxa"/>
            <w:vAlign w:val="center"/>
          </w:tcPr>
          <w:p>
            <w:pPr>
              <w:pStyle w:val="12"/>
            </w:pPr>
            <w:r>
              <w:t>其中：财政    资金</w:t>
            </w:r>
          </w:p>
        </w:tc>
        <w:tc>
          <w:tcPr>
            <w:tcW w:w="2551" w:type="dxa"/>
            <w:vAlign w:val="center"/>
          </w:tcPr>
          <w:p>
            <w:pPr>
              <w:pStyle w:val="14"/>
            </w:pPr>
            <w:r>
              <w:t>2.30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1.15</w:t>
            </w:r>
          </w:p>
        </w:tc>
        <w:tc>
          <w:tcPr>
            <w:tcW w:w="2551" w:type="dxa"/>
            <w:vAlign w:val="center"/>
          </w:tcPr>
          <w:p>
            <w:pPr>
              <w:pStyle w:val="15"/>
            </w:pPr>
            <w:r>
              <w:t>2.30</w:t>
            </w:r>
          </w:p>
        </w:tc>
        <w:tc>
          <w:tcPr>
            <w:tcW w:w="3543" w:type="dxa"/>
            <w:gridSpan w:val="2"/>
            <w:vAlign w:val="center"/>
          </w:tcPr>
          <w:p>
            <w:pPr>
              <w:pStyle w:val="15"/>
            </w:pPr>
            <w:r>
              <w:t>2.30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26.40</w:t>
            </w:r>
          </w:p>
        </w:tc>
        <w:tc>
          <w:tcPr>
            <w:tcW w:w="2835" w:type="dxa"/>
            <w:vAlign w:val="center"/>
          </w:tcPr>
          <w:p>
            <w:pPr>
              <w:pStyle w:val="12"/>
            </w:pPr>
            <w:r>
              <w:t>其中：财政    资金</w:t>
            </w:r>
          </w:p>
        </w:tc>
        <w:tc>
          <w:tcPr>
            <w:tcW w:w="2551" w:type="dxa"/>
            <w:vAlign w:val="center"/>
          </w:tcPr>
          <w:p>
            <w:pPr>
              <w:pStyle w:val="14"/>
            </w:pPr>
            <w:r>
              <w:t>26.40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6.60</w:t>
            </w:r>
          </w:p>
        </w:tc>
        <w:tc>
          <w:tcPr>
            <w:tcW w:w="2835" w:type="dxa"/>
            <w:vAlign w:val="center"/>
          </w:tcPr>
          <w:p>
            <w:pPr>
              <w:pStyle w:val="15"/>
            </w:pPr>
            <w:r>
              <w:t>13.20</w:t>
            </w:r>
          </w:p>
        </w:tc>
        <w:tc>
          <w:tcPr>
            <w:tcW w:w="2551" w:type="dxa"/>
            <w:vAlign w:val="center"/>
          </w:tcPr>
          <w:p>
            <w:pPr>
              <w:pStyle w:val="15"/>
            </w:pPr>
            <w:r>
              <w:t>19.80</w:t>
            </w:r>
          </w:p>
        </w:tc>
        <w:tc>
          <w:tcPr>
            <w:tcW w:w="3543" w:type="dxa"/>
            <w:gridSpan w:val="2"/>
            <w:vAlign w:val="center"/>
          </w:tcPr>
          <w:p>
            <w:pPr>
              <w:pStyle w:val="15"/>
            </w:pPr>
            <w:r>
              <w:t>26.40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4.80</w:t>
            </w:r>
          </w:p>
        </w:tc>
        <w:tc>
          <w:tcPr>
            <w:tcW w:w="2835" w:type="dxa"/>
            <w:vAlign w:val="center"/>
          </w:tcPr>
          <w:p>
            <w:pPr>
              <w:pStyle w:val="12"/>
            </w:pPr>
            <w:r>
              <w:t>其中：财政    资金</w:t>
            </w:r>
          </w:p>
        </w:tc>
        <w:tc>
          <w:tcPr>
            <w:tcW w:w="2551" w:type="dxa"/>
            <w:vAlign w:val="center"/>
          </w:tcPr>
          <w:p>
            <w:pPr>
              <w:pStyle w:val="14"/>
            </w:pPr>
            <w:r>
              <w:t>4.80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2.40</w:t>
            </w:r>
          </w:p>
        </w:tc>
        <w:tc>
          <w:tcPr>
            <w:tcW w:w="2551" w:type="dxa"/>
            <w:vAlign w:val="center"/>
          </w:tcPr>
          <w:p>
            <w:pPr>
              <w:pStyle w:val="15"/>
            </w:pPr>
            <w:r>
              <w:t>4.80</w:t>
            </w:r>
          </w:p>
        </w:tc>
        <w:tc>
          <w:tcPr>
            <w:tcW w:w="3543"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53.00</w:t>
            </w:r>
          </w:p>
        </w:tc>
        <w:tc>
          <w:tcPr>
            <w:tcW w:w="2835" w:type="dxa"/>
            <w:vAlign w:val="center"/>
          </w:tcPr>
          <w:p>
            <w:pPr>
              <w:pStyle w:val="12"/>
            </w:pPr>
            <w:r>
              <w:t>其中：财政    资金</w:t>
            </w:r>
          </w:p>
        </w:tc>
        <w:tc>
          <w:tcPr>
            <w:tcW w:w="2551" w:type="dxa"/>
            <w:vAlign w:val="center"/>
          </w:tcPr>
          <w:p>
            <w:pPr>
              <w:pStyle w:val="14"/>
            </w:pPr>
            <w:r>
              <w:t>53.00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13.25</w:t>
            </w:r>
          </w:p>
        </w:tc>
        <w:tc>
          <w:tcPr>
            <w:tcW w:w="2835" w:type="dxa"/>
            <w:vAlign w:val="center"/>
          </w:tcPr>
          <w:p>
            <w:pPr>
              <w:pStyle w:val="15"/>
            </w:pPr>
            <w:r>
              <w:t>26.50</w:t>
            </w:r>
          </w:p>
        </w:tc>
        <w:tc>
          <w:tcPr>
            <w:tcW w:w="2551" w:type="dxa"/>
            <w:vAlign w:val="center"/>
          </w:tcPr>
          <w:p>
            <w:pPr>
              <w:pStyle w:val="15"/>
            </w:pPr>
            <w:r>
              <w:t>39.75</w:t>
            </w:r>
          </w:p>
        </w:tc>
        <w:tc>
          <w:tcPr>
            <w:tcW w:w="3543" w:type="dxa"/>
            <w:gridSpan w:val="2"/>
            <w:vAlign w:val="center"/>
          </w:tcPr>
          <w:p>
            <w:pPr>
              <w:pStyle w:val="15"/>
            </w:pPr>
            <w:r>
              <w:t>53.00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6.02</w:t>
            </w:r>
          </w:p>
        </w:tc>
        <w:tc>
          <w:tcPr>
            <w:tcW w:w="2835" w:type="dxa"/>
            <w:vAlign w:val="center"/>
          </w:tcPr>
          <w:p>
            <w:pPr>
              <w:pStyle w:val="12"/>
            </w:pPr>
            <w:r>
              <w:t>其中：财政    资金</w:t>
            </w:r>
          </w:p>
        </w:tc>
        <w:tc>
          <w:tcPr>
            <w:tcW w:w="2551" w:type="dxa"/>
            <w:vAlign w:val="center"/>
          </w:tcPr>
          <w:p>
            <w:pPr>
              <w:pStyle w:val="14"/>
            </w:pPr>
            <w:r>
              <w:t>6.02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3.01</w:t>
            </w:r>
          </w:p>
        </w:tc>
        <w:tc>
          <w:tcPr>
            <w:tcW w:w="2551" w:type="dxa"/>
            <w:vAlign w:val="center"/>
          </w:tcPr>
          <w:p>
            <w:pPr>
              <w:pStyle w:val="15"/>
            </w:pPr>
            <w:r>
              <w:t>6.02</w:t>
            </w:r>
          </w:p>
        </w:tc>
        <w:tc>
          <w:tcPr>
            <w:tcW w:w="3543"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 xml:space="preserve"> 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360005无极县特殊教育学校</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无极县特殊教育学校上年末固定资产金额为369.55万元（详见下表）。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360005无极县特殊教育学校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369.55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2629</w:t>
            </w:r>
          </w:p>
        </w:tc>
        <w:tc>
          <w:tcPr>
            <w:tcW w:w="2835" w:type="dxa"/>
            <w:vAlign w:val="center"/>
          </w:tcPr>
          <w:p>
            <w:pPr>
              <w:pStyle w:val="13"/>
            </w:pPr>
            <w:r>
              <w:t>230.73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93.01</w:t>
            </w:r>
          </w:p>
        </w:tc>
        <w:tc>
          <w:tcPr>
            <w:tcW w:w="2835" w:type="dxa"/>
            <w:vAlign w:val="center"/>
          </w:tcPr>
          <w:p>
            <w:pPr>
              <w:pStyle w:val="13"/>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198</w:t>
            </w:r>
          </w:p>
        </w:tc>
        <w:tc>
          <w:tcPr>
            <w:tcW w:w="2835" w:type="dxa"/>
            <w:vAlign w:val="center"/>
          </w:tcPr>
          <w:p>
            <w:pPr>
              <w:pStyle w:val="13"/>
            </w:pPr>
            <w:r>
              <w:t>138.82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4"/>
      <w:r>
        <w:rPr>
          <w:rFonts w:ascii="方正小标宋_GBK" w:hAnsi="方正小标宋_GBK" w:eastAsia="方正小标宋_GBK" w:cs="方正小标宋_GBK"/>
          <w:b w:val="0"/>
          <w:color w:val="000000"/>
          <w:sz w:val="44"/>
        </w:rPr>
        <w:t>四、无极县青少年校外活动中心收支预算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27.00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27.00</w:t>
            </w:r>
          </w:p>
        </w:tc>
        <w:tc>
          <w:tcPr>
            <w:tcW w:w="4535" w:type="dxa"/>
            <w:vAlign w:val="center"/>
          </w:tcPr>
          <w:p>
            <w:pPr>
              <w:pStyle w:val="16"/>
            </w:pPr>
            <w:r>
              <w:t>本年支出合计</w:t>
            </w:r>
          </w:p>
        </w:tc>
        <w:tc>
          <w:tcPr>
            <w:tcW w:w="2126" w:type="dxa"/>
            <w:vAlign w:val="center"/>
          </w:tcPr>
          <w:p>
            <w:pPr>
              <w:pStyle w:val="17"/>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27.00</w:t>
            </w:r>
          </w:p>
        </w:tc>
        <w:tc>
          <w:tcPr>
            <w:tcW w:w="4535" w:type="dxa"/>
            <w:vAlign w:val="center"/>
          </w:tcPr>
          <w:p>
            <w:pPr>
              <w:pStyle w:val="16"/>
            </w:pPr>
            <w:r>
              <w:t>支出总计</w:t>
            </w:r>
          </w:p>
        </w:tc>
        <w:tc>
          <w:tcPr>
            <w:tcW w:w="2126" w:type="dxa"/>
            <w:vAlign w:val="center"/>
          </w:tcPr>
          <w:p>
            <w:pPr>
              <w:pStyle w:val="17"/>
            </w:pPr>
            <w:r>
              <w:t>27.00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27.00</w:t>
            </w:r>
          </w:p>
        </w:tc>
        <w:tc>
          <w:tcPr>
            <w:tcW w:w="1134" w:type="dxa"/>
            <w:vAlign w:val="center"/>
          </w:tcPr>
          <w:p>
            <w:pPr>
              <w:pStyle w:val="17"/>
            </w:pPr>
            <w:r>
              <w:t>27.00</w:t>
            </w:r>
          </w:p>
        </w:tc>
        <w:tc>
          <w:tcPr>
            <w:tcW w:w="1134" w:type="dxa"/>
            <w:vAlign w:val="center"/>
          </w:tcPr>
          <w:p>
            <w:pPr>
              <w:pStyle w:val="17"/>
            </w:pPr>
            <w:r>
              <w:t>27.00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27.00</w:t>
            </w:r>
          </w:p>
        </w:tc>
        <w:tc>
          <w:tcPr>
            <w:tcW w:w="1134" w:type="dxa"/>
            <w:vAlign w:val="center"/>
          </w:tcPr>
          <w:p>
            <w:pPr>
              <w:pStyle w:val="13"/>
            </w:pPr>
            <w:r>
              <w:t>27.00</w:t>
            </w:r>
          </w:p>
        </w:tc>
        <w:tc>
          <w:tcPr>
            <w:tcW w:w="1134" w:type="dxa"/>
            <w:vAlign w:val="center"/>
          </w:tcPr>
          <w:p>
            <w:pPr>
              <w:pStyle w:val="13"/>
            </w:pPr>
            <w:r>
              <w:t>27.00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27.00</w:t>
            </w:r>
          </w:p>
        </w:tc>
        <w:tc>
          <w:tcPr>
            <w:tcW w:w="1134" w:type="dxa"/>
            <w:vAlign w:val="center"/>
          </w:tcPr>
          <w:p>
            <w:pPr>
              <w:pStyle w:val="13"/>
            </w:pPr>
            <w:r>
              <w:t>27.00</w:t>
            </w:r>
          </w:p>
        </w:tc>
        <w:tc>
          <w:tcPr>
            <w:tcW w:w="1134" w:type="dxa"/>
            <w:vAlign w:val="center"/>
          </w:tcPr>
          <w:p>
            <w:pPr>
              <w:pStyle w:val="13"/>
            </w:pPr>
            <w:r>
              <w:t>27.00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27.00</w:t>
            </w:r>
          </w:p>
        </w:tc>
        <w:tc>
          <w:tcPr>
            <w:tcW w:w="1134" w:type="dxa"/>
            <w:vAlign w:val="center"/>
          </w:tcPr>
          <w:p>
            <w:pPr>
              <w:pStyle w:val="13"/>
            </w:pPr>
            <w:r>
              <w:t>27.00</w:t>
            </w:r>
          </w:p>
        </w:tc>
        <w:tc>
          <w:tcPr>
            <w:tcW w:w="1134" w:type="dxa"/>
            <w:vAlign w:val="center"/>
          </w:tcPr>
          <w:p>
            <w:pPr>
              <w:pStyle w:val="13"/>
            </w:pPr>
            <w:r>
              <w:t>27.00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27.00</w:t>
            </w:r>
          </w:p>
        </w:tc>
        <w:tc>
          <w:tcPr>
            <w:tcW w:w="1361" w:type="dxa"/>
            <w:vAlign w:val="center"/>
          </w:tcPr>
          <w:p>
            <w:pPr>
              <w:pStyle w:val="17"/>
            </w:pPr>
          </w:p>
        </w:tc>
        <w:tc>
          <w:tcPr>
            <w:tcW w:w="1361" w:type="dxa"/>
            <w:vAlign w:val="center"/>
          </w:tcPr>
          <w:p>
            <w:pPr>
              <w:pStyle w:val="17"/>
            </w:pPr>
            <w:r>
              <w:t>27.00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27.00</w:t>
            </w:r>
          </w:p>
        </w:tc>
        <w:tc>
          <w:tcPr>
            <w:tcW w:w="1361" w:type="dxa"/>
            <w:vAlign w:val="center"/>
          </w:tcPr>
          <w:p>
            <w:pPr>
              <w:pStyle w:val="13"/>
            </w:pPr>
          </w:p>
        </w:tc>
        <w:tc>
          <w:tcPr>
            <w:tcW w:w="1361" w:type="dxa"/>
            <w:vAlign w:val="center"/>
          </w:tcPr>
          <w:p>
            <w:pPr>
              <w:pStyle w:val="13"/>
            </w:pPr>
            <w:r>
              <w:t>27.00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27.00</w:t>
            </w:r>
          </w:p>
        </w:tc>
        <w:tc>
          <w:tcPr>
            <w:tcW w:w="1361" w:type="dxa"/>
            <w:vAlign w:val="center"/>
          </w:tcPr>
          <w:p>
            <w:pPr>
              <w:pStyle w:val="13"/>
            </w:pPr>
          </w:p>
        </w:tc>
        <w:tc>
          <w:tcPr>
            <w:tcW w:w="1361" w:type="dxa"/>
            <w:vAlign w:val="center"/>
          </w:tcPr>
          <w:p>
            <w:pPr>
              <w:pStyle w:val="13"/>
            </w:pPr>
            <w:r>
              <w:t>27.00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27.00</w:t>
            </w:r>
          </w:p>
        </w:tc>
        <w:tc>
          <w:tcPr>
            <w:tcW w:w="1361" w:type="dxa"/>
            <w:vAlign w:val="center"/>
          </w:tcPr>
          <w:p>
            <w:pPr>
              <w:pStyle w:val="13"/>
            </w:pPr>
          </w:p>
        </w:tc>
        <w:tc>
          <w:tcPr>
            <w:tcW w:w="1361" w:type="dxa"/>
            <w:vAlign w:val="center"/>
          </w:tcPr>
          <w:p>
            <w:pPr>
              <w:pStyle w:val="13"/>
            </w:pPr>
            <w:r>
              <w:t>27.00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27.00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27.00</w:t>
            </w:r>
          </w:p>
        </w:tc>
        <w:tc>
          <w:tcPr>
            <w:tcW w:w="1474" w:type="dxa"/>
            <w:vAlign w:val="center"/>
          </w:tcPr>
          <w:p>
            <w:pPr>
              <w:pStyle w:val="13"/>
            </w:pPr>
            <w:r>
              <w:t>27.00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27.00</w:t>
            </w:r>
          </w:p>
        </w:tc>
        <w:tc>
          <w:tcPr>
            <w:tcW w:w="3402" w:type="dxa"/>
            <w:vAlign w:val="center"/>
          </w:tcPr>
          <w:p>
            <w:pPr>
              <w:pStyle w:val="16"/>
            </w:pPr>
            <w:r>
              <w:t>本年支出合计</w:t>
            </w:r>
          </w:p>
        </w:tc>
        <w:tc>
          <w:tcPr>
            <w:tcW w:w="1474" w:type="dxa"/>
            <w:vAlign w:val="center"/>
          </w:tcPr>
          <w:p>
            <w:pPr>
              <w:pStyle w:val="17"/>
            </w:pPr>
            <w:r>
              <w:t>27.00</w:t>
            </w:r>
          </w:p>
        </w:tc>
        <w:tc>
          <w:tcPr>
            <w:tcW w:w="1474" w:type="dxa"/>
            <w:vAlign w:val="center"/>
          </w:tcPr>
          <w:p>
            <w:pPr>
              <w:pStyle w:val="17"/>
            </w:pPr>
            <w:r>
              <w:t>27.00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27.00</w:t>
            </w:r>
          </w:p>
        </w:tc>
        <w:tc>
          <w:tcPr>
            <w:tcW w:w="3402" w:type="dxa"/>
            <w:vAlign w:val="center"/>
          </w:tcPr>
          <w:p>
            <w:pPr>
              <w:pStyle w:val="16"/>
            </w:pPr>
            <w:r>
              <w:t>支出总计</w:t>
            </w:r>
          </w:p>
        </w:tc>
        <w:tc>
          <w:tcPr>
            <w:tcW w:w="1474" w:type="dxa"/>
            <w:vAlign w:val="center"/>
          </w:tcPr>
          <w:p>
            <w:pPr>
              <w:pStyle w:val="17"/>
            </w:pPr>
            <w:r>
              <w:t>27.00</w:t>
            </w:r>
          </w:p>
        </w:tc>
        <w:tc>
          <w:tcPr>
            <w:tcW w:w="1474" w:type="dxa"/>
            <w:vAlign w:val="center"/>
          </w:tcPr>
          <w:p>
            <w:pPr>
              <w:pStyle w:val="17"/>
            </w:pPr>
            <w:r>
              <w:t>27.00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27.00</w:t>
            </w:r>
          </w:p>
        </w:tc>
        <w:tc>
          <w:tcPr>
            <w:tcW w:w="2551" w:type="dxa"/>
            <w:vAlign w:val="center"/>
          </w:tcPr>
          <w:p>
            <w:pPr>
              <w:pStyle w:val="17"/>
            </w:pPr>
          </w:p>
        </w:tc>
        <w:tc>
          <w:tcPr>
            <w:tcW w:w="2551" w:type="dxa"/>
            <w:vAlign w:val="center"/>
          </w:tcPr>
          <w:p>
            <w:pPr>
              <w:pStyle w:val="17"/>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27.00</w:t>
            </w:r>
          </w:p>
        </w:tc>
        <w:tc>
          <w:tcPr>
            <w:tcW w:w="2551" w:type="dxa"/>
            <w:vAlign w:val="center"/>
          </w:tcPr>
          <w:p>
            <w:pPr>
              <w:pStyle w:val="13"/>
            </w:pPr>
          </w:p>
        </w:tc>
        <w:tc>
          <w:tcPr>
            <w:tcW w:w="2551" w:type="dxa"/>
            <w:vAlign w:val="center"/>
          </w:tcPr>
          <w:p>
            <w:pPr>
              <w:pStyle w:val="13"/>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27.00</w:t>
            </w:r>
          </w:p>
        </w:tc>
        <w:tc>
          <w:tcPr>
            <w:tcW w:w="2551" w:type="dxa"/>
            <w:vAlign w:val="center"/>
          </w:tcPr>
          <w:p>
            <w:pPr>
              <w:pStyle w:val="13"/>
            </w:pPr>
          </w:p>
        </w:tc>
        <w:tc>
          <w:tcPr>
            <w:tcW w:w="2551" w:type="dxa"/>
            <w:vAlign w:val="center"/>
          </w:tcPr>
          <w:p>
            <w:pPr>
              <w:pStyle w:val="13"/>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27.00</w:t>
            </w:r>
          </w:p>
        </w:tc>
        <w:tc>
          <w:tcPr>
            <w:tcW w:w="2551" w:type="dxa"/>
            <w:vAlign w:val="center"/>
          </w:tcPr>
          <w:p>
            <w:pPr>
              <w:pStyle w:val="13"/>
            </w:pPr>
          </w:p>
        </w:tc>
        <w:tc>
          <w:tcPr>
            <w:tcW w:w="2551" w:type="dxa"/>
            <w:vAlign w:val="center"/>
          </w:tcPr>
          <w:p>
            <w:pPr>
              <w:pStyle w:val="13"/>
            </w:pPr>
            <w:r>
              <w:t>27.00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无极县青少年校外活动中心2024年单位预算信息公开情况说明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按照《中华人民共和国预算法》、《地方预决算公开操作规程》和《关于进一步推进预算公开工作的实施意见》规定，现将无极县青少年校外活动中心2024年单位预算公开如下：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活动中心以服务青少年为宗旨，以加强青少年思想道德建设为核心，以发展良好个性为主线，以课堂延展为主体，与学校教育互为补充，弥补校内教育的局限，强化校外教育与学校教育的有效衔接，建立资源共享机制，为全面提高我县教育教学质量作贡献，其主要职能职责是：1、全面贯彻党的教育方针，积极落实国家有关中小学生校外教育的政策要求，负责全县青少年学生校外教育活动的总体规划、指导和管理工作。2、负责全县中小学生学科辅导和德育、健身、读书、艺术、音体美等的培训工作。3、负责承办教育局组织的全县中小学生部分学科活动及文体活动和科技活动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无极县青少年校外活动中心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27.00万元，其中：一般公共预算收入27.00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青少年校外活动中心年度单位预算中支出预算的总体情况。2024年支出预算27.00万元，其中基本支出0.00万元，包括人员经费0.00万元和日常公用经费0.00万元；项目支出27.00万元，主要为2024年无极县青少年校外活动中心经费27.00万元。</w:t>
      </w:r>
    </w:p>
    <w:p>
      <w:pPr>
        <w:pStyle w:val="20"/>
      </w:pPr>
      <w:r>
        <w:t>3、比上年增减情况</w:t>
      </w:r>
    </w:p>
    <w:p>
      <w:pPr>
        <w:pStyle w:val="20"/>
      </w:pPr>
      <w:r>
        <w:t>2024年预算收支安排27.00万元，较2023年预算增加27.00万元，其中：基本支出增加0.00万元，主要为未安排基本支出。项目支出增加27.00万元，主要为增加2024年无极县青少年校外活动中心经费27.00万元。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2023年，机关运行经费共计安排0</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经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1、2024年无极县青少年校外活动中心经费绩效目标表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13013024P00010410094L</w:t>
            </w:r>
          </w:p>
        </w:tc>
        <w:tc>
          <w:tcPr>
            <w:tcW w:w="2835" w:type="dxa"/>
            <w:vAlign w:val="center"/>
          </w:tcPr>
          <w:p>
            <w:pPr>
              <w:pStyle w:val="12"/>
            </w:pPr>
            <w:r>
              <w:t>项目名称</w:t>
            </w:r>
          </w:p>
        </w:tc>
        <w:tc>
          <w:tcPr>
            <w:tcW w:w="6094" w:type="dxa"/>
            <w:gridSpan w:val="3"/>
            <w:vAlign w:val="center"/>
          </w:tcPr>
          <w:p>
            <w:pPr>
              <w:pStyle w:val="14"/>
            </w:pPr>
            <w:r>
              <w:t>2024年无极县青少年校外活动中心经费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27.00</w:t>
            </w:r>
          </w:p>
        </w:tc>
        <w:tc>
          <w:tcPr>
            <w:tcW w:w="2835" w:type="dxa"/>
            <w:vAlign w:val="center"/>
          </w:tcPr>
          <w:p>
            <w:pPr>
              <w:pStyle w:val="12"/>
            </w:pPr>
            <w:r>
              <w:t>其中：财政    资金</w:t>
            </w:r>
          </w:p>
        </w:tc>
        <w:tc>
          <w:tcPr>
            <w:tcW w:w="2551" w:type="dxa"/>
            <w:vAlign w:val="center"/>
          </w:tcPr>
          <w:p>
            <w:pPr>
              <w:pStyle w:val="14"/>
            </w:pPr>
            <w:r>
              <w:t>27.00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用于活动中心正常运转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7.00</w:t>
            </w:r>
          </w:p>
        </w:tc>
        <w:tc>
          <w:tcPr>
            <w:tcW w:w="2835" w:type="dxa"/>
            <w:vAlign w:val="center"/>
          </w:tcPr>
          <w:p>
            <w:pPr>
              <w:pStyle w:val="15"/>
            </w:pPr>
            <w:r>
              <w:t>14.00</w:t>
            </w:r>
          </w:p>
        </w:tc>
        <w:tc>
          <w:tcPr>
            <w:tcW w:w="2551" w:type="dxa"/>
            <w:vAlign w:val="center"/>
          </w:tcPr>
          <w:p>
            <w:pPr>
              <w:pStyle w:val="15"/>
            </w:pPr>
            <w:r>
              <w:t>27.00</w:t>
            </w:r>
          </w:p>
        </w:tc>
        <w:tc>
          <w:tcPr>
            <w:tcW w:w="3543" w:type="dxa"/>
            <w:gridSpan w:val="2"/>
            <w:vAlign w:val="center"/>
          </w:tcPr>
          <w:p>
            <w:pPr>
              <w:pStyle w:val="15"/>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1.保证活动正常开展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实际完成数量占计划完成数量的利率</w:t>
            </w:r>
          </w:p>
        </w:tc>
        <w:tc>
          <w:tcPr>
            <w:tcW w:w="5386" w:type="dxa"/>
            <w:vAlign w:val="center"/>
          </w:tcPr>
          <w:p>
            <w:pPr>
              <w:pStyle w:val="14"/>
            </w:pPr>
            <w:r>
              <w:t xml:space="preserve"> 实际完成数量占计划完成数量的利率</w:t>
            </w:r>
          </w:p>
        </w:tc>
        <w:tc>
          <w:tcPr>
            <w:tcW w:w="2268" w:type="dxa"/>
            <w:vAlign w:val="center"/>
          </w:tcPr>
          <w:p>
            <w:pPr>
              <w:pStyle w:val="14"/>
            </w:pPr>
            <w:r>
              <w:t>≥90 完成</w:t>
            </w:r>
          </w:p>
          <w:p>
            <w:pPr>
              <w:pStyle w:val="14"/>
            </w:pP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已拨付资金金额占应拨付资金金额比率</w:t>
            </w:r>
          </w:p>
          <w:p>
            <w:pPr>
              <w:pStyle w:val="14"/>
            </w:pPr>
          </w:p>
        </w:tc>
        <w:tc>
          <w:tcPr>
            <w:tcW w:w="5386" w:type="dxa"/>
            <w:vAlign w:val="center"/>
          </w:tcPr>
          <w:p>
            <w:pPr>
              <w:pStyle w:val="14"/>
            </w:pPr>
            <w:r>
              <w:t xml:space="preserve"> 已拨付资金金额占应拨付资金金额比率</w:t>
            </w:r>
          </w:p>
          <w:p>
            <w:pPr>
              <w:pStyle w:val="14"/>
            </w:pPr>
          </w:p>
        </w:tc>
        <w:tc>
          <w:tcPr>
            <w:tcW w:w="2268" w:type="dxa"/>
            <w:vAlign w:val="center"/>
          </w:tcPr>
          <w:p>
            <w:pPr>
              <w:pStyle w:val="14"/>
            </w:pPr>
            <w:r>
              <w:t>&gt;90 完成</w:t>
            </w:r>
          </w:p>
          <w:p>
            <w:pPr>
              <w:pStyle w:val="14"/>
            </w:pP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该项工作完成率</w:t>
            </w:r>
          </w:p>
          <w:p>
            <w:pPr>
              <w:pStyle w:val="14"/>
            </w:pPr>
          </w:p>
        </w:tc>
        <w:tc>
          <w:tcPr>
            <w:tcW w:w="5386" w:type="dxa"/>
            <w:vAlign w:val="center"/>
          </w:tcPr>
          <w:p>
            <w:pPr>
              <w:pStyle w:val="14"/>
            </w:pPr>
            <w:r>
              <w:t xml:space="preserve"> 该项工作完成率</w:t>
            </w:r>
          </w:p>
          <w:p>
            <w:pPr>
              <w:pStyle w:val="14"/>
            </w:pPr>
          </w:p>
        </w:tc>
        <w:tc>
          <w:tcPr>
            <w:tcW w:w="2268" w:type="dxa"/>
            <w:vAlign w:val="center"/>
          </w:tcPr>
          <w:p>
            <w:pPr>
              <w:pStyle w:val="14"/>
            </w:pPr>
            <w:r>
              <w:t>&gt;90 完成</w:t>
            </w:r>
          </w:p>
          <w:p>
            <w:pPr>
              <w:pStyle w:val="14"/>
            </w:pP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项目预算资金完成率</w:t>
            </w:r>
          </w:p>
          <w:p>
            <w:pPr>
              <w:pStyle w:val="14"/>
            </w:pPr>
          </w:p>
        </w:tc>
        <w:tc>
          <w:tcPr>
            <w:tcW w:w="5386" w:type="dxa"/>
            <w:vAlign w:val="center"/>
          </w:tcPr>
          <w:p>
            <w:pPr>
              <w:pStyle w:val="14"/>
            </w:pPr>
            <w:r>
              <w:t xml:space="preserve"> 项目预算资金完成率</w:t>
            </w:r>
          </w:p>
          <w:p>
            <w:pPr>
              <w:pStyle w:val="14"/>
            </w:pPr>
          </w:p>
        </w:tc>
        <w:tc>
          <w:tcPr>
            <w:tcW w:w="2268" w:type="dxa"/>
            <w:vAlign w:val="center"/>
          </w:tcPr>
          <w:p>
            <w:pPr>
              <w:pStyle w:val="14"/>
            </w:pPr>
            <w:r>
              <w:t>&gt;90 完成</w:t>
            </w:r>
          </w:p>
          <w:p>
            <w:pPr>
              <w:pStyle w:val="14"/>
            </w:pP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 xml:space="preserve"> 教育环境改善情况</w:t>
            </w:r>
          </w:p>
          <w:p>
            <w:pPr>
              <w:pStyle w:val="14"/>
            </w:pPr>
          </w:p>
        </w:tc>
        <w:tc>
          <w:tcPr>
            <w:tcW w:w="5386" w:type="dxa"/>
            <w:vAlign w:val="center"/>
          </w:tcPr>
          <w:p>
            <w:pPr>
              <w:pStyle w:val="14"/>
            </w:pPr>
            <w:r>
              <w:t xml:space="preserve"> 教育环境改善情况</w:t>
            </w:r>
          </w:p>
          <w:p>
            <w:pPr>
              <w:pStyle w:val="14"/>
            </w:pPr>
          </w:p>
        </w:tc>
        <w:tc>
          <w:tcPr>
            <w:tcW w:w="2268" w:type="dxa"/>
            <w:vAlign w:val="center"/>
          </w:tcPr>
          <w:p>
            <w:pPr>
              <w:pStyle w:val="14"/>
            </w:pPr>
            <w:r>
              <w:t>&gt;90 有效改善</w:t>
            </w:r>
          </w:p>
          <w:p>
            <w:pPr>
              <w:pStyle w:val="14"/>
            </w:pP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 xml:space="preserve"> 对生态影响</w:t>
            </w:r>
          </w:p>
          <w:p>
            <w:pPr>
              <w:pStyle w:val="14"/>
            </w:pPr>
          </w:p>
        </w:tc>
        <w:tc>
          <w:tcPr>
            <w:tcW w:w="5386" w:type="dxa"/>
            <w:vAlign w:val="center"/>
          </w:tcPr>
          <w:p>
            <w:pPr>
              <w:pStyle w:val="14"/>
            </w:pPr>
            <w:r>
              <w:t xml:space="preserve"> 对生态影响</w:t>
            </w:r>
          </w:p>
          <w:p>
            <w:pPr>
              <w:pStyle w:val="14"/>
            </w:pPr>
          </w:p>
        </w:tc>
        <w:tc>
          <w:tcPr>
            <w:tcW w:w="2268" w:type="dxa"/>
            <w:vAlign w:val="center"/>
          </w:tcPr>
          <w:p>
            <w:pPr>
              <w:pStyle w:val="14"/>
            </w:pPr>
            <w:r>
              <w:t>&lt;60 无影响</w:t>
            </w:r>
          </w:p>
          <w:p>
            <w:pPr>
              <w:pStyle w:val="14"/>
            </w:pP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 xml:space="preserve"> 推动教育工作开展</w:t>
            </w:r>
          </w:p>
          <w:p>
            <w:pPr>
              <w:pStyle w:val="14"/>
            </w:pPr>
          </w:p>
        </w:tc>
        <w:tc>
          <w:tcPr>
            <w:tcW w:w="5386" w:type="dxa"/>
            <w:vAlign w:val="center"/>
          </w:tcPr>
          <w:p>
            <w:pPr>
              <w:pStyle w:val="14"/>
            </w:pPr>
            <w:r>
              <w:t xml:space="preserve"> 推动教育工作开展</w:t>
            </w:r>
          </w:p>
          <w:p>
            <w:pPr>
              <w:pStyle w:val="14"/>
            </w:pPr>
          </w:p>
        </w:tc>
        <w:tc>
          <w:tcPr>
            <w:tcW w:w="2268" w:type="dxa"/>
            <w:vAlign w:val="center"/>
          </w:tcPr>
          <w:p>
            <w:pPr>
              <w:pStyle w:val="14"/>
            </w:pPr>
            <w:r>
              <w:t>&gt;90 有效推动</w:t>
            </w:r>
          </w:p>
          <w:p>
            <w:pPr>
              <w:pStyle w:val="14"/>
            </w:pP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 xml:space="preserve"> 资金利用率</w:t>
            </w:r>
          </w:p>
          <w:p>
            <w:pPr>
              <w:pStyle w:val="14"/>
            </w:pPr>
          </w:p>
        </w:tc>
        <w:tc>
          <w:tcPr>
            <w:tcW w:w="5386" w:type="dxa"/>
            <w:vAlign w:val="center"/>
          </w:tcPr>
          <w:p>
            <w:pPr>
              <w:pStyle w:val="14"/>
            </w:pPr>
            <w:r>
              <w:t xml:space="preserve"> 资金利用率</w:t>
            </w:r>
          </w:p>
          <w:p>
            <w:pPr>
              <w:pStyle w:val="14"/>
            </w:pPr>
          </w:p>
        </w:tc>
        <w:tc>
          <w:tcPr>
            <w:tcW w:w="2268" w:type="dxa"/>
            <w:vAlign w:val="center"/>
          </w:tcPr>
          <w:p>
            <w:pPr>
              <w:pStyle w:val="14"/>
            </w:pPr>
            <w:r>
              <w:t>&gt;90 有效利用</w:t>
            </w:r>
          </w:p>
          <w:p>
            <w:pPr>
              <w:pStyle w:val="14"/>
            </w:pP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p>
            <w:pPr>
              <w:pStyle w:val="14"/>
            </w:pPr>
          </w:p>
        </w:tc>
        <w:tc>
          <w:tcPr>
            <w:tcW w:w="5386" w:type="dxa"/>
            <w:vAlign w:val="center"/>
          </w:tcPr>
          <w:p>
            <w:pPr>
              <w:pStyle w:val="14"/>
            </w:pPr>
            <w:r>
              <w:t xml:space="preserve">  主管部门的满意度</w:t>
            </w:r>
          </w:p>
          <w:p>
            <w:pPr>
              <w:pStyle w:val="14"/>
            </w:pPr>
          </w:p>
        </w:tc>
        <w:tc>
          <w:tcPr>
            <w:tcW w:w="2268" w:type="dxa"/>
            <w:vAlign w:val="center"/>
          </w:tcPr>
          <w:p>
            <w:pPr>
              <w:pStyle w:val="14"/>
            </w:pPr>
            <w:r>
              <w:t>&gt;90满意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无极县青少年校外活动中心上年末固定资产金额为0.00万元（详见下表）。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25"/>
      <w:r>
        <w:rPr>
          <w:rFonts w:ascii="方正小标宋_GBK" w:hAnsi="方正小标宋_GBK" w:eastAsia="方正小标宋_GBK" w:cs="方正小标宋_GBK"/>
          <w:b w:val="0"/>
          <w:color w:val="000000"/>
          <w:sz w:val="44"/>
        </w:rPr>
        <w:t>五、无极县综合职业技术教育中心收支预算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3377.34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2833.34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3377.34</w:t>
            </w:r>
          </w:p>
        </w:tc>
        <w:tc>
          <w:tcPr>
            <w:tcW w:w="4535" w:type="dxa"/>
            <w:vAlign w:val="center"/>
          </w:tcPr>
          <w:p>
            <w:pPr>
              <w:pStyle w:val="16"/>
            </w:pPr>
            <w:r>
              <w:t>本年支出合计</w:t>
            </w:r>
          </w:p>
        </w:tc>
        <w:tc>
          <w:tcPr>
            <w:tcW w:w="2126" w:type="dxa"/>
            <w:vAlign w:val="center"/>
          </w:tcPr>
          <w:p>
            <w:pPr>
              <w:pStyle w:val="17"/>
            </w:pPr>
            <w:r>
              <w:t>3377.34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3377.34</w:t>
            </w:r>
          </w:p>
        </w:tc>
        <w:tc>
          <w:tcPr>
            <w:tcW w:w="4535" w:type="dxa"/>
            <w:vAlign w:val="center"/>
          </w:tcPr>
          <w:p>
            <w:pPr>
              <w:pStyle w:val="16"/>
            </w:pPr>
            <w:r>
              <w:t>支出总计</w:t>
            </w:r>
          </w:p>
        </w:tc>
        <w:tc>
          <w:tcPr>
            <w:tcW w:w="2126" w:type="dxa"/>
            <w:vAlign w:val="center"/>
          </w:tcPr>
          <w:p>
            <w:pPr>
              <w:pStyle w:val="17"/>
            </w:pPr>
            <w:r>
              <w:t>3377.34</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3377.34</w:t>
            </w:r>
          </w:p>
        </w:tc>
        <w:tc>
          <w:tcPr>
            <w:tcW w:w="1134" w:type="dxa"/>
            <w:vAlign w:val="center"/>
          </w:tcPr>
          <w:p>
            <w:pPr>
              <w:pStyle w:val="17"/>
            </w:pPr>
            <w:r>
              <w:t>3377.34</w:t>
            </w:r>
          </w:p>
        </w:tc>
        <w:tc>
          <w:tcPr>
            <w:tcW w:w="1134" w:type="dxa"/>
            <w:vAlign w:val="center"/>
          </w:tcPr>
          <w:p>
            <w:pPr>
              <w:pStyle w:val="17"/>
            </w:pPr>
            <w:r>
              <w:t>3377.34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2833.34</w:t>
            </w:r>
          </w:p>
        </w:tc>
        <w:tc>
          <w:tcPr>
            <w:tcW w:w="1134" w:type="dxa"/>
            <w:vAlign w:val="center"/>
          </w:tcPr>
          <w:p>
            <w:pPr>
              <w:pStyle w:val="13"/>
            </w:pPr>
            <w:r>
              <w:t>2833.34</w:t>
            </w:r>
          </w:p>
        </w:tc>
        <w:tc>
          <w:tcPr>
            <w:tcW w:w="1134" w:type="dxa"/>
            <w:vAlign w:val="center"/>
          </w:tcPr>
          <w:p>
            <w:pPr>
              <w:pStyle w:val="13"/>
            </w:pPr>
            <w:r>
              <w:t>2833.34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2833.34</w:t>
            </w:r>
          </w:p>
        </w:tc>
        <w:tc>
          <w:tcPr>
            <w:tcW w:w="1134" w:type="dxa"/>
            <w:vAlign w:val="center"/>
          </w:tcPr>
          <w:p>
            <w:pPr>
              <w:pStyle w:val="13"/>
            </w:pPr>
            <w:r>
              <w:t>2833.34</w:t>
            </w:r>
          </w:p>
        </w:tc>
        <w:tc>
          <w:tcPr>
            <w:tcW w:w="1134" w:type="dxa"/>
            <w:vAlign w:val="center"/>
          </w:tcPr>
          <w:p>
            <w:pPr>
              <w:pStyle w:val="13"/>
            </w:pPr>
            <w:r>
              <w:t>2833.34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2050301</w:t>
            </w:r>
          </w:p>
        </w:tc>
        <w:tc>
          <w:tcPr>
            <w:tcW w:w="1559" w:type="dxa"/>
            <w:vAlign w:val="center"/>
          </w:tcPr>
          <w:p>
            <w:pPr>
              <w:pStyle w:val="14"/>
            </w:pPr>
            <w:r>
              <w:t>初等职业教育</w:t>
            </w:r>
          </w:p>
        </w:tc>
        <w:tc>
          <w:tcPr>
            <w:tcW w:w="1134" w:type="dxa"/>
            <w:vAlign w:val="center"/>
          </w:tcPr>
          <w:p>
            <w:pPr>
              <w:pStyle w:val="13"/>
            </w:pPr>
            <w:r>
              <w:t>2273.47</w:t>
            </w:r>
          </w:p>
        </w:tc>
        <w:tc>
          <w:tcPr>
            <w:tcW w:w="1134" w:type="dxa"/>
            <w:vAlign w:val="center"/>
          </w:tcPr>
          <w:p>
            <w:pPr>
              <w:pStyle w:val="13"/>
            </w:pPr>
            <w:r>
              <w:t>2273.47</w:t>
            </w:r>
          </w:p>
        </w:tc>
        <w:tc>
          <w:tcPr>
            <w:tcW w:w="1134" w:type="dxa"/>
            <w:vAlign w:val="center"/>
          </w:tcPr>
          <w:p>
            <w:pPr>
              <w:pStyle w:val="13"/>
            </w:pPr>
            <w:r>
              <w:t>2273.47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2050302</w:t>
            </w:r>
          </w:p>
        </w:tc>
        <w:tc>
          <w:tcPr>
            <w:tcW w:w="1559" w:type="dxa"/>
            <w:vAlign w:val="center"/>
          </w:tcPr>
          <w:p>
            <w:pPr>
              <w:pStyle w:val="14"/>
            </w:pPr>
            <w:r>
              <w:t>中等职业教育</w:t>
            </w:r>
          </w:p>
        </w:tc>
        <w:tc>
          <w:tcPr>
            <w:tcW w:w="1134" w:type="dxa"/>
            <w:vAlign w:val="center"/>
          </w:tcPr>
          <w:p>
            <w:pPr>
              <w:pStyle w:val="13"/>
            </w:pPr>
            <w:r>
              <w:t>559.87</w:t>
            </w:r>
          </w:p>
        </w:tc>
        <w:tc>
          <w:tcPr>
            <w:tcW w:w="1134" w:type="dxa"/>
            <w:vAlign w:val="center"/>
          </w:tcPr>
          <w:p>
            <w:pPr>
              <w:pStyle w:val="13"/>
            </w:pPr>
            <w:r>
              <w:t>559.87</w:t>
            </w:r>
          </w:p>
        </w:tc>
        <w:tc>
          <w:tcPr>
            <w:tcW w:w="1134" w:type="dxa"/>
            <w:vAlign w:val="center"/>
          </w:tcPr>
          <w:p>
            <w:pPr>
              <w:pStyle w:val="13"/>
            </w:pPr>
            <w:r>
              <w:t>559.87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397.00</w:t>
            </w:r>
          </w:p>
        </w:tc>
        <w:tc>
          <w:tcPr>
            <w:tcW w:w="1134" w:type="dxa"/>
            <w:vAlign w:val="center"/>
          </w:tcPr>
          <w:p>
            <w:pPr>
              <w:pStyle w:val="13"/>
            </w:pPr>
            <w:r>
              <w:t>397.00</w:t>
            </w:r>
          </w:p>
        </w:tc>
        <w:tc>
          <w:tcPr>
            <w:tcW w:w="1134" w:type="dxa"/>
            <w:vAlign w:val="center"/>
          </w:tcPr>
          <w:p>
            <w:pPr>
              <w:pStyle w:val="13"/>
            </w:pPr>
            <w:r>
              <w:t>397.00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397.00</w:t>
            </w:r>
          </w:p>
        </w:tc>
        <w:tc>
          <w:tcPr>
            <w:tcW w:w="1134" w:type="dxa"/>
            <w:vAlign w:val="center"/>
          </w:tcPr>
          <w:p>
            <w:pPr>
              <w:pStyle w:val="13"/>
            </w:pPr>
            <w:r>
              <w:t>397.00</w:t>
            </w:r>
          </w:p>
        </w:tc>
        <w:tc>
          <w:tcPr>
            <w:tcW w:w="1134" w:type="dxa"/>
            <w:vAlign w:val="center"/>
          </w:tcPr>
          <w:p>
            <w:pPr>
              <w:pStyle w:val="13"/>
            </w:pPr>
            <w:r>
              <w:t>397.00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340.00</w:t>
            </w:r>
          </w:p>
        </w:tc>
        <w:tc>
          <w:tcPr>
            <w:tcW w:w="1134" w:type="dxa"/>
            <w:vAlign w:val="center"/>
          </w:tcPr>
          <w:p>
            <w:pPr>
              <w:pStyle w:val="13"/>
            </w:pPr>
            <w:r>
              <w:t>340.00</w:t>
            </w:r>
          </w:p>
        </w:tc>
        <w:tc>
          <w:tcPr>
            <w:tcW w:w="1134" w:type="dxa"/>
            <w:vAlign w:val="center"/>
          </w:tcPr>
          <w:p>
            <w:pPr>
              <w:pStyle w:val="13"/>
            </w:pPr>
            <w:r>
              <w:t>340.00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57.00</w:t>
            </w:r>
          </w:p>
        </w:tc>
        <w:tc>
          <w:tcPr>
            <w:tcW w:w="1134" w:type="dxa"/>
            <w:vAlign w:val="center"/>
          </w:tcPr>
          <w:p>
            <w:pPr>
              <w:pStyle w:val="13"/>
            </w:pPr>
            <w:r>
              <w:t>57.00</w:t>
            </w:r>
          </w:p>
        </w:tc>
        <w:tc>
          <w:tcPr>
            <w:tcW w:w="1134" w:type="dxa"/>
            <w:vAlign w:val="center"/>
          </w:tcPr>
          <w:p>
            <w:pPr>
              <w:pStyle w:val="13"/>
            </w:pPr>
            <w:r>
              <w:t>57.00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147.00</w:t>
            </w:r>
          </w:p>
        </w:tc>
        <w:tc>
          <w:tcPr>
            <w:tcW w:w="1134" w:type="dxa"/>
            <w:vAlign w:val="center"/>
          </w:tcPr>
          <w:p>
            <w:pPr>
              <w:pStyle w:val="13"/>
            </w:pPr>
            <w:r>
              <w:t>147.00</w:t>
            </w:r>
          </w:p>
        </w:tc>
        <w:tc>
          <w:tcPr>
            <w:tcW w:w="1134" w:type="dxa"/>
            <w:vAlign w:val="center"/>
          </w:tcPr>
          <w:p>
            <w:pPr>
              <w:pStyle w:val="13"/>
            </w:pPr>
            <w:r>
              <w:t>147.00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147.00</w:t>
            </w:r>
          </w:p>
        </w:tc>
        <w:tc>
          <w:tcPr>
            <w:tcW w:w="1134" w:type="dxa"/>
            <w:vAlign w:val="center"/>
          </w:tcPr>
          <w:p>
            <w:pPr>
              <w:pStyle w:val="13"/>
            </w:pPr>
            <w:r>
              <w:t>147.00</w:t>
            </w:r>
          </w:p>
        </w:tc>
        <w:tc>
          <w:tcPr>
            <w:tcW w:w="1134" w:type="dxa"/>
            <w:vAlign w:val="center"/>
          </w:tcPr>
          <w:p>
            <w:pPr>
              <w:pStyle w:val="13"/>
            </w:pPr>
            <w:r>
              <w:t>147.00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147.00</w:t>
            </w:r>
          </w:p>
        </w:tc>
        <w:tc>
          <w:tcPr>
            <w:tcW w:w="1134" w:type="dxa"/>
            <w:vAlign w:val="center"/>
          </w:tcPr>
          <w:p>
            <w:pPr>
              <w:pStyle w:val="13"/>
            </w:pPr>
            <w:r>
              <w:t>147.00</w:t>
            </w:r>
          </w:p>
        </w:tc>
        <w:tc>
          <w:tcPr>
            <w:tcW w:w="1134" w:type="dxa"/>
            <w:vAlign w:val="center"/>
          </w:tcPr>
          <w:p>
            <w:pPr>
              <w:pStyle w:val="13"/>
            </w:pPr>
            <w:r>
              <w:t>147.00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3377.34</w:t>
            </w:r>
          </w:p>
        </w:tc>
        <w:tc>
          <w:tcPr>
            <w:tcW w:w="1361" w:type="dxa"/>
            <w:vAlign w:val="center"/>
          </w:tcPr>
          <w:p>
            <w:pPr>
              <w:pStyle w:val="17"/>
            </w:pPr>
            <w:r>
              <w:t>2817.47</w:t>
            </w:r>
          </w:p>
        </w:tc>
        <w:tc>
          <w:tcPr>
            <w:tcW w:w="1361" w:type="dxa"/>
            <w:vAlign w:val="center"/>
          </w:tcPr>
          <w:p>
            <w:pPr>
              <w:pStyle w:val="17"/>
            </w:pPr>
            <w:r>
              <w:t>559.87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2833.34</w:t>
            </w:r>
          </w:p>
        </w:tc>
        <w:tc>
          <w:tcPr>
            <w:tcW w:w="1361" w:type="dxa"/>
            <w:vAlign w:val="center"/>
          </w:tcPr>
          <w:p>
            <w:pPr>
              <w:pStyle w:val="13"/>
            </w:pPr>
            <w:r>
              <w:t>2273.47</w:t>
            </w:r>
          </w:p>
        </w:tc>
        <w:tc>
          <w:tcPr>
            <w:tcW w:w="1361" w:type="dxa"/>
            <w:vAlign w:val="center"/>
          </w:tcPr>
          <w:p>
            <w:pPr>
              <w:pStyle w:val="13"/>
            </w:pPr>
            <w:r>
              <w:t>559.87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2833.34</w:t>
            </w:r>
          </w:p>
        </w:tc>
        <w:tc>
          <w:tcPr>
            <w:tcW w:w="1361" w:type="dxa"/>
            <w:vAlign w:val="center"/>
          </w:tcPr>
          <w:p>
            <w:pPr>
              <w:pStyle w:val="13"/>
            </w:pPr>
            <w:r>
              <w:t>2273.47</w:t>
            </w:r>
          </w:p>
        </w:tc>
        <w:tc>
          <w:tcPr>
            <w:tcW w:w="1361" w:type="dxa"/>
            <w:vAlign w:val="center"/>
          </w:tcPr>
          <w:p>
            <w:pPr>
              <w:pStyle w:val="13"/>
            </w:pPr>
            <w:r>
              <w:t>559.87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2050301</w:t>
            </w:r>
          </w:p>
        </w:tc>
        <w:tc>
          <w:tcPr>
            <w:tcW w:w="4535" w:type="dxa"/>
            <w:vAlign w:val="center"/>
          </w:tcPr>
          <w:p>
            <w:pPr>
              <w:pStyle w:val="14"/>
            </w:pPr>
            <w:r>
              <w:t>初等职业教育</w:t>
            </w:r>
          </w:p>
        </w:tc>
        <w:tc>
          <w:tcPr>
            <w:tcW w:w="1361" w:type="dxa"/>
            <w:vAlign w:val="center"/>
          </w:tcPr>
          <w:p>
            <w:pPr>
              <w:pStyle w:val="13"/>
            </w:pPr>
            <w:r>
              <w:t>2273.47</w:t>
            </w:r>
          </w:p>
        </w:tc>
        <w:tc>
          <w:tcPr>
            <w:tcW w:w="1361" w:type="dxa"/>
            <w:vAlign w:val="center"/>
          </w:tcPr>
          <w:p>
            <w:pPr>
              <w:pStyle w:val="13"/>
            </w:pPr>
            <w:r>
              <w:t>2273.47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t>559.87</w:t>
            </w:r>
          </w:p>
        </w:tc>
        <w:tc>
          <w:tcPr>
            <w:tcW w:w="1361" w:type="dxa"/>
            <w:vAlign w:val="center"/>
          </w:tcPr>
          <w:p>
            <w:pPr>
              <w:pStyle w:val="13"/>
            </w:pPr>
          </w:p>
        </w:tc>
        <w:tc>
          <w:tcPr>
            <w:tcW w:w="1361" w:type="dxa"/>
            <w:vAlign w:val="center"/>
          </w:tcPr>
          <w:p>
            <w:pPr>
              <w:pStyle w:val="13"/>
            </w:pPr>
            <w:r>
              <w:t>559.87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397.00</w:t>
            </w:r>
          </w:p>
        </w:tc>
        <w:tc>
          <w:tcPr>
            <w:tcW w:w="1361" w:type="dxa"/>
            <w:vAlign w:val="center"/>
          </w:tcPr>
          <w:p>
            <w:pPr>
              <w:pStyle w:val="13"/>
            </w:pPr>
            <w:r>
              <w:t>397.00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397.00</w:t>
            </w:r>
          </w:p>
        </w:tc>
        <w:tc>
          <w:tcPr>
            <w:tcW w:w="1361" w:type="dxa"/>
            <w:vAlign w:val="center"/>
          </w:tcPr>
          <w:p>
            <w:pPr>
              <w:pStyle w:val="13"/>
            </w:pPr>
            <w:r>
              <w:t>397.00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340.00</w:t>
            </w:r>
          </w:p>
        </w:tc>
        <w:tc>
          <w:tcPr>
            <w:tcW w:w="1361" w:type="dxa"/>
            <w:vAlign w:val="center"/>
          </w:tcPr>
          <w:p>
            <w:pPr>
              <w:pStyle w:val="13"/>
            </w:pPr>
            <w:r>
              <w:t>340.00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57.00</w:t>
            </w:r>
          </w:p>
        </w:tc>
        <w:tc>
          <w:tcPr>
            <w:tcW w:w="1361" w:type="dxa"/>
            <w:vAlign w:val="center"/>
          </w:tcPr>
          <w:p>
            <w:pPr>
              <w:pStyle w:val="13"/>
            </w:pPr>
            <w:r>
              <w:t>57.00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147.00</w:t>
            </w:r>
          </w:p>
        </w:tc>
        <w:tc>
          <w:tcPr>
            <w:tcW w:w="1361" w:type="dxa"/>
            <w:vAlign w:val="center"/>
          </w:tcPr>
          <w:p>
            <w:pPr>
              <w:pStyle w:val="13"/>
            </w:pPr>
            <w:r>
              <w:t>147.00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147.00</w:t>
            </w:r>
          </w:p>
        </w:tc>
        <w:tc>
          <w:tcPr>
            <w:tcW w:w="1361" w:type="dxa"/>
            <w:vAlign w:val="center"/>
          </w:tcPr>
          <w:p>
            <w:pPr>
              <w:pStyle w:val="13"/>
            </w:pPr>
            <w:r>
              <w:t>147.00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147.00</w:t>
            </w:r>
          </w:p>
        </w:tc>
        <w:tc>
          <w:tcPr>
            <w:tcW w:w="1361" w:type="dxa"/>
            <w:vAlign w:val="center"/>
          </w:tcPr>
          <w:p>
            <w:pPr>
              <w:pStyle w:val="13"/>
            </w:pPr>
            <w:r>
              <w:t>147.00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3377.34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2833.34</w:t>
            </w:r>
          </w:p>
        </w:tc>
        <w:tc>
          <w:tcPr>
            <w:tcW w:w="1474" w:type="dxa"/>
            <w:vAlign w:val="center"/>
          </w:tcPr>
          <w:p>
            <w:pPr>
              <w:pStyle w:val="13"/>
            </w:pPr>
            <w:r>
              <w:t>2833.34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397.00</w:t>
            </w:r>
          </w:p>
        </w:tc>
        <w:tc>
          <w:tcPr>
            <w:tcW w:w="1474" w:type="dxa"/>
            <w:vAlign w:val="center"/>
          </w:tcPr>
          <w:p>
            <w:pPr>
              <w:pStyle w:val="13"/>
            </w:pPr>
            <w:r>
              <w:t>397.00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147.00</w:t>
            </w:r>
          </w:p>
        </w:tc>
        <w:tc>
          <w:tcPr>
            <w:tcW w:w="1474" w:type="dxa"/>
            <w:vAlign w:val="center"/>
          </w:tcPr>
          <w:p>
            <w:pPr>
              <w:pStyle w:val="13"/>
            </w:pPr>
            <w:r>
              <w:t>147.00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3377.34</w:t>
            </w:r>
          </w:p>
        </w:tc>
        <w:tc>
          <w:tcPr>
            <w:tcW w:w="3402" w:type="dxa"/>
            <w:vAlign w:val="center"/>
          </w:tcPr>
          <w:p>
            <w:pPr>
              <w:pStyle w:val="16"/>
            </w:pPr>
            <w:r>
              <w:t>本年支出合计</w:t>
            </w:r>
          </w:p>
        </w:tc>
        <w:tc>
          <w:tcPr>
            <w:tcW w:w="1474" w:type="dxa"/>
            <w:vAlign w:val="center"/>
          </w:tcPr>
          <w:p>
            <w:pPr>
              <w:pStyle w:val="17"/>
            </w:pPr>
            <w:r>
              <w:t>3377.34</w:t>
            </w:r>
          </w:p>
        </w:tc>
        <w:tc>
          <w:tcPr>
            <w:tcW w:w="1474" w:type="dxa"/>
            <w:vAlign w:val="center"/>
          </w:tcPr>
          <w:p>
            <w:pPr>
              <w:pStyle w:val="17"/>
            </w:pPr>
            <w:r>
              <w:t>3377.34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3377.34</w:t>
            </w:r>
          </w:p>
        </w:tc>
        <w:tc>
          <w:tcPr>
            <w:tcW w:w="3402" w:type="dxa"/>
            <w:vAlign w:val="center"/>
          </w:tcPr>
          <w:p>
            <w:pPr>
              <w:pStyle w:val="16"/>
            </w:pPr>
            <w:r>
              <w:t>支出总计</w:t>
            </w:r>
          </w:p>
        </w:tc>
        <w:tc>
          <w:tcPr>
            <w:tcW w:w="1474" w:type="dxa"/>
            <w:vAlign w:val="center"/>
          </w:tcPr>
          <w:p>
            <w:pPr>
              <w:pStyle w:val="17"/>
            </w:pPr>
            <w:r>
              <w:t>3377.34</w:t>
            </w:r>
          </w:p>
        </w:tc>
        <w:tc>
          <w:tcPr>
            <w:tcW w:w="1474" w:type="dxa"/>
            <w:vAlign w:val="center"/>
          </w:tcPr>
          <w:p>
            <w:pPr>
              <w:pStyle w:val="17"/>
            </w:pPr>
            <w:r>
              <w:t>3377.34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3377.34</w:t>
            </w:r>
          </w:p>
        </w:tc>
        <w:tc>
          <w:tcPr>
            <w:tcW w:w="2551" w:type="dxa"/>
            <w:vAlign w:val="center"/>
          </w:tcPr>
          <w:p>
            <w:pPr>
              <w:pStyle w:val="17"/>
            </w:pPr>
            <w:r>
              <w:t>2817.47</w:t>
            </w:r>
          </w:p>
        </w:tc>
        <w:tc>
          <w:tcPr>
            <w:tcW w:w="2551" w:type="dxa"/>
            <w:vAlign w:val="center"/>
          </w:tcPr>
          <w:p>
            <w:pPr>
              <w:pStyle w:val="17"/>
            </w:pPr>
            <w:r>
              <w:t>559.87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2833.34</w:t>
            </w:r>
          </w:p>
        </w:tc>
        <w:tc>
          <w:tcPr>
            <w:tcW w:w="2551" w:type="dxa"/>
            <w:vAlign w:val="center"/>
          </w:tcPr>
          <w:p>
            <w:pPr>
              <w:pStyle w:val="13"/>
            </w:pPr>
            <w:r>
              <w:t>2273.47</w:t>
            </w:r>
          </w:p>
        </w:tc>
        <w:tc>
          <w:tcPr>
            <w:tcW w:w="2551" w:type="dxa"/>
            <w:vAlign w:val="center"/>
          </w:tcPr>
          <w:p>
            <w:pPr>
              <w:pStyle w:val="13"/>
            </w:pPr>
            <w:r>
              <w:t>559.87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2833.34</w:t>
            </w:r>
          </w:p>
        </w:tc>
        <w:tc>
          <w:tcPr>
            <w:tcW w:w="2551" w:type="dxa"/>
            <w:vAlign w:val="center"/>
          </w:tcPr>
          <w:p>
            <w:pPr>
              <w:pStyle w:val="13"/>
            </w:pPr>
            <w:r>
              <w:t>2273.47</w:t>
            </w:r>
          </w:p>
        </w:tc>
        <w:tc>
          <w:tcPr>
            <w:tcW w:w="2551" w:type="dxa"/>
            <w:vAlign w:val="center"/>
          </w:tcPr>
          <w:p>
            <w:pPr>
              <w:pStyle w:val="13"/>
            </w:pPr>
            <w:r>
              <w:t>559.87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2050301</w:t>
            </w:r>
          </w:p>
        </w:tc>
        <w:tc>
          <w:tcPr>
            <w:tcW w:w="4535" w:type="dxa"/>
            <w:vAlign w:val="center"/>
          </w:tcPr>
          <w:p>
            <w:pPr>
              <w:pStyle w:val="14"/>
            </w:pPr>
            <w:r>
              <w:t>初等职业教育</w:t>
            </w:r>
          </w:p>
        </w:tc>
        <w:tc>
          <w:tcPr>
            <w:tcW w:w="2551" w:type="dxa"/>
            <w:vAlign w:val="center"/>
          </w:tcPr>
          <w:p>
            <w:pPr>
              <w:pStyle w:val="13"/>
            </w:pPr>
            <w:r>
              <w:t>2273.47</w:t>
            </w:r>
          </w:p>
        </w:tc>
        <w:tc>
          <w:tcPr>
            <w:tcW w:w="2551" w:type="dxa"/>
            <w:vAlign w:val="center"/>
          </w:tcPr>
          <w:p>
            <w:pPr>
              <w:pStyle w:val="13"/>
            </w:pPr>
            <w:r>
              <w:t>2273.47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559.87</w:t>
            </w:r>
          </w:p>
        </w:tc>
        <w:tc>
          <w:tcPr>
            <w:tcW w:w="2551" w:type="dxa"/>
            <w:vAlign w:val="center"/>
          </w:tcPr>
          <w:p>
            <w:pPr>
              <w:pStyle w:val="13"/>
            </w:pPr>
          </w:p>
        </w:tc>
        <w:tc>
          <w:tcPr>
            <w:tcW w:w="2551" w:type="dxa"/>
            <w:vAlign w:val="center"/>
          </w:tcPr>
          <w:p>
            <w:pPr>
              <w:pStyle w:val="13"/>
            </w:pPr>
            <w:r>
              <w:t>559.87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397.00</w:t>
            </w:r>
          </w:p>
        </w:tc>
        <w:tc>
          <w:tcPr>
            <w:tcW w:w="2551" w:type="dxa"/>
            <w:vAlign w:val="center"/>
          </w:tcPr>
          <w:p>
            <w:pPr>
              <w:pStyle w:val="13"/>
            </w:pPr>
            <w:r>
              <w:t>397.00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397.00</w:t>
            </w:r>
          </w:p>
        </w:tc>
        <w:tc>
          <w:tcPr>
            <w:tcW w:w="2551" w:type="dxa"/>
            <w:vAlign w:val="center"/>
          </w:tcPr>
          <w:p>
            <w:pPr>
              <w:pStyle w:val="13"/>
            </w:pPr>
            <w:r>
              <w:t>397.00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340.00</w:t>
            </w:r>
          </w:p>
        </w:tc>
        <w:tc>
          <w:tcPr>
            <w:tcW w:w="2551" w:type="dxa"/>
            <w:vAlign w:val="center"/>
          </w:tcPr>
          <w:p>
            <w:pPr>
              <w:pStyle w:val="13"/>
            </w:pPr>
            <w:r>
              <w:t>340.00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57.00</w:t>
            </w:r>
          </w:p>
        </w:tc>
        <w:tc>
          <w:tcPr>
            <w:tcW w:w="2551" w:type="dxa"/>
            <w:vAlign w:val="center"/>
          </w:tcPr>
          <w:p>
            <w:pPr>
              <w:pStyle w:val="13"/>
            </w:pPr>
            <w:r>
              <w:t>57.00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147.00</w:t>
            </w:r>
          </w:p>
        </w:tc>
        <w:tc>
          <w:tcPr>
            <w:tcW w:w="2551" w:type="dxa"/>
            <w:vAlign w:val="center"/>
          </w:tcPr>
          <w:p>
            <w:pPr>
              <w:pStyle w:val="13"/>
            </w:pPr>
            <w:r>
              <w:t>147.00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147.00</w:t>
            </w:r>
          </w:p>
        </w:tc>
        <w:tc>
          <w:tcPr>
            <w:tcW w:w="2551" w:type="dxa"/>
            <w:vAlign w:val="center"/>
          </w:tcPr>
          <w:p>
            <w:pPr>
              <w:pStyle w:val="13"/>
            </w:pPr>
            <w:r>
              <w:t>147.00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147.00</w:t>
            </w:r>
          </w:p>
        </w:tc>
        <w:tc>
          <w:tcPr>
            <w:tcW w:w="2551" w:type="dxa"/>
            <w:vAlign w:val="center"/>
          </w:tcPr>
          <w:p>
            <w:pPr>
              <w:pStyle w:val="13"/>
            </w:pPr>
            <w:r>
              <w:t>147.00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2817.47</w:t>
            </w:r>
          </w:p>
        </w:tc>
        <w:tc>
          <w:tcPr>
            <w:tcW w:w="2551" w:type="dxa"/>
            <w:vAlign w:val="center"/>
          </w:tcPr>
          <w:p>
            <w:pPr>
              <w:pStyle w:val="17"/>
            </w:pPr>
            <w:r>
              <w:t>2817.47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2677.57</w:t>
            </w:r>
          </w:p>
        </w:tc>
        <w:tc>
          <w:tcPr>
            <w:tcW w:w="2551" w:type="dxa"/>
            <w:vAlign w:val="center"/>
          </w:tcPr>
          <w:p>
            <w:pPr>
              <w:pStyle w:val="13"/>
            </w:pPr>
            <w:r>
              <w:t>2677.57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1091.59</w:t>
            </w:r>
          </w:p>
        </w:tc>
        <w:tc>
          <w:tcPr>
            <w:tcW w:w="2551" w:type="dxa"/>
            <w:vAlign w:val="center"/>
          </w:tcPr>
          <w:p>
            <w:pPr>
              <w:pStyle w:val="13"/>
            </w:pPr>
            <w:r>
              <w:t>1091.59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252.98</w:t>
            </w:r>
          </w:p>
        </w:tc>
        <w:tc>
          <w:tcPr>
            <w:tcW w:w="2551" w:type="dxa"/>
            <w:vAlign w:val="center"/>
          </w:tcPr>
          <w:p>
            <w:pPr>
              <w:pStyle w:val="13"/>
            </w:pPr>
            <w:r>
              <w:t>252.98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107.80</w:t>
            </w:r>
          </w:p>
        </w:tc>
        <w:tc>
          <w:tcPr>
            <w:tcW w:w="2551" w:type="dxa"/>
            <w:vAlign w:val="center"/>
          </w:tcPr>
          <w:p>
            <w:pPr>
              <w:pStyle w:val="13"/>
            </w:pPr>
            <w:r>
              <w:t>107.80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640.00</w:t>
            </w:r>
          </w:p>
        </w:tc>
        <w:tc>
          <w:tcPr>
            <w:tcW w:w="2551" w:type="dxa"/>
            <w:vAlign w:val="center"/>
          </w:tcPr>
          <w:p>
            <w:pPr>
              <w:pStyle w:val="13"/>
            </w:pPr>
            <w:r>
              <w:t>640.00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340.00</w:t>
            </w:r>
          </w:p>
        </w:tc>
        <w:tc>
          <w:tcPr>
            <w:tcW w:w="2551" w:type="dxa"/>
            <w:vAlign w:val="center"/>
          </w:tcPr>
          <w:p>
            <w:pPr>
              <w:pStyle w:val="13"/>
            </w:pPr>
            <w:r>
              <w:t>340.00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57.00</w:t>
            </w:r>
          </w:p>
        </w:tc>
        <w:tc>
          <w:tcPr>
            <w:tcW w:w="2551" w:type="dxa"/>
            <w:vAlign w:val="center"/>
          </w:tcPr>
          <w:p>
            <w:pPr>
              <w:pStyle w:val="13"/>
            </w:pPr>
            <w:r>
              <w:t>57.00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147.00</w:t>
            </w:r>
          </w:p>
        </w:tc>
        <w:tc>
          <w:tcPr>
            <w:tcW w:w="2551" w:type="dxa"/>
            <w:vAlign w:val="center"/>
          </w:tcPr>
          <w:p>
            <w:pPr>
              <w:pStyle w:val="13"/>
            </w:pPr>
            <w:r>
              <w:t>147.00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21.60</w:t>
            </w:r>
          </w:p>
        </w:tc>
        <w:tc>
          <w:tcPr>
            <w:tcW w:w="2551" w:type="dxa"/>
            <w:vAlign w:val="center"/>
          </w:tcPr>
          <w:p>
            <w:pPr>
              <w:pStyle w:val="13"/>
            </w:pPr>
            <w:r>
              <w:t>21.60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19.60</w:t>
            </w:r>
          </w:p>
        </w:tc>
        <w:tc>
          <w:tcPr>
            <w:tcW w:w="2551" w:type="dxa"/>
            <w:vAlign w:val="center"/>
          </w:tcPr>
          <w:p>
            <w:pPr>
              <w:pStyle w:val="13"/>
            </w:pPr>
            <w:r>
              <w:t>19.60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139.90</w:t>
            </w:r>
          </w:p>
        </w:tc>
        <w:tc>
          <w:tcPr>
            <w:tcW w:w="2551" w:type="dxa"/>
            <w:vAlign w:val="center"/>
          </w:tcPr>
          <w:p>
            <w:pPr>
              <w:pStyle w:val="13"/>
            </w:pPr>
            <w:r>
              <w:t>139.90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139.90</w:t>
            </w:r>
          </w:p>
        </w:tc>
        <w:tc>
          <w:tcPr>
            <w:tcW w:w="2551" w:type="dxa"/>
            <w:vAlign w:val="center"/>
          </w:tcPr>
          <w:p>
            <w:pPr>
              <w:pStyle w:val="13"/>
            </w:pPr>
            <w:r>
              <w:t>139.90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无极县综合职业技术教育中心2024年单位预算信息公开情况说明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按照《中华人民共和国预算法》、《地方预决算公开操作规程》和《关于进一步推进预算公开工作的实施意见》规定，现将无极县综合职业技术教育中心2024年单位预算公开如下：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无极县综合职业技术教育中心旨在为经济建设培养初、中级技术人员，为高等院校输入合格技术人才，统一社会信用代码为：12130130000756799G。</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无极县综合职业技术教育中心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3377.34万元，其中：一般公共预算收入3377.34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综合职业技术教育中心年度单位预算中支出预算的总体情况。2024年支出预算3377.34万元，其中基本支出2817.47万元，包括人员经费2817.47万元和日常公用经费0.00万元；项目支出559.87万元，主要为2024年中职教育学生资助（免学费）96.00万元</w:t>
      </w:r>
    </w:p>
    <w:p>
      <w:pPr>
        <w:pStyle w:val="20"/>
        <w:ind w:left="0" w:leftChars="0" w:firstLine="0" w:firstLineChars="0"/>
        <w:rPr>
          <w:rFonts w:hint="eastAsia" w:eastAsia="方正仿宋_GBK"/>
          <w:lang w:eastAsia="zh-CN"/>
        </w:rPr>
      </w:pPr>
      <w:r>
        <w:rPr>
          <w:rFonts w:hint="eastAsia"/>
          <w:lang w:eastAsia="zh-CN"/>
        </w:rPr>
        <w:t>，</w:t>
      </w:r>
      <w:r>
        <w:t>2024年中职教育学生资助（助学金） 10.00万元</w:t>
      </w:r>
      <w:r>
        <w:rPr>
          <w:rFonts w:hint="eastAsia"/>
          <w:lang w:eastAsia="zh-CN"/>
        </w:rPr>
        <w:t>，</w:t>
      </w:r>
      <w:r>
        <w:t>关于提前下达2024年省级现代职业教育发展专项资金预算的通知(公用经费奖补) 72.00万元</w:t>
      </w:r>
      <w:r>
        <w:rPr>
          <w:rFonts w:hint="eastAsia"/>
          <w:lang w:eastAsia="zh-CN"/>
        </w:rPr>
        <w:t>，</w:t>
      </w:r>
      <w:r>
        <w:t>关于提前下达2024年省级现代职业教育发展专项资金预算的通知（中职助学金）8.375万元</w:t>
      </w:r>
      <w:r>
        <w:rPr>
          <w:rFonts w:hint="eastAsia"/>
          <w:lang w:eastAsia="zh-CN"/>
        </w:rPr>
        <w:t>，</w:t>
      </w:r>
      <w:r>
        <w:t>关于提前下达2024年中央学生资助补助经费预算(直达资金)的通知（中职免学费）246.000万元</w:t>
      </w:r>
      <w:r>
        <w:rPr>
          <w:rFonts w:hint="eastAsia"/>
          <w:lang w:eastAsia="zh-CN"/>
        </w:rPr>
        <w:t>，</w:t>
      </w:r>
      <w:r>
        <w:t>关于提前下达2024年中央学生资助补助经费预算(直达资金)的通知（中职助学金）26.25万元</w:t>
      </w:r>
      <w:r>
        <w:rPr>
          <w:rFonts w:hint="eastAsia"/>
          <w:lang w:eastAsia="zh-CN"/>
        </w:rPr>
        <w:t>，</w:t>
      </w:r>
      <w:r>
        <w:t>关于提前下达2024年省级现代职业教育发展专项资金预算的通知（中职资助建档立卡）0.60万元</w:t>
      </w:r>
      <w:r>
        <w:rPr>
          <w:rFonts w:hint="eastAsia"/>
          <w:lang w:eastAsia="zh-CN"/>
        </w:rPr>
        <w:t>，</w:t>
      </w:r>
      <w:r>
        <w:t>2024年中职资助建档立卡 2.24万元</w:t>
      </w:r>
      <w:r>
        <w:rPr>
          <w:rFonts w:hint="eastAsia"/>
          <w:lang w:eastAsia="zh-CN"/>
        </w:rPr>
        <w:t>，</w:t>
      </w:r>
      <w:r>
        <w:t>关于提前下达2024年省级现代职业教育发展专项资金预算的通知（中职免学费）98.40万元</w:t>
      </w:r>
      <w:r>
        <w:rPr>
          <w:rFonts w:hint="eastAsia"/>
          <w:lang w:eastAsia="zh-CN"/>
        </w:rPr>
        <w:t>。</w:t>
      </w:r>
    </w:p>
    <w:p>
      <w:pPr>
        <w:pStyle w:val="20"/>
      </w:pPr>
      <w:r>
        <w:t>3、比上年增减情况</w:t>
      </w:r>
    </w:p>
    <w:p>
      <w:pPr>
        <w:pStyle w:val="20"/>
        <w:rPr>
          <w:rFonts w:hint="eastAsia" w:eastAsia="方正仿宋_GBK"/>
          <w:lang w:eastAsia="zh-CN"/>
        </w:rPr>
      </w:pPr>
      <w:r>
        <w:t>2024年预算收支安排3377.34万元，较2023年预算增加1337.03万元，其中：基本支出增加777.16万元，主要为人员经费增加777.16万元</w:t>
      </w:r>
      <w:r>
        <w:rPr>
          <w:rFonts w:hint="eastAsia"/>
          <w:lang w:eastAsia="zh-CN"/>
        </w:rPr>
        <w:t>；</w:t>
      </w:r>
      <w:r>
        <w:t>项目支出增加559.87万元，主要为增加  2024年中职教育学生资助（免学费）96.00万元</w:t>
      </w:r>
      <w:r>
        <w:rPr>
          <w:rFonts w:hint="eastAsia"/>
          <w:lang w:eastAsia="zh-CN"/>
        </w:rPr>
        <w:t>，</w:t>
      </w:r>
      <w:r>
        <w:t>2024年中职教育学生资助（助学金） 10.00万元</w:t>
      </w:r>
      <w:r>
        <w:rPr>
          <w:rFonts w:hint="eastAsia"/>
          <w:lang w:eastAsia="zh-CN"/>
        </w:rPr>
        <w:t>，</w:t>
      </w:r>
      <w:r>
        <w:t>关于提前下达2024年省级现代职业教育发展专项资金预算的通知(公用经费奖补) 72.00万元</w:t>
      </w:r>
      <w:r>
        <w:rPr>
          <w:rFonts w:hint="eastAsia"/>
          <w:lang w:eastAsia="zh-CN"/>
        </w:rPr>
        <w:t>，</w:t>
      </w:r>
      <w:r>
        <w:t>关于提前下达2024年省级现代职业教育发展专项资金预算的通知（中职助学金）8.3</w:t>
      </w:r>
      <w:r>
        <w:rPr>
          <w:rFonts w:hint="eastAsia"/>
          <w:lang w:val="en-US" w:eastAsia="zh-CN"/>
        </w:rPr>
        <w:t>8</w:t>
      </w:r>
      <w:r>
        <w:t>万元</w:t>
      </w:r>
      <w:r>
        <w:rPr>
          <w:rFonts w:hint="eastAsia"/>
          <w:lang w:eastAsia="zh-CN"/>
        </w:rPr>
        <w:t>，</w:t>
      </w:r>
      <w:r>
        <w:t>关于提前下达2024年中央学生资助补助经费预算(直达资金)的通知（中职免学费）246.00万元</w:t>
      </w:r>
      <w:r>
        <w:rPr>
          <w:rFonts w:hint="eastAsia"/>
          <w:lang w:eastAsia="zh-CN"/>
        </w:rPr>
        <w:t>，</w:t>
      </w:r>
      <w:r>
        <w:t>关于提前下达2024年中央学生资助补助经费预算(直达资金)的通知（中职助学金）26.25万元</w:t>
      </w:r>
      <w:r>
        <w:rPr>
          <w:rFonts w:hint="eastAsia"/>
          <w:lang w:eastAsia="zh-CN"/>
        </w:rPr>
        <w:t>，</w:t>
      </w:r>
      <w:r>
        <w:t>关于提前下达2024年省级现代职业教育发展专项资金预算的通知（中职资助建档立卡）0.60万元</w:t>
      </w:r>
      <w:r>
        <w:rPr>
          <w:rFonts w:hint="eastAsia"/>
          <w:lang w:eastAsia="zh-CN"/>
        </w:rPr>
        <w:t>，</w:t>
      </w:r>
      <w:r>
        <w:t>2024年中职资助建档立卡 2.24万元</w:t>
      </w:r>
      <w:r>
        <w:rPr>
          <w:rFonts w:hint="eastAsia"/>
          <w:lang w:eastAsia="zh-CN"/>
        </w:rPr>
        <w:t>，</w:t>
      </w:r>
      <w:r>
        <w:t>关于提前下达2024年省级现代职业教育发展专项资金预算的通知（中职免学费）98.40万元</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2023年，机关运行经费共计安排0</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val="en-US" w:eastAsia="zh-CN"/>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经费</w:t>
      </w:r>
      <w:r>
        <w:rPr>
          <w:rFonts w:hint="eastAsia"/>
          <w:lang w:eastAsia="zh-CN"/>
        </w:rPr>
        <w:t>、</w:t>
      </w:r>
      <w:r>
        <w:t>公务车购置及运维费</w:t>
      </w:r>
      <w:r>
        <w:rPr>
          <w:rFonts w:hint="eastAsia"/>
          <w:lang w:eastAsia="zh-CN"/>
        </w:rPr>
        <w:t>、</w:t>
      </w:r>
      <w:r>
        <w:t>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1、2024年中职教育学生资助（免学费）绩效目标表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13013024P00010410017G</w:t>
            </w:r>
          </w:p>
        </w:tc>
        <w:tc>
          <w:tcPr>
            <w:tcW w:w="2835" w:type="dxa"/>
            <w:vAlign w:val="center"/>
          </w:tcPr>
          <w:p>
            <w:pPr>
              <w:pStyle w:val="12"/>
            </w:pPr>
            <w:r>
              <w:t>项目名称</w:t>
            </w:r>
          </w:p>
        </w:tc>
        <w:tc>
          <w:tcPr>
            <w:tcW w:w="6094" w:type="dxa"/>
            <w:gridSpan w:val="3"/>
            <w:vAlign w:val="center"/>
          </w:tcPr>
          <w:p>
            <w:pPr>
              <w:pStyle w:val="14"/>
            </w:pPr>
            <w:r>
              <w:t>2024年中职教育学生资助（免学费）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96.00</w:t>
            </w:r>
          </w:p>
        </w:tc>
        <w:tc>
          <w:tcPr>
            <w:tcW w:w="2835" w:type="dxa"/>
            <w:vAlign w:val="center"/>
          </w:tcPr>
          <w:p>
            <w:pPr>
              <w:pStyle w:val="12"/>
            </w:pPr>
            <w:r>
              <w:t>其中：财政    资金</w:t>
            </w:r>
          </w:p>
        </w:tc>
        <w:tc>
          <w:tcPr>
            <w:tcW w:w="2551" w:type="dxa"/>
            <w:vAlign w:val="center"/>
          </w:tcPr>
          <w:p>
            <w:pPr>
              <w:pStyle w:val="14"/>
            </w:pPr>
            <w:r>
              <w:t>96.00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中职免学费用于家庭困难学生得到资助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48.00</w:t>
            </w:r>
          </w:p>
        </w:tc>
        <w:tc>
          <w:tcPr>
            <w:tcW w:w="2835" w:type="dxa"/>
            <w:vAlign w:val="center"/>
          </w:tcPr>
          <w:p>
            <w:pPr>
              <w:pStyle w:val="15"/>
            </w:pPr>
            <w:r>
              <w:t>48.00</w:t>
            </w:r>
          </w:p>
        </w:tc>
        <w:tc>
          <w:tcPr>
            <w:tcW w:w="2551" w:type="dxa"/>
            <w:vAlign w:val="center"/>
          </w:tcPr>
          <w:p>
            <w:pPr>
              <w:pStyle w:val="15"/>
            </w:pPr>
            <w:r>
              <w:t>96.00</w:t>
            </w:r>
          </w:p>
        </w:tc>
        <w:tc>
          <w:tcPr>
            <w:tcW w:w="3543" w:type="dxa"/>
            <w:gridSpan w:val="2"/>
            <w:vAlign w:val="center"/>
          </w:tcPr>
          <w:p>
            <w:pPr>
              <w:pStyle w:val="15"/>
            </w:pPr>
            <w:r>
              <w:t>96.00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1.中职免学费用于家庭困难学生得到资助，保证资金及时支付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2、2024年中职教育学生资助（助学金）绩效目标表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13013024P000104100184</w:t>
            </w:r>
          </w:p>
        </w:tc>
        <w:tc>
          <w:tcPr>
            <w:tcW w:w="2835" w:type="dxa"/>
            <w:vAlign w:val="center"/>
          </w:tcPr>
          <w:p>
            <w:pPr>
              <w:pStyle w:val="12"/>
            </w:pPr>
            <w:r>
              <w:t>项目名称</w:t>
            </w:r>
          </w:p>
        </w:tc>
        <w:tc>
          <w:tcPr>
            <w:tcW w:w="6094" w:type="dxa"/>
            <w:gridSpan w:val="3"/>
            <w:vAlign w:val="center"/>
          </w:tcPr>
          <w:p>
            <w:pPr>
              <w:pStyle w:val="14"/>
            </w:pPr>
            <w:r>
              <w:t>2024年中职教育学生资助（助学金）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中职助学金用于家庭困难学生得到资助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5.00</w:t>
            </w:r>
          </w:p>
        </w:tc>
        <w:tc>
          <w:tcPr>
            <w:tcW w:w="2835" w:type="dxa"/>
            <w:vAlign w:val="center"/>
          </w:tcPr>
          <w:p>
            <w:pPr>
              <w:pStyle w:val="15"/>
            </w:pPr>
            <w:r>
              <w:t>5.00</w:t>
            </w:r>
          </w:p>
        </w:tc>
        <w:tc>
          <w:tcPr>
            <w:tcW w:w="2551" w:type="dxa"/>
            <w:vAlign w:val="center"/>
          </w:tcPr>
          <w:p>
            <w:pPr>
              <w:pStyle w:val="15"/>
            </w:pPr>
            <w:r>
              <w:t>10.00</w:t>
            </w:r>
          </w:p>
        </w:tc>
        <w:tc>
          <w:tcPr>
            <w:tcW w:w="3543" w:type="dxa"/>
            <w:gridSpan w:val="2"/>
            <w:vAlign w:val="center"/>
          </w:tcPr>
          <w:p>
            <w:pPr>
              <w:pStyle w:val="15"/>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1.中职助学金用于家庭困难学生得到资助，保证资金及时支付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3、2024年中职资助建档立卡绩效目标表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13013024P00010410045W</w:t>
            </w:r>
          </w:p>
        </w:tc>
        <w:tc>
          <w:tcPr>
            <w:tcW w:w="2835" w:type="dxa"/>
            <w:vAlign w:val="center"/>
          </w:tcPr>
          <w:p>
            <w:pPr>
              <w:pStyle w:val="12"/>
            </w:pPr>
            <w:r>
              <w:t>项目名称</w:t>
            </w:r>
          </w:p>
        </w:tc>
        <w:tc>
          <w:tcPr>
            <w:tcW w:w="6094" w:type="dxa"/>
            <w:gridSpan w:val="3"/>
            <w:vAlign w:val="center"/>
          </w:tcPr>
          <w:p>
            <w:pPr>
              <w:pStyle w:val="14"/>
            </w:pPr>
            <w:r>
              <w:t>2024年中职资助建档立卡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2.24</w:t>
            </w:r>
          </w:p>
        </w:tc>
        <w:tc>
          <w:tcPr>
            <w:tcW w:w="2835" w:type="dxa"/>
            <w:vAlign w:val="center"/>
          </w:tcPr>
          <w:p>
            <w:pPr>
              <w:pStyle w:val="12"/>
            </w:pPr>
            <w:r>
              <w:t>其中：财政    资金</w:t>
            </w:r>
          </w:p>
        </w:tc>
        <w:tc>
          <w:tcPr>
            <w:tcW w:w="2551" w:type="dxa"/>
            <w:vAlign w:val="center"/>
          </w:tcPr>
          <w:p>
            <w:pPr>
              <w:pStyle w:val="14"/>
            </w:pPr>
            <w:r>
              <w:t>2.24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中职建档立卡用于家庭困难学生得到资助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2.24</w:t>
            </w:r>
          </w:p>
        </w:tc>
        <w:tc>
          <w:tcPr>
            <w:tcW w:w="2835" w:type="dxa"/>
            <w:vAlign w:val="center"/>
          </w:tcPr>
          <w:p>
            <w:pPr>
              <w:pStyle w:val="15"/>
            </w:pPr>
            <w:r>
              <w:t>2.24</w:t>
            </w:r>
          </w:p>
        </w:tc>
        <w:tc>
          <w:tcPr>
            <w:tcW w:w="2551" w:type="dxa"/>
            <w:vAlign w:val="center"/>
          </w:tcPr>
          <w:p>
            <w:pPr>
              <w:pStyle w:val="15"/>
            </w:pPr>
            <w:r>
              <w:t>2.24</w:t>
            </w:r>
          </w:p>
        </w:tc>
        <w:tc>
          <w:tcPr>
            <w:tcW w:w="3543" w:type="dxa"/>
            <w:gridSpan w:val="2"/>
            <w:vAlign w:val="center"/>
          </w:tcPr>
          <w:p>
            <w:pPr>
              <w:pStyle w:val="15"/>
            </w:pPr>
            <w:r>
              <w:t>2.24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4、关于提前下达2024年省级现代职业教育发展专项资金预算的通知(公用经费奖补)绩效目标表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13013024P00010410072M</w:t>
            </w:r>
          </w:p>
        </w:tc>
        <w:tc>
          <w:tcPr>
            <w:tcW w:w="2835" w:type="dxa"/>
            <w:vAlign w:val="center"/>
          </w:tcPr>
          <w:p>
            <w:pPr>
              <w:pStyle w:val="12"/>
            </w:pPr>
            <w:r>
              <w:t>项目名称</w:t>
            </w:r>
          </w:p>
        </w:tc>
        <w:tc>
          <w:tcPr>
            <w:tcW w:w="6094" w:type="dxa"/>
            <w:gridSpan w:val="3"/>
            <w:vAlign w:val="center"/>
          </w:tcPr>
          <w:p>
            <w:pPr>
              <w:pStyle w:val="14"/>
            </w:pPr>
            <w:r>
              <w:t>关于提前下达2024年省级现代职业教育发展专项资金预算的通知(公用经费奖补)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72.00</w:t>
            </w:r>
          </w:p>
        </w:tc>
        <w:tc>
          <w:tcPr>
            <w:tcW w:w="2835" w:type="dxa"/>
            <w:vAlign w:val="center"/>
          </w:tcPr>
          <w:p>
            <w:pPr>
              <w:pStyle w:val="12"/>
            </w:pPr>
            <w:r>
              <w:t>其中：财政    资金</w:t>
            </w:r>
          </w:p>
        </w:tc>
        <w:tc>
          <w:tcPr>
            <w:tcW w:w="2551" w:type="dxa"/>
            <w:vAlign w:val="center"/>
          </w:tcPr>
          <w:p>
            <w:pPr>
              <w:pStyle w:val="14"/>
            </w:pPr>
            <w:r>
              <w:t>72.00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36.00</w:t>
            </w:r>
          </w:p>
        </w:tc>
        <w:tc>
          <w:tcPr>
            <w:tcW w:w="2835" w:type="dxa"/>
            <w:vAlign w:val="center"/>
          </w:tcPr>
          <w:p>
            <w:pPr>
              <w:pStyle w:val="15"/>
            </w:pPr>
            <w:r>
              <w:t>36.00</w:t>
            </w:r>
          </w:p>
        </w:tc>
        <w:tc>
          <w:tcPr>
            <w:tcW w:w="2551" w:type="dxa"/>
            <w:vAlign w:val="center"/>
          </w:tcPr>
          <w:p>
            <w:pPr>
              <w:pStyle w:val="15"/>
            </w:pPr>
            <w:r>
              <w:t>72.00</w:t>
            </w:r>
          </w:p>
        </w:tc>
        <w:tc>
          <w:tcPr>
            <w:tcW w:w="3543" w:type="dxa"/>
            <w:gridSpan w:val="2"/>
            <w:vAlign w:val="center"/>
          </w:tcPr>
          <w:p>
            <w:pPr>
              <w:pStyle w:val="15"/>
            </w:pPr>
            <w:r>
              <w:t>72.00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主管部门满意度</w:t>
            </w:r>
          </w:p>
        </w:tc>
        <w:tc>
          <w:tcPr>
            <w:tcW w:w="5386" w:type="dxa"/>
            <w:vAlign w:val="center"/>
          </w:tcPr>
          <w:p>
            <w:pPr>
              <w:pStyle w:val="14"/>
            </w:pPr>
            <w:r>
              <w:t>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5、关于提前下达2024年省级现代职业教育发展专项资金预算的通知（中职免学费）绩效目标表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13013024P000104100422</w:t>
            </w:r>
          </w:p>
        </w:tc>
        <w:tc>
          <w:tcPr>
            <w:tcW w:w="2835" w:type="dxa"/>
            <w:vAlign w:val="center"/>
          </w:tcPr>
          <w:p>
            <w:pPr>
              <w:pStyle w:val="12"/>
            </w:pPr>
            <w:r>
              <w:t>项目名称</w:t>
            </w:r>
          </w:p>
        </w:tc>
        <w:tc>
          <w:tcPr>
            <w:tcW w:w="6094" w:type="dxa"/>
            <w:gridSpan w:val="3"/>
            <w:vAlign w:val="center"/>
          </w:tcPr>
          <w:p>
            <w:pPr>
              <w:pStyle w:val="14"/>
            </w:pPr>
            <w:r>
              <w:t>关于提前下达2024年省级现代职业教育发展专项资金预算的通知（中职免学费）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98.40</w:t>
            </w:r>
          </w:p>
        </w:tc>
        <w:tc>
          <w:tcPr>
            <w:tcW w:w="2835" w:type="dxa"/>
            <w:vAlign w:val="center"/>
          </w:tcPr>
          <w:p>
            <w:pPr>
              <w:pStyle w:val="12"/>
            </w:pPr>
            <w:r>
              <w:t>其中：财政    资金</w:t>
            </w:r>
          </w:p>
        </w:tc>
        <w:tc>
          <w:tcPr>
            <w:tcW w:w="2551" w:type="dxa"/>
            <w:vAlign w:val="center"/>
          </w:tcPr>
          <w:p>
            <w:pPr>
              <w:pStyle w:val="14"/>
            </w:pPr>
            <w:r>
              <w:t>98.40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中职免学费用于家庭困难学生得到资助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49.20</w:t>
            </w:r>
          </w:p>
        </w:tc>
        <w:tc>
          <w:tcPr>
            <w:tcW w:w="2835" w:type="dxa"/>
            <w:vAlign w:val="center"/>
          </w:tcPr>
          <w:p>
            <w:pPr>
              <w:pStyle w:val="15"/>
            </w:pPr>
            <w:r>
              <w:t>49.20</w:t>
            </w:r>
          </w:p>
        </w:tc>
        <w:tc>
          <w:tcPr>
            <w:tcW w:w="2551" w:type="dxa"/>
            <w:vAlign w:val="center"/>
          </w:tcPr>
          <w:p>
            <w:pPr>
              <w:pStyle w:val="15"/>
            </w:pPr>
            <w:r>
              <w:t>98.40</w:t>
            </w:r>
          </w:p>
        </w:tc>
        <w:tc>
          <w:tcPr>
            <w:tcW w:w="3543" w:type="dxa"/>
            <w:gridSpan w:val="2"/>
            <w:vAlign w:val="center"/>
          </w:tcPr>
          <w:p>
            <w:pPr>
              <w:pStyle w:val="15"/>
            </w:pPr>
            <w:r>
              <w:t>98.40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6、关于提前下达2024年省级现代职业教育发展专项资金预算的通知（中职助学金）绩效目标表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13013024P00010410043M</w:t>
            </w:r>
          </w:p>
        </w:tc>
        <w:tc>
          <w:tcPr>
            <w:tcW w:w="2835" w:type="dxa"/>
            <w:vAlign w:val="center"/>
          </w:tcPr>
          <w:p>
            <w:pPr>
              <w:pStyle w:val="12"/>
            </w:pPr>
            <w:r>
              <w:t>项目名称</w:t>
            </w:r>
          </w:p>
        </w:tc>
        <w:tc>
          <w:tcPr>
            <w:tcW w:w="6094" w:type="dxa"/>
            <w:gridSpan w:val="3"/>
            <w:vAlign w:val="center"/>
          </w:tcPr>
          <w:p>
            <w:pPr>
              <w:pStyle w:val="14"/>
            </w:pPr>
            <w:r>
              <w:t>关于提前下达2024年省级现代职业教育发展专项资金预算的通知（中职助学金）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8.38</w:t>
            </w:r>
          </w:p>
        </w:tc>
        <w:tc>
          <w:tcPr>
            <w:tcW w:w="2835" w:type="dxa"/>
            <w:vAlign w:val="center"/>
          </w:tcPr>
          <w:p>
            <w:pPr>
              <w:pStyle w:val="12"/>
            </w:pPr>
            <w:r>
              <w:t>其中：财政    资金</w:t>
            </w:r>
          </w:p>
        </w:tc>
        <w:tc>
          <w:tcPr>
            <w:tcW w:w="2551" w:type="dxa"/>
            <w:vAlign w:val="center"/>
          </w:tcPr>
          <w:p>
            <w:pPr>
              <w:pStyle w:val="14"/>
            </w:pPr>
            <w:r>
              <w:t>8.38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中职助学金用于家庭困难学生得到资助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8.38</w:t>
            </w:r>
          </w:p>
        </w:tc>
        <w:tc>
          <w:tcPr>
            <w:tcW w:w="2835" w:type="dxa"/>
            <w:vAlign w:val="center"/>
          </w:tcPr>
          <w:p>
            <w:pPr>
              <w:pStyle w:val="15"/>
            </w:pPr>
            <w:r>
              <w:t>8.38</w:t>
            </w:r>
          </w:p>
        </w:tc>
        <w:tc>
          <w:tcPr>
            <w:tcW w:w="2551" w:type="dxa"/>
            <w:vAlign w:val="center"/>
          </w:tcPr>
          <w:p>
            <w:pPr>
              <w:pStyle w:val="15"/>
            </w:pPr>
            <w:r>
              <w:t>8.38</w:t>
            </w:r>
          </w:p>
        </w:tc>
        <w:tc>
          <w:tcPr>
            <w:tcW w:w="3543" w:type="dxa"/>
            <w:gridSpan w:val="2"/>
            <w:vAlign w:val="center"/>
          </w:tcPr>
          <w:p>
            <w:pPr>
              <w:pStyle w:val="15"/>
            </w:pPr>
            <w:r>
              <w:t>8.38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7、关于提前下达2024年省级现代职业教育发展专项资金预算的通知（中职资助建档立卡）绩效目标表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13013024P000104100449</w:t>
            </w:r>
          </w:p>
        </w:tc>
        <w:tc>
          <w:tcPr>
            <w:tcW w:w="2835" w:type="dxa"/>
            <w:vAlign w:val="center"/>
          </w:tcPr>
          <w:p>
            <w:pPr>
              <w:pStyle w:val="12"/>
            </w:pPr>
            <w:r>
              <w:t>项目名称</w:t>
            </w:r>
          </w:p>
        </w:tc>
        <w:tc>
          <w:tcPr>
            <w:tcW w:w="6094" w:type="dxa"/>
            <w:gridSpan w:val="3"/>
            <w:vAlign w:val="center"/>
          </w:tcPr>
          <w:p>
            <w:pPr>
              <w:pStyle w:val="14"/>
            </w:pPr>
            <w:r>
              <w:t>关于提前下达2024年省级现代职业教育发展专项资金预算的通知（中职资助建档立卡）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0.60</w:t>
            </w:r>
          </w:p>
        </w:tc>
        <w:tc>
          <w:tcPr>
            <w:tcW w:w="2835" w:type="dxa"/>
            <w:vAlign w:val="center"/>
          </w:tcPr>
          <w:p>
            <w:pPr>
              <w:pStyle w:val="12"/>
            </w:pPr>
            <w:r>
              <w:t>其中：财政    资金</w:t>
            </w:r>
          </w:p>
        </w:tc>
        <w:tc>
          <w:tcPr>
            <w:tcW w:w="2551" w:type="dxa"/>
            <w:vAlign w:val="center"/>
          </w:tcPr>
          <w:p>
            <w:pPr>
              <w:pStyle w:val="14"/>
            </w:pPr>
            <w:r>
              <w:t>0.60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中职建档立卡用于家庭困难学生得到资助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0.60</w:t>
            </w:r>
          </w:p>
        </w:tc>
        <w:tc>
          <w:tcPr>
            <w:tcW w:w="2835" w:type="dxa"/>
            <w:vAlign w:val="center"/>
          </w:tcPr>
          <w:p>
            <w:pPr>
              <w:pStyle w:val="15"/>
            </w:pPr>
            <w:r>
              <w:t>0.60</w:t>
            </w:r>
          </w:p>
        </w:tc>
        <w:tc>
          <w:tcPr>
            <w:tcW w:w="2551" w:type="dxa"/>
            <w:vAlign w:val="center"/>
          </w:tcPr>
          <w:p>
            <w:pPr>
              <w:pStyle w:val="15"/>
            </w:pPr>
            <w:r>
              <w:t>0.60</w:t>
            </w:r>
          </w:p>
        </w:tc>
        <w:tc>
          <w:tcPr>
            <w:tcW w:w="3543" w:type="dxa"/>
            <w:gridSpan w:val="2"/>
            <w:vAlign w:val="center"/>
          </w:tcPr>
          <w:p>
            <w:pPr>
              <w:pStyle w:val="15"/>
            </w:pPr>
            <w:r>
              <w:t>0.60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8、关于提前下达2024年中央学生资助补助经费预算(直达资金)的通知（中职免学费）绩效目标表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13013024P00010410039F</w:t>
            </w:r>
          </w:p>
        </w:tc>
        <w:tc>
          <w:tcPr>
            <w:tcW w:w="2835" w:type="dxa"/>
            <w:vAlign w:val="center"/>
          </w:tcPr>
          <w:p>
            <w:pPr>
              <w:pStyle w:val="12"/>
            </w:pPr>
            <w:r>
              <w:t>项目名称</w:t>
            </w:r>
          </w:p>
        </w:tc>
        <w:tc>
          <w:tcPr>
            <w:tcW w:w="6094" w:type="dxa"/>
            <w:gridSpan w:val="3"/>
            <w:vAlign w:val="center"/>
          </w:tcPr>
          <w:p>
            <w:pPr>
              <w:pStyle w:val="14"/>
            </w:pPr>
            <w:r>
              <w:t>关于提前下达2024年中央学生资助补助经费预算(直达资金)的通知（中职免学费）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246.00</w:t>
            </w:r>
          </w:p>
        </w:tc>
        <w:tc>
          <w:tcPr>
            <w:tcW w:w="2835" w:type="dxa"/>
            <w:vAlign w:val="center"/>
          </w:tcPr>
          <w:p>
            <w:pPr>
              <w:pStyle w:val="12"/>
            </w:pPr>
            <w:r>
              <w:t>其中：财政    资金</w:t>
            </w:r>
          </w:p>
        </w:tc>
        <w:tc>
          <w:tcPr>
            <w:tcW w:w="2551" w:type="dxa"/>
            <w:vAlign w:val="center"/>
          </w:tcPr>
          <w:p>
            <w:pPr>
              <w:pStyle w:val="14"/>
            </w:pPr>
            <w:r>
              <w:t>246.00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中职免学费用于家庭困难学生得到资助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123.00</w:t>
            </w:r>
          </w:p>
        </w:tc>
        <w:tc>
          <w:tcPr>
            <w:tcW w:w="2835" w:type="dxa"/>
            <w:vAlign w:val="center"/>
          </w:tcPr>
          <w:p>
            <w:pPr>
              <w:pStyle w:val="15"/>
            </w:pPr>
            <w:r>
              <w:t>123.00</w:t>
            </w:r>
          </w:p>
        </w:tc>
        <w:tc>
          <w:tcPr>
            <w:tcW w:w="2551" w:type="dxa"/>
            <w:vAlign w:val="center"/>
          </w:tcPr>
          <w:p>
            <w:pPr>
              <w:pStyle w:val="15"/>
            </w:pPr>
            <w:r>
              <w:t>246.00</w:t>
            </w:r>
          </w:p>
        </w:tc>
        <w:tc>
          <w:tcPr>
            <w:tcW w:w="3543" w:type="dxa"/>
            <w:gridSpan w:val="2"/>
            <w:vAlign w:val="center"/>
          </w:tcPr>
          <w:p>
            <w:pPr>
              <w:pStyle w:val="15"/>
            </w:pPr>
            <w:r>
              <w:t>246.00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9、关于提前下达2024年中央学生资助补助经费预算(直达资金)的通知（中职助学金）绩效目标表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13013024P00010410040T</w:t>
            </w:r>
          </w:p>
        </w:tc>
        <w:tc>
          <w:tcPr>
            <w:tcW w:w="2835" w:type="dxa"/>
            <w:vAlign w:val="center"/>
          </w:tcPr>
          <w:p>
            <w:pPr>
              <w:pStyle w:val="12"/>
            </w:pPr>
            <w:r>
              <w:t>项目名称</w:t>
            </w:r>
          </w:p>
        </w:tc>
        <w:tc>
          <w:tcPr>
            <w:tcW w:w="6094" w:type="dxa"/>
            <w:gridSpan w:val="3"/>
            <w:vAlign w:val="center"/>
          </w:tcPr>
          <w:p>
            <w:pPr>
              <w:pStyle w:val="14"/>
            </w:pPr>
            <w:r>
              <w:t>关于提前下达2024年中央学生资助补助经费预算(直达资金)的通知（中职助学金）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26.25</w:t>
            </w:r>
          </w:p>
        </w:tc>
        <w:tc>
          <w:tcPr>
            <w:tcW w:w="2835" w:type="dxa"/>
            <w:vAlign w:val="center"/>
          </w:tcPr>
          <w:p>
            <w:pPr>
              <w:pStyle w:val="12"/>
            </w:pPr>
            <w:r>
              <w:t>其中：财政    资金</w:t>
            </w:r>
          </w:p>
        </w:tc>
        <w:tc>
          <w:tcPr>
            <w:tcW w:w="2551" w:type="dxa"/>
            <w:vAlign w:val="center"/>
          </w:tcPr>
          <w:p>
            <w:pPr>
              <w:pStyle w:val="14"/>
            </w:pPr>
            <w:r>
              <w:t>26.25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中职助学金用于家庭困难学生得到资助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14.00</w:t>
            </w:r>
          </w:p>
        </w:tc>
        <w:tc>
          <w:tcPr>
            <w:tcW w:w="2835" w:type="dxa"/>
            <w:vAlign w:val="center"/>
          </w:tcPr>
          <w:p>
            <w:pPr>
              <w:pStyle w:val="15"/>
            </w:pPr>
            <w:r>
              <w:t>14.00</w:t>
            </w:r>
          </w:p>
        </w:tc>
        <w:tc>
          <w:tcPr>
            <w:tcW w:w="2551" w:type="dxa"/>
            <w:vAlign w:val="center"/>
          </w:tcPr>
          <w:p>
            <w:pPr>
              <w:pStyle w:val="15"/>
            </w:pPr>
            <w:r>
              <w:t>26.25</w:t>
            </w:r>
          </w:p>
        </w:tc>
        <w:tc>
          <w:tcPr>
            <w:tcW w:w="3543" w:type="dxa"/>
            <w:gridSpan w:val="2"/>
            <w:vAlign w:val="center"/>
          </w:tcPr>
          <w:p>
            <w:pPr>
              <w:pStyle w:val="15"/>
            </w:pPr>
            <w:r>
              <w:t>26.25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无极县综合职业技术教育中心上年末固定资产金额为3001.60万元（详见下表）。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3001.60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36433</w:t>
            </w:r>
          </w:p>
        </w:tc>
        <w:tc>
          <w:tcPr>
            <w:tcW w:w="2835" w:type="dxa"/>
            <w:vAlign w:val="center"/>
          </w:tcPr>
          <w:p>
            <w:pPr>
              <w:pStyle w:val="13"/>
            </w:pPr>
            <w:r>
              <w:t>1865.90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12258</w:t>
            </w:r>
          </w:p>
        </w:tc>
        <w:tc>
          <w:tcPr>
            <w:tcW w:w="2835" w:type="dxa"/>
            <w:vAlign w:val="center"/>
          </w:tcPr>
          <w:p>
            <w:pPr>
              <w:pStyle w:val="13"/>
            </w:pPr>
            <w:r>
              <w:t>627.79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2102</w:t>
            </w:r>
          </w:p>
        </w:tc>
        <w:tc>
          <w:tcPr>
            <w:tcW w:w="2835" w:type="dxa"/>
            <w:vAlign w:val="center"/>
          </w:tcPr>
          <w:p>
            <w:pPr>
              <w:pStyle w:val="13"/>
            </w:pPr>
            <w:r>
              <w:t>1135.70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26"/>
      <w:r>
        <w:rPr>
          <w:rFonts w:ascii="方正小标宋_GBK" w:hAnsi="方正小标宋_GBK" w:eastAsia="方正小标宋_GBK" w:cs="方正小标宋_GBK"/>
          <w:b w:val="0"/>
          <w:color w:val="000000"/>
          <w:sz w:val="44"/>
        </w:rPr>
        <w:t>六、无极县武术学校收支预算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360009无极县武术学校</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1200.53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983.66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158.56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1200.53</w:t>
            </w:r>
          </w:p>
        </w:tc>
        <w:tc>
          <w:tcPr>
            <w:tcW w:w="4535" w:type="dxa"/>
            <w:vAlign w:val="center"/>
          </w:tcPr>
          <w:p>
            <w:pPr>
              <w:pStyle w:val="16"/>
            </w:pPr>
            <w:r>
              <w:t>本年支出合计</w:t>
            </w:r>
          </w:p>
        </w:tc>
        <w:tc>
          <w:tcPr>
            <w:tcW w:w="2126" w:type="dxa"/>
            <w:vAlign w:val="center"/>
          </w:tcPr>
          <w:p>
            <w:pPr>
              <w:pStyle w:val="17"/>
            </w:pPr>
            <w:r>
              <w:t>1200.53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1200.53</w:t>
            </w:r>
          </w:p>
        </w:tc>
        <w:tc>
          <w:tcPr>
            <w:tcW w:w="4535" w:type="dxa"/>
            <w:vAlign w:val="center"/>
          </w:tcPr>
          <w:p>
            <w:pPr>
              <w:pStyle w:val="16"/>
            </w:pPr>
            <w:r>
              <w:t>支出总计</w:t>
            </w:r>
          </w:p>
        </w:tc>
        <w:tc>
          <w:tcPr>
            <w:tcW w:w="2126" w:type="dxa"/>
            <w:vAlign w:val="center"/>
          </w:tcPr>
          <w:p>
            <w:pPr>
              <w:pStyle w:val="17"/>
            </w:pPr>
            <w:r>
              <w:t>1200.53</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360009无极县武术学校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1200.53</w:t>
            </w:r>
          </w:p>
        </w:tc>
        <w:tc>
          <w:tcPr>
            <w:tcW w:w="1134" w:type="dxa"/>
            <w:vAlign w:val="center"/>
          </w:tcPr>
          <w:p>
            <w:pPr>
              <w:pStyle w:val="17"/>
            </w:pPr>
            <w:r>
              <w:t>1200.53</w:t>
            </w:r>
          </w:p>
        </w:tc>
        <w:tc>
          <w:tcPr>
            <w:tcW w:w="1134" w:type="dxa"/>
            <w:vAlign w:val="center"/>
          </w:tcPr>
          <w:p>
            <w:pPr>
              <w:pStyle w:val="17"/>
            </w:pPr>
            <w:r>
              <w:t>1200.53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983.66</w:t>
            </w:r>
          </w:p>
        </w:tc>
        <w:tc>
          <w:tcPr>
            <w:tcW w:w="1134" w:type="dxa"/>
            <w:vAlign w:val="center"/>
          </w:tcPr>
          <w:p>
            <w:pPr>
              <w:pStyle w:val="13"/>
            </w:pPr>
            <w:r>
              <w:t>983.66</w:t>
            </w:r>
          </w:p>
        </w:tc>
        <w:tc>
          <w:tcPr>
            <w:tcW w:w="1134" w:type="dxa"/>
            <w:vAlign w:val="center"/>
          </w:tcPr>
          <w:p>
            <w:pPr>
              <w:pStyle w:val="13"/>
            </w:pPr>
            <w:r>
              <w:t>983.66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983.66</w:t>
            </w:r>
          </w:p>
        </w:tc>
        <w:tc>
          <w:tcPr>
            <w:tcW w:w="1134" w:type="dxa"/>
            <w:vAlign w:val="center"/>
          </w:tcPr>
          <w:p>
            <w:pPr>
              <w:pStyle w:val="13"/>
            </w:pPr>
            <w:r>
              <w:t>983.66</w:t>
            </w:r>
          </w:p>
        </w:tc>
        <w:tc>
          <w:tcPr>
            <w:tcW w:w="1134" w:type="dxa"/>
            <w:vAlign w:val="center"/>
          </w:tcPr>
          <w:p>
            <w:pPr>
              <w:pStyle w:val="13"/>
            </w:pPr>
            <w:r>
              <w:t>983.66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16.50</w:t>
            </w:r>
          </w:p>
        </w:tc>
        <w:tc>
          <w:tcPr>
            <w:tcW w:w="1134" w:type="dxa"/>
            <w:vAlign w:val="center"/>
          </w:tcPr>
          <w:p>
            <w:pPr>
              <w:pStyle w:val="13"/>
            </w:pPr>
            <w:r>
              <w:t>16.50</w:t>
            </w:r>
          </w:p>
        </w:tc>
        <w:tc>
          <w:tcPr>
            <w:tcW w:w="1134" w:type="dxa"/>
            <w:vAlign w:val="center"/>
          </w:tcPr>
          <w:p>
            <w:pPr>
              <w:pStyle w:val="13"/>
            </w:pPr>
            <w:r>
              <w:t>16.50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967.16</w:t>
            </w:r>
          </w:p>
        </w:tc>
        <w:tc>
          <w:tcPr>
            <w:tcW w:w="1134" w:type="dxa"/>
            <w:vAlign w:val="center"/>
          </w:tcPr>
          <w:p>
            <w:pPr>
              <w:pStyle w:val="13"/>
            </w:pPr>
            <w:r>
              <w:t>967.16</w:t>
            </w:r>
          </w:p>
        </w:tc>
        <w:tc>
          <w:tcPr>
            <w:tcW w:w="1134" w:type="dxa"/>
            <w:vAlign w:val="center"/>
          </w:tcPr>
          <w:p>
            <w:pPr>
              <w:pStyle w:val="13"/>
            </w:pPr>
            <w:r>
              <w:t>967.16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158.56</w:t>
            </w:r>
          </w:p>
        </w:tc>
        <w:tc>
          <w:tcPr>
            <w:tcW w:w="1134" w:type="dxa"/>
            <w:vAlign w:val="center"/>
          </w:tcPr>
          <w:p>
            <w:pPr>
              <w:pStyle w:val="13"/>
            </w:pPr>
            <w:r>
              <w:t>158.56</w:t>
            </w:r>
          </w:p>
        </w:tc>
        <w:tc>
          <w:tcPr>
            <w:tcW w:w="1134" w:type="dxa"/>
            <w:vAlign w:val="center"/>
          </w:tcPr>
          <w:p>
            <w:pPr>
              <w:pStyle w:val="13"/>
            </w:pPr>
            <w:r>
              <w:t>158.56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158.56</w:t>
            </w:r>
          </w:p>
        </w:tc>
        <w:tc>
          <w:tcPr>
            <w:tcW w:w="1134" w:type="dxa"/>
            <w:vAlign w:val="center"/>
          </w:tcPr>
          <w:p>
            <w:pPr>
              <w:pStyle w:val="13"/>
            </w:pPr>
            <w:r>
              <w:t>158.56</w:t>
            </w:r>
          </w:p>
        </w:tc>
        <w:tc>
          <w:tcPr>
            <w:tcW w:w="1134" w:type="dxa"/>
            <w:vAlign w:val="center"/>
          </w:tcPr>
          <w:p>
            <w:pPr>
              <w:pStyle w:val="13"/>
            </w:pPr>
            <w:r>
              <w:t>158.56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134.56</w:t>
            </w:r>
          </w:p>
        </w:tc>
        <w:tc>
          <w:tcPr>
            <w:tcW w:w="1134" w:type="dxa"/>
            <w:vAlign w:val="center"/>
          </w:tcPr>
          <w:p>
            <w:pPr>
              <w:pStyle w:val="13"/>
            </w:pPr>
            <w:r>
              <w:t>134.56</w:t>
            </w:r>
          </w:p>
        </w:tc>
        <w:tc>
          <w:tcPr>
            <w:tcW w:w="1134" w:type="dxa"/>
            <w:vAlign w:val="center"/>
          </w:tcPr>
          <w:p>
            <w:pPr>
              <w:pStyle w:val="13"/>
            </w:pPr>
            <w:r>
              <w:t>134.56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24.00</w:t>
            </w:r>
          </w:p>
        </w:tc>
        <w:tc>
          <w:tcPr>
            <w:tcW w:w="1134" w:type="dxa"/>
            <w:vAlign w:val="center"/>
          </w:tcPr>
          <w:p>
            <w:pPr>
              <w:pStyle w:val="13"/>
            </w:pPr>
            <w:r>
              <w:t>24.00</w:t>
            </w:r>
          </w:p>
        </w:tc>
        <w:tc>
          <w:tcPr>
            <w:tcW w:w="1134" w:type="dxa"/>
            <w:vAlign w:val="center"/>
          </w:tcPr>
          <w:p>
            <w:pPr>
              <w:pStyle w:val="13"/>
            </w:pPr>
            <w:r>
              <w:t>24.00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58.31</w:t>
            </w:r>
          </w:p>
        </w:tc>
        <w:tc>
          <w:tcPr>
            <w:tcW w:w="1134" w:type="dxa"/>
            <w:vAlign w:val="center"/>
          </w:tcPr>
          <w:p>
            <w:pPr>
              <w:pStyle w:val="13"/>
            </w:pPr>
            <w:r>
              <w:t>58.31</w:t>
            </w:r>
          </w:p>
        </w:tc>
        <w:tc>
          <w:tcPr>
            <w:tcW w:w="1134" w:type="dxa"/>
            <w:vAlign w:val="center"/>
          </w:tcPr>
          <w:p>
            <w:pPr>
              <w:pStyle w:val="13"/>
            </w:pPr>
            <w:r>
              <w:t>58.31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58.31</w:t>
            </w:r>
          </w:p>
        </w:tc>
        <w:tc>
          <w:tcPr>
            <w:tcW w:w="1134" w:type="dxa"/>
            <w:vAlign w:val="center"/>
          </w:tcPr>
          <w:p>
            <w:pPr>
              <w:pStyle w:val="13"/>
            </w:pPr>
            <w:r>
              <w:t>58.31</w:t>
            </w:r>
          </w:p>
        </w:tc>
        <w:tc>
          <w:tcPr>
            <w:tcW w:w="1134" w:type="dxa"/>
            <w:vAlign w:val="center"/>
          </w:tcPr>
          <w:p>
            <w:pPr>
              <w:pStyle w:val="13"/>
            </w:pPr>
            <w:r>
              <w:t>58.31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58.31</w:t>
            </w:r>
          </w:p>
        </w:tc>
        <w:tc>
          <w:tcPr>
            <w:tcW w:w="1134" w:type="dxa"/>
            <w:vAlign w:val="center"/>
          </w:tcPr>
          <w:p>
            <w:pPr>
              <w:pStyle w:val="13"/>
            </w:pPr>
            <w:r>
              <w:t>58.31</w:t>
            </w:r>
          </w:p>
        </w:tc>
        <w:tc>
          <w:tcPr>
            <w:tcW w:w="1134" w:type="dxa"/>
            <w:vAlign w:val="center"/>
          </w:tcPr>
          <w:p>
            <w:pPr>
              <w:pStyle w:val="13"/>
            </w:pPr>
            <w:r>
              <w:t>58.31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360009无极县武术学校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1200.53</w:t>
            </w:r>
          </w:p>
        </w:tc>
        <w:tc>
          <w:tcPr>
            <w:tcW w:w="1361" w:type="dxa"/>
            <w:vAlign w:val="center"/>
          </w:tcPr>
          <w:p>
            <w:pPr>
              <w:pStyle w:val="17"/>
            </w:pPr>
            <w:r>
              <w:t>1151.94</w:t>
            </w:r>
          </w:p>
        </w:tc>
        <w:tc>
          <w:tcPr>
            <w:tcW w:w="1361" w:type="dxa"/>
            <w:vAlign w:val="center"/>
          </w:tcPr>
          <w:p>
            <w:pPr>
              <w:pStyle w:val="17"/>
            </w:pPr>
            <w:r>
              <w:t>48.59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983.66</w:t>
            </w:r>
          </w:p>
        </w:tc>
        <w:tc>
          <w:tcPr>
            <w:tcW w:w="1361" w:type="dxa"/>
            <w:vAlign w:val="center"/>
          </w:tcPr>
          <w:p>
            <w:pPr>
              <w:pStyle w:val="13"/>
            </w:pPr>
            <w:r>
              <w:t>935.07</w:t>
            </w:r>
          </w:p>
        </w:tc>
        <w:tc>
          <w:tcPr>
            <w:tcW w:w="1361" w:type="dxa"/>
            <w:vAlign w:val="center"/>
          </w:tcPr>
          <w:p>
            <w:pPr>
              <w:pStyle w:val="13"/>
            </w:pPr>
            <w:r>
              <w:t>48.59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983.66</w:t>
            </w:r>
          </w:p>
        </w:tc>
        <w:tc>
          <w:tcPr>
            <w:tcW w:w="1361" w:type="dxa"/>
            <w:vAlign w:val="center"/>
          </w:tcPr>
          <w:p>
            <w:pPr>
              <w:pStyle w:val="13"/>
            </w:pPr>
            <w:r>
              <w:t>935.07</w:t>
            </w:r>
          </w:p>
        </w:tc>
        <w:tc>
          <w:tcPr>
            <w:tcW w:w="1361" w:type="dxa"/>
            <w:vAlign w:val="center"/>
          </w:tcPr>
          <w:p>
            <w:pPr>
              <w:pStyle w:val="13"/>
            </w:pPr>
            <w:r>
              <w:t>48.59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16.50</w:t>
            </w:r>
          </w:p>
        </w:tc>
        <w:tc>
          <w:tcPr>
            <w:tcW w:w="1361" w:type="dxa"/>
            <w:vAlign w:val="center"/>
          </w:tcPr>
          <w:p>
            <w:pPr>
              <w:pStyle w:val="13"/>
            </w:pPr>
          </w:p>
        </w:tc>
        <w:tc>
          <w:tcPr>
            <w:tcW w:w="1361" w:type="dxa"/>
            <w:vAlign w:val="center"/>
          </w:tcPr>
          <w:p>
            <w:pPr>
              <w:pStyle w:val="13"/>
            </w:pPr>
            <w:r>
              <w:t>16.50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967.16</w:t>
            </w:r>
          </w:p>
        </w:tc>
        <w:tc>
          <w:tcPr>
            <w:tcW w:w="1361" w:type="dxa"/>
            <w:vAlign w:val="center"/>
          </w:tcPr>
          <w:p>
            <w:pPr>
              <w:pStyle w:val="13"/>
            </w:pPr>
            <w:r>
              <w:t>935.07</w:t>
            </w:r>
          </w:p>
        </w:tc>
        <w:tc>
          <w:tcPr>
            <w:tcW w:w="1361" w:type="dxa"/>
            <w:vAlign w:val="center"/>
          </w:tcPr>
          <w:p>
            <w:pPr>
              <w:pStyle w:val="13"/>
            </w:pPr>
            <w:r>
              <w:t>32.09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158.56</w:t>
            </w:r>
          </w:p>
        </w:tc>
        <w:tc>
          <w:tcPr>
            <w:tcW w:w="1361" w:type="dxa"/>
            <w:vAlign w:val="center"/>
          </w:tcPr>
          <w:p>
            <w:pPr>
              <w:pStyle w:val="13"/>
            </w:pPr>
            <w:r>
              <w:t>158.56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158.56</w:t>
            </w:r>
          </w:p>
        </w:tc>
        <w:tc>
          <w:tcPr>
            <w:tcW w:w="1361" w:type="dxa"/>
            <w:vAlign w:val="center"/>
          </w:tcPr>
          <w:p>
            <w:pPr>
              <w:pStyle w:val="13"/>
            </w:pPr>
            <w:r>
              <w:t>158.56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134.56</w:t>
            </w:r>
          </w:p>
        </w:tc>
        <w:tc>
          <w:tcPr>
            <w:tcW w:w="1361" w:type="dxa"/>
            <w:vAlign w:val="center"/>
          </w:tcPr>
          <w:p>
            <w:pPr>
              <w:pStyle w:val="13"/>
            </w:pPr>
            <w:r>
              <w:t>134.56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24.00</w:t>
            </w: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58.31</w:t>
            </w:r>
          </w:p>
        </w:tc>
        <w:tc>
          <w:tcPr>
            <w:tcW w:w="1361" w:type="dxa"/>
            <w:vAlign w:val="center"/>
          </w:tcPr>
          <w:p>
            <w:pPr>
              <w:pStyle w:val="13"/>
            </w:pPr>
            <w:r>
              <w:t>58.31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58.31</w:t>
            </w:r>
          </w:p>
        </w:tc>
        <w:tc>
          <w:tcPr>
            <w:tcW w:w="1361" w:type="dxa"/>
            <w:vAlign w:val="center"/>
          </w:tcPr>
          <w:p>
            <w:pPr>
              <w:pStyle w:val="13"/>
            </w:pPr>
            <w:r>
              <w:t>58.31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58.31</w:t>
            </w:r>
          </w:p>
        </w:tc>
        <w:tc>
          <w:tcPr>
            <w:tcW w:w="1361" w:type="dxa"/>
            <w:vAlign w:val="center"/>
          </w:tcPr>
          <w:p>
            <w:pPr>
              <w:pStyle w:val="13"/>
            </w:pPr>
            <w:r>
              <w:t>58.31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360009无极县武术学校</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1200.53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983.66</w:t>
            </w:r>
          </w:p>
        </w:tc>
        <w:tc>
          <w:tcPr>
            <w:tcW w:w="1474" w:type="dxa"/>
            <w:vAlign w:val="center"/>
          </w:tcPr>
          <w:p>
            <w:pPr>
              <w:pStyle w:val="13"/>
            </w:pPr>
            <w:r>
              <w:t>983.66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158.56</w:t>
            </w:r>
          </w:p>
        </w:tc>
        <w:tc>
          <w:tcPr>
            <w:tcW w:w="1474" w:type="dxa"/>
            <w:vAlign w:val="center"/>
          </w:tcPr>
          <w:p>
            <w:pPr>
              <w:pStyle w:val="13"/>
            </w:pPr>
            <w:r>
              <w:t>158.56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58.31</w:t>
            </w:r>
          </w:p>
        </w:tc>
        <w:tc>
          <w:tcPr>
            <w:tcW w:w="1474" w:type="dxa"/>
            <w:vAlign w:val="center"/>
          </w:tcPr>
          <w:p>
            <w:pPr>
              <w:pStyle w:val="13"/>
            </w:pPr>
            <w:r>
              <w:t>58.31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1200.53</w:t>
            </w:r>
          </w:p>
        </w:tc>
        <w:tc>
          <w:tcPr>
            <w:tcW w:w="3402" w:type="dxa"/>
            <w:vAlign w:val="center"/>
          </w:tcPr>
          <w:p>
            <w:pPr>
              <w:pStyle w:val="16"/>
            </w:pPr>
            <w:r>
              <w:t>本年支出合计</w:t>
            </w:r>
          </w:p>
        </w:tc>
        <w:tc>
          <w:tcPr>
            <w:tcW w:w="1474" w:type="dxa"/>
            <w:vAlign w:val="center"/>
          </w:tcPr>
          <w:p>
            <w:pPr>
              <w:pStyle w:val="17"/>
            </w:pPr>
            <w:r>
              <w:t>1200.53</w:t>
            </w:r>
          </w:p>
        </w:tc>
        <w:tc>
          <w:tcPr>
            <w:tcW w:w="1474" w:type="dxa"/>
            <w:vAlign w:val="center"/>
          </w:tcPr>
          <w:p>
            <w:pPr>
              <w:pStyle w:val="17"/>
            </w:pPr>
            <w:r>
              <w:t>1200.53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1200.53</w:t>
            </w:r>
          </w:p>
        </w:tc>
        <w:tc>
          <w:tcPr>
            <w:tcW w:w="3402" w:type="dxa"/>
            <w:vAlign w:val="center"/>
          </w:tcPr>
          <w:p>
            <w:pPr>
              <w:pStyle w:val="16"/>
            </w:pPr>
            <w:r>
              <w:t>支出总计</w:t>
            </w:r>
          </w:p>
        </w:tc>
        <w:tc>
          <w:tcPr>
            <w:tcW w:w="1474" w:type="dxa"/>
            <w:vAlign w:val="center"/>
          </w:tcPr>
          <w:p>
            <w:pPr>
              <w:pStyle w:val="17"/>
            </w:pPr>
            <w:r>
              <w:t>1200.53</w:t>
            </w:r>
          </w:p>
        </w:tc>
        <w:tc>
          <w:tcPr>
            <w:tcW w:w="1474" w:type="dxa"/>
            <w:vAlign w:val="center"/>
          </w:tcPr>
          <w:p>
            <w:pPr>
              <w:pStyle w:val="17"/>
            </w:pPr>
            <w:r>
              <w:t>1200.53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360009无极县武术学校</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1200.53</w:t>
            </w:r>
          </w:p>
        </w:tc>
        <w:tc>
          <w:tcPr>
            <w:tcW w:w="2551" w:type="dxa"/>
            <w:vAlign w:val="center"/>
          </w:tcPr>
          <w:p>
            <w:pPr>
              <w:pStyle w:val="17"/>
            </w:pPr>
            <w:r>
              <w:t>1151.94</w:t>
            </w:r>
          </w:p>
        </w:tc>
        <w:tc>
          <w:tcPr>
            <w:tcW w:w="2551" w:type="dxa"/>
            <w:vAlign w:val="center"/>
          </w:tcPr>
          <w:p>
            <w:pPr>
              <w:pStyle w:val="17"/>
            </w:pPr>
            <w:r>
              <w:t>48.59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983.66</w:t>
            </w:r>
          </w:p>
        </w:tc>
        <w:tc>
          <w:tcPr>
            <w:tcW w:w="2551" w:type="dxa"/>
            <w:vAlign w:val="center"/>
          </w:tcPr>
          <w:p>
            <w:pPr>
              <w:pStyle w:val="13"/>
            </w:pPr>
            <w:r>
              <w:t>935.07</w:t>
            </w:r>
          </w:p>
        </w:tc>
        <w:tc>
          <w:tcPr>
            <w:tcW w:w="2551" w:type="dxa"/>
            <w:vAlign w:val="center"/>
          </w:tcPr>
          <w:p>
            <w:pPr>
              <w:pStyle w:val="13"/>
            </w:pPr>
            <w:r>
              <w:t>48.59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983.66</w:t>
            </w:r>
          </w:p>
        </w:tc>
        <w:tc>
          <w:tcPr>
            <w:tcW w:w="2551" w:type="dxa"/>
            <w:vAlign w:val="center"/>
          </w:tcPr>
          <w:p>
            <w:pPr>
              <w:pStyle w:val="13"/>
            </w:pPr>
            <w:r>
              <w:t>935.07</w:t>
            </w:r>
          </w:p>
        </w:tc>
        <w:tc>
          <w:tcPr>
            <w:tcW w:w="2551" w:type="dxa"/>
            <w:vAlign w:val="center"/>
          </w:tcPr>
          <w:p>
            <w:pPr>
              <w:pStyle w:val="13"/>
            </w:pPr>
            <w:r>
              <w:t>48.59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16.50</w:t>
            </w:r>
          </w:p>
        </w:tc>
        <w:tc>
          <w:tcPr>
            <w:tcW w:w="2551" w:type="dxa"/>
            <w:vAlign w:val="center"/>
          </w:tcPr>
          <w:p>
            <w:pPr>
              <w:pStyle w:val="13"/>
            </w:pPr>
          </w:p>
        </w:tc>
        <w:tc>
          <w:tcPr>
            <w:tcW w:w="2551" w:type="dxa"/>
            <w:vAlign w:val="center"/>
          </w:tcPr>
          <w:p>
            <w:pPr>
              <w:pStyle w:val="13"/>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967.16</w:t>
            </w:r>
          </w:p>
        </w:tc>
        <w:tc>
          <w:tcPr>
            <w:tcW w:w="2551" w:type="dxa"/>
            <w:vAlign w:val="center"/>
          </w:tcPr>
          <w:p>
            <w:pPr>
              <w:pStyle w:val="13"/>
            </w:pPr>
            <w:r>
              <w:t>935.07</w:t>
            </w:r>
          </w:p>
        </w:tc>
        <w:tc>
          <w:tcPr>
            <w:tcW w:w="2551" w:type="dxa"/>
            <w:vAlign w:val="center"/>
          </w:tcPr>
          <w:p>
            <w:pPr>
              <w:pStyle w:val="13"/>
            </w:pPr>
            <w:r>
              <w:t>32.09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158.56</w:t>
            </w:r>
          </w:p>
        </w:tc>
        <w:tc>
          <w:tcPr>
            <w:tcW w:w="2551" w:type="dxa"/>
            <w:vAlign w:val="center"/>
          </w:tcPr>
          <w:p>
            <w:pPr>
              <w:pStyle w:val="13"/>
            </w:pPr>
            <w:r>
              <w:t>158.56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158.56</w:t>
            </w:r>
          </w:p>
        </w:tc>
        <w:tc>
          <w:tcPr>
            <w:tcW w:w="2551" w:type="dxa"/>
            <w:vAlign w:val="center"/>
          </w:tcPr>
          <w:p>
            <w:pPr>
              <w:pStyle w:val="13"/>
            </w:pPr>
            <w:r>
              <w:t>158.56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134.56</w:t>
            </w:r>
          </w:p>
        </w:tc>
        <w:tc>
          <w:tcPr>
            <w:tcW w:w="2551" w:type="dxa"/>
            <w:vAlign w:val="center"/>
          </w:tcPr>
          <w:p>
            <w:pPr>
              <w:pStyle w:val="13"/>
            </w:pPr>
            <w:r>
              <w:t>134.56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24.00</w:t>
            </w:r>
          </w:p>
        </w:tc>
        <w:tc>
          <w:tcPr>
            <w:tcW w:w="2551" w:type="dxa"/>
            <w:vAlign w:val="center"/>
          </w:tcPr>
          <w:p>
            <w:pPr>
              <w:pStyle w:val="13"/>
            </w:pPr>
            <w:r>
              <w:t>24.00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58.31</w:t>
            </w:r>
          </w:p>
        </w:tc>
        <w:tc>
          <w:tcPr>
            <w:tcW w:w="2551" w:type="dxa"/>
            <w:vAlign w:val="center"/>
          </w:tcPr>
          <w:p>
            <w:pPr>
              <w:pStyle w:val="13"/>
            </w:pPr>
            <w:r>
              <w:t>58.31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58.31</w:t>
            </w:r>
          </w:p>
        </w:tc>
        <w:tc>
          <w:tcPr>
            <w:tcW w:w="2551" w:type="dxa"/>
            <w:vAlign w:val="center"/>
          </w:tcPr>
          <w:p>
            <w:pPr>
              <w:pStyle w:val="13"/>
            </w:pPr>
            <w:r>
              <w:t>58.31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58.31</w:t>
            </w:r>
          </w:p>
        </w:tc>
        <w:tc>
          <w:tcPr>
            <w:tcW w:w="2551" w:type="dxa"/>
            <w:vAlign w:val="center"/>
          </w:tcPr>
          <w:p>
            <w:pPr>
              <w:pStyle w:val="13"/>
            </w:pPr>
            <w:r>
              <w:t>58.31</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360009无极县武术学校</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1151.94</w:t>
            </w:r>
          </w:p>
        </w:tc>
        <w:tc>
          <w:tcPr>
            <w:tcW w:w="2551" w:type="dxa"/>
            <w:vAlign w:val="center"/>
          </w:tcPr>
          <w:p>
            <w:pPr>
              <w:pStyle w:val="17"/>
            </w:pPr>
            <w:r>
              <w:t>1151.94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1099.94</w:t>
            </w:r>
          </w:p>
        </w:tc>
        <w:tc>
          <w:tcPr>
            <w:tcW w:w="2551" w:type="dxa"/>
            <w:vAlign w:val="center"/>
          </w:tcPr>
          <w:p>
            <w:pPr>
              <w:pStyle w:val="13"/>
            </w:pPr>
            <w:r>
              <w:t>1099.94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437.50</w:t>
            </w:r>
          </w:p>
        </w:tc>
        <w:tc>
          <w:tcPr>
            <w:tcW w:w="2551" w:type="dxa"/>
            <w:vAlign w:val="center"/>
          </w:tcPr>
          <w:p>
            <w:pPr>
              <w:pStyle w:val="13"/>
            </w:pPr>
            <w:r>
              <w:t>437.50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106.16</w:t>
            </w:r>
          </w:p>
        </w:tc>
        <w:tc>
          <w:tcPr>
            <w:tcW w:w="2551" w:type="dxa"/>
            <w:vAlign w:val="center"/>
          </w:tcPr>
          <w:p>
            <w:pPr>
              <w:pStyle w:val="13"/>
            </w:pPr>
            <w:r>
              <w:t>106.16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65.00</w:t>
            </w:r>
          </w:p>
        </w:tc>
        <w:tc>
          <w:tcPr>
            <w:tcW w:w="2551" w:type="dxa"/>
            <w:vAlign w:val="center"/>
          </w:tcPr>
          <w:p>
            <w:pPr>
              <w:pStyle w:val="13"/>
            </w:pPr>
            <w:r>
              <w:t>65.00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252.50</w:t>
            </w:r>
          </w:p>
        </w:tc>
        <w:tc>
          <w:tcPr>
            <w:tcW w:w="2551" w:type="dxa"/>
            <w:vAlign w:val="center"/>
          </w:tcPr>
          <w:p>
            <w:pPr>
              <w:pStyle w:val="13"/>
            </w:pPr>
            <w:r>
              <w:t>252.50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134.56</w:t>
            </w:r>
          </w:p>
        </w:tc>
        <w:tc>
          <w:tcPr>
            <w:tcW w:w="2551" w:type="dxa"/>
            <w:vAlign w:val="center"/>
          </w:tcPr>
          <w:p>
            <w:pPr>
              <w:pStyle w:val="13"/>
            </w:pPr>
            <w:r>
              <w:t>134.56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24.00</w:t>
            </w:r>
          </w:p>
        </w:tc>
        <w:tc>
          <w:tcPr>
            <w:tcW w:w="2551" w:type="dxa"/>
            <w:vAlign w:val="center"/>
          </w:tcPr>
          <w:p>
            <w:pPr>
              <w:pStyle w:val="13"/>
            </w:pPr>
            <w:r>
              <w:t>24.00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58.31</w:t>
            </w:r>
          </w:p>
        </w:tc>
        <w:tc>
          <w:tcPr>
            <w:tcW w:w="2551" w:type="dxa"/>
            <w:vAlign w:val="center"/>
          </w:tcPr>
          <w:p>
            <w:pPr>
              <w:pStyle w:val="13"/>
            </w:pPr>
            <w:r>
              <w:t>58.31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8.41</w:t>
            </w:r>
          </w:p>
        </w:tc>
        <w:tc>
          <w:tcPr>
            <w:tcW w:w="2551" w:type="dxa"/>
            <w:vAlign w:val="center"/>
          </w:tcPr>
          <w:p>
            <w:pPr>
              <w:pStyle w:val="13"/>
            </w:pPr>
            <w:r>
              <w:t>8.41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13.50</w:t>
            </w:r>
          </w:p>
        </w:tc>
        <w:tc>
          <w:tcPr>
            <w:tcW w:w="2551" w:type="dxa"/>
            <w:vAlign w:val="center"/>
          </w:tcPr>
          <w:p>
            <w:pPr>
              <w:pStyle w:val="13"/>
            </w:pPr>
            <w:r>
              <w:t>13.50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52.00</w:t>
            </w:r>
          </w:p>
        </w:tc>
        <w:tc>
          <w:tcPr>
            <w:tcW w:w="2551" w:type="dxa"/>
            <w:vAlign w:val="center"/>
          </w:tcPr>
          <w:p>
            <w:pPr>
              <w:pStyle w:val="13"/>
            </w:pPr>
            <w:r>
              <w:t>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52.00</w:t>
            </w:r>
          </w:p>
        </w:tc>
        <w:tc>
          <w:tcPr>
            <w:tcW w:w="2551" w:type="dxa"/>
            <w:vAlign w:val="center"/>
          </w:tcPr>
          <w:p>
            <w:pPr>
              <w:pStyle w:val="13"/>
            </w:pPr>
            <w:r>
              <w:t>52.00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360009无极县武术学校</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360009无极县武术学校</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360009无极县武术学校</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1.00</w:t>
            </w:r>
          </w:p>
        </w:tc>
        <w:tc>
          <w:tcPr>
            <w:tcW w:w="2381" w:type="dxa"/>
            <w:vAlign w:val="center"/>
          </w:tcPr>
          <w:p>
            <w:pPr>
              <w:pStyle w:val="17"/>
            </w:pPr>
            <w:r>
              <w:t>1.00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1.00</w:t>
            </w:r>
          </w:p>
        </w:tc>
        <w:tc>
          <w:tcPr>
            <w:tcW w:w="2381" w:type="dxa"/>
            <w:vAlign w:val="center"/>
          </w:tcPr>
          <w:p>
            <w:pPr>
              <w:pStyle w:val="13"/>
            </w:pPr>
            <w:r>
              <w:t>1.00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无极县武术学校2024年单位预算信息公开情况说明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按照《中华人民共和国预算法》、《地方预决算公开操作规程》和《关于进一步推进预算公开工作的实施意见》规定，现将无极县武术学校2024年单位预算公开如下：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实施九年义务教育，促进基础基础教育发展。</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无极县武术学校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1200.53万元，其中：一般公共预算收入1200.53万元，基金预算收入0.00万元，国有资本经营预算收入0.00万元，财政专户核拨收入0.00万元，单位资金收入0.00万元，上年结转结余0.00万元。</w:t>
      </w:r>
    </w:p>
    <w:p>
      <w:pPr>
        <w:pStyle w:val="20"/>
      </w:pPr>
      <w:r>
        <w:t>2、支出说明</w:t>
      </w:r>
    </w:p>
    <w:p>
      <w:pPr>
        <w:pStyle w:val="20"/>
        <w:rPr>
          <w:rFonts w:hint="eastAsia" w:eastAsia="方正仿宋_GBK"/>
          <w:lang w:eastAsia="zh-CN"/>
        </w:rPr>
      </w:pPr>
      <w:r>
        <w:t>收支预算总表支出栏、基本支出表、项目支出表按经济分类和支出功能分类科目编制，反映无极县武术学校年度单位预算中支出预算的总体情况。2024年支出预算1200.53万元，其中基本支出1151.94万元，包括人员经费1151.94万元和日常公用经费0.00万元；项目支出48.59万元，主要为2024年家庭经济困难学生生活费补助0.40万元</w:t>
      </w:r>
      <w:r>
        <w:rPr>
          <w:rFonts w:hint="eastAsia"/>
          <w:lang w:eastAsia="zh-CN"/>
        </w:rPr>
        <w:t>，</w:t>
      </w:r>
      <w:r>
        <w:t>关于提前下达2024年城乡义务教育中央补助经费预算的通知(公用经费）28.00万元</w:t>
      </w:r>
      <w:r>
        <w:rPr>
          <w:rFonts w:hint="eastAsia"/>
          <w:lang w:eastAsia="zh-CN"/>
        </w:rPr>
        <w:t>，</w:t>
      </w:r>
      <w:r>
        <w:t>关于提前下达2024年城乡义务教育中央补助经费预算的通知(家庭经济困难学生生活费补助）1.20万元</w:t>
      </w:r>
      <w:r>
        <w:rPr>
          <w:rFonts w:hint="eastAsia"/>
          <w:lang w:eastAsia="zh-CN"/>
        </w:rPr>
        <w:t>，</w:t>
      </w:r>
      <w:r>
        <w:t>关于提前下达2024年城乡义务教育省级补助资金预算的通知（家庭经济困难学生生活费补助）0.73万元</w:t>
      </w:r>
      <w:r>
        <w:rPr>
          <w:rFonts w:hint="eastAsia"/>
          <w:lang w:eastAsia="zh-CN"/>
        </w:rPr>
        <w:t>，</w:t>
      </w:r>
      <w:r>
        <w:t>2024年城乡义务教育生均公用经费5.26万元</w:t>
      </w:r>
      <w:r>
        <w:rPr>
          <w:rFonts w:hint="eastAsia"/>
          <w:lang w:eastAsia="zh-CN"/>
        </w:rPr>
        <w:t>，</w:t>
      </w:r>
      <w:r>
        <w:t>关于提前下达2024年城乡义务教育省级补助资金预算的通知（公用经费）13.00万元</w:t>
      </w:r>
      <w:r>
        <w:rPr>
          <w:rFonts w:hint="eastAsia"/>
          <w:lang w:eastAsia="zh-CN"/>
        </w:rPr>
        <w:t>。</w:t>
      </w:r>
    </w:p>
    <w:p>
      <w:pPr>
        <w:pStyle w:val="20"/>
      </w:pPr>
      <w:r>
        <w:t>3、比上年增减情况</w:t>
      </w:r>
    </w:p>
    <w:p>
      <w:pPr>
        <w:pStyle w:val="20"/>
        <w:rPr>
          <w:rFonts w:hint="eastAsia" w:eastAsia="方正仿宋_GBK"/>
          <w:lang w:eastAsia="zh-CN"/>
        </w:rPr>
      </w:pPr>
      <w:r>
        <w:t>2024年预算收支安排1200.53万元，较2023年预算增加288.36万元，其中：基本支出增加239.77万元，主要为人员经费增加239.77万元</w:t>
      </w:r>
      <w:r>
        <w:rPr>
          <w:rFonts w:hint="eastAsia"/>
          <w:lang w:eastAsia="zh-CN"/>
        </w:rPr>
        <w:t>；</w:t>
      </w:r>
      <w:r>
        <w:t>项目支出增加48.59万元，主要为</w:t>
      </w:r>
      <w:r>
        <w:rPr>
          <w:rFonts w:hint="eastAsia"/>
          <w:lang w:val="en-US" w:eastAsia="zh-CN"/>
        </w:rPr>
        <w:t xml:space="preserve">增加 </w:t>
      </w:r>
      <w:r>
        <w:t>2024年家庭经济困难学生生活费补助0.40万元</w:t>
      </w:r>
      <w:r>
        <w:rPr>
          <w:rFonts w:hint="eastAsia"/>
          <w:lang w:eastAsia="zh-CN"/>
        </w:rPr>
        <w:t>，</w:t>
      </w:r>
      <w:r>
        <w:t>关于提前下达2024年城乡义务教育中央补助经费预算的通知(公用经费）28.00万元</w:t>
      </w:r>
      <w:r>
        <w:rPr>
          <w:rFonts w:hint="eastAsia"/>
          <w:lang w:eastAsia="zh-CN"/>
        </w:rPr>
        <w:t>，</w:t>
      </w:r>
      <w:r>
        <w:t>关于提前下达2024年城乡义务教育中央补助经费预算的通知(家庭经济困难学生生活费补助）1.20万元</w:t>
      </w:r>
      <w:r>
        <w:rPr>
          <w:rFonts w:hint="eastAsia"/>
          <w:lang w:eastAsia="zh-CN"/>
        </w:rPr>
        <w:t>，</w:t>
      </w:r>
      <w:r>
        <w:t>关于提前下达2024年城乡义务教育省级补助资金预算的通知（家庭经济困难学生生活费补助）0.73万元</w:t>
      </w:r>
      <w:r>
        <w:rPr>
          <w:rFonts w:hint="eastAsia"/>
          <w:lang w:eastAsia="zh-CN"/>
        </w:rPr>
        <w:t>，</w:t>
      </w:r>
      <w:r>
        <w:t>2024年城乡义务教育生均公用经费5.26万元</w:t>
      </w:r>
      <w:r>
        <w:rPr>
          <w:rFonts w:hint="eastAsia"/>
          <w:lang w:eastAsia="zh-CN"/>
        </w:rPr>
        <w:t>，</w:t>
      </w:r>
      <w:r>
        <w:t>关于提前下达2024年城乡义务教育省级补助资金预算的通知（公用经费）13.00万元</w:t>
      </w:r>
      <w:r>
        <w:rPr>
          <w:rFonts w:hint="eastAsia"/>
          <w:lang w:eastAsia="zh-CN"/>
        </w:rPr>
        <w:t>。</w:t>
      </w:r>
    </w:p>
    <w:p>
      <w:pPr>
        <w:pStyle w:val="20"/>
        <w:rPr>
          <w:rFonts w:hint="eastAsia" w:eastAsia="方正仿宋_GBK"/>
          <w:lang w:val="en-US" w:eastAsia="zh-CN"/>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2024年，机关运行经费共计安排0</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w:t>
      </w:r>
      <w:r>
        <w:rPr>
          <w:rFonts w:hint="eastAsia"/>
          <w:lang w:val="en-US" w:eastAsia="zh-CN"/>
        </w:rPr>
        <w:t>.00</w:t>
      </w:r>
      <w:r>
        <w:t>万元，其中：因公出国（境）费0</w:t>
      </w:r>
      <w:r>
        <w:rPr>
          <w:rFonts w:hint="eastAsia"/>
          <w:lang w:val="en-US" w:eastAsia="zh-CN"/>
        </w:rPr>
        <w:t>.00</w:t>
      </w:r>
      <w:r>
        <w:t>万元；公务用车购置及运维费0</w:t>
      </w:r>
      <w:r>
        <w:rPr>
          <w:rFonts w:hint="eastAsia"/>
          <w:lang w:val="en-US" w:eastAsia="zh-CN"/>
        </w:rPr>
        <w:t>.00</w:t>
      </w:r>
      <w:r>
        <w:t>万元（其中：公务用车购置费0</w:t>
      </w:r>
      <w:r>
        <w:rPr>
          <w:rFonts w:hint="eastAsia"/>
          <w:lang w:val="en-US" w:eastAsia="zh-CN"/>
        </w:rPr>
        <w:t>.00</w:t>
      </w:r>
      <w:r>
        <w:t>万元，公务用车运行维护费0</w:t>
      </w:r>
      <w:r>
        <w:rPr>
          <w:rFonts w:hint="eastAsia"/>
          <w:lang w:val="en-US" w:eastAsia="zh-CN"/>
        </w:rPr>
        <w:t>.00</w:t>
      </w:r>
      <w:r>
        <w:t>万元)。其中公务接待费0</w:t>
      </w:r>
      <w:r>
        <w:rPr>
          <w:rFonts w:hint="eastAsia"/>
          <w:lang w:val="en-US" w:eastAsia="zh-CN"/>
        </w:rPr>
        <w:t>.00</w:t>
      </w:r>
      <w:r>
        <w:t>万元。与2023年相比持平无增减变化。</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5.26</w:t>
            </w:r>
          </w:p>
        </w:tc>
        <w:tc>
          <w:tcPr>
            <w:tcW w:w="2835" w:type="dxa"/>
            <w:vAlign w:val="center"/>
          </w:tcPr>
          <w:p>
            <w:pPr>
              <w:pStyle w:val="12"/>
            </w:pPr>
            <w:r>
              <w:t>其中：财政    资金</w:t>
            </w:r>
          </w:p>
        </w:tc>
        <w:tc>
          <w:tcPr>
            <w:tcW w:w="2551" w:type="dxa"/>
            <w:vAlign w:val="center"/>
          </w:tcPr>
          <w:p>
            <w:pPr>
              <w:pStyle w:val="14"/>
            </w:pPr>
            <w:r>
              <w:t>5.26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0.40</w:t>
            </w:r>
          </w:p>
        </w:tc>
        <w:tc>
          <w:tcPr>
            <w:tcW w:w="2835" w:type="dxa"/>
            <w:vAlign w:val="center"/>
          </w:tcPr>
          <w:p>
            <w:pPr>
              <w:pStyle w:val="12"/>
            </w:pPr>
            <w:r>
              <w:t>其中：财政    资金</w:t>
            </w:r>
          </w:p>
        </w:tc>
        <w:tc>
          <w:tcPr>
            <w:tcW w:w="2551" w:type="dxa"/>
            <w:vAlign w:val="center"/>
          </w:tcPr>
          <w:p>
            <w:pPr>
              <w:pStyle w:val="14"/>
            </w:pPr>
            <w:r>
              <w:t>0.40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0.40</w:t>
            </w:r>
          </w:p>
        </w:tc>
        <w:tc>
          <w:tcPr>
            <w:tcW w:w="3543" w:type="dxa"/>
            <w:gridSpan w:val="2"/>
            <w:vAlign w:val="center"/>
          </w:tcPr>
          <w:p>
            <w:pPr>
              <w:pStyle w:val="15"/>
            </w:pPr>
            <w:r>
              <w:t>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13.00</w:t>
            </w:r>
          </w:p>
        </w:tc>
        <w:tc>
          <w:tcPr>
            <w:tcW w:w="2835" w:type="dxa"/>
            <w:vAlign w:val="center"/>
          </w:tcPr>
          <w:p>
            <w:pPr>
              <w:pStyle w:val="12"/>
            </w:pPr>
            <w:r>
              <w:t>其中：财政    资金</w:t>
            </w:r>
          </w:p>
        </w:tc>
        <w:tc>
          <w:tcPr>
            <w:tcW w:w="2551" w:type="dxa"/>
            <w:vAlign w:val="center"/>
          </w:tcPr>
          <w:p>
            <w:pPr>
              <w:pStyle w:val="14"/>
            </w:pPr>
            <w:r>
              <w:t>13.00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6.00</w:t>
            </w:r>
          </w:p>
        </w:tc>
        <w:tc>
          <w:tcPr>
            <w:tcW w:w="2551" w:type="dxa"/>
            <w:vAlign w:val="center"/>
          </w:tcPr>
          <w:p>
            <w:pPr>
              <w:pStyle w:val="15"/>
            </w:pPr>
            <w:r>
              <w:t>6.00</w:t>
            </w:r>
          </w:p>
        </w:tc>
        <w:tc>
          <w:tcPr>
            <w:tcW w:w="3543" w:type="dxa"/>
            <w:gridSpan w:val="2"/>
            <w:vAlign w:val="center"/>
          </w:tcPr>
          <w:p>
            <w:pPr>
              <w:pStyle w:val="15"/>
            </w:pPr>
            <w:r>
              <w:t>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0.73</w:t>
            </w:r>
          </w:p>
        </w:tc>
        <w:tc>
          <w:tcPr>
            <w:tcW w:w="2835" w:type="dxa"/>
            <w:vAlign w:val="center"/>
          </w:tcPr>
          <w:p>
            <w:pPr>
              <w:pStyle w:val="12"/>
            </w:pPr>
            <w:r>
              <w:t>其中：财政    资金</w:t>
            </w:r>
          </w:p>
        </w:tc>
        <w:tc>
          <w:tcPr>
            <w:tcW w:w="2551" w:type="dxa"/>
            <w:vAlign w:val="center"/>
          </w:tcPr>
          <w:p>
            <w:pPr>
              <w:pStyle w:val="14"/>
            </w:pPr>
            <w:r>
              <w:t>0.73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0.73</w:t>
            </w:r>
          </w:p>
        </w:tc>
        <w:tc>
          <w:tcPr>
            <w:tcW w:w="3543" w:type="dxa"/>
            <w:gridSpan w:val="2"/>
            <w:vAlign w:val="center"/>
          </w:tcPr>
          <w:p>
            <w:pPr>
              <w:pStyle w:val="15"/>
            </w:pPr>
            <w:r>
              <w:t>0.73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28.00</w:t>
            </w:r>
          </w:p>
        </w:tc>
        <w:tc>
          <w:tcPr>
            <w:tcW w:w="2835" w:type="dxa"/>
            <w:vAlign w:val="center"/>
          </w:tcPr>
          <w:p>
            <w:pPr>
              <w:pStyle w:val="12"/>
            </w:pPr>
            <w:r>
              <w:t>其中：财政    资金</w:t>
            </w:r>
          </w:p>
        </w:tc>
        <w:tc>
          <w:tcPr>
            <w:tcW w:w="2551" w:type="dxa"/>
            <w:vAlign w:val="center"/>
          </w:tcPr>
          <w:p>
            <w:pPr>
              <w:pStyle w:val="14"/>
            </w:pPr>
            <w:r>
              <w:t>28.00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7.00</w:t>
            </w:r>
          </w:p>
        </w:tc>
        <w:tc>
          <w:tcPr>
            <w:tcW w:w="2835" w:type="dxa"/>
            <w:vAlign w:val="center"/>
          </w:tcPr>
          <w:p>
            <w:pPr>
              <w:pStyle w:val="15"/>
            </w:pPr>
            <w:r>
              <w:t>14.00</w:t>
            </w:r>
          </w:p>
        </w:tc>
        <w:tc>
          <w:tcPr>
            <w:tcW w:w="2551" w:type="dxa"/>
            <w:vAlign w:val="center"/>
          </w:tcPr>
          <w:p>
            <w:pPr>
              <w:pStyle w:val="15"/>
            </w:pPr>
            <w:r>
              <w:t>14.00</w:t>
            </w:r>
          </w:p>
        </w:tc>
        <w:tc>
          <w:tcPr>
            <w:tcW w:w="3543" w:type="dxa"/>
            <w:gridSpan w:val="2"/>
            <w:vAlign w:val="center"/>
          </w:tcPr>
          <w:p>
            <w:pPr>
              <w:pStyle w:val="15"/>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w:t>
            </w:r>
          </w:p>
        </w:tc>
        <w:tc>
          <w:tcPr>
            <w:tcW w:w="2835" w:type="dxa"/>
            <w:vAlign w:val="center"/>
          </w:tcPr>
          <w:p>
            <w:pPr>
              <w:pStyle w:val="12"/>
            </w:pPr>
            <w:r>
              <w:t>其中：财政    资金</w:t>
            </w:r>
          </w:p>
        </w:tc>
        <w:tc>
          <w:tcPr>
            <w:tcW w:w="2551" w:type="dxa"/>
            <w:vAlign w:val="center"/>
          </w:tcPr>
          <w:p>
            <w:pPr>
              <w:pStyle w:val="14"/>
            </w:pPr>
            <w:r>
              <w:t>1.20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360009无极县武术学校</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无极县武术学校上年末固定资产金额为803.05万元（详见下表）。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360009无极县武术学校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803.05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700</w:t>
            </w:r>
          </w:p>
        </w:tc>
        <w:tc>
          <w:tcPr>
            <w:tcW w:w="2835" w:type="dxa"/>
            <w:vAlign w:val="center"/>
          </w:tcPr>
          <w:p>
            <w:pPr>
              <w:pStyle w:val="13"/>
            </w:pPr>
            <w:r>
              <w:t>332.50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500</w:t>
            </w:r>
          </w:p>
        </w:tc>
        <w:tc>
          <w:tcPr>
            <w:tcW w:w="2835" w:type="dxa"/>
            <w:vAlign w:val="center"/>
          </w:tcPr>
          <w:p>
            <w:pPr>
              <w:pStyle w:val="13"/>
            </w:pPr>
            <w:r>
              <w:t>35.71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w:t>
            </w:r>
          </w:p>
        </w:tc>
        <w:tc>
          <w:tcPr>
            <w:tcW w:w="2835" w:type="dxa"/>
            <w:vAlign w:val="center"/>
          </w:tcPr>
          <w:p>
            <w:pPr>
              <w:pStyle w:val="13"/>
            </w:pPr>
            <w:r>
              <w:t>26.67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3854</w:t>
            </w:r>
          </w:p>
        </w:tc>
        <w:tc>
          <w:tcPr>
            <w:tcW w:w="2835" w:type="dxa"/>
            <w:vAlign w:val="center"/>
          </w:tcPr>
          <w:p>
            <w:pPr>
              <w:pStyle w:val="13"/>
            </w:pPr>
            <w:r>
              <w:t>443.88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27"/>
      <w:r>
        <w:rPr>
          <w:rFonts w:ascii="方正小标宋_GBK" w:hAnsi="方正小标宋_GBK" w:eastAsia="方正小标宋_GBK" w:cs="方正小标宋_GBK"/>
          <w:b w:val="0"/>
          <w:color w:val="000000"/>
          <w:sz w:val="44"/>
        </w:rPr>
        <w:t>七、无极县幼儿园收支预算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360012无极县幼儿园</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836.37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675.07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836.37</w:t>
            </w:r>
          </w:p>
        </w:tc>
        <w:tc>
          <w:tcPr>
            <w:tcW w:w="4535" w:type="dxa"/>
            <w:vAlign w:val="center"/>
          </w:tcPr>
          <w:p>
            <w:pPr>
              <w:pStyle w:val="16"/>
            </w:pPr>
            <w:r>
              <w:t>本年支出合计</w:t>
            </w:r>
          </w:p>
        </w:tc>
        <w:tc>
          <w:tcPr>
            <w:tcW w:w="2126" w:type="dxa"/>
            <w:vAlign w:val="center"/>
          </w:tcPr>
          <w:p>
            <w:pPr>
              <w:pStyle w:val="17"/>
            </w:pPr>
            <w:r>
              <w:t>836.37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836.37</w:t>
            </w:r>
          </w:p>
        </w:tc>
        <w:tc>
          <w:tcPr>
            <w:tcW w:w="4535" w:type="dxa"/>
            <w:vAlign w:val="center"/>
          </w:tcPr>
          <w:p>
            <w:pPr>
              <w:pStyle w:val="16"/>
            </w:pPr>
            <w:r>
              <w:t>支出总计</w:t>
            </w:r>
          </w:p>
        </w:tc>
        <w:tc>
          <w:tcPr>
            <w:tcW w:w="2126" w:type="dxa"/>
            <w:vAlign w:val="center"/>
          </w:tcPr>
          <w:p>
            <w:pPr>
              <w:pStyle w:val="17"/>
            </w:pPr>
            <w:r>
              <w:t>836.37</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360012无极县幼儿园</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836.37</w:t>
            </w:r>
          </w:p>
        </w:tc>
        <w:tc>
          <w:tcPr>
            <w:tcW w:w="1134" w:type="dxa"/>
            <w:vAlign w:val="center"/>
          </w:tcPr>
          <w:p>
            <w:pPr>
              <w:pStyle w:val="17"/>
            </w:pPr>
            <w:r>
              <w:t>836.37</w:t>
            </w:r>
          </w:p>
        </w:tc>
        <w:tc>
          <w:tcPr>
            <w:tcW w:w="1134" w:type="dxa"/>
            <w:vAlign w:val="center"/>
          </w:tcPr>
          <w:p>
            <w:pPr>
              <w:pStyle w:val="17"/>
            </w:pPr>
            <w:r>
              <w:t>836.37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675.07</w:t>
            </w:r>
          </w:p>
        </w:tc>
        <w:tc>
          <w:tcPr>
            <w:tcW w:w="1134" w:type="dxa"/>
            <w:vAlign w:val="center"/>
          </w:tcPr>
          <w:p>
            <w:pPr>
              <w:pStyle w:val="13"/>
            </w:pPr>
            <w:r>
              <w:t>675.07</w:t>
            </w:r>
          </w:p>
        </w:tc>
        <w:tc>
          <w:tcPr>
            <w:tcW w:w="1134" w:type="dxa"/>
            <w:vAlign w:val="center"/>
          </w:tcPr>
          <w:p>
            <w:pPr>
              <w:pStyle w:val="13"/>
            </w:pPr>
            <w:r>
              <w:t>675.07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675.07</w:t>
            </w:r>
          </w:p>
        </w:tc>
        <w:tc>
          <w:tcPr>
            <w:tcW w:w="1134" w:type="dxa"/>
            <w:vAlign w:val="center"/>
          </w:tcPr>
          <w:p>
            <w:pPr>
              <w:pStyle w:val="13"/>
            </w:pPr>
            <w:r>
              <w:t>675.07</w:t>
            </w:r>
          </w:p>
        </w:tc>
        <w:tc>
          <w:tcPr>
            <w:tcW w:w="1134" w:type="dxa"/>
            <w:vAlign w:val="center"/>
          </w:tcPr>
          <w:p>
            <w:pPr>
              <w:pStyle w:val="13"/>
            </w:pPr>
            <w:r>
              <w:t>675.07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675.07</w:t>
            </w:r>
          </w:p>
        </w:tc>
        <w:tc>
          <w:tcPr>
            <w:tcW w:w="1134" w:type="dxa"/>
            <w:vAlign w:val="center"/>
          </w:tcPr>
          <w:p>
            <w:pPr>
              <w:pStyle w:val="13"/>
            </w:pPr>
            <w:r>
              <w:t>675.07</w:t>
            </w:r>
          </w:p>
        </w:tc>
        <w:tc>
          <w:tcPr>
            <w:tcW w:w="1134" w:type="dxa"/>
            <w:vAlign w:val="center"/>
          </w:tcPr>
          <w:p>
            <w:pPr>
              <w:pStyle w:val="13"/>
            </w:pPr>
            <w:r>
              <w:t>675.07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117.60</w:t>
            </w:r>
          </w:p>
        </w:tc>
        <w:tc>
          <w:tcPr>
            <w:tcW w:w="1134" w:type="dxa"/>
            <w:vAlign w:val="center"/>
          </w:tcPr>
          <w:p>
            <w:pPr>
              <w:pStyle w:val="13"/>
            </w:pPr>
            <w:r>
              <w:t>117.60</w:t>
            </w:r>
          </w:p>
        </w:tc>
        <w:tc>
          <w:tcPr>
            <w:tcW w:w="1134" w:type="dxa"/>
            <w:vAlign w:val="center"/>
          </w:tcPr>
          <w:p>
            <w:pPr>
              <w:pStyle w:val="13"/>
            </w:pPr>
            <w:r>
              <w:t>117.60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117.60</w:t>
            </w:r>
          </w:p>
        </w:tc>
        <w:tc>
          <w:tcPr>
            <w:tcW w:w="1134" w:type="dxa"/>
            <w:vAlign w:val="center"/>
          </w:tcPr>
          <w:p>
            <w:pPr>
              <w:pStyle w:val="13"/>
            </w:pPr>
            <w:r>
              <w:t>117.60</w:t>
            </w:r>
          </w:p>
        </w:tc>
        <w:tc>
          <w:tcPr>
            <w:tcW w:w="1134" w:type="dxa"/>
            <w:vAlign w:val="center"/>
          </w:tcPr>
          <w:p>
            <w:pPr>
              <w:pStyle w:val="13"/>
            </w:pPr>
            <w:r>
              <w:t>117.60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100.80</w:t>
            </w:r>
          </w:p>
        </w:tc>
        <w:tc>
          <w:tcPr>
            <w:tcW w:w="1134" w:type="dxa"/>
            <w:vAlign w:val="center"/>
          </w:tcPr>
          <w:p>
            <w:pPr>
              <w:pStyle w:val="13"/>
            </w:pPr>
            <w:r>
              <w:t>100.80</w:t>
            </w:r>
          </w:p>
        </w:tc>
        <w:tc>
          <w:tcPr>
            <w:tcW w:w="1134" w:type="dxa"/>
            <w:vAlign w:val="center"/>
          </w:tcPr>
          <w:p>
            <w:pPr>
              <w:pStyle w:val="13"/>
            </w:pPr>
            <w:r>
              <w:t>100.80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16.80</w:t>
            </w:r>
          </w:p>
        </w:tc>
        <w:tc>
          <w:tcPr>
            <w:tcW w:w="1134" w:type="dxa"/>
            <w:vAlign w:val="center"/>
          </w:tcPr>
          <w:p>
            <w:pPr>
              <w:pStyle w:val="13"/>
            </w:pPr>
            <w:r>
              <w:t>16.80</w:t>
            </w:r>
          </w:p>
        </w:tc>
        <w:tc>
          <w:tcPr>
            <w:tcW w:w="1134" w:type="dxa"/>
            <w:vAlign w:val="center"/>
          </w:tcPr>
          <w:p>
            <w:pPr>
              <w:pStyle w:val="13"/>
            </w:pPr>
            <w:r>
              <w:t>16.80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43.70</w:t>
            </w:r>
          </w:p>
        </w:tc>
        <w:tc>
          <w:tcPr>
            <w:tcW w:w="1134" w:type="dxa"/>
            <w:vAlign w:val="center"/>
          </w:tcPr>
          <w:p>
            <w:pPr>
              <w:pStyle w:val="13"/>
            </w:pPr>
            <w:r>
              <w:t>43.70</w:t>
            </w:r>
          </w:p>
        </w:tc>
        <w:tc>
          <w:tcPr>
            <w:tcW w:w="1134" w:type="dxa"/>
            <w:vAlign w:val="center"/>
          </w:tcPr>
          <w:p>
            <w:pPr>
              <w:pStyle w:val="13"/>
            </w:pPr>
            <w:r>
              <w:t>43.70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43.70</w:t>
            </w:r>
          </w:p>
        </w:tc>
        <w:tc>
          <w:tcPr>
            <w:tcW w:w="1134" w:type="dxa"/>
            <w:vAlign w:val="center"/>
          </w:tcPr>
          <w:p>
            <w:pPr>
              <w:pStyle w:val="13"/>
            </w:pPr>
            <w:r>
              <w:t>43.70</w:t>
            </w:r>
          </w:p>
        </w:tc>
        <w:tc>
          <w:tcPr>
            <w:tcW w:w="1134" w:type="dxa"/>
            <w:vAlign w:val="center"/>
          </w:tcPr>
          <w:p>
            <w:pPr>
              <w:pStyle w:val="13"/>
            </w:pPr>
            <w:r>
              <w:t>43.70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43.70</w:t>
            </w:r>
          </w:p>
        </w:tc>
        <w:tc>
          <w:tcPr>
            <w:tcW w:w="1134" w:type="dxa"/>
            <w:vAlign w:val="center"/>
          </w:tcPr>
          <w:p>
            <w:pPr>
              <w:pStyle w:val="13"/>
            </w:pPr>
            <w:r>
              <w:t>43.70</w:t>
            </w:r>
          </w:p>
        </w:tc>
        <w:tc>
          <w:tcPr>
            <w:tcW w:w="1134" w:type="dxa"/>
            <w:vAlign w:val="center"/>
          </w:tcPr>
          <w:p>
            <w:pPr>
              <w:pStyle w:val="13"/>
            </w:pPr>
            <w:r>
              <w:t>43.70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360012无极县幼儿园</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836.37</w:t>
            </w:r>
          </w:p>
        </w:tc>
        <w:tc>
          <w:tcPr>
            <w:tcW w:w="1361" w:type="dxa"/>
            <w:vAlign w:val="center"/>
          </w:tcPr>
          <w:p>
            <w:pPr>
              <w:pStyle w:val="17"/>
            </w:pPr>
            <w:r>
              <w:t>822.58</w:t>
            </w:r>
          </w:p>
        </w:tc>
        <w:tc>
          <w:tcPr>
            <w:tcW w:w="1361" w:type="dxa"/>
            <w:vAlign w:val="center"/>
          </w:tcPr>
          <w:p>
            <w:pPr>
              <w:pStyle w:val="17"/>
            </w:pPr>
            <w:r>
              <w:t>13.79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675.07</w:t>
            </w:r>
          </w:p>
        </w:tc>
        <w:tc>
          <w:tcPr>
            <w:tcW w:w="1361" w:type="dxa"/>
            <w:vAlign w:val="center"/>
          </w:tcPr>
          <w:p>
            <w:pPr>
              <w:pStyle w:val="13"/>
            </w:pPr>
            <w:r>
              <w:t>661.28</w:t>
            </w:r>
          </w:p>
        </w:tc>
        <w:tc>
          <w:tcPr>
            <w:tcW w:w="1361" w:type="dxa"/>
            <w:vAlign w:val="center"/>
          </w:tcPr>
          <w:p>
            <w:pPr>
              <w:pStyle w:val="13"/>
            </w:pPr>
            <w:r>
              <w:t>13.79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675.07</w:t>
            </w:r>
          </w:p>
        </w:tc>
        <w:tc>
          <w:tcPr>
            <w:tcW w:w="1361" w:type="dxa"/>
            <w:vAlign w:val="center"/>
          </w:tcPr>
          <w:p>
            <w:pPr>
              <w:pStyle w:val="13"/>
            </w:pPr>
            <w:r>
              <w:t>661.28</w:t>
            </w:r>
          </w:p>
        </w:tc>
        <w:tc>
          <w:tcPr>
            <w:tcW w:w="1361" w:type="dxa"/>
            <w:vAlign w:val="center"/>
          </w:tcPr>
          <w:p>
            <w:pPr>
              <w:pStyle w:val="13"/>
            </w:pPr>
            <w:r>
              <w:t>13.79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675.07</w:t>
            </w:r>
          </w:p>
        </w:tc>
        <w:tc>
          <w:tcPr>
            <w:tcW w:w="1361" w:type="dxa"/>
            <w:vAlign w:val="center"/>
          </w:tcPr>
          <w:p>
            <w:pPr>
              <w:pStyle w:val="13"/>
            </w:pPr>
            <w:r>
              <w:t>661.28</w:t>
            </w:r>
          </w:p>
        </w:tc>
        <w:tc>
          <w:tcPr>
            <w:tcW w:w="1361" w:type="dxa"/>
            <w:vAlign w:val="center"/>
          </w:tcPr>
          <w:p>
            <w:pPr>
              <w:pStyle w:val="13"/>
            </w:pPr>
            <w:r>
              <w:t>13.79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117.60</w:t>
            </w:r>
          </w:p>
        </w:tc>
        <w:tc>
          <w:tcPr>
            <w:tcW w:w="1361" w:type="dxa"/>
            <w:vAlign w:val="center"/>
          </w:tcPr>
          <w:p>
            <w:pPr>
              <w:pStyle w:val="13"/>
            </w:pPr>
            <w:r>
              <w:t>117.60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117.60</w:t>
            </w:r>
          </w:p>
        </w:tc>
        <w:tc>
          <w:tcPr>
            <w:tcW w:w="1361" w:type="dxa"/>
            <w:vAlign w:val="center"/>
          </w:tcPr>
          <w:p>
            <w:pPr>
              <w:pStyle w:val="13"/>
            </w:pPr>
            <w:r>
              <w:t>117.60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100.80</w:t>
            </w:r>
          </w:p>
        </w:tc>
        <w:tc>
          <w:tcPr>
            <w:tcW w:w="1361" w:type="dxa"/>
            <w:vAlign w:val="center"/>
          </w:tcPr>
          <w:p>
            <w:pPr>
              <w:pStyle w:val="13"/>
            </w:pPr>
            <w:r>
              <w:t>100.80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16.80</w:t>
            </w:r>
          </w:p>
        </w:tc>
        <w:tc>
          <w:tcPr>
            <w:tcW w:w="1361" w:type="dxa"/>
            <w:vAlign w:val="center"/>
          </w:tcPr>
          <w:p>
            <w:pPr>
              <w:pStyle w:val="13"/>
            </w:pPr>
            <w:r>
              <w:t>16.80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43.70</w:t>
            </w:r>
          </w:p>
        </w:tc>
        <w:tc>
          <w:tcPr>
            <w:tcW w:w="1361" w:type="dxa"/>
            <w:vAlign w:val="center"/>
          </w:tcPr>
          <w:p>
            <w:pPr>
              <w:pStyle w:val="13"/>
            </w:pPr>
            <w:r>
              <w:t>43.70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43.70</w:t>
            </w:r>
          </w:p>
        </w:tc>
        <w:tc>
          <w:tcPr>
            <w:tcW w:w="1361" w:type="dxa"/>
            <w:vAlign w:val="center"/>
          </w:tcPr>
          <w:p>
            <w:pPr>
              <w:pStyle w:val="13"/>
            </w:pPr>
            <w:r>
              <w:t>43.70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43.70</w:t>
            </w:r>
          </w:p>
        </w:tc>
        <w:tc>
          <w:tcPr>
            <w:tcW w:w="1361" w:type="dxa"/>
            <w:vAlign w:val="center"/>
          </w:tcPr>
          <w:p>
            <w:pPr>
              <w:pStyle w:val="13"/>
            </w:pPr>
            <w:r>
              <w:t>43.70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360012无极县幼儿园</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836.37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675.07</w:t>
            </w:r>
          </w:p>
        </w:tc>
        <w:tc>
          <w:tcPr>
            <w:tcW w:w="1474" w:type="dxa"/>
            <w:vAlign w:val="center"/>
          </w:tcPr>
          <w:p>
            <w:pPr>
              <w:pStyle w:val="13"/>
            </w:pPr>
            <w:r>
              <w:t>675.07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117.60</w:t>
            </w:r>
          </w:p>
        </w:tc>
        <w:tc>
          <w:tcPr>
            <w:tcW w:w="1474" w:type="dxa"/>
            <w:vAlign w:val="center"/>
          </w:tcPr>
          <w:p>
            <w:pPr>
              <w:pStyle w:val="13"/>
            </w:pPr>
            <w:r>
              <w:t>117.60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43.70</w:t>
            </w:r>
          </w:p>
        </w:tc>
        <w:tc>
          <w:tcPr>
            <w:tcW w:w="1474" w:type="dxa"/>
            <w:vAlign w:val="center"/>
          </w:tcPr>
          <w:p>
            <w:pPr>
              <w:pStyle w:val="13"/>
            </w:pPr>
            <w:r>
              <w:t>43.70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836.37</w:t>
            </w:r>
          </w:p>
        </w:tc>
        <w:tc>
          <w:tcPr>
            <w:tcW w:w="3402" w:type="dxa"/>
            <w:vAlign w:val="center"/>
          </w:tcPr>
          <w:p>
            <w:pPr>
              <w:pStyle w:val="16"/>
            </w:pPr>
            <w:r>
              <w:t>本年支出合计</w:t>
            </w:r>
          </w:p>
        </w:tc>
        <w:tc>
          <w:tcPr>
            <w:tcW w:w="1474" w:type="dxa"/>
            <w:vAlign w:val="center"/>
          </w:tcPr>
          <w:p>
            <w:pPr>
              <w:pStyle w:val="17"/>
            </w:pPr>
            <w:r>
              <w:t>836.37</w:t>
            </w:r>
          </w:p>
        </w:tc>
        <w:tc>
          <w:tcPr>
            <w:tcW w:w="1474" w:type="dxa"/>
            <w:vAlign w:val="center"/>
          </w:tcPr>
          <w:p>
            <w:pPr>
              <w:pStyle w:val="17"/>
            </w:pPr>
            <w:r>
              <w:t>836.37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836.37</w:t>
            </w:r>
          </w:p>
        </w:tc>
        <w:tc>
          <w:tcPr>
            <w:tcW w:w="3402" w:type="dxa"/>
            <w:vAlign w:val="center"/>
          </w:tcPr>
          <w:p>
            <w:pPr>
              <w:pStyle w:val="16"/>
            </w:pPr>
            <w:r>
              <w:t>支出总计</w:t>
            </w:r>
          </w:p>
        </w:tc>
        <w:tc>
          <w:tcPr>
            <w:tcW w:w="1474" w:type="dxa"/>
            <w:vAlign w:val="center"/>
          </w:tcPr>
          <w:p>
            <w:pPr>
              <w:pStyle w:val="17"/>
            </w:pPr>
            <w:r>
              <w:t>836.37</w:t>
            </w:r>
          </w:p>
        </w:tc>
        <w:tc>
          <w:tcPr>
            <w:tcW w:w="1474" w:type="dxa"/>
            <w:vAlign w:val="center"/>
          </w:tcPr>
          <w:p>
            <w:pPr>
              <w:pStyle w:val="17"/>
            </w:pPr>
            <w:r>
              <w:t>836.37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360012无极县幼儿园</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836.37</w:t>
            </w:r>
          </w:p>
        </w:tc>
        <w:tc>
          <w:tcPr>
            <w:tcW w:w="2551" w:type="dxa"/>
            <w:vAlign w:val="center"/>
          </w:tcPr>
          <w:p>
            <w:pPr>
              <w:pStyle w:val="17"/>
            </w:pPr>
            <w:r>
              <w:t>822.58</w:t>
            </w:r>
          </w:p>
        </w:tc>
        <w:tc>
          <w:tcPr>
            <w:tcW w:w="2551" w:type="dxa"/>
            <w:vAlign w:val="center"/>
          </w:tcPr>
          <w:p>
            <w:pPr>
              <w:pStyle w:val="17"/>
            </w:pPr>
            <w:r>
              <w:t>13.79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675.07</w:t>
            </w:r>
          </w:p>
        </w:tc>
        <w:tc>
          <w:tcPr>
            <w:tcW w:w="2551" w:type="dxa"/>
            <w:vAlign w:val="center"/>
          </w:tcPr>
          <w:p>
            <w:pPr>
              <w:pStyle w:val="13"/>
            </w:pPr>
            <w:r>
              <w:t>661.28</w:t>
            </w:r>
          </w:p>
        </w:tc>
        <w:tc>
          <w:tcPr>
            <w:tcW w:w="2551" w:type="dxa"/>
            <w:vAlign w:val="center"/>
          </w:tcPr>
          <w:p>
            <w:pPr>
              <w:pStyle w:val="13"/>
            </w:pPr>
            <w:r>
              <w:t>13.79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675.07</w:t>
            </w:r>
          </w:p>
        </w:tc>
        <w:tc>
          <w:tcPr>
            <w:tcW w:w="2551" w:type="dxa"/>
            <w:vAlign w:val="center"/>
          </w:tcPr>
          <w:p>
            <w:pPr>
              <w:pStyle w:val="13"/>
            </w:pPr>
            <w:r>
              <w:t>661.28</w:t>
            </w:r>
          </w:p>
        </w:tc>
        <w:tc>
          <w:tcPr>
            <w:tcW w:w="2551" w:type="dxa"/>
            <w:vAlign w:val="center"/>
          </w:tcPr>
          <w:p>
            <w:pPr>
              <w:pStyle w:val="13"/>
            </w:pPr>
            <w:r>
              <w:t>13.79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675.07</w:t>
            </w:r>
          </w:p>
        </w:tc>
        <w:tc>
          <w:tcPr>
            <w:tcW w:w="2551" w:type="dxa"/>
            <w:vAlign w:val="center"/>
          </w:tcPr>
          <w:p>
            <w:pPr>
              <w:pStyle w:val="13"/>
            </w:pPr>
            <w:r>
              <w:t>661.28</w:t>
            </w:r>
          </w:p>
        </w:tc>
        <w:tc>
          <w:tcPr>
            <w:tcW w:w="2551" w:type="dxa"/>
            <w:vAlign w:val="center"/>
          </w:tcPr>
          <w:p>
            <w:pPr>
              <w:pStyle w:val="13"/>
            </w:pPr>
            <w:r>
              <w:t>13.79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117.60</w:t>
            </w:r>
          </w:p>
        </w:tc>
        <w:tc>
          <w:tcPr>
            <w:tcW w:w="2551" w:type="dxa"/>
            <w:vAlign w:val="center"/>
          </w:tcPr>
          <w:p>
            <w:pPr>
              <w:pStyle w:val="13"/>
            </w:pPr>
            <w:r>
              <w:t>117.60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117.60</w:t>
            </w:r>
          </w:p>
        </w:tc>
        <w:tc>
          <w:tcPr>
            <w:tcW w:w="2551" w:type="dxa"/>
            <w:vAlign w:val="center"/>
          </w:tcPr>
          <w:p>
            <w:pPr>
              <w:pStyle w:val="13"/>
            </w:pPr>
            <w:r>
              <w:t>117.60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100.80</w:t>
            </w:r>
          </w:p>
        </w:tc>
        <w:tc>
          <w:tcPr>
            <w:tcW w:w="2551" w:type="dxa"/>
            <w:vAlign w:val="center"/>
          </w:tcPr>
          <w:p>
            <w:pPr>
              <w:pStyle w:val="13"/>
            </w:pPr>
            <w:r>
              <w:t>100.80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16.80</w:t>
            </w:r>
          </w:p>
        </w:tc>
        <w:tc>
          <w:tcPr>
            <w:tcW w:w="2551" w:type="dxa"/>
            <w:vAlign w:val="center"/>
          </w:tcPr>
          <w:p>
            <w:pPr>
              <w:pStyle w:val="13"/>
            </w:pPr>
            <w:r>
              <w:t>16.80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43.70</w:t>
            </w:r>
          </w:p>
        </w:tc>
        <w:tc>
          <w:tcPr>
            <w:tcW w:w="2551" w:type="dxa"/>
            <w:vAlign w:val="center"/>
          </w:tcPr>
          <w:p>
            <w:pPr>
              <w:pStyle w:val="13"/>
            </w:pPr>
            <w:r>
              <w:t>43.70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43.70</w:t>
            </w:r>
          </w:p>
        </w:tc>
        <w:tc>
          <w:tcPr>
            <w:tcW w:w="2551" w:type="dxa"/>
            <w:vAlign w:val="center"/>
          </w:tcPr>
          <w:p>
            <w:pPr>
              <w:pStyle w:val="13"/>
            </w:pPr>
            <w:r>
              <w:t>43.70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43.70</w:t>
            </w:r>
          </w:p>
        </w:tc>
        <w:tc>
          <w:tcPr>
            <w:tcW w:w="2551" w:type="dxa"/>
            <w:vAlign w:val="center"/>
          </w:tcPr>
          <w:p>
            <w:pPr>
              <w:pStyle w:val="13"/>
            </w:pPr>
            <w:r>
              <w:t>43.70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360012无极县幼儿园</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822.58</w:t>
            </w:r>
          </w:p>
        </w:tc>
        <w:tc>
          <w:tcPr>
            <w:tcW w:w="2551" w:type="dxa"/>
            <w:vAlign w:val="center"/>
          </w:tcPr>
          <w:p>
            <w:pPr>
              <w:pStyle w:val="17"/>
            </w:pPr>
            <w:r>
              <w:t>822.58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666.00</w:t>
            </w:r>
          </w:p>
        </w:tc>
        <w:tc>
          <w:tcPr>
            <w:tcW w:w="2551" w:type="dxa"/>
            <w:vAlign w:val="center"/>
          </w:tcPr>
          <w:p>
            <w:pPr>
              <w:pStyle w:val="13"/>
            </w:pPr>
            <w:r>
              <w:t>666.00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269.00</w:t>
            </w:r>
          </w:p>
        </w:tc>
        <w:tc>
          <w:tcPr>
            <w:tcW w:w="2551" w:type="dxa"/>
            <w:vAlign w:val="center"/>
          </w:tcPr>
          <w:p>
            <w:pPr>
              <w:pStyle w:val="13"/>
            </w:pPr>
            <w:r>
              <w:t>269.00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47.70</w:t>
            </w:r>
          </w:p>
        </w:tc>
        <w:tc>
          <w:tcPr>
            <w:tcW w:w="2551" w:type="dxa"/>
            <w:vAlign w:val="center"/>
          </w:tcPr>
          <w:p>
            <w:pPr>
              <w:pStyle w:val="13"/>
            </w:pPr>
            <w:r>
              <w:t>47.70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32.20</w:t>
            </w:r>
          </w:p>
        </w:tc>
        <w:tc>
          <w:tcPr>
            <w:tcW w:w="2551" w:type="dxa"/>
            <w:vAlign w:val="center"/>
          </w:tcPr>
          <w:p>
            <w:pPr>
              <w:pStyle w:val="13"/>
            </w:pPr>
            <w:r>
              <w:t>32.20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149.50</w:t>
            </w:r>
          </w:p>
        </w:tc>
        <w:tc>
          <w:tcPr>
            <w:tcW w:w="2551" w:type="dxa"/>
            <w:vAlign w:val="center"/>
          </w:tcPr>
          <w:p>
            <w:pPr>
              <w:pStyle w:val="13"/>
            </w:pPr>
            <w:r>
              <w:t>149.50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100.80</w:t>
            </w:r>
          </w:p>
        </w:tc>
        <w:tc>
          <w:tcPr>
            <w:tcW w:w="2551" w:type="dxa"/>
            <w:vAlign w:val="center"/>
          </w:tcPr>
          <w:p>
            <w:pPr>
              <w:pStyle w:val="13"/>
            </w:pPr>
            <w:r>
              <w:t>100.80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16.80</w:t>
            </w:r>
          </w:p>
        </w:tc>
        <w:tc>
          <w:tcPr>
            <w:tcW w:w="2551" w:type="dxa"/>
            <w:vAlign w:val="center"/>
          </w:tcPr>
          <w:p>
            <w:pPr>
              <w:pStyle w:val="13"/>
            </w:pPr>
            <w:r>
              <w:t>16.80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43.70</w:t>
            </w:r>
          </w:p>
        </w:tc>
        <w:tc>
          <w:tcPr>
            <w:tcW w:w="2551" w:type="dxa"/>
            <w:vAlign w:val="center"/>
          </w:tcPr>
          <w:p>
            <w:pPr>
              <w:pStyle w:val="13"/>
            </w:pPr>
            <w:r>
              <w:t>43.70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6.30</w:t>
            </w:r>
          </w:p>
        </w:tc>
        <w:tc>
          <w:tcPr>
            <w:tcW w:w="2551" w:type="dxa"/>
            <w:vAlign w:val="center"/>
          </w:tcPr>
          <w:p>
            <w:pPr>
              <w:pStyle w:val="13"/>
            </w:pPr>
            <w:r>
              <w:t>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156.58</w:t>
            </w:r>
          </w:p>
        </w:tc>
        <w:tc>
          <w:tcPr>
            <w:tcW w:w="2551" w:type="dxa"/>
            <w:vAlign w:val="center"/>
          </w:tcPr>
          <w:p>
            <w:pPr>
              <w:pStyle w:val="13"/>
            </w:pPr>
            <w:r>
              <w:t>156.58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156.58</w:t>
            </w:r>
          </w:p>
        </w:tc>
        <w:tc>
          <w:tcPr>
            <w:tcW w:w="2551" w:type="dxa"/>
            <w:vAlign w:val="center"/>
          </w:tcPr>
          <w:p>
            <w:pPr>
              <w:pStyle w:val="13"/>
            </w:pPr>
            <w:r>
              <w:t>156.58</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360012无极县幼儿园</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360012无极县幼儿园</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360012无极县幼儿园</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无极县幼儿园2024年单位预算信息公开情况说明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按照《中华人民共和国预算法》、《地方预决算公开操作规程》和《关于进一步推进预算公开工作的实施意见》规定，现将无极县幼儿园2024年单位预算公开如下：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为学龄前儿童提供保育和教育服务，业务范围：幼儿保育、幼儿教育。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836.37万元，其中：一般公共预算收入836.37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幼儿园年度单位预算中支出预算的总体情况。2024年支出预算836.37万元，其中基本支出822.58万元，包括人员经费822.58万元和日常公用经费0.00万元；项目支出13.79万元，主要为2024年学前教育幼儿资助0.03万元；关于提前下达2024年省级支持学前教育发展专项资金预算的通知(幼儿资助）0.05万元；关于提前下达2024年省级支持学前教育发展专项资金预算的通知（生均经费补助）13.6</w:t>
      </w:r>
      <w:r>
        <w:rPr>
          <w:rFonts w:hint="eastAsia"/>
          <w:lang w:val="en-US" w:eastAsia="zh-CN"/>
        </w:rPr>
        <w:t>0</w:t>
      </w:r>
      <w:r>
        <w:t>万元；关于提前下达2024年中央支持学前教育发展资金预算的通知(幼儿资助）0.11万元。</w:t>
      </w:r>
    </w:p>
    <w:p>
      <w:pPr>
        <w:pStyle w:val="20"/>
      </w:pPr>
      <w:r>
        <w:t>3、比上年增减情况</w:t>
      </w:r>
    </w:p>
    <w:p>
      <w:pPr>
        <w:pStyle w:val="20"/>
      </w:pPr>
      <w:r>
        <w:t>2024年预算收支安排836.37万元，较2023年预算减少67.93万元，其中：基本支出减少81.72万元，主要为人员支出费用减少。项目支出增加13.79万元，主要为2024年学前教育幼儿资助0.03万元；关于提前下达2024年省级支持学前教育发展专项资金预算的通知(幼儿资助）0.05万元；关于提前下达2024年省级支持学前教育发展专项资金预算的通知（生均经费补助）13.6</w:t>
      </w:r>
      <w:r>
        <w:rPr>
          <w:rFonts w:hint="eastAsia"/>
          <w:lang w:val="en-US" w:eastAsia="zh-CN"/>
        </w:rPr>
        <w:t>0</w:t>
      </w:r>
      <w:r>
        <w:t>万元；关于提前下达2024年中央支持学前教育发展资金预算的通知(幼儿资助）0.11万元。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2024年，机关运行经费共计安排0</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w:t>
      </w:r>
      <w:r>
        <w:rPr>
          <w:rFonts w:hint="eastAsia"/>
          <w:lang w:val="en-US" w:eastAsia="zh-CN"/>
        </w:rPr>
        <w:t>.00</w:t>
      </w:r>
      <w:r>
        <w:t>万元，其中因公出国费0</w:t>
      </w:r>
      <w:r>
        <w:rPr>
          <w:rFonts w:hint="eastAsia"/>
          <w:lang w:val="en-US" w:eastAsia="zh-CN"/>
        </w:rPr>
        <w:t>.00</w:t>
      </w:r>
      <w:r>
        <w:t>万元；公务用车购置及运维费0</w:t>
      </w:r>
      <w:r>
        <w:rPr>
          <w:rFonts w:hint="eastAsia"/>
          <w:lang w:val="en-US" w:eastAsia="zh-CN"/>
        </w:rPr>
        <w:t>.00</w:t>
      </w:r>
      <w:r>
        <w:t>万元（其中：公务用车购置费0</w:t>
      </w:r>
      <w:r>
        <w:rPr>
          <w:rFonts w:hint="eastAsia"/>
          <w:lang w:val="en-US" w:eastAsia="zh-CN"/>
        </w:rPr>
        <w:t>.00</w:t>
      </w:r>
      <w:r>
        <w:t>万元公务用车运行维护费0</w:t>
      </w:r>
      <w:r>
        <w:rPr>
          <w:rFonts w:hint="eastAsia"/>
          <w:lang w:val="en-US" w:eastAsia="zh-CN"/>
        </w:rPr>
        <w:t>.00</w:t>
      </w:r>
      <w:r>
        <w:t>万元）。其中公务接待费0</w:t>
      </w:r>
      <w:r>
        <w:rPr>
          <w:rFonts w:hint="eastAsia"/>
          <w:lang w:val="en-US" w:eastAsia="zh-CN"/>
        </w:rPr>
        <w:t>.00</w:t>
      </w:r>
      <w:r>
        <w:t>万元。与2023年相比持平无增减变化。</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13013024P00010410011T</w:t>
            </w:r>
          </w:p>
        </w:tc>
        <w:tc>
          <w:tcPr>
            <w:tcW w:w="2835" w:type="dxa"/>
            <w:vAlign w:val="center"/>
          </w:tcPr>
          <w:p>
            <w:pPr>
              <w:pStyle w:val="12"/>
            </w:pPr>
            <w:r>
              <w:t>项目名称</w:t>
            </w:r>
          </w:p>
        </w:tc>
        <w:tc>
          <w:tcPr>
            <w:tcW w:w="6094" w:type="dxa"/>
            <w:gridSpan w:val="3"/>
            <w:vAlign w:val="center"/>
          </w:tcPr>
          <w:p>
            <w:pPr>
              <w:pStyle w:val="14"/>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0.03</w:t>
            </w:r>
          </w:p>
        </w:tc>
        <w:tc>
          <w:tcPr>
            <w:tcW w:w="2835" w:type="dxa"/>
            <w:vAlign w:val="center"/>
          </w:tcPr>
          <w:p>
            <w:pPr>
              <w:pStyle w:val="12"/>
            </w:pPr>
            <w:r>
              <w:t>其中：财政    资金</w:t>
            </w:r>
          </w:p>
        </w:tc>
        <w:tc>
          <w:tcPr>
            <w:tcW w:w="2551" w:type="dxa"/>
            <w:vAlign w:val="center"/>
          </w:tcPr>
          <w:p>
            <w:pPr>
              <w:pStyle w:val="14"/>
            </w:pPr>
            <w:r>
              <w:t>0.03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0.03</w:t>
            </w:r>
          </w:p>
        </w:tc>
        <w:tc>
          <w:tcPr>
            <w:tcW w:w="2835" w:type="dxa"/>
            <w:vAlign w:val="center"/>
          </w:tcPr>
          <w:p>
            <w:pPr>
              <w:pStyle w:val="15"/>
            </w:pPr>
            <w:r>
              <w:t>0.03</w:t>
            </w:r>
          </w:p>
        </w:tc>
        <w:tc>
          <w:tcPr>
            <w:tcW w:w="2551" w:type="dxa"/>
            <w:vAlign w:val="center"/>
          </w:tcPr>
          <w:p>
            <w:pPr>
              <w:pStyle w:val="15"/>
            </w:pPr>
            <w:r>
              <w:t>0.03</w:t>
            </w:r>
          </w:p>
        </w:tc>
        <w:tc>
          <w:tcPr>
            <w:tcW w:w="3543" w:type="dxa"/>
            <w:gridSpan w:val="2"/>
            <w:vAlign w:val="center"/>
          </w:tcPr>
          <w:p>
            <w:pPr>
              <w:pStyle w:val="15"/>
            </w:pPr>
            <w:r>
              <w:t>0.03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2、关于提前下达2024年省级支持学前教育发展专项资金预算的通知(幼儿资助）绩效目标表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13013024P000104100159</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0.05</w:t>
            </w:r>
          </w:p>
        </w:tc>
        <w:tc>
          <w:tcPr>
            <w:tcW w:w="2835" w:type="dxa"/>
            <w:vAlign w:val="center"/>
          </w:tcPr>
          <w:p>
            <w:pPr>
              <w:pStyle w:val="12"/>
            </w:pPr>
            <w:r>
              <w:t>其中：财政    资金</w:t>
            </w:r>
          </w:p>
        </w:tc>
        <w:tc>
          <w:tcPr>
            <w:tcW w:w="2551" w:type="dxa"/>
            <w:vAlign w:val="center"/>
          </w:tcPr>
          <w:p>
            <w:pPr>
              <w:pStyle w:val="14"/>
            </w:pPr>
            <w:r>
              <w:t>0.05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0.05</w:t>
            </w:r>
          </w:p>
        </w:tc>
        <w:tc>
          <w:tcPr>
            <w:tcW w:w="2835" w:type="dxa"/>
            <w:vAlign w:val="center"/>
          </w:tcPr>
          <w:p>
            <w:pPr>
              <w:pStyle w:val="15"/>
            </w:pPr>
            <w:r>
              <w:t>0.05</w:t>
            </w:r>
          </w:p>
        </w:tc>
        <w:tc>
          <w:tcPr>
            <w:tcW w:w="2551" w:type="dxa"/>
            <w:vAlign w:val="center"/>
          </w:tcPr>
          <w:p>
            <w:pPr>
              <w:pStyle w:val="15"/>
            </w:pPr>
            <w:r>
              <w:t>0.05</w:t>
            </w:r>
          </w:p>
        </w:tc>
        <w:tc>
          <w:tcPr>
            <w:tcW w:w="3543" w:type="dxa"/>
            <w:gridSpan w:val="2"/>
            <w:vAlign w:val="center"/>
          </w:tcPr>
          <w:p>
            <w:pPr>
              <w:pStyle w:val="15"/>
            </w:pPr>
            <w:r>
              <w:t>0.05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3、关于提前下达2024年省级支持学前教育发展专项资金预算的通知（生均经费补助）绩效目标表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13013024P000104100693</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13.60</w:t>
            </w:r>
          </w:p>
        </w:tc>
        <w:tc>
          <w:tcPr>
            <w:tcW w:w="2835" w:type="dxa"/>
            <w:vAlign w:val="center"/>
          </w:tcPr>
          <w:p>
            <w:pPr>
              <w:pStyle w:val="12"/>
            </w:pPr>
            <w:r>
              <w:t>其中：财政    资金</w:t>
            </w:r>
          </w:p>
        </w:tc>
        <w:tc>
          <w:tcPr>
            <w:tcW w:w="2551" w:type="dxa"/>
            <w:vAlign w:val="center"/>
          </w:tcPr>
          <w:p>
            <w:pPr>
              <w:pStyle w:val="14"/>
            </w:pPr>
            <w:r>
              <w:t>13.60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保证学校正常运转</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13.60</w:t>
            </w:r>
          </w:p>
        </w:tc>
        <w:tc>
          <w:tcPr>
            <w:tcW w:w="2835" w:type="dxa"/>
            <w:vAlign w:val="center"/>
          </w:tcPr>
          <w:p>
            <w:pPr>
              <w:pStyle w:val="15"/>
            </w:pPr>
            <w:r>
              <w:t>13.60</w:t>
            </w:r>
          </w:p>
        </w:tc>
        <w:tc>
          <w:tcPr>
            <w:tcW w:w="2551" w:type="dxa"/>
            <w:vAlign w:val="center"/>
          </w:tcPr>
          <w:p>
            <w:pPr>
              <w:pStyle w:val="15"/>
            </w:pPr>
            <w:r>
              <w:t>13.60</w:t>
            </w:r>
          </w:p>
        </w:tc>
        <w:tc>
          <w:tcPr>
            <w:tcW w:w="3543" w:type="dxa"/>
            <w:gridSpan w:val="2"/>
            <w:vAlign w:val="center"/>
          </w:tcPr>
          <w:p>
            <w:pPr>
              <w:pStyle w:val="15"/>
            </w:pPr>
            <w:r>
              <w:t>13.60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1.保证学校正常运转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4、关于提前下达2024年中央支持学前教育发展资金预算的通知(幼儿资助）绩效目标表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13013024P00010410014M</w:t>
            </w:r>
          </w:p>
        </w:tc>
        <w:tc>
          <w:tcPr>
            <w:tcW w:w="2835" w:type="dxa"/>
            <w:vAlign w:val="center"/>
          </w:tcPr>
          <w:p>
            <w:pPr>
              <w:pStyle w:val="12"/>
            </w:pPr>
            <w:r>
              <w:t>项目名称</w:t>
            </w:r>
          </w:p>
        </w:tc>
        <w:tc>
          <w:tcPr>
            <w:tcW w:w="6094" w:type="dxa"/>
            <w:gridSpan w:val="3"/>
            <w:vAlign w:val="center"/>
          </w:tcPr>
          <w:p>
            <w:pPr>
              <w:pStyle w:val="14"/>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0.11</w:t>
            </w:r>
          </w:p>
        </w:tc>
        <w:tc>
          <w:tcPr>
            <w:tcW w:w="2835" w:type="dxa"/>
            <w:vAlign w:val="center"/>
          </w:tcPr>
          <w:p>
            <w:pPr>
              <w:pStyle w:val="12"/>
            </w:pPr>
            <w:r>
              <w:t>其中：财政    资金</w:t>
            </w:r>
          </w:p>
        </w:tc>
        <w:tc>
          <w:tcPr>
            <w:tcW w:w="2551" w:type="dxa"/>
            <w:vAlign w:val="center"/>
          </w:tcPr>
          <w:p>
            <w:pPr>
              <w:pStyle w:val="14"/>
            </w:pPr>
            <w:r>
              <w:t>0.11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0.06</w:t>
            </w:r>
          </w:p>
        </w:tc>
        <w:tc>
          <w:tcPr>
            <w:tcW w:w="2835" w:type="dxa"/>
            <w:vAlign w:val="center"/>
          </w:tcPr>
          <w:p>
            <w:pPr>
              <w:pStyle w:val="15"/>
            </w:pPr>
            <w:r>
              <w:t>0.11</w:t>
            </w:r>
          </w:p>
        </w:tc>
        <w:tc>
          <w:tcPr>
            <w:tcW w:w="2551" w:type="dxa"/>
            <w:vAlign w:val="center"/>
          </w:tcPr>
          <w:p>
            <w:pPr>
              <w:pStyle w:val="15"/>
            </w:pPr>
            <w:r>
              <w:t>0.11</w:t>
            </w:r>
          </w:p>
        </w:tc>
        <w:tc>
          <w:tcPr>
            <w:tcW w:w="3543" w:type="dxa"/>
            <w:gridSpan w:val="2"/>
            <w:vAlign w:val="center"/>
          </w:tcPr>
          <w:p>
            <w:pPr>
              <w:pStyle w:val="15"/>
            </w:pPr>
            <w:r>
              <w:t>0.11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360012无极县幼儿园</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无极县幼儿园上年末固定资产金额为446.98万元（详见下表）。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360012无极县幼儿园</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446.98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4500</w:t>
            </w:r>
          </w:p>
        </w:tc>
        <w:tc>
          <w:tcPr>
            <w:tcW w:w="2835" w:type="dxa"/>
            <w:vAlign w:val="center"/>
          </w:tcPr>
          <w:p>
            <w:pPr>
              <w:pStyle w:val="13"/>
            </w:pPr>
            <w:r>
              <w:t>249.72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517</w:t>
            </w:r>
          </w:p>
        </w:tc>
        <w:tc>
          <w:tcPr>
            <w:tcW w:w="2835" w:type="dxa"/>
            <w:vAlign w:val="center"/>
          </w:tcPr>
          <w:p>
            <w:pPr>
              <w:pStyle w:val="13"/>
            </w:pPr>
            <w:r>
              <w:t>197.26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39"/>
      <w:r>
        <w:rPr>
          <w:rFonts w:hint="eastAsia" w:ascii="方正小标宋_GBK" w:hAnsi="方正小标宋_GBK" w:eastAsia="方正小标宋_GBK" w:cs="方正小标宋_GBK"/>
          <w:b w:val="0"/>
          <w:color w:val="000000"/>
          <w:sz w:val="44"/>
          <w:lang w:val="en-US" w:eastAsia="zh-CN"/>
        </w:rPr>
        <w:t>八</w:t>
      </w:r>
      <w:r>
        <w:rPr>
          <w:rFonts w:ascii="方正小标宋_GBK" w:hAnsi="方正小标宋_GBK" w:eastAsia="方正小标宋_GBK" w:cs="方正小标宋_GBK"/>
          <w:b w:val="0"/>
          <w:color w:val="000000"/>
          <w:sz w:val="44"/>
        </w:rPr>
        <w:t>、无极县东中铺小学收支预算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360025无极县东中铺小学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1022.56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841.56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1022.56</w:t>
            </w:r>
          </w:p>
        </w:tc>
        <w:tc>
          <w:tcPr>
            <w:tcW w:w="4535" w:type="dxa"/>
            <w:vAlign w:val="center"/>
          </w:tcPr>
          <w:p>
            <w:pPr>
              <w:pStyle w:val="16"/>
            </w:pPr>
            <w:r>
              <w:t>本年支出合计</w:t>
            </w:r>
          </w:p>
        </w:tc>
        <w:tc>
          <w:tcPr>
            <w:tcW w:w="2126" w:type="dxa"/>
            <w:vAlign w:val="center"/>
          </w:tcPr>
          <w:p>
            <w:pPr>
              <w:pStyle w:val="17"/>
            </w:pPr>
            <w:r>
              <w:t>1022.56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1022.56</w:t>
            </w:r>
          </w:p>
        </w:tc>
        <w:tc>
          <w:tcPr>
            <w:tcW w:w="4535" w:type="dxa"/>
            <w:vAlign w:val="center"/>
          </w:tcPr>
          <w:p>
            <w:pPr>
              <w:pStyle w:val="16"/>
            </w:pPr>
            <w:r>
              <w:t>支出总计</w:t>
            </w:r>
          </w:p>
        </w:tc>
        <w:tc>
          <w:tcPr>
            <w:tcW w:w="2126" w:type="dxa"/>
            <w:vAlign w:val="center"/>
          </w:tcPr>
          <w:p>
            <w:pPr>
              <w:pStyle w:val="17"/>
            </w:pPr>
            <w:r>
              <w:t>1022.56</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360025无极县东中铺小学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1022.56</w:t>
            </w:r>
          </w:p>
        </w:tc>
        <w:tc>
          <w:tcPr>
            <w:tcW w:w="1134" w:type="dxa"/>
            <w:vAlign w:val="center"/>
          </w:tcPr>
          <w:p>
            <w:pPr>
              <w:pStyle w:val="17"/>
            </w:pPr>
            <w:r>
              <w:t>1022.56</w:t>
            </w:r>
          </w:p>
        </w:tc>
        <w:tc>
          <w:tcPr>
            <w:tcW w:w="1134" w:type="dxa"/>
            <w:vAlign w:val="center"/>
          </w:tcPr>
          <w:p>
            <w:pPr>
              <w:pStyle w:val="17"/>
            </w:pPr>
            <w:r>
              <w:t>1022.56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841.56</w:t>
            </w:r>
          </w:p>
        </w:tc>
        <w:tc>
          <w:tcPr>
            <w:tcW w:w="1134" w:type="dxa"/>
            <w:vAlign w:val="center"/>
          </w:tcPr>
          <w:p>
            <w:pPr>
              <w:pStyle w:val="13"/>
            </w:pPr>
            <w:r>
              <w:t>841.56</w:t>
            </w:r>
          </w:p>
        </w:tc>
        <w:tc>
          <w:tcPr>
            <w:tcW w:w="1134" w:type="dxa"/>
            <w:vAlign w:val="center"/>
          </w:tcPr>
          <w:p>
            <w:pPr>
              <w:pStyle w:val="13"/>
            </w:pPr>
            <w:r>
              <w:t>841.56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841.56</w:t>
            </w:r>
          </w:p>
        </w:tc>
        <w:tc>
          <w:tcPr>
            <w:tcW w:w="1134" w:type="dxa"/>
            <w:vAlign w:val="center"/>
          </w:tcPr>
          <w:p>
            <w:pPr>
              <w:pStyle w:val="13"/>
            </w:pPr>
            <w:r>
              <w:t>841.56</w:t>
            </w:r>
          </w:p>
        </w:tc>
        <w:tc>
          <w:tcPr>
            <w:tcW w:w="1134" w:type="dxa"/>
            <w:vAlign w:val="center"/>
          </w:tcPr>
          <w:p>
            <w:pPr>
              <w:pStyle w:val="13"/>
            </w:pPr>
            <w:r>
              <w:t>841.56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841.56</w:t>
            </w:r>
          </w:p>
        </w:tc>
        <w:tc>
          <w:tcPr>
            <w:tcW w:w="1134" w:type="dxa"/>
            <w:vAlign w:val="center"/>
          </w:tcPr>
          <w:p>
            <w:pPr>
              <w:pStyle w:val="13"/>
            </w:pPr>
            <w:r>
              <w:t>841.56</w:t>
            </w:r>
          </w:p>
        </w:tc>
        <w:tc>
          <w:tcPr>
            <w:tcW w:w="1134" w:type="dxa"/>
            <w:vAlign w:val="center"/>
          </w:tcPr>
          <w:p>
            <w:pPr>
              <w:pStyle w:val="13"/>
            </w:pPr>
            <w:r>
              <w:t>841.56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135.00</w:t>
            </w:r>
          </w:p>
        </w:tc>
        <w:tc>
          <w:tcPr>
            <w:tcW w:w="1134" w:type="dxa"/>
            <w:vAlign w:val="center"/>
          </w:tcPr>
          <w:p>
            <w:pPr>
              <w:pStyle w:val="13"/>
            </w:pPr>
            <w:r>
              <w:t>135.00</w:t>
            </w:r>
          </w:p>
        </w:tc>
        <w:tc>
          <w:tcPr>
            <w:tcW w:w="1134" w:type="dxa"/>
            <w:vAlign w:val="center"/>
          </w:tcPr>
          <w:p>
            <w:pPr>
              <w:pStyle w:val="13"/>
            </w:pPr>
            <w:r>
              <w:t>135.00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135.00</w:t>
            </w:r>
          </w:p>
        </w:tc>
        <w:tc>
          <w:tcPr>
            <w:tcW w:w="1134" w:type="dxa"/>
            <w:vAlign w:val="center"/>
          </w:tcPr>
          <w:p>
            <w:pPr>
              <w:pStyle w:val="13"/>
            </w:pPr>
            <w:r>
              <w:t>135.00</w:t>
            </w:r>
          </w:p>
        </w:tc>
        <w:tc>
          <w:tcPr>
            <w:tcW w:w="1134" w:type="dxa"/>
            <w:vAlign w:val="center"/>
          </w:tcPr>
          <w:p>
            <w:pPr>
              <w:pStyle w:val="13"/>
            </w:pPr>
            <w:r>
              <w:t>135.00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110.00</w:t>
            </w:r>
          </w:p>
        </w:tc>
        <w:tc>
          <w:tcPr>
            <w:tcW w:w="1134" w:type="dxa"/>
            <w:vAlign w:val="center"/>
          </w:tcPr>
          <w:p>
            <w:pPr>
              <w:pStyle w:val="13"/>
            </w:pPr>
            <w:r>
              <w:t>110.00</w:t>
            </w:r>
          </w:p>
        </w:tc>
        <w:tc>
          <w:tcPr>
            <w:tcW w:w="1134" w:type="dxa"/>
            <w:vAlign w:val="center"/>
          </w:tcPr>
          <w:p>
            <w:pPr>
              <w:pStyle w:val="13"/>
            </w:pPr>
            <w:r>
              <w:t>110.00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46.00</w:t>
            </w:r>
          </w:p>
        </w:tc>
        <w:tc>
          <w:tcPr>
            <w:tcW w:w="1134" w:type="dxa"/>
            <w:vAlign w:val="center"/>
          </w:tcPr>
          <w:p>
            <w:pPr>
              <w:pStyle w:val="13"/>
            </w:pPr>
            <w:r>
              <w:t>46.00</w:t>
            </w:r>
          </w:p>
        </w:tc>
        <w:tc>
          <w:tcPr>
            <w:tcW w:w="1134" w:type="dxa"/>
            <w:vAlign w:val="center"/>
          </w:tcPr>
          <w:p>
            <w:pPr>
              <w:pStyle w:val="13"/>
            </w:pPr>
            <w:r>
              <w:t>46.00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46.00</w:t>
            </w:r>
          </w:p>
        </w:tc>
        <w:tc>
          <w:tcPr>
            <w:tcW w:w="1134" w:type="dxa"/>
            <w:vAlign w:val="center"/>
          </w:tcPr>
          <w:p>
            <w:pPr>
              <w:pStyle w:val="13"/>
            </w:pPr>
            <w:r>
              <w:t>46.00</w:t>
            </w:r>
          </w:p>
        </w:tc>
        <w:tc>
          <w:tcPr>
            <w:tcW w:w="1134" w:type="dxa"/>
            <w:vAlign w:val="center"/>
          </w:tcPr>
          <w:p>
            <w:pPr>
              <w:pStyle w:val="13"/>
            </w:pPr>
            <w:r>
              <w:t>46.00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46.00</w:t>
            </w:r>
          </w:p>
        </w:tc>
        <w:tc>
          <w:tcPr>
            <w:tcW w:w="1134" w:type="dxa"/>
            <w:vAlign w:val="center"/>
          </w:tcPr>
          <w:p>
            <w:pPr>
              <w:pStyle w:val="13"/>
            </w:pPr>
            <w:r>
              <w:t>46.00</w:t>
            </w:r>
          </w:p>
        </w:tc>
        <w:tc>
          <w:tcPr>
            <w:tcW w:w="1134" w:type="dxa"/>
            <w:vAlign w:val="center"/>
          </w:tcPr>
          <w:p>
            <w:pPr>
              <w:pStyle w:val="13"/>
            </w:pPr>
            <w:r>
              <w:t>46.00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360025无极县东中铺小学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1022.56</w:t>
            </w:r>
          </w:p>
        </w:tc>
        <w:tc>
          <w:tcPr>
            <w:tcW w:w="1361" w:type="dxa"/>
            <w:vAlign w:val="center"/>
          </w:tcPr>
          <w:p>
            <w:pPr>
              <w:pStyle w:val="17"/>
            </w:pPr>
            <w:r>
              <w:t>900.48</w:t>
            </w:r>
          </w:p>
        </w:tc>
        <w:tc>
          <w:tcPr>
            <w:tcW w:w="1361" w:type="dxa"/>
            <w:vAlign w:val="center"/>
          </w:tcPr>
          <w:p>
            <w:pPr>
              <w:pStyle w:val="17"/>
            </w:pPr>
            <w:r>
              <w:t>122.08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841.56</w:t>
            </w:r>
          </w:p>
        </w:tc>
        <w:tc>
          <w:tcPr>
            <w:tcW w:w="1361" w:type="dxa"/>
            <w:vAlign w:val="center"/>
          </w:tcPr>
          <w:p>
            <w:pPr>
              <w:pStyle w:val="13"/>
            </w:pPr>
            <w:r>
              <w:t>719.48</w:t>
            </w:r>
          </w:p>
        </w:tc>
        <w:tc>
          <w:tcPr>
            <w:tcW w:w="1361" w:type="dxa"/>
            <w:vAlign w:val="center"/>
          </w:tcPr>
          <w:p>
            <w:pPr>
              <w:pStyle w:val="13"/>
            </w:pPr>
            <w:r>
              <w:t>122.08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841.56</w:t>
            </w:r>
          </w:p>
        </w:tc>
        <w:tc>
          <w:tcPr>
            <w:tcW w:w="1361" w:type="dxa"/>
            <w:vAlign w:val="center"/>
          </w:tcPr>
          <w:p>
            <w:pPr>
              <w:pStyle w:val="13"/>
            </w:pPr>
            <w:r>
              <w:t>719.48</w:t>
            </w:r>
          </w:p>
        </w:tc>
        <w:tc>
          <w:tcPr>
            <w:tcW w:w="1361" w:type="dxa"/>
            <w:vAlign w:val="center"/>
          </w:tcPr>
          <w:p>
            <w:pPr>
              <w:pStyle w:val="13"/>
            </w:pPr>
            <w:r>
              <w:t>122.08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841.56</w:t>
            </w:r>
          </w:p>
        </w:tc>
        <w:tc>
          <w:tcPr>
            <w:tcW w:w="1361" w:type="dxa"/>
            <w:vAlign w:val="center"/>
          </w:tcPr>
          <w:p>
            <w:pPr>
              <w:pStyle w:val="13"/>
            </w:pPr>
            <w:r>
              <w:t>719.48</w:t>
            </w:r>
          </w:p>
        </w:tc>
        <w:tc>
          <w:tcPr>
            <w:tcW w:w="1361" w:type="dxa"/>
            <w:vAlign w:val="center"/>
          </w:tcPr>
          <w:p>
            <w:pPr>
              <w:pStyle w:val="13"/>
            </w:pPr>
            <w:r>
              <w:t>122.08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135.00</w:t>
            </w:r>
          </w:p>
        </w:tc>
        <w:tc>
          <w:tcPr>
            <w:tcW w:w="1361" w:type="dxa"/>
            <w:vAlign w:val="center"/>
          </w:tcPr>
          <w:p>
            <w:pPr>
              <w:pStyle w:val="13"/>
            </w:pPr>
            <w:r>
              <w:t>135.00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135.00</w:t>
            </w:r>
          </w:p>
        </w:tc>
        <w:tc>
          <w:tcPr>
            <w:tcW w:w="1361" w:type="dxa"/>
            <w:vAlign w:val="center"/>
          </w:tcPr>
          <w:p>
            <w:pPr>
              <w:pStyle w:val="13"/>
            </w:pPr>
            <w:r>
              <w:t>135.00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110.00</w:t>
            </w:r>
          </w:p>
        </w:tc>
        <w:tc>
          <w:tcPr>
            <w:tcW w:w="1361" w:type="dxa"/>
            <w:vAlign w:val="center"/>
          </w:tcPr>
          <w:p>
            <w:pPr>
              <w:pStyle w:val="13"/>
            </w:pPr>
            <w:r>
              <w:t>110.00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25.00</w:t>
            </w: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46.00</w:t>
            </w:r>
          </w:p>
        </w:tc>
        <w:tc>
          <w:tcPr>
            <w:tcW w:w="1361" w:type="dxa"/>
            <w:vAlign w:val="center"/>
          </w:tcPr>
          <w:p>
            <w:pPr>
              <w:pStyle w:val="13"/>
            </w:pPr>
            <w:r>
              <w:t>46.00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46.00</w:t>
            </w:r>
          </w:p>
        </w:tc>
        <w:tc>
          <w:tcPr>
            <w:tcW w:w="1361" w:type="dxa"/>
            <w:vAlign w:val="center"/>
          </w:tcPr>
          <w:p>
            <w:pPr>
              <w:pStyle w:val="13"/>
            </w:pPr>
            <w:r>
              <w:t>46.00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46.00</w:t>
            </w:r>
          </w:p>
        </w:tc>
        <w:tc>
          <w:tcPr>
            <w:tcW w:w="1361" w:type="dxa"/>
            <w:vAlign w:val="center"/>
          </w:tcPr>
          <w:p>
            <w:pPr>
              <w:pStyle w:val="13"/>
            </w:pPr>
            <w:r>
              <w:t>46.00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360025无极县东中铺小学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1022.56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841.56</w:t>
            </w:r>
          </w:p>
        </w:tc>
        <w:tc>
          <w:tcPr>
            <w:tcW w:w="1474" w:type="dxa"/>
            <w:vAlign w:val="center"/>
          </w:tcPr>
          <w:p>
            <w:pPr>
              <w:pStyle w:val="13"/>
            </w:pPr>
            <w:r>
              <w:t>841.56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135.00</w:t>
            </w:r>
          </w:p>
        </w:tc>
        <w:tc>
          <w:tcPr>
            <w:tcW w:w="1474" w:type="dxa"/>
            <w:vAlign w:val="center"/>
          </w:tcPr>
          <w:p>
            <w:pPr>
              <w:pStyle w:val="13"/>
            </w:pPr>
            <w:r>
              <w:t>135.00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46.00</w:t>
            </w:r>
          </w:p>
        </w:tc>
        <w:tc>
          <w:tcPr>
            <w:tcW w:w="1474" w:type="dxa"/>
            <w:vAlign w:val="center"/>
          </w:tcPr>
          <w:p>
            <w:pPr>
              <w:pStyle w:val="13"/>
            </w:pPr>
            <w:r>
              <w:t>46.00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1022.56</w:t>
            </w:r>
          </w:p>
        </w:tc>
        <w:tc>
          <w:tcPr>
            <w:tcW w:w="3402" w:type="dxa"/>
            <w:vAlign w:val="center"/>
          </w:tcPr>
          <w:p>
            <w:pPr>
              <w:pStyle w:val="16"/>
            </w:pPr>
            <w:r>
              <w:t>本年支出合计</w:t>
            </w:r>
          </w:p>
        </w:tc>
        <w:tc>
          <w:tcPr>
            <w:tcW w:w="1474" w:type="dxa"/>
            <w:vAlign w:val="center"/>
          </w:tcPr>
          <w:p>
            <w:pPr>
              <w:pStyle w:val="17"/>
            </w:pPr>
            <w:r>
              <w:t>1022.56</w:t>
            </w:r>
          </w:p>
        </w:tc>
        <w:tc>
          <w:tcPr>
            <w:tcW w:w="1474" w:type="dxa"/>
            <w:vAlign w:val="center"/>
          </w:tcPr>
          <w:p>
            <w:pPr>
              <w:pStyle w:val="17"/>
            </w:pPr>
            <w:r>
              <w:t>1022.56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1022.56</w:t>
            </w:r>
          </w:p>
        </w:tc>
        <w:tc>
          <w:tcPr>
            <w:tcW w:w="3402" w:type="dxa"/>
            <w:vAlign w:val="center"/>
          </w:tcPr>
          <w:p>
            <w:pPr>
              <w:pStyle w:val="16"/>
            </w:pPr>
            <w:r>
              <w:t>支出总计</w:t>
            </w:r>
          </w:p>
        </w:tc>
        <w:tc>
          <w:tcPr>
            <w:tcW w:w="1474" w:type="dxa"/>
            <w:vAlign w:val="center"/>
          </w:tcPr>
          <w:p>
            <w:pPr>
              <w:pStyle w:val="17"/>
            </w:pPr>
            <w:r>
              <w:t>1022.56</w:t>
            </w:r>
          </w:p>
        </w:tc>
        <w:tc>
          <w:tcPr>
            <w:tcW w:w="1474" w:type="dxa"/>
            <w:vAlign w:val="center"/>
          </w:tcPr>
          <w:p>
            <w:pPr>
              <w:pStyle w:val="17"/>
            </w:pPr>
            <w:r>
              <w:t>1022.56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1022.56</w:t>
            </w:r>
          </w:p>
        </w:tc>
        <w:tc>
          <w:tcPr>
            <w:tcW w:w="2551" w:type="dxa"/>
            <w:vAlign w:val="center"/>
          </w:tcPr>
          <w:p>
            <w:pPr>
              <w:pStyle w:val="17"/>
            </w:pPr>
            <w:r>
              <w:t>900.48</w:t>
            </w:r>
          </w:p>
        </w:tc>
        <w:tc>
          <w:tcPr>
            <w:tcW w:w="2551" w:type="dxa"/>
            <w:vAlign w:val="center"/>
          </w:tcPr>
          <w:p>
            <w:pPr>
              <w:pStyle w:val="17"/>
            </w:pPr>
            <w:r>
              <w:t>122.08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841.56</w:t>
            </w:r>
          </w:p>
        </w:tc>
        <w:tc>
          <w:tcPr>
            <w:tcW w:w="2551" w:type="dxa"/>
            <w:vAlign w:val="center"/>
          </w:tcPr>
          <w:p>
            <w:pPr>
              <w:pStyle w:val="13"/>
            </w:pPr>
            <w:r>
              <w:t>719.48</w:t>
            </w:r>
          </w:p>
        </w:tc>
        <w:tc>
          <w:tcPr>
            <w:tcW w:w="2551" w:type="dxa"/>
            <w:vAlign w:val="center"/>
          </w:tcPr>
          <w:p>
            <w:pPr>
              <w:pStyle w:val="13"/>
            </w:pPr>
            <w:r>
              <w:t>122.08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841.56</w:t>
            </w:r>
          </w:p>
        </w:tc>
        <w:tc>
          <w:tcPr>
            <w:tcW w:w="2551" w:type="dxa"/>
            <w:vAlign w:val="center"/>
          </w:tcPr>
          <w:p>
            <w:pPr>
              <w:pStyle w:val="13"/>
            </w:pPr>
            <w:r>
              <w:t>719.48</w:t>
            </w:r>
          </w:p>
        </w:tc>
        <w:tc>
          <w:tcPr>
            <w:tcW w:w="2551" w:type="dxa"/>
            <w:vAlign w:val="center"/>
          </w:tcPr>
          <w:p>
            <w:pPr>
              <w:pStyle w:val="13"/>
            </w:pPr>
            <w:r>
              <w:t>122.08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841.56</w:t>
            </w:r>
          </w:p>
        </w:tc>
        <w:tc>
          <w:tcPr>
            <w:tcW w:w="2551" w:type="dxa"/>
            <w:vAlign w:val="center"/>
          </w:tcPr>
          <w:p>
            <w:pPr>
              <w:pStyle w:val="13"/>
            </w:pPr>
            <w:r>
              <w:t>719.48</w:t>
            </w:r>
          </w:p>
        </w:tc>
        <w:tc>
          <w:tcPr>
            <w:tcW w:w="2551" w:type="dxa"/>
            <w:vAlign w:val="center"/>
          </w:tcPr>
          <w:p>
            <w:pPr>
              <w:pStyle w:val="13"/>
            </w:pPr>
            <w:r>
              <w:t>122.08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135.00</w:t>
            </w:r>
          </w:p>
        </w:tc>
        <w:tc>
          <w:tcPr>
            <w:tcW w:w="2551" w:type="dxa"/>
            <w:vAlign w:val="center"/>
          </w:tcPr>
          <w:p>
            <w:pPr>
              <w:pStyle w:val="13"/>
            </w:pPr>
            <w:r>
              <w:t>135.00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135.00</w:t>
            </w:r>
          </w:p>
        </w:tc>
        <w:tc>
          <w:tcPr>
            <w:tcW w:w="2551" w:type="dxa"/>
            <w:vAlign w:val="center"/>
          </w:tcPr>
          <w:p>
            <w:pPr>
              <w:pStyle w:val="13"/>
            </w:pPr>
            <w:r>
              <w:t>135.00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110.00</w:t>
            </w:r>
          </w:p>
        </w:tc>
        <w:tc>
          <w:tcPr>
            <w:tcW w:w="2551" w:type="dxa"/>
            <w:vAlign w:val="center"/>
          </w:tcPr>
          <w:p>
            <w:pPr>
              <w:pStyle w:val="13"/>
            </w:pPr>
            <w:r>
              <w:t>110.00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25.00</w:t>
            </w:r>
          </w:p>
        </w:tc>
        <w:tc>
          <w:tcPr>
            <w:tcW w:w="2551" w:type="dxa"/>
            <w:vAlign w:val="center"/>
          </w:tcPr>
          <w:p>
            <w:pPr>
              <w:pStyle w:val="13"/>
            </w:pPr>
            <w:r>
              <w:t>25.00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46.00</w:t>
            </w:r>
          </w:p>
        </w:tc>
        <w:tc>
          <w:tcPr>
            <w:tcW w:w="2551" w:type="dxa"/>
            <w:vAlign w:val="center"/>
          </w:tcPr>
          <w:p>
            <w:pPr>
              <w:pStyle w:val="13"/>
            </w:pPr>
            <w:r>
              <w:t>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46.00</w:t>
            </w:r>
          </w:p>
        </w:tc>
        <w:tc>
          <w:tcPr>
            <w:tcW w:w="2551" w:type="dxa"/>
            <w:vAlign w:val="center"/>
          </w:tcPr>
          <w:p>
            <w:pPr>
              <w:pStyle w:val="13"/>
            </w:pPr>
            <w:r>
              <w:t>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46.00</w:t>
            </w:r>
          </w:p>
        </w:tc>
        <w:tc>
          <w:tcPr>
            <w:tcW w:w="2551" w:type="dxa"/>
            <w:vAlign w:val="center"/>
          </w:tcPr>
          <w:p>
            <w:pPr>
              <w:pStyle w:val="13"/>
            </w:pPr>
            <w:r>
              <w:t>46.00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900.48</w:t>
            </w:r>
          </w:p>
        </w:tc>
        <w:tc>
          <w:tcPr>
            <w:tcW w:w="2551" w:type="dxa"/>
            <w:vAlign w:val="center"/>
          </w:tcPr>
          <w:p>
            <w:pPr>
              <w:pStyle w:val="17"/>
            </w:pPr>
            <w:r>
              <w:t>900.48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801.98</w:t>
            </w:r>
          </w:p>
        </w:tc>
        <w:tc>
          <w:tcPr>
            <w:tcW w:w="2551" w:type="dxa"/>
            <w:vAlign w:val="center"/>
          </w:tcPr>
          <w:p>
            <w:pPr>
              <w:pStyle w:val="13"/>
            </w:pPr>
            <w:r>
              <w:t>801.98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300.00</w:t>
            </w:r>
          </w:p>
        </w:tc>
        <w:tc>
          <w:tcPr>
            <w:tcW w:w="2551" w:type="dxa"/>
            <w:vAlign w:val="center"/>
          </w:tcPr>
          <w:p>
            <w:pPr>
              <w:pStyle w:val="13"/>
            </w:pPr>
            <w:r>
              <w:t>300.00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58.48</w:t>
            </w:r>
          </w:p>
        </w:tc>
        <w:tc>
          <w:tcPr>
            <w:tcW w:w="2551" w:type="dxa"/>
            <w:vAlign w:val="center"/>
          </w:tcPr>
          <w:p>
            <w:pPr>
              <w:pStyle w:val="13"/>
            </w:pPr>
            <w:r>
              <w:t>58.48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40.00</w:t>
            </w:r>
          </w:p>
        </w:tc>
        <w:tc>
          <w:tcPr>
            <w:tcW w:w="2551" w:type="dxa"/>
            <w:vAlign w:val="center"/>
          </w:tcPr>
          <w:p>
            <w:pPr>
              <w:pStyle w:val="13"/>
            </w:pPr>
            <w:r>
              <w:t>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200.00</w:t>
            </w:r>
          </w:p>
        </w:tc>
        <w:tc>
          <w:tcPr>
            <w:tcW w:w="2551" w:type="dxa"/>
            <w:vAlign w:val="center"/>
          </w:tcPr>
          <w:p>
            <w:pPr>
              <w:pStyle w:val="13"/>
            </w:pPr>
            <w:r>
              <w:t>200.00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110.00</w:t>
            </w:r>
          </w:p>
        </w:tc>
        <w:tc>
          <w:tcPr>
            <w:tcW w:w="2551" w:type="dxa"/>
            <w:vAlign w:val="center"/>
          </w:tcPr>
          <w:p>
            <w:pPr>
              <w:pStyle w:val="13"/>
            </w:pPr>
            <w:r>
              <w:t>110.00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25.00</w:t>
            </w:r>
          </w:p>
        </w:tc>
        <w:tc>
          <w:tcPr>
            <w:tcW w:w="2551" w:type="dxa"/>
            <w:vAlign w:val="center"/>
          </w:tcPr>
          <w:p>
            <w:pPr>
              <w:pStyle w:val="13"/>
            </w:pPr>
            <w:r>
              <w:t>25.00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46.00</w:t>
            </w:r>
          </w:p>
        </w:tc>
        <w:tc>
          <w:tcPr>
            <w:tcW w:w="2551" w:type="dxa"/>
            <w:vAlign w:val="center"/>
          </w:tcPr>
          <w:p>
            <w:pPr>
              <w:pStyle w:val="13"/>
            </w:pPr>
            <w:r>
              <w:t>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7.50</w:t>
            </w:r>
          </w:p>
        </w:tc>
        <w:tc>
          <w:tcPr>
            <w:tcW w:w="2551" w:type="dxa"/>
            <w:vAlign w:val="center"/>
          </w:tcPr>
          <w:p>
            <w:pPr>
              <w:pStyle w:val="13"/>
            </w:pPr>
            <w:r>
              <w:t>7.50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15.00</w:t>
            </w:r>
          </w:p>
        </w:tc>
        <w:tc>
          <w:tcPr>
            <w:tcW w:w="2551" w:type="dxa"/>
            <w:vAlign w:val="center"/>
          </w:tcPr>
          <w:p>
            <w:pPr>
              <w:pStyle w:val="13"/>
            </w:pPr>
            <w:r>
              <w:t>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98.50</w:t>
            </w:r>
          </w:p>
        </w:tc>
        <w:tc>
          <w:tcPr>
            <w:tcW w:w="2551" w:type="dxa"/>
            <w:vAlign w:val="center"/>
          </w:tcPr>
          <w:p>
            <w:pPr>
              <w:pStyle w:val="13"/>
            </w:pPr>
            <w:r>
              <w:t>98.50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98.50</w:t>
            </w:r>
          </w:p>
        </w:tc>
        <w:tc>
          <w:tcPr>
            <w:tcW w:w="2551" w:type="dxa"/>
            <w:vAlign w:val="center"/>
          </w:tcPr>
          <w:p>
            <w:pPr>
              <w:pStyle w:val="13"/>
            </w:pPr>
            <w:r>
              <w:t>98.50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360025无极县东中铺小学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无极县东中铺小学2024年单位预算信息公开情况说明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按照《中华人民共和国预算法》、《地方预决算公开操作规程》和《关于进一步推进预算公开工作的实施意见》规定，现将无极县东中铺小学2024年单位预算公开如下：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无极县东中铺小学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1022.56万元，其中：一般公共预算收入1022.56万元，基金预算收入0.00万元，国有资本经营预算收入0.00万元，财政专户核拨收入0.00万元，单位资金收入0.00万元，上年结转结余0.00万元。</w:t>
      </w:r>
    </w:p>
    <w:p>
      <w:pPr>
        <w:pStyle w:val="20"/>
      </w:pPr>
      <w:r>
        <w:t>2、支出说明</w:t>
      </w:r>
    </w:p>
    <w:p>
      <w:pPr>
        <w:pStyle w:val="20"/>
        <w:rPr>
          <w:rFonts w:hint="eastAsia" w:eastAsia="方正仿宋_GBK"/>
          <w:lang w:eastAsia="zh-CN"/>
        </w:rPr>
      </w:pPr>
      <w:r>
        <w:t>收支预算总表支出栏、基本支出表、项目支出表按经济分类和支出功能分类科目编制，反映无极县东中铺小学年度单位预算中支出预算的总体情况。2024年支出预算1022.56万元，其中基本支出900.48万元，包括人员经费900.48万元和日常公用经费0.00万元；项目支出122.08万元，主要为  项目支出包括：关于提前下达2024年城乡义务教育中央补助经费预算的通知(公用经费）73</w:t>
      </w:r>
      <w:r>
        <w:rPr>
          <w:rFonts w:hint="eastAsia"/>
          <w:lang w:val="en-US" w:eastAsia="zh-CN"/>
        </w:rPr>
        <w:t>.00</w:t>
      </w:r>
      <w:r>
        <w:t>万元 ；  关于提前下达2024年城乡义务教育省级补助资金预算的通知（公用经费）34</w:t>
      </w:r>
      <w:r>
        <w:rPr>
          <w:rFonts w:hint="eastAsia"/>
          <w:lang w:val="en-US" w:eastAsia="zh-CN"/>
        </w:rPr>
        <w:t>.00</w:t>
      </w:r>
      <w:r>
        <w:t>万元；2024年城乡义务教育生均公用经费14.55万元；关于提前下达2024年城乡义务教育中央补助经费预算的通知(家庭经济困难学生生活费补助）0.25万元；关于提前下达2024年城乡义务教育省级补助资金预算的通知（家庭经济困难学生生活费补助）0.19万元；2024年家庭经济困难学生生活费补助0.09万元</w:t>
      </w:r>
      <w:r>
        <w:rPr>
          <w:rFonts w:hint="eastAsia"/>
          <w:lang w:eastAsia="zh-CN"/>
        </w:rPr>
        <w:t>；</w:t>
      </w:r>
      <w:r>
        <w:t>义务教育生均公用经费121.55和家庭经济困难学生生活补助0.53万元</w:t>
      </w:r>
      <w:r>
        <w:rPr>
          <w:rFonts w:hint="eastAsia"/>
          <w:lang w:eastAsia="zh-CN"/>
        </w:rPr>
        <w:t>。</w:t>
      </w:r>
    </w:p>
    <w:p>
      <w:pPr>
        <w:pStyle w:val="20"/>
      </w:pPr>
      <w:r>
        <w:t>3、比上年增减情况</w:t>
      </w:r>
    </w:p>
    <w:p>
      <w:pPr>
        <w:pStyle w:val="20"/>
        <w:rPr>
          <w:rFonts w:hint="eastAsia" w:eastAsia="方正仿宋_GBK"/>
          <w:lang w:eastAsia="zh-CN"/>
        </w:rPr>
      </w:pPr>
      <w:r>
        <w:t>2024年预算收支安排1022.56万元，较2023年预算增加294.36万元，其中：基本支出增加172.28万元，主要为人员经费增加了122.08万元，公用经费增加了0</w:t>
      </w:r>
      <w:r>
        <w:rPr>
          <w:rFonts w:hint="eastAsia"/>
          <w:lang w:val="en-US" w:eastAsia="zh-CN"/>
        </w:rPr>
        <w:t>.00</w:t>
      </w:r>
      <w:r>
        <w:t>万元</w:t>
      </w:r>
      <w:r>
        <w:rPr>
          <w:rFonts w:hint="eastAsia"/>
          <w:lang w:eastAsia="zh-CN"/>
        </w:rPr>
        <w:t>；</w:t>
      </w:r>
      <w:r>
        <w:t>项目支出增加122.08万元，主要为增加了关于提前下达2024年城乡义务教育中央补助经费预算的通知(公用经费）73</w:t>
      </w:r>
      <w:r>
        <w:rPr>
          <w:rFonts w:hint="eastAsia"/>
          <w:lang w:val="en-US" w:eastAsia="zh-CN"/>
        </w:rPr>
        <w:t>.00</w:t>
      </w:r>
      <w:r>
        <w:t xml:space="preserve">万元 </w:t>
      </w:r>
      <w:r>
        <w:rPr>
          <w:rFonts w:hint="eastAsia"/>
          <w:lang w:eastAsia="zh-CN"/>
        </w:rPr>
        <w:t>；</w:t>
      </w:r>
      <w:r>
        <w:t>关于提前下达2024年城乡义务教育省级补助资金预算的通知（公用经费）34</w:t>
      </w:r>
      <w:r>
        <w:rPr>
          <w:rFonts w:hint="eastAsia"/>
          <w:lang w:val="en-US" w:eastAsia="zh-CN"/>
        </w:rPr>
        <w:t>.00</w:t>
      </w:r>
      <w:r>
        <w:t>万元；2024年城乡义务教育生均公用经费14.55万元；关于提前下达2024年城乡义务教育中央补助经费预算的通知(家庭经济困难学生生活费补助）0.25万元；关于提前下达2024年城乡义务教育省级补助资金预算的通知（家庭经济困难学生生活费补助）0.19万元；2024年家庭经济困难学生生活费补助0.09万元</w:t>
      </w:r>
      <w:r>
        <w:rPr>
          <w:rFonts w:hint="eastAsia"/>
          <w:lang w:eastAsia="zh-CN"/>
        </w:rPr>
        <w:t>；</w:t>
      </w:r>
      <w:r>
        <w:t>义务教育生均公用经费121.55</w:t>
      </w:r>
      <w:r>
        <w:rPr>
          <w:rFonts w:hint="eastAsia"/>
          <w:lang w:val="en-US" w:eastAsia="zh-CN"/>
        </w:rPr>
        <w:t>万元</w:t>
      </w:r>
      <w:r>
        <w:t>和家庭经济困难学生生活补助0.53万元</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eastAsia="zh-CN"/>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未安排出国经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14.55</w:t>
            </w:r>
          </w:p>
        </w:tc>
        <w:tc>
          <w:tcPr>
            <w:tcW w:w="2835" w:type="dxa"/>
            <w:vAlign w:val="center"/>
          </w:tcPr>
          <w:p>
            <w:pPr>
              <w:pStyle w:val="12"/>
            </w:pPr>
            <w:r>
              <w:t>其中：财政    资金</w:t>
            </w:r>
          </w:p>
        </w:tc>
        <w:tc>
          <w:tcPr>
            <w:tcW w:w="2551" w:type="dxa"/>
            <w:vAlign w:val="center"/>
          </w:tcPr>
          <w:p>
            <w:pPr>
              <w:pStyle w:val="14"/>
            </w:pPr>
            <w:r>
              <w:t>14.55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4.25</w:t>
            </w:r>
          </w:p>
        </w:tc>
        <w:tc>
          <w:tcPr>
            <w:tcW w:w="2835" w:type="dxa"/>
            <w:vAlign w:val="center"/>
          </w:tcPr>
          <w:p>
            <w:pPr>
              <w:pStyle w:val="15"/>
            </w:pPr>
            <w:r>
              <w:t>8.50</w:t>
            </w:r>
          </w:p>
        </w:tc>
        <w:tc>
          <w:tcPr>
            <w:tcW w:w="2551" w:type="dxa"/>
            <w:vAlign w:val="center"/>
          </w:tcPr>
          <w:p>
            <w:pPr>
              <w:pStyle w:val="15"/>
            </w:pPr>
            <w:r>
              <w:t>12.75</w:t>
            </w:r>
          </w:p>
        </w:tc>
        <w:tc>
          <w:tcPr>
            <w:tcW w:w="3543" w:type="dxa"/>
            <w:gridSpan w:val="2"/>
            <w:vAlign w:val="center"/>
          </w:tcPr>
          <w:p>
            <w:pPr>
              <w:pStyle w:val="15"/>
            </w:pPr>
            <w:r>
              <w:t>17.00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≥90无影响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≥90满意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0.09</w:t>
            </w:r>
          </w:p>
        </w:tc>
        <w:tc>
          <w:tcPr>
            <w:tcW w:w="2835" w:type="dxa"/>
            <w:vAlign w:val="center"/>
          </w:tcPr>
          <w:p>
            <w:pPr>
              <w:pStyle w:val="12"/>
            </w:pPr>
            <w:r>
              <w:t>其中：财政    资金</w:t>
            </w:r>
          </w:p>
        </w:tc>
        <w:tc>
          <w:tcPr>
            <w:tcW w:w="2551" w:type="dxa"/>
            <w:vAlign w:val="center"/>
          </w:tcPr>
          <w:p>
            <w:pPr>
              <w:pStyle w:val="14"/>
            </w:pPr>
            <w:r>
              <w:t>0.09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0.05</w:t>
            </w:r>
          </w:p>
        </w:tc>
        <w:tc>
          <w:tcPr>
            <w:tcW w:w="2551" w:type="dxa"/>
            <w:vAlign w:val="center"/>
          </w:tcPr>
          <w:p>
            <w:pPr>
              <w:pStyle w:val="15"/>
            </w:pPr>
            <w:r>
              <w:t>0.09</w:t>
            </w:r>
          </w:p>
        </w:tc>
        <w:tc>
          <w:tcPr>
            <w:tcW w:w="3543"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≥90无影响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≥90满意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34.00</w:t>
            </w:r>
          </w:p>
        </w:tc>
        <w:tc>
          <w:tcPr>
            <w:tcW w:w="2835" w:type="dxa"/>
            <w:vAlign w:val="center"/>
          </w:tcPr>
          <w:p>
            <w:pPr>
              <w:pStyle w:val="12"/>
            </w:pPr>
            <w:r>
              <w:t>其中：财政    资金</w:t>
            </w:r>
          </w:p>
        </w:tc>
        <w:tc>
          <w:tcPr>
            <w:tcW w:w="2551" w:type="dxa"/>
            <w:vAlign w:val="center"/>
          </w:tcPr>
          <w:p>
            <w:pPr>
              <w:pStyle w:val="14"/>
            </w:pPr>
            <w:r>
              <w:t>34.00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8.50</w:t>
            </w:r>
          </w:p>
        </w:tc>
        <w:tc>
          <w:tcPr>
            <w:tcW w:w="2835" w:type="dxa"/>
            <w:vAlign w:val="center"/>
          </w:tcPr>
          <w:p>
            <w:pPr>
              <w:pStyle w:val="15"/>
            </w:pPr>
            <w:r>
              <w:t>17.00</w:t>
            </w:r>
          </w:p>
        </w:tc>
        <w:tc>
          <w:tcPr>
            <w:tcW w:w="2551" w:type="dxa"/>
            <w:vAlign w:val="center"/>
          </w:tcPr>
          <w:p>
            <w:pPr>
              <w:pStyle w:val="15"/>
            </w:pPr>
            <w:r>
              <w:t>25.50</w:t>
            </w:r>
          </w:p>
        </w:tc>
        <w:tc>
          <w:tcPr>
            <w:tcW w:w="3543" w:type="dxa"/>
            <w:gridSpan w:val="2"/>
            <w:vAlign w:val="center"/>
          </w:tcPr>
          <w:p>
            <w:pPr>
              <w:pStyle w:val="15"/>
            </w:pPr>
            <w:r>
              <w:t>34.00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≥90无影响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≥90满意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0.19</w:t>
            </w:r>
          </w:p>
        </w:tc>
        <w:tc>
          <w:tcPr>
            <w:tcW w:w="2835" w:type="dxa"/>
            <w:vAlign w:val="center"/>
          </w:tcPr>
          <w:p>
            <w:pPr>
              <w:pStyle w:val="12"/>
            </w:pPr>
            <w:r>
              <w:t>其中：财政    资金</w:t>
            </w:r>
          </w:p>
        </w:tc>
        <w:tc>
          <w:tcPr>
            <w:tcW w:w="2551" w:type="dxa"/>
            <w:vAlign w:val="center"/>
          </w:tcPr>
          <w:p>
            <w:pPr>
              <w:pStyle w:val="14"/>
            </w:pPr>
            <w:r>
              <w:t>0.19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0.05</w:t>
            </w:r>
          </w:p>
        </w:tc>
        <w:tc>
          <w:tcPr>
            <w:tcW w:w="2835" w:type="dxa"/>
            <w:vAlign w:val="center"/>
          </w:tcPr>
          <w:p>
            <w:pPr>
              <w:pStyle w:val="15"/>
            </w:pPr>
            <w:r>
              <w:t>0.09</w:t>
            </w:r>
          </w:p>
        </w:tc>
        <w:tc>
          <w:tcPr>
            <w:tcW w:w="2551" w:type="dxa"/>
            <w:vAlign w:val="center"/>
          </w:tcPr>
          <w:p>
            <w:pPr>
              <w:pStyle w:val="15"/>
            </w:pPr>
            <w:r>
              <w:t>0.14</w:t>
            </w:r>
          </w:p>
        </w:tc>
        <w:tc>
          <w:tcPr>
            <w:tcW w:w="3543" w:type="dxa"/>
            <w:gridSpan w:val="2"/>
            <w:vAlign w:val="center"/>
          </w:tcPr>
          <w:p>
            <w:pPr>
              <w:pStyle w:val="15"/>
            </w:pPr>
            <w:r>
              <w:t>0.19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≥90无影响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≥90满意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73.00</w:t>
            </w:r>
          </w:p>
        </w:tc>
        <w:tc>
          <w:tcPr>
            <w:tcW w:w="2835" w:type="dxa"/>
            <w:vAlign w:val="center"/>
          </w:tcPr>
          <w:p>
            <w:pPr>
              <w:pStyle w:val="12"/>
            </w:pPr>
            <w:r>
              <w:t>其中：财政    资金</w:t>
            </w:r>
          </w:p>
        </w:tc>
        <w:tc>
          <w:tcPr>
            <w:tcW w:w="2551" w:type="dxa"/>
            <w:vAlign w:val="center"/>
          </w:tcPr>
          <w:p>
            <w:pPr>
              <w:pStyle w:val="14"/>
            </w:pPr>
            <w:r>
              <w:t>73.00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18.25</w:t>
            </w:r>
          </w:p>
        </w:tc>
        <w:tc>
          <w:tcPr>
            <w:tcW w:w="2835" w:type="dxa"/>
            <w:vAlign w:val="center"/>
          </w:tcPr>
          <w:p>
            <w:pPr>
              <w:pStyle w:val="15"/>
            </w:pPr>
            <w:r>
              <w:t>36.50</w:t>
            </w:r>
          </w:p>
        </w:tc>
        <w:tc>
          <w:tcPr>
            <w:tcW w:w="2551" w:type="dxa"/>
            <w:vAlign w:val="center"/>
          </w:tcPr>
          <w:p>
            <w:pPr>
              <w:pStyle w:val="15"/>
            </w:pPr>
            <w:r>
              <w:t>54.75</w:t>
            </w:r>
          </w:p>
        </w:tc>
        <w:tc>
          <w:tcPr>
            <w:tcW w:w="3543" w:type="dxa"/>
            <w:gridSpan w:val="2"/>
            <w:vAlign w:val="center"/>
          </w:tcPr>
          <w:p>
            <w:pPr>
              <w:pStyle w:val="15"/>
            </w:pPr>
            <w:r>
              <w:t>73.00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≥90无影响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≥90满意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0.25</w:t>
            </w:r>
          </w:p>
        </w:tc>
        <w:tc>
          <w:tcPr>
            <w:tcW w:w="2835" w:type="dxa"/>
            <w:vAlign w:val="center"/>
          </w:tcPr>
          <w:p>
            <w:pPr>
              <w:pStyle w:val="12"/>
            </w:pPr>
            <w:r>
              <w:t>其中：财政    资金</w:t>
            </w:r>
          </w:p>
        </w:tc>
        <w:tc>
          <w:tcPr>
            <w:tcW w:w="2551" w:type="dxa"/>
            <w:vAlign w:val="center"/>
          </w:tcPr>
          <w:p>
            <w:pPr>
              <w:pStyle w:val="14"/>
            </w:pPr>
            <w:r>
              <w:t>0.25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0.13</w:t>
            </w:r>
          </w:p>
        </w:tc>
        <w:tc>
          <w:tcPr>
            <w:tcW w:w="2835" w:type="dxa"/>
            <w:vAlign w:val="center"/>
          </w:tcPr>
          <w:p>
            <w:pPr>
              <w:pStyle w:val="15"/>
            </w:pPr>
            <w:r>
              <w:t>0.25</w:t>
            </w:r>
          </w:p>
        </w:tc>
        <w:tc>
          <w:tcPr>
            <w:tcW w:w="2551" w:type="dxa"/>
            <w:vAlign w:val="center"/>
          </w:tcPr>
          <w:p>
            <w:pPr>
              <w:pStyle w:val="15"/>
            </w:pPr>
            <w:r>
              <w:t xml:space="preserve"> </w:t>
            </w:r>
          </w:p>
        </w:tc>
        <w:tc>
          <w:tcPr>
            <w:tcW w:w="3543"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≥90无影响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≥90满意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360025无极县东中铺小学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无极县东中铺小学上年末固定资产金额为866.65万元（详见下表）。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360025无极县东中铺小学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866.65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5210</w:t>
            </w:r>
          </w:p>
        </w:tc>
        <w:tc>
          <w:tcPr>
            <w:tcW w:w="2835" w:type="dxa"/>
            <w:vAlign w:val="center"/>
          </w:tcPr>
          <w:p>
            <w:pPr>
              <w:pStyle w:val="13"/>
            </w:pPr>
            <w:r>
              <w:t>557.67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243.60</w:t>
            </w:r>
          </w:p>
        </w:tc>
        <w:tc>
          <w:tcPr>
            <w:tcW w:w="2835" w:type="dxa"/>
            <w:vAlign w:val="center"/>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503</w:t>
            </w:r>
          </w:p>
        </w:tc>
        <w:tc>
          <w:tcPr>
            <w:tcW w:w="2835" w:type="dxa"/>
            <w:vAlign w:val="center"/>
          </w:tcPr>
          <w:p>
            <w:pPr>
              <w:pStyle w:val="13"/>
            </w:pPr>
            <w:r>
              <w:t>308.98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40"/>
      <w:r>
        <w:rPr>
          <w:rFonts w:hint="eastAsia" w:ascii="方正小标宋_GBK" w:hAnsi="方正小标宋_GBK" w:eastAsia="方正小标宋_GBK" w:cs="方正小标宋_GBK"/>
          <w:b w:val="0"/>
          <w:color w:val="000000"/>
          <w:sz w:val="44"/>
          <w:lang w:val="en-US" w:eastAsia="zh-CN"/>
        </w:rPr>
        <w:t>九</w:t>
      </w:r>
      <w:r>
        <w:rPr>
          <w:rFonts w:ascii="方正小标宋_GBK" w:hAnsi="方正小标宋_GBK" w:eastAsia="方正小标宋_GBK" w:cs="方正小标宋_GBK"/>
          <w:b w:val="0"/>
          <w:color w:val="000000"/>
          <w:sz w:val="44"/>
        </w:rPr>
        <w:t>、无极县角头小学收支预算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360026无极县角头小学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1524.42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1262.92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196.50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1524.42</w:t>
            </w:r>
          </w:p>
        </w:tc>
        <w:tc>
          <w:tcPr>
            <w:tcW w:w="4535" w:type="dxa"/>
            <w:vAlign w:val="center"/>
          </w:tcPr>
          <w:p>
            <w:pPr>
              <w:pStyle w:val="16"/>
            </w:pPr>
            <w:r>
              <w:t>本年支出合计</w:t>
            </w:r>
          </w:p>
        </w:tc>
        <w:tc>
          <w:tcPr>
            <w:tcW w:w="2126" w:type="dxa"/>
            <w:vAlign w:val="center"/>
          </w:tcPr>
          <w:p>
            <w:pPr>
              <w:pStyle w:val="17"/>
            </w:pPr>
            <w:r>
              <w:t>1524.42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1524.42</w:t>
            </w:r>
          </w:p>
        </w:tc>
        <w:tc>
          <w:tcPr>
            <w:tcW w:w="4535" w:type="dxa"/>
            <w:vAlign w:val="center"/>
          </w:tcPr>
          <w:p>
            <w:pPr>
              <w:pStyle w:val="16"/>
            </w:pPr>
            <w:r>
              <w:t>支出总计</w:t>
            </w:r>
          </w:p>
        </w:tc>
        <w:tc>
          <w:tcPr>
            <w:tcW w:w="2126" w:type="dxa"/>
            <w:vAlign w:val="center"/>
          </w:tcPr>
          <w:p>
            <w:pPr>
              <w:pStyle w:val="17"/>
            </w:pPr>
            <w:r>
              <w:t>1524.42</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360026无极县角头小学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1524.42</w:t>
            </w:r>
          </w:p>
        </w:tc>
        <w:tc>
          <w:tcPr>
            <w:tcW w:w="1134" w:type="dxa"/>
            <w:vAlign w:val="center"/>
          </w:tcPr>
          <w:p>
            <w:pPr>
              <w:pStyle w:val="17"/>
            </w:pPr>
            <w:r>
              <w:t>1524.42</w:t>
            </w:r>
          </w:p>
        </w:tc>
        <w:tc>
          <w:tcPr>
            <w:tcW w:w="1134" w:type="dxa"/>
            <w:vAlign w:val="center"/>
          </w:tcPr>
          <w:p>
            <w:pPr>
              <w:pStyle w:val="17"/>
            </w:pPr>
            <w:r>
              <w:t>1524.42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1262.92</w:t>
            </w:r>
          </w:p>
        </w:tc>
        <w:tc>
          <w:tcPr>
            <w:tcW w:w="1134" w:type="dxa"/>
            <w:vAlign w:val="center"/>
          </w:tcPr>
          <w:p>
            <w:pPr>
              <w:pStyle w:val="13"/>
            </w:pPr>
            <w:r>
              <w:t>1262.92</w:t>
            </w:r>
          </w:p>
        </w:tc>
        <w:tc>
          <w:tcPr>
            <w:tcW w:w="1134" w:type="dxa"/>
            <w:vAlign w:val="center"/>
          </w:tcPr>
          <w:p>
            <w:pPr>
              <w:pStyle w:val="13"/>
            </w:pPr>
            <w:r>
              <w:t>1262.92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1262.92</w:t>
            </w:r>
          </w:p>
        </w:tc>
        <w:tc>
          <w:tcPr>
            <w:tcW w:w="1134" w:type="dxa"/>
            <w:vAlign w:val="center"/>
          </w:tcPr>
          <w:p>
            <w:pPr>
              <w:pStyle w:val="13"/>
            </w:pPr>
            <w:r>
              <w:t>1262.92</w:t>
            </w:r>
          </w:p>
        </w:tc>
        <w:tc>
          <w:tcPr>
            <w:tcW w:w="1134" w:type="dxa"/>
            <w:vAlign w:val="center"/>
          </w:tcPr>
          <w:p>
            <w:pPr>
              <w:pStyle w:val="13"/>
            </w:pPr>
            <w:r>
              <w:t>1262.92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1262.92</w:t>
            </w:r>
          </w:p>
        </w:tc>
        <w:tc>
          <w:tcPr>
            <w:tcW w:w="1134" w:type="dxa"/>
            <w:vAlign w:val="center"/>
          </w:tcPr>
          <w:p>
            <w:pPr>
              <w:pStyle w:val="13"/>
            </w:pPr>
            <w:r>
              <w:t>1262.92</w:t>
            </w:r>
          </w:p>
        </w:tc>
        <w:tc>
          <w:tcPr>
            <w:tcW w:w="1134" w:type="dxa"/>
            <w:vAlign w:val="center"/>
          </w:tcPr>
          <w:p>
            <w:pPr>
              <w:pStyle w:val="13"/>
            </w:pPr>
            <w:r>
              <w:t>1262.92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196.50</w:t>
            </w:r>
          </w:p>
        </w:tc>
        <w:tc>
          <w:tcPr>
            <w:tcW w:w="1134" w:type="dxa"/>
            <w:vAlign w:val="center"/>
          </w:tcPr>
          <w:p>
            <w:pPr>
              <w:pStyle w:val="13"/>
            </w:pPr>
            <w:r>
              <w:t>196.50</w:t>
            </w:r>
          </w:p>
        </w:tc>
        <w:tc>
          <w:tcPr>
            <w:tcW w:w="1134" w:type="dxa"/>
            <w:vAlign w:val="center"/>
          </w:tcPr>
          <w:p>
            <w:pPr>
              <w:pStyle w:val="13"/>
            </w:pPr>
            <w:r>
              <w:t>196.50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196.50</w:t>
            </w:r>
          </w:p>
        </w:tc>
        <w:tc>
          <w:tcPr>
            <w:tcW w:w="1134" w:type="dxa"/>
            <w:vAlign w:val="center"/>
          </w:tcPr>
          <w:p>
            <w:pPr>
              <w:pStyle w:val="13"/>
            </w:pPr>
            <w:r>
              <w:t>196.50</w:t>
            </w:r>
          </w:p>
        </w:tc>
        <w:tc>
          <w:tcPr>
            <w:tcW w:w="1134" w:type="dxa"/>
            <w:vAlign w:val="center"/>
          </w:tcPr>
          <w:p>
            <w:pPr>
              <w:pStyle w:val="13"/>
            </w:pPr>
            <w:r>
              <w:t>196.50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162.00</w:t>
            </w:r>
          </w:p>
        </w:tc>
        <w:tc>
          <w:tcPr>
            <w:tcW w:w="1134" w:type="dxa"/>
            <w:vAlign w:val="center"/>
          </w:tcPr>
          <w:p>
            <w:pPr>
              <w:pStyle w:val="13"/>
            </w:pPr>
            <w:r>
              <w:t>162.00</w:t>
            </w:r>
          </w:p>
        </w:tc>
        <w:tc>
          <w:tcPr>
            <w:tcW w:w="1134" w:type="dxa"/>
            <w:vAlign w:val="center"/>
          </w:tcPr>
          <w:p>
            <w:pPr>
              <w:pStyle w:val="13"/>
            </w:pPr>
            <w:r>
              <w:t>162.00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34.50</w:t>
            </w:r>
          </w:p>
        </w:tc>
        <w:tc>
          <w:tcPr>
            <w:tcW w:w="1134" w:type="dxa"/>
            <w:vAlign w:val="center"/>
          </w:tcPr>
          <w:p>
            <w:pPr>
              <w:pStyle w:val="13"/>
            </w:pPr>
            <w:r>
              <w:t>34.50</w:t>
            </w:r>
          </w:p>
        </w:tc>
        <w:tc>
          <w:tcPr>
            <w:tcW w:w="1134" w:type="dxa"/>
            <w:vAlign w:val="center"/>
          </w:tcPr>
          <w:p>
            <w:pPr>
              <w:pStyle w:val="13"/>
            </w:pPr>
            <w:r>
              <w:t>34.50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360026无极县角头小学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1524.42</w:t>
            </w:r>
          </w:p>
        </w:tc>
        <w:tc>
          <w:tcPr>
            <w:tcW w:w="1361" w:type="dxa"/>
            <w:vAlign w:val="center"/>
          </w:tcPr>
          <w:p>
            <w:pPr>
              <w:pStyle w:val="17"/>
            </w:pPr>
            <w:r>
              <w:t>1322.40</w:t>
            </w:r>
          </w:p>
        </w:tc>
        <w:tc>
          <w:tcPr>
            <w:tcW w:w="1361" w:type="dxa"/>
            <w:vAlign w:val="center"/>
          </w:tcPr>
          <w:p>
            <w:pPr>
              <w:pStyle w:val="17"/>
            </w:pPr>
            <w:r>
              <w:t>202.02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1262.92</w:t>
            </w:r>
          </w:p>
        </w:tc>
        <w:tc>
          <w:tcPr>
            <w:tcW w:w="1361" w:type="dxa"/>
            <w:vAlign w:val="center"/>
          </w:tcPr>
          <w:p>
            <w:pPr>
              <w:pStyle w:val="13"/>
            </w:pPr>
            <w:r>
              <w:t>1060.90</w:t>
            </w:r>
          </w:p>
        </w:tc>
        <w:tc>
          <w:tcPr>
            <w:tcW w:w="1361" w:type="dxa"/>
            <w:vAlign w:val="center"/>
          </w:tcPr>
          <w:p>
            <w:pPr>
              <w:pStyle w:val="13"/>
            </w:pPr>
            <w:r>
              <w:t>202.02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1262.92</w:t>
            </w:r>
          </w:p>
        </w:tc>
        <w:tc>
          <w:tcPr>
            <w:tcW w:w="1361" w:type="dxa"/>
            <w:vAlign w:val="center"/>
          </w:tcPr>
          <w:p>
            <w:pPr>
              <w:pStyle w:val="13"/>
            </w:pPr>
            <w:r>
              <w:t>1060.90</w:t>
            </w:r>
          </w:p>
        </w:tc>
        <w:tc>
          <w:tcPr>
            <w:tcW w:w="1361" w:type="dxa"/>
            <w:vAlign w:val="center"/>
          </w:tcPr>
          <w:p>
            <w:pPr>
              <w:pStyle w:val="13"/>
            </w:pPr>
            <w:r>
              <w:t>202.02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1262.92</w:t>
            </w:r>
          </w:p>
        </w:tc>
        <w:tc>
          <w:tcPr>
            <w:tcW w:w="1361" w:type="dxa"/>
            <w:vAlign w:val="center"/>
          </w:tcPr>
          <w:p>
            <w:pPr>
              <w:pStyle w:val="13"/>
            </w:pPr>
            <w:r>
              <w:t>1060.90</w:t>
            </w:r>
          </w:p>
        </w:tc>
        <w:tc>
          <w:tcPr>
            <w:tcW w:w="1361" w:type="dxa"/>
            <w:vAlign w:val="center"/>
          </w:tcPr>
          <w:p>
            <w:pPr>
              <w:pStyle w:val="13"/>
            </w:pPr>
            <w:r>
              <w:t>202.02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196.50</w:t>
            </w:r>
          </w:p>
        </w:tc>
        <w:tc>
          <w:tcPr>
            <w:tcW w:w="1361" w:type="dxa"/>
            <w:vAlign w:val="center"/>
          </w:tcPr>
          <w:p>
            <w:pPr>
              <w:pStyle w:val="13"/>
            </w:pPr>
            <w:r>
              <w:t>196.50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196.50</w:t>
            </w:r>
          </w:p>
        </w:tc>
        <w:tc>
          <w:tcPr>
            <w:tcW w:w="1361" w:type="dxa"/>
            <w:vAlign w:val="center"/>
          </w:tcPr>
          <w:p>
            <w:pPr>
              <w:pStyle w:val="13"/>
            </w:pPr>
            <w:r>
              <w:t>196.50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162.00</w:t>
            </w:r>
          </w:p>
        </w:tc>
        <w:tc>
          <w:tcPr>
            <w:tcW w:w="1361" w:type="dxa"/>
            <w:vAlign w:val="center"/>
          </w:tcPr>
          <w:p>
            <w:pPr>
              <w:pStyle w:val="13"/>
            </w:pPr>
            <w:r>
              <w:t>162.00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34.50</w:t>
            </w:r>
          </w:p>
        </w:tc>
        <w:tc>
          <w:tcPr>
            <w:tcW w:w="1361" w:type="dxa"/>
            <w:vAlign w:val="center"/>
          </w:tcPr>
          <w:p>
            <w:pPr>
              <w:pStyle w:val="13"/>
            </w:pPr>
            <w:r>
              <w:t>34.50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65.00</w:t>
            </w: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65.00</w:t>
            </w: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65.00</w:t>
            </w: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360026无极县角头小学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1524.42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1262.92</w:t>
            </w:r>
          </w:p>
        </w:tc>
        <w:tc>
          <w:tcPr>
            <w:tcW w:w="1474" w:type="dxa"/>
            <w:vAlign w:val="center"/>
          </w:tcPr>
          <w:p>
            <w:pPr>
              <w:pStyle w:val="13"/>
            </w:pPr>
            <w:r>
              <w:t>1262.92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196.50</w:t>
            </w:r>
          </w:p>
        </w:tc>
        <w:tc>
          <w:tcPr>
            <w:tcW w:w="1474" w:type="dxa"/>
            <w:vAlign w:val="center"/>
          </w:tcPr>
          <w:p>
            <w:pPr>
              <w:pStyle w:val="13"/>
            </w:pPr>
            <w:r>
              <w:t>196.50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65.00</w:t>
            </w:r>
          </w:p>
        </w:tc>
        <w:tc>
          <w:tcPr>
            <w:tcW w:w="1474" w:type="dxa"/>
            <w:vAlign w:val="center"/>
          </w:tcPr>
          <w:p>
            <w:pPr>
              <w:pStyle w:val="13"/>
            </w:pPr>
            <w:r>
              <w:t>65.00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1524.42</w:t>
            </w:r>
          </w:p>
        </w:tc>
        <w:tc>
          <w:tcPr>
            <w:tcW w:w="3402" w:type="dxa"/>
            <w:vAlign w:val="center"/>
          </w:tcPr>
          <w:p>
            <w:pPr>
              <w:pStyle w:val="16"/>
            </w:pPr>
            <w:r>
              <w:t>本年支出合计</w:t>
            </w:r>
          </w:p>
        </w:tc>
        <w:tc>
          <w:tcPr>
            <w:tcW w:w="1474" w:type="dxa"/>
            <w:vAlign w:val="center"/>
          </w:tcPr>
          <w:p>
            <w:pPr>
              <w:pStyle w:val="17"/>
            </w:pPr>
            <w:r>
              <w:t>1524.42</w:t>
            </w:r>
          </w:p>
        </w:tc>
        <w:tc>
          <w:tcPr>
            <w:tcW w:w="1474" w:type="dxa"/>
            <w:vAlign w:val="center"/>
          </w:tcPr>
          <w:p>
            <w:pPr>
              <w:pStyle w:val="17"/>
            </w:pPr>
            <w:r>
              <w:t>1524.42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1524.42</w:t>
            </w:r>
          </w:p>
        </w:tc>
        <w:tc>
          <w:tcPr>
            <w:tcW w:w="3402" w:type="dxa"/>
            <w:vAlign w:val="center"/>
          </w:tcPr>
          <w:p>
            <w:pPr>
              <w:pStyle w:val="16"/>
            </w:pPr>
            <w:r>
              <w:t>支出总计</w:t>
            </w:r>
          </w:p>
        </w:tc>
        <w:tc>
          <w:tcPr>
            <w:tcW w:w="1474" w:type="dxa"/>
            <w:vAlign w:val="center"/>
          </w:tcPr>
          <w:p>
            <w:pPr>
              <w:pStyle w:val="17"/>
            </w:pPr>
            <w:r>
              <w:t>1524.42</w:t>
            </w:r>
          </w:p>
        </w:tc>
        <w:tc>
          <w:tcPr>
            <w:tcW w:w="1474" w:type="dxa"/>
            <w:vAlign w:val="center"/>
          </w:tcPr>
          <w:p>
            <w:pPr>
              <w:pStyle w:val="17"/>
            </w:pPr>
            <w:r>
              <w:t>1524.42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360026无极县角头小学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1524.42</w:t>
            </w:r>
          </w:p>
        </w:tc>
        <w:tc>
          <w:tcPr>
            <w:tcW w:w="2551" w:type="dxa"/>
            <w:vAlign w:val="center"/>
          </w:tcPr>
          <w:p>
            <w:pPr>
              <w:pStyle w:val="17"/>
            </w:pPr>
            <w:r>
              <w:t>1322.40</w:t>
            </w:r>
          </w:p>
        </w:tc>
        <w:tc>
          <w:tcPr>
            <w:tcW w:w="2551" w:type="dxa"/>
            <w:vAlign w:val="center"/>
          </w:tcPr>
          <w:p>
            <w:pPr>
              <w:pStyle w:val="17"/>
            </w:pPr>
            <w:r>
              <w:t>202.02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1262.92</w:t>
            </w:r>
          </w:p>
        </w:tc>
        <w:tc>
          <w:tcPr>
            <w:tcW w:w="2551" w:type="dxa"/>
            <w:vAlign w:val="center"/>
          </w:tcPr>
          <w:p>
            <w:pPr>
              <w:pStyle w:val="13"/>
            </w:pPr>
            <w:r>
              <w:t>1060.90</w:t>
            </w:r>
          </w:p>
        </w:tc>
        <w:tc>
          <w:tcPr>
            <w:tcW w:w="2551" w:type="dxa"/>
            <w:vAlign w:val="center"/>
          </w:tcPr>
          <w:p>
            <w:pPr>
              <w:pStyle w:val="13"/>
            </w:pPr>
            <w:r>
              <w:t>202.02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1262.92</w:t>
            </w:r>
          </w:p>
        </w:tc>
        <w:tc>
          <w:tcPr>
            <w:tcW w:w="2551" w:type="dxa"/>
            <w:vAlign w:val="center"/>
          </w:tcPr>
          <w:p>
            <w:pPr>
              <w:pStyle w:val="13"/>
            </w:pPr>
            <w:r>
              <w:t>1060.90</w:t>
            </w:r>
          </w:p>
        </w:tc>
        <w:tc>
          <w:tcPr>
            <w:tcW w:w="2551" w:type="dxa"/>
            <w:vAlign w:val="center"/>
          </w:tcPr>
          <w:p>
            <w:pPr>
              <w:pStyle w:val="13"/>
            </w:pPr>
            <w:r>
              <w:t>202.02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1262.92</w:t>
            </w:r>
          </w:p>
        </w:tc>
        <w:tc>
          <w:tcPr>
            <w:tcW w:w="2551" w:type="dxa"/>
            <w:vAlign w:val="center"/>
          </w:tcPr>
          <w:p>
            <w:pPr>
              <w:pStyle w:val="13"/>
            </w:pPr>
            <w:r>
              <w:t>1060.90</w:t>
            </w:r>
          </w:p>
        </w:tc>
        <w:tc>
          <w:tcPr>
            <w:tcW w:w="2551" w:type="dxa"/>
            <w:vAlign w:val="center"/>
          </w:tcPr>
          <w:p>
            <w:pPr>
              <w:pStyle w:val="13"/>
            </w:pPr>
            <w:r>
              <w:t>202.02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196.50</w:t>
            </w:r>
          </w:p>
        </w:tc>
        <w:tc>
          <w:tcPr>
            <w:tcW w:w="2551" w:type="dxa"/>
            <w:vAlign w:val="center"/>
          </w:tcPr>
          <w:p>
            <w:pPr>
              <w:pStyle w:val="13"/>
            </w:pPr>
            <w:r>
              <w:t>196.50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196.50</w:t>
            </w:r>
          </w:p>
        </w:tc>
        <w:tc>
          <w:tcPr>
            <w:tcW w:w="2551" w:type="dxa"/>
            <w:vAlign w:val="center"/>
          </w:tcPr>
          <w:p>
            <w:pPr>
              <w:pStyle w:val="13"/>
            </w:pPr>
            <w:r>
              <w:t>196.50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162.00</w:t>
            </w:r>
          </w:p>
        </w:tc>
        <w:tc>
          <w:tcPr>
            <w:tcW w:w="2551" w:type="dxa"/>
            <w:vAlign w:val="center"/>
          </w:tcPr>
          <w:p>
            <w:pPr>
              <w:pStyle w:val="13"/>
            </w:pPr>
            <w:r>
              <w:t>162.00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34.50</w:t>
            </w:r>
          </w:p>
        </w:tc>
        <w:tc>
          <w:tcPr>
            <w:tcW w:w="2551" w:type="dxa"/>
            <w:vAlign w:val="center"/>
          </w:tcPr>
          <w:p>
            <w:pPr>
              <w:pStyle w:val="13"/>
            </w:pPr>
            <w:r>
              <w:t>34.50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65.00</w:t>
            </w:r>
          </w:p>
        </w:tc>
        <w:tc>
          <w:tcPr>
            <w:tcW w:w="2551" w:type="dxa"/>
            <w:vAlign w:val="center"/>
          </w:tcPr>
          <w:p>
            <w:pPr>
              <w:pStyle w:val="13"/>
            </w:pPr>
            <w:r>
              <w:t>65.00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65.00</w:t>
            </w:r>
          </w:p>
        </w:tc>
        <w:tc>
          <w:tcPr>
            <w:tcW w:w="2551" w:type="dxa"/>
            <w:vAlign w:val="center"/>
          </w:tcPr>
          <w:p>
            <w:pPr>
              <w:pStyle w:val="13"/>
            </w:pPr>
            <w:r>
              <w:t>65.00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65.00</w:t>
            </w:r>
          </w:p>
        </w:tc>
        <w:tc>
          <w:tcPr>
            <w:tcW w:w="2551" w:type="dxa"/>
            <w:vAlign w:val="center"/>
          </w:tcPr>
          <w:p>
            <w:pPr>
              <w:pStyle w:val="13"/>
            </w:pPr>
            <w:r>
              <w:t>65.00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360026无极县角头小学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1322.40</w:t>
            </w:r>
          </w:p>
        </w:tc>
        <w:tc>
          <w:tcPr>
            <w:tcW w:w="2551" w:type="dxa"/>
            <w:vAlign w:val="center"/>
          </w:tcPr>
          <w:p>
            <w:pPr>
              <w:pStyle w:val="17"/>
            </w:pPr>
            <w:r>
              <w:t>1322.40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1267.00</w:t>
            </w:r>
          </w:p>
        </w:tc>
        <w:tc>
          <w:tcPr>
            <w:tcW w:w="2551" w:type="dxa"/>
            <w:vAlign w:val="center"/>
          </w:tcPr>
          <w:p>
            <w:pPr>
              <w:pStyle w:val="13"/>
            </w:pPr>
            <w:r>
              <w:t>1267.00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395.00</w:t>
            </w:r>
          </w:p>
        </w:tc>
        <w:tc>
          <w:tcPr>
            <w:tcW w:w="2551" w:type="dxa"/>
            <w:vAlign w:val="center"/>
          </w:tcPr>
          <w:p>
            <w:pPr>
              <w:pStyle w:val="13"/>
            </w:pPr>
            <w:r>
              <w:t>395.00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79.30</w:t>
            </w:r>
          </w:p>
        </w:tc>
        <w:tc>
          <w:tcPr>
            <w:tcW w:w="2551" w:type="dxa"/>
            <w:vAlign w:val="center"/>
          </w:tcPr>
          <w:p>
            <w:pPr>
              <w:pStyle w:val="13"/>
            </w:pPr>
            <w:r>
              <w:t>79.30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48.30</w:t>
            </w:r>
          </w:p>
        </w:tc>
        <w:tc>
          <w:tcPr>
            <w:tcW w:w="2551" w:type="dxa"/>
            <w:vAlign w:val="center"/>
          </w:tcPr>
          <w:p>
            <w:pPr>
              <w:pStyle w:val="13"/>
            </w:pPr>
            <w:r>
              <w:t>48.30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438.00</w:t>
            </w:r>
          </w:p>
        </w:tc>
        <w:tc>
          <w:tcPr>
            <w:tcW w:w="2551" w:type="dxa"/>
            <w:vAlign w:val="center"/>
          </w:tcPr>
          <w:p>
            <w:pPr>
              <w:pStyle w:val="13"/>
            </w:pPr>
            <w:r>
              <w:t>438.00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162.00</w:t>
            </w:r>
          </w:p>
        </w:tc>
        <w:tc>
          <w:tcPr>
            <w:tcW w:w="2551" w:type="dxa"/>
            <w:vAlign w:val="center"/>
          </w:tcPr>
          <w:p>
            <w:pPr>
              <w:pStyle w:val="13"/>
            </w:pPr>
            <w:r>
              <w:t>162.00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34.50</w:t>
            </w:r>
          </w:p>
        </w:tc>
        <w:tc>
          <w:tcPr>
            <w:tcW w:w="2551" w:type="dxa"/>
            <w:vAlign w:val="center"/>
          </w:tcPr>
          <w:p>
            <w:pPr>
              <w:pStyle w:val="13"/>
            </w:pPr>
            <w:r>
              <w:t>34.50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65.00</w:t>
            </w:r>
          </w:p>
        </w:tc>
        <w:tc>
          <w:tcPr>
            <w:tcW w:w="2551" w:type="dxa"/>
            <w:vAlign w:val="center"/>
          </w:tcPr>
          <w:p>
            <w:pPr>
              <w:pStyle w:val="13"/>
            </w:pPr>
            <w:r>
              <w:t>65.00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10.90</w:t>
            </w:r>
          </w:p>
        </w:tc>
        <w:tc>
          <w:tcPr>
            <w:tcW w:w="2551" w:type="dxa"/>
            <w:vAlign w:val="center"/>
          </w:tcPr>
          <w:p>
            <w:pPr>
              <w:pStyle w:val="13"/>
            </w:pPr>
            <w:r>
              <w:t>10.90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34.00</w:t>
            </w:r>
          </w:p>
        </w:tc>
        <w:tc>
          <w:tcPr>
            <w:tcW w:w="2551" w:type="dxa"/>
            <w:vAlign w:val="center"/>
          </w:tcPr>
          <w:p>
            <w:pPr>
              <w:pStyle w:val="13"/>
            </w:pPr>
            <w:r>
              <w:t>34.00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55.40</w:t>
            </w:r>
          </w:p>
        </w:tc>
        <w:tc>
          <w:tcPr>
            <w:tcW w:w="2551" w:type="dxa"/>
            <w:vAlign w:val="center"/>
          </w:tcPr>
          <w:p>
            <w:pPr>
              <w:pStyle w:val="13"/>
            </w:pPr>
            <w:r>
              <w:t>55.40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55.40</w:t>
            </w:r>
          </w:p>
        </w:tc>
        <w:tc>
          <w:tcPr>
            <w:tcW w:w="2551" w:type="dxa"/>
            <w:vAlign w:val="center"/>
          </w:tcPr>
          <w:p>
            <w:pPr>
              <w:pStyle w:val="13"/>
            </w:pPr>
            <w:r>
              <w:t>55.40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360026无极县角头小学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360026无极县角头小学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360026无极县角头小学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无极县角头小学2024年单位预算信息公开情况说明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按照《中华人民共和国预算法》、《地方预决算公开操作规程》和《关于进一步推进预算公开工作的实施意见》规定，现将无极县角头小学2024年单位预算公开如下：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无极县角头小学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1524.42万元，其中：一般公共预算收入1524.42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角头小学年度单位预算中支出预算的总体情况。2024年支出预算1524.42万元，其中基本支出1322.40万元，包括人员经费1322.40万元和日常公用经费0.00万元；项目支出202.02万元，主要为关于提前下达2024年城乡义务教育中央补助经费预算的通知(公用经费）121</w:t>
      </w:r>
      <w:r>
        <w:rPr>
          <w:rFonts w:hint="eastAsia"/>
          <w:lang w:val="en-US" w:eastAsia="zh-CN"/>
        </w:rPr>
        <w:t>.00</w:t>
      </w:r>
      <w:r>
        <w:t>万元；关于提前下达2024年城乡义务教育省级补助资金预算的通知（公用经费）57</w:t>
      </w:r>
      <w:r>
        <w:rPr>
          <w:rFonts w:hint="eastAsia"/>
          <w:lang w:val="en-US" w:eastAsia="zh-CN"/>
        </w:rPr>
        <w:t>.00</w:t>
      </w:r>
      <w:r>
        <w:t>万元； 2024年城乡义务教育生均公用经费23.6</w:t>
      </w:r>
      <w:r>
        <w:rPr>
          <w:rFonts w:hint="eastAsia"/>
          <w:lang w:val="en-US" w:eastAsia="zh-CN"/>
        </w:rPr>
        <w:t>0</w:t>
      </w:r>
      <w:r>
        <w:t>万元；  2024年家庭经济困难学生生活费补助0.07万元； 关于提前下达2024年城乡义务教育中央补助经费预算的通知(家庭经济困难学生生活费补助）0.19万元； 关于提前下达2024年城乡义务教育省级补助资金预算的通知（家庭经济困难学生生活费补助）0.16万元；2024年家庭经济困难学生生活费补助0.07万元。</w:t>
      </w:r>
    </w:p>
    <w:p>
      <w:pPr>
        <w:pStyle w:val="20"/>
      </w:pPr>
      <w:r>
        <w:t>3、比上年增减情况</w:t>
      </w:r>
    </w:p>
    <w:p>
      <w:pPr>
        <w:pStyle w:val="20"/>
      </w:pPr>
      <w:r>
        <w:t>2024年预算收支安排1524.42万元，较2023年预算增加523.82万元，其中：基本支出增加321.80万元，主要为公用经费增加0</w:t>
      </w:r>
      <w:r>
        <w:rPr>
          <w:rFonts w:hint="eastAsia"/>
          <w:lang w:val="en-US" w:eastAsia="zh-CN"/>
        </w:rPr>
        <w:t>.00</w:t>
      </w:r>
      <w:r>
        <w:t>万元，人员经费增加 321.80万元</w:t>
      </w:r>
      <w:r>
        <w:rPr>
          <w:rFonts w:hint="eastAsia"/>
          <w:lang w:eastAsia="zh-CN"/>
        </w:rPr>
        <w:t>；</w:t>
      </w:r>
      <w:r>
        <w:t>项目支出增加202.02万元，主要为增加了关于提前下达2024年城乡义务教育中央补助经费预算的通知(公用经费）121</w:t>
      </w:r>
      <w:r>
        <w:rPr>
          <w:rFonts w:hint="eastAsia"/>
          <w:lang w:val="en-US" w:eastAsia="zh-CN"/>
        </w:rPr>
        <w:t>.00</w:t>
      </w:r>
      <w:r>
        <w:t>万元； 关于提前下达2024年城乡义务教育省级补助资金预算的通知（公用经费）57</w:t>
      </w:r>
      <w:r>
        <w:rPr>
          <w:rFonts w:hint="eastAsia"/>
          <w:lang w:val="en-US" w:eastAsia="zh-CN"/>
        </w:rPr>
        <w:t>.00</w:t>
      </w:r>
      <w:r>
        <w:t>万元； 2024年城乡义务教育生均公用经费23.6</w:t>
      </w:r>
      <w:r>
        <w:rPr>
          <w:rFonts w:hint="eastAsia"/>
          <w:lang w:val="en-US" w:eastAsia="zh-CN"/>
        </w:rPr>
        <w:t>0</w:t>
      </w:r>
      <w:r>
        <w:t>万元</w:t>
      </w:r>
      <w:r>
        <w:rPr>
          <w:rFonts w:hint="eastAsia"/>
          <w:lang w:eastAsia="zh-CN"/>
        </w:rPr>
        <w:t>；</w:t>
      </w:r>
      <w:r>
        <w:t>2024年家庭经济困难学生生活费补助0.07万元； 关于提前下达2024年城乡义务教育中央补助经费预算的通知(家庭经济困难学生生活费补助）0.19万元； 关于提前下达2024年城乡义务教育省级补助资金预算的通知（家庭经济困难学生生活费补助）0.16万元； 2024年家庭经济困难学生生活费补助0.07万元。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2024年，机关运行经费共计安排0</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未安排因公出国经费、公务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23.60</w:t>
            </w:r>
          </w:p>
        </w:tc>
        <w:tc>
          <w:tcPr>
            <w:tcW w:w="2835" w:type="dxa"/>
            <w:vAlign w:val="center"/>
          </w:tcPr>
          <w:p>
            <w:pPr>
              <w:pStyle w:val="12"/>
            </w:pPr>
            <w:r>
              <w:t>其中：财政    资金</w:t>
            </w:r>
          </w:p>
        </w:tc>
        <w:tc>
          <w:tcPr>
            <w:tcW w:w="2551" w:type="dxa"/>
            <w:vAlign w:val="center"/>
          </w:tcPr>
          <w:p>
            <w:pPr>
              <w:pStyle w:val="14"/>
            </w:pPr>
            <w:r>
              <w:t>23.60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8.00</w:t>
            </w:r>
          </w:p>
        </w:tc>
        <w:tc>
          <w:tcPr>
            <w:tcW w:w="2835" w:type="dxa"/>
            <w:vAlign w:val="center"/>
          </w:tcPr>
          <w:p>
            <w:pPr>
              <w:pStyle w:val="15"/>
            </w:pPr>
            <w:r>
              <w:t>16.00</w:t>
            </w:r>
          </w:p>
        </w:tc>
        <w:tc>
          <w:tcPr>
            <w:tcW w:w="2551" w:type="dxa"/>
            <w:vAlign w:val="center"/>
          </w:tcPr>
          <w:p>
            <w:pPr>
              <w:pStyle w:val="15"/>
            </w:pPr>
            <w:r>
              <w:t>22.00</w:t>
            </w:r>
          </w:p>
        </w:tc>
        <w:tc>
          <w:tcPr>
            <w:tcW w:w="3543" w:type="dxa"/>
            <w:gridSpan w:val="2"/>
            <w:vAlign w:val="center"/>
          </w:tcPr>
          <w:p>
            <w:pPr>
              <w:pStyle w:val="15"/>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0.07</w:t>
            </w:r>
          </w:p>
        </w:tc>
        <w:tc>
          <w:tcPr>
            <w:tcW w:w="2835" w:type="dxa"/>
            <w:vAlign w:val="center"/>
          </w:tcPr>
          <w:p>
            <w:pPr>
              <w:pStyle w:val="12"/>
            </w:pPr>
            <w:r>
              <w:t>其中：财政    资金</w:t>
            </w:r>
          </w:p>
        </w:tc>
        <w:tc>
          <w:tcPr>
            <w:tcW w:w="2551" w:type="dxa"/>
            <w:vAlign w:val="center"/>
          </w:tcPr>
          <w:p>
            <w:pPr>
              <w:pStyle w:val="14"/>
            </w:pPr>
            <w:r>
              <w:t>0.07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0.02</w:t>
            </w:r>
          </w:p>
        </w:tc>
        <w:tc>
          <w:tcPr>
            <w:tcW w:w="2835" w:type="dxa"/>
            <w:vAlign w:val="center"/>
          </w:tcPr>
          <w:p>
            <w:pPr>
              <w:pStyle w:val="15"/>
            </w:pPr>
            <w:r>
              <w:t>0.04</w:t>
            </w:r>
          </w:p>
        </w:tc>
        <w:tc>
          <w:tcPr>
            <w:tcW w:w="2551" w:type="dxa"/>
            <w:vAlign w:val="center"/>
          </w:tcPr>
          <w:p>
            <w:pPr>
              <w:pStyle w:val="15"/>
            </w:pPr>
            <w:r>
              <w:t>0.05</w:t>
            </w:r>
          </w:p>
        </w:tc>
        <w:tc>
          <w:tcPr>
            <w:tcW w:w="3543" w:type="dxa"/>
            <w:gridSpan w:val="2"/>
            <w:vAlign w:val="center"/>
          </w:tcPr>
          <w:p>
            <w:pPr>
              <w:pStyle w:val="15"/>
            </w:pPr>
            <w:r>
              <w:t>0.07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57.00</w:t>
            </w:r>
          </w:p>
        </w:tc>
        <w:tc>
          <w:tcPr>
            <w:tcW w:w="2835" w:type="dxa"/>
            <w:vAlign w:val="center"/>
          </w:tcPr>
          <w:p>
            <w:pPr>
              <w:pStyle w:val="12"/>
            </w:pPr>
            <w:r>
              <w:t>其中：财政    资金</w:t>
            </w:r>
          </w:p>
        </w:tc>
        <w:tc>
          <w:tcPr>
            <w:tcW w:w="2551" w:type="dxa"/>
            <w:vAlign w:val="center"/>
          </w:tcPr>
          <w:p>
            <w:pPr>
              <w:pStyle w:val="14"/>
            </w:pPr>
            <w:r>
              <w:t>57.00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20.00</w:t>
            </w:r>
          </w:p>
        </w:tc>
        <w:tc>
          <w:tcPr>
            <w:tcW w:w="2835" w:type="dxa"/>
            <w:vAlign w:val="center"/>
          </w:tcPr>
          <w:p>
            <w:pPr>
              <w:pStyle w:val="15"/>
            </w:pPr>
            <w:r>
              <w:t>20.00</w:t>
            </w:r>
          </w:p>
        </w:tc>
        <w:tc>
          <w:tcPr>
            <w:tcW w:w="2551" w:type="dxa"/>
            <w:vAlign w:val="center"/>
          </w:tcPr>
          <w:p>
            <w:pPr>
              <w:pStyle w:val="15"/>
            </w:pPr>
            <w:r>
              <w:t>40.00</w:t>
            </w:r>
          </w:p>
        </w:tc>
        <w:tc>
          <w:tcPr>
            <w:tcW w:w="3543" w:type="dxa"/>
            <w:gridSpan w:val="2"/>
            <w:vAlign w:val="center"/>
          </w:tcPr>
          <w:p>
            <w:pPr>
              <w:pStyle w:val="15"/>
            </w:pPr>
            <w:r>
              <w:t>57.00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数量指标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质量指标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时效指标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成本指标</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可持续影响指标</w:t>
            </w:r>
          </w:p>
        </w:tc>
        <w:tc>
          <w:tcPr>
            <w:tcW w:w="5386" w:type="dxa"/>
            <w:vAlign w:val="center"/>
          </w:tcPr>
          <w:p>
            <w:pPr>
              <w:pStyle w:val="14"/>
            </w:pPr>
            <w:r>
              <w:t>可持续影响指标</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0.16</w:t>
            </w:r>
          </w:p>
        </w:tc>
        <w:tc>
          <w:tcPr>
            <w:tcW w:w="2835" w:type="dxa"/>
            <w:vAlign w:val="center"/>
          </w:tcPr>
          <w:p>
            <w:pPr>
              <w:pStyle w:val="12"/>
            </w:pPr>
            <w:r>
              <w:t>其中：财政    资金</w:t>
            </w:r>
          </w:p>
        </w:tc>
        <w:tc>
          <w:tcPr>
            <w:tcW w:w="2551" w:type="dxa"/>
            <w:vAlign w:val="center"/>
          </w:tcPr>
          <w:p>
            <w:pPr>
              <w:pStyle w:val="14"/>
            </w:pPr>
            <w:r>
              <w:t>0.16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0.10</w:t>
            </w:r>
          </w:p>
        </w:tc>
        <w:tc>
          <w:tcPr>
            <w:tcW w:w="2551" w:type="dxa"/>
            <w:vAlign w:val="center"/>
          </w:tcPr>
          <w:p>
            <w:pPr>
              <w:pStyle w:val="15"/>
            </w:pPr>
            <w:r>
              <w:t>0.12</w:t>
            </w:r>
          </w:p>
        </w:tc>
        <w:tc>
          <w:tcPr>
            <w:tcW w:w="3543" w:type="dxa"/>
            <w:gridSpan w:val="2"/>
            <w:vAlign w:val="center"/>
          </w:tcPr>
          <w:p>
            <w:pPr>
              <w:pStyle w:val="15"/>
            </w:pPr>
            <w:r>
              <w:t>0.16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项目预算资金完成率</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生态效益指标</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可持续影响指标</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经济效益指标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121.00</w:t>
            </w:r>
          </w:p>
        </w:tc>
        <w:tc>
          <w:tcPr>
            <w:tcW w:w="2835" w:type="dxa"/>
            <w:vAlign w:val="center"/>
          </w:tcPr>
          <w:p>
            <w:pPr>
              <w:pStyle w:val="12"/>
            </w:pPr>
            <w:r>
              <w:t>其中：财政    资金</w:t>
            </w:r>
          </w:p>
        </w:tc>
        <w:tc>
          <w:tcPr>
            <w:tcW w:w="2551" w:type="dxa"/>
            <w:vAlign w:val="center"/>
          </w:tcPr>
          <w:p>
            <w:pPr>
              <w:pStyle w:val="14"/>
            </w:pPr>
            <w:r>
              <w:t>121.00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30.00</w:t>
            </w:r>
          </w:p>
        </w:tc>
        <w:tc>
          <w:tcPr>
            <w:tcW w:w="2835" w:type="dxa"/>
            <w:vAlign w:val="center"/>
          </w:tcPr>
          <w:p>
            <w:pPr>
              <w:pStyle w:val="15"/>
            </w:pPr>
            <w:r>
              <w:t>60.00</w:t>
            </w:r>
          </w:p>
        </w:tc>
        <w:tc>
          <w:tcPr>
            <w:tcW w:w="2551" w:type="dxa"/>
            <w:vAlign w:val="center"/>
          </w:tcPr>
          <w:p>
            <w:pPr>
              <w:pStyle w:val="15"/>
            </w:pPr>
            <w:r>
              <w:t>90.00</w:t>
            </w:r>
          </w:p>
        </w:tc>
        <w:tc>
          <w:tcPr>
            <w:tcW w:w="3543" w:type="dxa"/>
            <w:gridSpan w:val="2"/>
            <w:vAlign w:val="center"/>
          </w:tcPr>
          <w:p>
            <w:pPr>
              <w:pStyle w:val="15"/>
            </w:pPr>
            <w:r>
              <w:t>121.00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0.20</w:t>
            </w:r>
          </w:p>
        </w:tc>
        <w:tc>
          <w:tcPr>
            <w:tcW w:w="2835" w:type="dxa"/>
            <w:vAlign w:val="center"/>
          </w:tcPr>
          <w:p>
            <w:pPr>
              <w:pStyle w:val="12"/>
            </w:pPr>
            <w:r>
              <w:t>其中：财政    资金</w:t>
            </w:r>
          </w:p>
        </w:tc>
        <w:tc>
          <w:tcPr>
            <w:tcW w:w="2551" w:type="dxa"/>
            <w:vAlign w:val="center"/>
          </w:tcPr>
          <w:p>
            <w:pPr>
              <w:pStyle w:val="14"/>
            </w:pPr>
            <w:r>
              <w:t>0.20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0.05</w:t>
            </w:r>
          </w:p>
        </w:tc>
        <w:tc>
          <w:tcPr>
            <w:tcW w:w="2835" w:type="dxa"/>
            <w:vAlign w:val="center"/>
          </w:tcPr>
          <w:p>
            <w:pPr>
              <w:pStyle w:val="15"/>
            </w:pPr>
            <w:r>
              <w:t>0.10</w:t>
            </w:r>
          </w:p>
        </w:tc>
        <w:tc>
          <w:tcPr>
            <w:tcW w:w="2551" w:type="dxa"/>
            <w:vAlign w:val="center"/>
          </w:tcPr>
          <w:p>
            <w:pPr>
              <w:pStyle w:val="15"/>
            </w:pPr>
            <w:r>
              <w:t>0.15</w:t>
            </w:r>
          </w:p>
        </w:tc>
        <w:tc>
          <w:tcPr>
            <w:tcW w:w="3543" w:type="dxa"/>
            <w:gridSpan w:val="2"/>
            <w:vAlign w:val="center"/>
          </w:tcPr>
          <w:p>
            <w:pPr>
              <w:pStyle w:val="15"/>
            </w:pPr>
            <w:r>
              <w:t>0.20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360026无极县角头小学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无极县角头小学上年末固定资产金额为1039.46万元（详见下表）。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360026无极县角头小学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1039.46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6821</w:t>
            </w:r>
          </w:p>
        </w:tc>
        <w:tc>
          <w:tcPr>
            <w:tcW w:w="2835" w:type="dxa"/>
            <w:vAlign w:val="center"/>
          </w:tcPr>
          <w:p>
            <w:pPr>
              <w:pStyle w:val="13"/>
            </w:pPr>
            <w:r>
              <w:t>522.40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350</w:t>
            </w:r>
          </w:p>
        </w:tc>
        <w:tc>
          <w:tcPr>
            <w:tcW w:w="2835" w:type="dxa"/>
            <w:vAlign w:val="center"/>
          </w:tcPr>
          <w:p>
            <w:pPr>
              <w:pStyle w:val="13"/>
            </w:pPr>
            <w:r>
              <w:t>25.73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704</w:t>
            </w:r>
          </w:p>
        </w:tc>
        <w:tc>
          <w:tcPr>
            <w:tcW w:w="2835" w:type="dxa"/>
            <w:vAlign w:val="center"/>
          </w:tcPr>
          <w:p>
            <w:pPr>
              <w:pStyle w:val="13"/>
            </w:pPr>
            <w:r>
              <w:t>517.06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41"/>
      <w:r>
        <w:rPr>
          <w:rFonts w:ascii="方正小标宋_GBK" w:hAnsi="方正小标宋_GBK" w:eastAsia="方正小标宋_GBK" w:cs="方正小标宋_GBK"/>
          <w:b w:val="0"/>
          <w:color w:val="000000"/>
          <w:sz w:val="44"/>
        </w:rPr>
        <w:t>十、无极县东关小学收支预算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360027无极县东关小学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1225.81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1005.01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1225.81</w:t>
            </w:r>
          </w:p>
        </w:tc>
        <w:tc>
          <w:tcPr>
            <w:tcW w:w="4535" w:type="dxa"/>
            <w:vAlign w:val="center"/>
          </w:tcPr>
          <w:p>
            <w:pPr>
              <w:pStyle w:val="16"/>
            </w:pPr>
            <w:r>
              <w:t>本年支出合计</w:t>
            </w:r>
          </w:p>
        </w:tc>
        <w:tc>
          <w:tcPr>
            <w:tcW w:w="2126" w:type="dxa"/>
            <w:vAlign w:val="center"/>
          </w:tcPr>
          <w:p>
            <w:pPr>
              <w:pStyle w:val="17"/>
            </w:pPr>
            <w:r>
              <w:t>1225.81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1225.81</w:t>
            </w:r>
          </w:p>
        </w:tc>
        <w:tc>
          <w:tcPr>
            <w:tcW w:w="4535" w:type="dxa"/>
            <w:vAlign w:val="center"/>
          </w:tcPr>
          <w:p>
            <w:pPr>
              <w:pStyle w:val="16"/>
            </w:pPr>
            <w:r>
              <w:t>支出总计</w:t>
            </w:r>
          </w:p>
        </w:tc>
        <w:tc>
          <w:tcPr>
            <w:tcW w:w="2126" w:type="dxa"/>
            <w:vAlign w:val="center"/>
          </w:tcPr>
          <w:p>
            <w:pPr>
              <w:pStyle w:val="17"/>
            </w:pPr>
            <w:r>
              <w:t>1225.81</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360027无极县东关小学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1225.81</w:t>
            </w:r>
          </w:p>
        </w:tc>
        <w:tc>
          <w:tcPr>
            <w:tcW w:w="1134" w:type="dxa"/>
            <w:vAlign w:val="center"/>
          </w:tcPr>
          <w:p>
            <w:pPr>
              <w:pStyle w:val="17"/>
            </w:pPr>
            <w:r>
              <w:t>1225.81</w:t>
            </w:r>
          </w:p>
        </w:tc>
        <w:tc>
          <w:tcPr>
            <w:tcW w:w="1134" w:type="dxa"/>
            <w:vAlign w:val="center"/>
          </w:tcPr>
          <w:p>
            <w:pPr>
              <w:pStyle w:val="17"/>
            </w:pPr>
            <w:r>
              <w:t>1225.81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1005.01</w:t>
            </w:r>
          </w:p>
        </w:tc>
        <w:tc>
          <w:tcPr>
            <w:tcW w:w="1134" w:type="dxa"/>
            <w:vAlign w:val="center"/>
          </w:tcPr>
          <w:p>
            <w:pPr>
              <w:pStyle w:val="13"/>
            </w:pPr>
            <w:r>
              <w:t>1005.01</w:t>
            </w:r>
          </w:p>
        </w:tc>
        <w:tc>
          <w:tcPr>
            <w:tcW w:w="1134" w:type="dxa"/>
            <w:vAlign w:val="center"/>
          </w:tcPr>
          <w:p>
            <w:pPr>
              <w:pStyle w:val="13"/>
            </w:pPr>
            <w:r>
              <w:t>1005.01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1005.01</w:t>
            </w:r>
          </w:p>
        </w:tc>
        <w:tc>
          <w:tcPr>
            <w:tcW w:w="1134" w:type="dxa"/>
            <w:vAlign w:val="center"/>
          </w:tcPr>
          <w:p>
            <w:pPr>
              <w:pStyle w:val="13"/>
            </w:pPr>
            <w:r>
              <w:t>1005.01</w:t>
            </w:r>
          </w:p>
        </w:tc>
        <w:tc>
          <w:tcPr>
            <w:tcW w:w="1134" w:type="dxa"/>
            <w:vAlign w:val="center"/>
          </w:tcPr>
          <w:p>
            <w:pPr>
              <w:pStyle w:val="13"/>
            </w:pPr>
            <w:r>
              <w:t>1005.01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1005.01</w:t>
            </w:r>
          </w:p>
        </w:tc>
        <w:tc>
          <w:tcPr>
            <w:tcW w:w="1134" w:type="dxa"/>
            <w:vAlign w:val="center"/>
          </w:tcPr>
          <w:p>
            <w:pPr>
              <w:pStyle w:val="13"/>
            </w:pPr>
            <w:r>
              <w:t>1005.01</w:t>
            </w:r>
          </w:p>
        </w:tc>
        <w:tc>
          <w:tcPr>
            <w:tcW w:w="1134" w:type="dxa"/>
            <w:vAlign w:val="center"/>
          </w:tcPr>
          <w:p>
            <w:pPr>
              <w:pStyle w:val="13"/>
            </w:pPr>
            <w:r>
              <w:t>1005.01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161.00</w:t>
            </w:r>
          </w:p>
        </w:tc>
        <w:tc>
          <w:tcPr>
            <w:tcW w:w="1134" w:type="dxa"/>
            <w:vAlign w:val="center"/>
          </w:tcPr>
          <w:p>
            <w:pPr>
              <w:pStyle w:val="13"/>
            </w:pPr>
            <w:r>
              <w:t>161.00</w:t>
            </w:r>
          </w:p>
        </w:tc>
        <w:tc>
          <w:tcPr>
            <w:tcW w:w="1134" w:type="dxa"/>
            <w:vAlign w:val="center"/>
          </w:tcPr>
          <w:p>
            <w:pPr>
              <w:pStyle w:val="13"/>
            </w:pPr>
            <w:r>
              <w:t>161.00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161.00</w:t>
            </w:r>
          </w:p>
        </w:tc>
        <w:tc>
          <w:tcPr>
            <w:tcW w:w="1134" w:type="dxa"/>
            <w:vAlign w:val="center"/>
          </w:tcPr>
          <w:p>
            <w:pPr>
              <w:pStyle w:val="13"/>
            </w:pPr>
            <w:r>
              <w:t>161.00</w:t>
            </w:r>
          </w:p>
        </w:tc>
        <w:tc>
          <w:tcPr>
            <w:tcW w:w="1134" w:type="dxa"/>
            <w:vAlign w:val="center"/>
          </w:tcPr>
          <w:p>
            <w:pPr>
              <w:pStyle w:val="13"/>
            </w:pPr>
            <w:r>
              <w:t>161.00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138.00</w:t>
            </w:r>
          </w:p>
        </w:tc>
        <w:tc>
          <w:tcPr>
            <w:tcW w:w="1134" w:type="dxa"/>
            <w:vAlign w:val="center"/>
          </w:tcPr>
          <w:p>
            <w:pPr>
              <w:pStyle w:val="13"/>
            </w:pPr>
            <w:r>
              <w:t>138.00</w:t>
            </w:r>
          </w:p>
        </w:tc>
        <w:tc>
          <w:tcPr>
            <w:tcW w:w="1134" w:type="dxa"/>
            <w:vAlign w:val="center"/>
          </w:tcPr>
          <w:p>
            <w:pPr>
              <w:pStyle w:val="13"/>
            </w:pPr>
            <w:r>
              <w:t>138.00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59.80</w:t>
            </w:r>
          </w:p>
        </w:tc>
        <w:tc>
          <w:tcPr>
            <w:tcW w:w="1134" w:type="dxa"/>
            <w:vAlign w:val="center"/>
          </w:tcPr>
          <w:p>
            <w:pPr>
              <w:pStyle w:val="13"/>
            </w:pPr>
            <w:r>
              <w:t>59.80</w:t>
            </w:r>
          </w:p>
        </w:tc>
        <w:tc>
          <w:tcPr>
            <w:tcW w:w="1134" w:type="dxa"/>
            <w:vAlign w:val="center"/>
          </w:tcPr>
          <w:p>
            <w:pPr>
              <w:pStyle w:val="13"/>
            </w:pPr>
            <w:r>
              <w:t>59.80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59.80</w:t>
            </w:r>
          </w:p>
        </w:tc>
        <w:tc>
          <w:tcPr>
            <w:tcW w:w="1134" w:type="dxa"/>
            <w:vAlign w:val="center"/>
          </w:tcPr>
          <w:p>
            <w:pPr>
              <w:pStyle w:val="13"/>
            </w:pPr>
            <w:r>
              <w:t>59.80</w:t>
            </w:r>
          </w:p>
        </w:tc>
        <w:tc>
          <w:tcPr>
            <w:tcW w:w="1134" w:type="dxa"/>
            <w:vAlign w:val="center"/>
          </w:tcPr>
          <w:p>
            <w:pPr>
              <w:pStyle w:val="13"/>
            </w:pPr>
            <w:r>
              <w:t>59.80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59.80</w:t>
            </w:r>
          </w:p>
        </w:tc>
        <w:tc>
          <w:tcPr>
            <w:tcW w:w="1134" w:type="dxa"/>
            <w:vAlign w:val="center"/>
          </w:tcPr>
          <w:p>
            <w:pPr>
              <w:pStyle w:val="13"/>
            </w:pPr>
            <w:r>
              <w:t>59.80</w:t>
            </w:r>
          </w:p>
        </w:tc>
        <w:tc>
          <w:tcPr>
            <w:tcW w:w="1134" w:type="dxa"/>
            <w:vAlign w:val="center"/>
          </w:tcPr>
          <w:p>
            <w:pPr>
              <w:pStyle w:val="13"/>
            </w:pPr>
            <w:r>
              <w:t>59.80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360027无极县东关小学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1225.81</w:t>
            </w:r>
          </w:p>
        </w:tc>
        <w:tc>
          <w:tcPr>
            <w:tcW w:w="1361" w:type="dxa"/>
            <w:vAlign w:val="center"/>
          </w:tcPr>
          <w:p>
            <w:pPr>
              <w:pStyle w:val="17"/>
            </w:pPr>
            <w:r>
              <w:t>1054.87</w:t>
            </w:r>
          </w:p>
        </w:tc>
        <w:tc>
          <w:tcPr>
            <w:tcW w:w="1361" w:type="dxa"/>
            <w:vAlign w:val="center"/>
          </w:tcPr>
          <w:p>
            <w:pPr>
              <w:pStyle w:val="17"/>
            </w:pPr>
            <w:r>
              <w:t>170.95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1005.01</w:t>
            </w:r>
          </w:p>
        </w:tc>
        <w:tc>
          <w:tcPr>
            <w:tcW w:w="1361" w:type="dxa"/>
            <w:vAlign w:val="center"/>
          </w:tcPr>
          <w:p>
            <w:pPr>
              <w:pStyle w:val="13"/>
            </w:pPr>
            <w:r>
              <w:t>834.07</w:t>
            </w:r>
          </w:p>
        </w:tc>
        <w:tc>
          <w:tcPr>
            <w:tcW w:w="1361" w:type="dxa"/>
            <w:vAlign w:val="center"/>
          </w:tcPr>
          <w:p>
            <w:pPr>
              <w:pStyle w:val="13"/>
            </w:pPr>
            <w:r>
              <w:t>170.95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1005.01</w:t>
            </w:r>
          </w:p>
        </w:tc>
        <w:tc>
          <w:tcPr>
            <w:tcW w:w="1361" w:type="dxa"/>
            <w:vAlign w:val="center"/>
          </w:tcPr>
          <w:p>
            <w:pPr>
              <w:pStyle w:val="13"/>
            </w:pPr>
            <w:r>
              <w:t>834.07</w:t>
            </w:r>
          </w:p>
        </w:tc>
        <w:tc>
          <w:tcPr>
            <w:tcW w:w="1361" w:type="dxa"/>
            <w:vAlign w:val="center"/>
          </w:tcPr>
          <w:p>
            <w:pPr>
              <w:pStyle w:val="13"/>
            </w:pPr>
            <w:r>
              <w:t>170.95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1005.01</w:t>
            </w:r>
          </w:p>
        </w:tc>
        <w:tc>
          <w:tcPr>
            <w:tcW w:w="1361" w:type="dxa"/>
            <w:vAlign w:val="center"/>
          </w:tcPr>
          <w:p>
            <w:pPr>
              <w:pStyle w:val="13"/>
            </w:pPr>
            <w:r>
              <w:t>834.07</w:t>
            </w:r>
          </w:p>
        </w:tc>
        <w:tc>
          <w:tcPr>
            <w:tcW w:w="1361" w:type="dxa"/>
            <w:vAlign w:val="center"/>
          </w:tcPr>
          <w:p>
            <w:pPr>
              <w:pStyle w:val="13"/>
            </w:pPr>
            <w:r>
              <w:t>170.95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161.00</w:t>
            </w:r>
          </w:p>
        </w:tc>
        <w:tc>
          <w:tcPr>
            <w:tcW w:w="1361" w:type="dxa"/>
            <w:vAlign w:val="center"/>
          </w:tcPr>
          <w:p>
            <w:pPr>
              <w:pStyle w:val="13"/>
            </w:pPr>
            <w:r>
              <w:t>161.00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161.00</w:t>
            </w:r>
          </w:p>
        </w:tc>
        <w:tc>
          <w:tcPr>
            <w:tcW w:w="1361" w:type="dxa"/>
            <w:vAlign w:val="center"/>
          </w:tcPr>
          <w:p>
            <w:pPr>
              <w:pStyle w:val="13"/>
            </w:pPr>
            <w:r>
              <w:t>161.00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138.00</w:t>
            </w:r>
          </w:p>
        </w:tc>
        <w:tc>
          <w:tcPr>
            <w:tcW w:w="1361" w:type="dxa"/>
            <w:vAlign w:val="center"/>
          </w:tcPr>
          <w:p>
            <w:pPr>
              <w:pStyle w:val="13"/>
            </w:pPr>
            <w:r>
              <w:t>138.00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23.00</w:t>
            </w:r>
          </w:p>
        </w:tc>
        <w:tc>
          <w:tcPr>
            <w:tcW w:w="1361" w:type="dxa"/>
            <w:vAlign w:val="center"/>
          </w:tcPr>
          <w:p>
            <w:pPr>
              <w:pStyle w:val="13"/>
            </w:pPr>
            <w:r>
              <w:t>23.00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59.80</w:t>
            </w:r>
          </w:p>
        </w:tc>
        <w:tc>
          <w:tcPr>
            <w:tcW w:w="1361" w:type="dxa"/>
            <w:vAlign w:val="center"/>
          </w:tcPr>
          <w:p>
            <w:pPr>
              <w:pStyle w:val="13"/>
            </w:pPr>
            <w:r>
              <w:t>59.80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59.80</w:t>
            </w:r>
          </w:p>
        </w:tc>
        <w:tc>
          <w:tcPr>
            <w:tcW w:w="1361" w:type="dxa"/>
            <w:vAlign w:val="center"/>
          </w:tcPr>
          <w:p>
            <w:pPr>
              <w:pStyle w:val="13"/>
            </w:pPr>
            <w:r>
              <w:t>59.80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59.80</w:t>
            </w:r>
          </w:p>
        </w:tc>
        <w:tc>
          <w:tcPr>
            <w:tcW w:w="1361" w:type="dxa"/>
            <w:vAlign w:val="center"/>
          </w:tcPr>
          <w:p>
            <w:pPr>
              <w:pStyle w:val="13"/>
            </w:pPr>
            <w:r>
              <w:t>59.80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360027无极县东关小学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1225.81</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1005.01</w:t>
            </w:r>
          </w:p>
        </w:tc>
        <w:tc>
          <w:tcPr>
            <w:tcW w:w="1474" w:type="dxa"/>
            <w:vAlign w:val="center"/>
          </w:tcPr>
          <w:p>
            <w:pPr>
              <w:pStyle w:val="13"/>
            </w:pPr>
            <w:r>
              <w:t>1005.01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161.00</w:t>
            </w:r>
          </w:p>
        </w:tc>
        <w:tc>
          <w:tcPr>
            <w:tcW w:w="1474" w:type="dxa"/>
            <w:vAlign w:val="center"/>
          </w:tcPr>
          <w:p>
            <w:pPr>
              <w:pStyle w:val="13"/>
            </w:pPr>
            <w:r>
              <w:t>161.00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59.80</w:t>
            </w:r>
          </w:p>
        </w:tc>
        <w:tc>
          <w:tcPr>
            <w:tcW w:w="1474" w:type="dxa"/>
            <w:vAlign w:val="center"/>
          </w:tcPr>
          <w:p>
            <w:pPr>
              <w:pStyle w:val="13"/>
            </w:pPr>
            <w:r>
              <w:t>59.80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1225.81</w:t>
            </w:r>
          </w:p>
        </w:tc>
        <w:tc>
          <w:tcPr>
            <w:tcW w:w="3402" w:type="dxa"/>
            <w:vAlign w:val="center"/>
          </w:tcPr>
          <w:p>
            <w:pPr>
              <w:pStyle w:val="16"/>
            </w:pPr>
            <w:r>
              <w:t>本年支出合计</w:t>
            </w:r>
          </w:p>
        </w:tc>
        <w:tc>
          <w:tcPr>
            <w:tcW w:w="1474" w:type="dxa"/>
            <w:vAlign w:val="center"/>
          </w:tcPr>
          <w:p>
            <w:pPr>
              <w:pStyle w:val="17"/>
            </w:pPr>
            <w:r>
              <w:t>1225.81</w:t>
            </w:r>
          </w:p>
        </w:tc>
        <w:tc>
          <w:tcPr>
            <w:tcW w:w="1474" w:type="dxa"/>
            <w:vAlign w:val="center"/>
          </w:tcPr>
          <w:p>
            <w:pPr>
              <w:pStyle w:val="17"/>
            </w:pPr>
            <w:r>
              <w:t>1225.81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1225.81</w:t>
            </w:r>
          </w:p>
        </w:tc>
        <w:tc>
          <w:tcPr>
            <w:tcW w:w="3402" w:type="dxa"/>
            <w:vAlign w:val="center"/>
          </w:tcPr>
          <w:p>
            <w:pPr>
              <w:pStyle w:val="16"/>
            </w:pPr>
            <w:r>
              <w:t>支出总计</w:t>
            </w:r>
          </w:p>
        </w:tc>
        <w:tc>
          <w:tcPr>
            <w:tcW w:w="1474" w:type="dxa"/>
            <w:vAlign w:val="center"/>
          </w:tcPr>
          <w:p>
            <w:pPr>
              <w:pStyle w:val="17"/>
            </w:pPr>
            <w:r>
              <w:t>1225.81</w:t>
            </w:r>
          </w:p>
        </w:tc>
        <w:tc>
          <w:tcPr>
            <w:tcW w:w="1474" w:type="dxa"/>
            <w:vAlign w:val="center"/>
          </w:tcPr>
          <w:p>
            <w:pPr>
              <w:pStyle w:val="17"/>
            </w:pPr>
            <w:r>
              <w:t>1225.81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360027无极县东关小学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1225.81</w:t>
            </w:r>
          </w:p>
        </w:tc>
        <w:tc>
          <w:tcPr>
            <w:tcW w:w="2551" w:type="dxa"/>
            <w:vAlign w:val="center"/>
          </w:tcPr>
          <w:p>
            <w:pPr>
              <w:pStyle w:val="17"/>
            </w:pPr>
            <w:r>
              <w:t>1054.87</w:t>
            </w:r>
          </w:p>
        </w:tc>
        <w:tc>
          <w:tcPr>
            <w:tcW w:w="2551" w:type="dxa"/>
            <w:vAlign w:val="center"/>
          </w:tcPr>
          <w:p>
            <w:pPr>
              <w:pStyle w:val="17"/>
            </w:pPr>
            <w:r>
              <w:t>170.95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1005.01</w:t>
            </w:r>
          </w:p>
        </w:tc>
        <w:tc>
          <w:tcPr>
            <w:tcW w:w="2551" w:type="dxa"/>
            <w:vAlign w:val="center"/>
          </w:tcPr>
          <w:p>
            <w:pPr>
              <w:pStyle w:val="13"/>
            </w:pPr>
            <w:r>
              <w:t>834.07</w:t>
            </w:r>
          </w:p>
        </w:tc>
        <w:tc>
          <w:tcPr>
            <w:tcW w:w="2551" w:type="dxa"/>
            <w:vAlign w:val="center"/>
          </w:tcPr>
          <w:p>
            <w:pPr>
              <w:pStyle w:val="13"/>
            </w:pPr>
            <w:r>
              <w:t>170.95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1005.01</w:t>
            </w:r>
          </w:p>
        </w:tc>
        <w:tc>
          <w:tcPr>
            <w:tcW w:w="2551" w:type="dxa"/>
            <w:vAlign w:val="center"/>
          </w:tcPr>
          <w:p>
            <w:pPr>
              <w:pStyle w:val="13"/>
            </w:pPr>
            <w:r>
              <w:t>834.07</w:t>
            </w:r>
          </w:p>
        </w:tc>
        <w:tc>
          <w:tcPr>
            <w:tcW w:w="2551" w:type="dxa"/>
            <w:vAlign w:val="center"/>
          </w:tcPr>
          <w:p>
            <w:pPr>
              <w:pStyle w:val="13"/>
            </w:pPr>
            <w:r>
              <w:t>170.95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1005.01</w:t>
            </w:r>
          </w:p>
        </w:tc>
        <w:tc>
          <w:tcPr>
            <w:tcW w:w="2551" w:type="dxa"/>
            <w:vAlign w:val="center"/>
          </w:tcPr>
          <w:p>
            <w:pPr>
              <w:pStyle w:val="13"/>
            </w:pPr>
            <w:r>
              <w:t>834.07</w:t>
            </w:r>
          </w:p>
        </w:tc>
        <w:tc>
          <w:tcPr>
            <w:tcW w:w="2551" w:type="dxa"/>
            <w:vAlign w:val="center"/>
          </w:tcPr>
          <w:p>
            <w:pPr>
              <w:pStyle w:val="13"/>
            </w:pPr>
            <w:r>
              <w:t>170.95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161.00</w:t>
            </w:r>
          </w:p>
        </w:tc>
        <w:tc>
          <w:tcPr>
            <w:tcW w:w="2551" w:type="dxa"/>
            <w:vAlign w:val="center"/>
          </w:tcPr>
          <w:p>
            <w:pPr>
              <w:pStyle w:val="13"/>
            </w:pPr>
            <w:r>
              <w:t>161.00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161.00</w:t>
            </w:r>
          </w:p>
        </w:tc>
        <w:tc>
          <w:tcPr>
            <w:tcW w:w="2551" w:type="dxa"/>
            <w:vAlign w:val="center"/>
          </w:tcPr>
          <w:p>
            <w:pPr>
              <w:pStyle w:val="13"/>
            </w:pPr>
            <w:r>
              <w:t>161.00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138.00</w:t>
            </w:r>
          </w:p>
        </w:tc>
        <w:tc>
          <w:tcPr>
            <w:tcW w:w="2551" w:type="dxa"/>
            <w:vAlign w:val="center"/>
          </w:tcPr>
          <w:p>
            <w:pPr>
              <w:pStyle w:val="13"/>
            </w:pPr>
            <w:r>
              <w:t>138.00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59.80</w:t>
            </w:r>
          </w:p>
        </w:tc>
        <w:tc>
          <w:tcPr>
            <w:tcW w:w="2551" w:type="dxa"/>
            <w:vAlign w:val="center"/>
          </w:tcPr>
          <w:p>
            <w:pPr>
              <w:pStyle w:val="13"/>
            </w:pPr>
            <w:r>
              <w:t>59.80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59.80</w:t>
            </w:r>
          </w:p>
        </w:tc>
        <w:tc>
          <w:tcPr>
            <w:tcW w:w="2551" w:type="dxa"/>
            <w:vAlign w:val="center"/>
          </w:tcPr>
          <w:p>
            <w:pPr>
              <w:pStyle w:val="13"/>
            </w:pPr>
            <w:r>
              <w:t>59.80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59.80</w:t>
            </w:r>
          </w:p>
        </w:tc>
        <w:tc>
          <w:tcPr>
            <w:tcW w:w="2551" w:type="dxa"/>
            <w:vAlign w:val="center"/>
          </w:tcPr>
          <w:p>
            <w:pPr>
              <w:pStyle w:val="13"/>
            </w:pPr>
            <w:r>
              <w:t>59.80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360027无极县东关小学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1054.87</w:t>
            </w:r>
          </w:p>
        </w:tc>
        <w:tc>
          <w:tcPr>
            <w:tcW w:w="2551" w:type="dxa"/>
            <w:vAlign w:val="center"/>
          </w:tcPr>
          <w:p>
            <w:pPr>
              <w:pStyle w:val="17"/>
            </w:pPr>
            <w:r>
              <w:t>1054.87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931.35</w:t>
            </w:r>
          </w:p>
        </w:tc>
        <w:tc>
          <w:tcPr>
            <w:tcW w:w="2551" w:type="dxa"/>
            <w:vAlign w:val="center"/>
          </w:tcPr>
          <w:p>
            <w:pPr>
              <w:pStyle w:val="13"/>
            </w:pPr>
            <w:r>
              <w:t>931.35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320.00</w:t>
            </w:r>
          </w:p>
        </w:tc>
        <w:tc>
          <w:tcPr>
            <w:tcW w:w="2551" w:type="dxa"/>
            <w:vAlign w:val="center"/>
          </w:tcPr>
          <w:p>
            <w:pPr>
              <w:pStyle w:val="13"/>
            </w:pPr>
            <w:r>
              <w:t>320.00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60.52</w:t>
            </w:r>
          </w:p>
        </w:tc>
        <w:tc>
          <w:tcPr>
            <w:tcW w:w="2551" w:type="dxa"/>
            <w:vAlign w:val="center"/>
          </w:tcPr>
          <w:p>
            <w:pPr>
              <w:pStyle w:val="13"/>
            </w:pPr>
            <w:r>
              <w:t>60.52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36.40</w:t>
            </w:r>
          </w:p>
        </w:tc>
        <w:tc>
          <w:tcPr>
            <w:tcW w:w="2551" w:type="dxa"/>
            <w:vAlign w:val="center"/>
          </w:tcPr>
          <w:p>
            <w:pPr>
              <w:pStyle w:val="13"/>
            </w:pPr>
            <w:r>
              <w:t>36.40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255.00</w:t>
            </w:r>
          </w:p>
        </w:tc>
        <w:tc>
          <w:tcPr>
            <w:tcW w:w="2551" w:type="dxa"/>
            <w:vAlign w:val="center"/>
          </w:tcPr>
          <w:p>
            <w:pPr>
              <w:pStyle w:val="13"/>
            </w:pPr>
            <w:r>
              <w:t>255.00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138.00</w:t>
            </w:r>
          </w:p>
        </w:tc>
        <w:tc>
          <w:tcPr>
            <w:tcW w:w="2551" w:type="dxa"/>
            <w:vAlign w:val="center"/>
          </w:tcPr>
          <w:p>
            <w:pPr>
              <w:pStyle w:val="13"/>
            </w:pPr>
            <w:r>
              <w:t>138.00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59.80</w:t>
            </w:r>
          </w:p>
        </w:tc>
        <w:tc>
          <w:tcPr>
            <w:tcW w:w="2551" w:type="dxa"/>
            <w:vAlign w:val="center"/>
          </w:tcPr>
          <w:p>
            <w:pPr>
              <w:pStyle w:val="13"/>
            </w:pPr>
            <w:r>
              <w:t>59.80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8.63</w:t>
            </w:r>
          </w:p>
        </w:tc>
        <w:tc>
          <w:tcPr>
            <w:tcW w:w="2551" w:type="dxa"/>
            <w:vAlign w:val="center"/>
          </w:tcPr>
          <w:p>
            <w:pPr>
              <w:pStyle w:val="13"/>
            </w:pPr>
            <w:r>
              <w:t>8.63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123.52</w:t>
            </w:r>
          </w:p>
        </w:tc>
        <w:tc>
          <w:tcPr>
            <w:tcW w:w="2551" w:type="dxa"/>
            <w:vAlign w:val="center"/>
          </w:tcPr>
          <w:p>
            <w:pPr>
              <w:pStyle w:val="13"/>
            </w:pPr>
            <w:r>
              <w:t>123.52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123.52</w:t>
            </w:r>
          </w:p>
        </w:tc>
        <w:tc>
          <w:tcPr>
            <w:tcW w:w="2551" w:type="dxa"/>
            <w:vAlign w:val="center"/>
          </w:tcPr>
          <w:p>
            <w:pPr>
              <w:pStyle w:val="13"/>
            </w:pPr>
            <w:r>
              <w:t>123.52</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360027无极县东关小学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360027无极县东关小学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360027无极县东关小学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无极县东关小学2024年单位预算信息公开情况说明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按照《中华人民共和国预算法》、《地方预决算公开操作规程》和《关于进一步推进预算公开工作的实施意见》规定，现将无极县东关小学2024年单位预算公开如下：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无极县东关小学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按照预算管理有关规定，目前我省单位预算的编制实行综合预算管理，即全部收入和支出都反映在预算中。</w:t>
      </w:r>
    </w:p>
    <w:p>
      <w:pPr>
        <w:pStyle w:val="20"/>
      </w:pPr>
      <w:r>
        <w:t>按照预算管理有关规定，目前我单位预算的编制实行综合预算管理，即全部收入和支出都反映在预算中。</w:t>
      </w:r>
    </w:p>
    <w:p>
      <w:pPr>
        <w:pStyle w:val="20"/>
      </w:pPr>
      <w:r>
        <w:t>1、收入说明</w:t>
      </w:r>
    </w:p>
    <w:p>
      <w:pPr>
        <w:pStyle w:val="20"/>
      </w:pPr>
      <w:r>
        <w:t>反映本单位全部收入。2024年预算收入1225.81万元，其中：一般公共预算收入1225.81万元，基金预算收入0</w:t>
      </w:r>
      <w:r>
        <w:rPr>
          <w:rFonts w:hint="eastAsia"/>
          <w:lang w:val="en-US" w:eastAsia="zh-CN"/>
        </w:rPr>
        <w:t>.00</w:t>
      </w:r>
      <w:r>
        <w:t>万元，财政专户核拨收入0</w:t>
      </w:r>
      <w:r>
        <w:rPr>
          <w:rFonts w:hint="eastAsia"/>
          <w:lang w:val="en-US" w:eastAsia="zh-CN"/>
        </w:rPr>
        <w:t>.00</w:t>
      </w:r>
      <w:r>
        <w:t>万元，其他来源收入0</w:t>
      </w:r>
      <w:r>
        <w:rPr>
          <w:rFonts w:hint="eastAsia"/>
          <w:lang w:val="en-US" w:eastAsia="zh-CN"/>
        </w:rPr>
        <w:t>.00</w:t>
      </w:r>
      <w:r>
        <w:t>万元。</w:t>
      </w:r>
    </w:p>
    <w:p>
      <w:pPr>
        <w:pStyle w:val="20"/>
      </w:pPr>
      <w:r>
        <w:t>2、支出说明</w:t>
      </w:r>
    </w:p>
    <w:p>
      <w:pPr>
        <w:pStyle w:val="20"/>
      </w:pPr>
      <w:r>
        <w:t>收支预算总表支出栏、基本支出表、项目支出表按经济分类和支出功能分类科目编制，反映我单位年度单位预算中支出预算的总体情况。2024年单位支出预算为1225.81万元，其中基本支出1054.87万元，包括人员经费1054.87万元。</w:t>
      </w:r>
    </w:p>
    <w:p>
      <w:pPr>
        <w:pStyle w:val="20"/>
      </w:pPr>
      <w:r>
        <w:t>3、比上年增减情况</w:t>
      </w:r>
    </w:p>
    <w:p>
      <w:pPr>
        <w:pStyle w:val="20"/>
      </w:pPr>
      <w:r>
        <w:t>2024年单位预算支出较2023年增加506.6</w:t>
      </w:r>
      <w:r>
        <w:rPr>
          <w:rFonts w:hint="eastAsia"/>
          <w:lang w:val="en-US" w:eastAsia="zh-CN"/>
        </w:rPr>
        <w:t>0</w:t>
      </w:r>
      <w:r>
        <w:t>万元，其中：基本支出增加335.66万元，主要是增加人员经费支出，项目支出增加170.95万元，主要为公用经费和家庭困难学生补助支出。</w:t>
      </w:r>
    </w:p>
    <w:p>
      <w:pPr>
        <w:pStyle w:val="20"/>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w:t>
      </w:r>
      <w:r>
        <w:rPr>
          <w:rFonts w:hint="eastAsia"/>
          <w:lang w:val="en-US" w:eastAsia="zh-CN"/>
        </w:rPr>
        <w:t>4</w:t>
      </w:r>
      <w:r>
        <w:t>年，机关运行经费共计安排0</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w:t>
      </w:r>
      <w:r>
        <w:rPr>
          <w:rFonts w:hint="eastAsia"/>
          <w:lang w:val="en-US" w:eastAsia="zh-CN"/>
        </w:rPr>
        <w:t>4</w:t>
      </w:r>
      <w:r>
        <w:t>年，我单位财政拨款“三公”经费预算安排0</w:t>
      </w:r>
      <w:r>
        <w:rPr>
          <w:rFonts w:hint="eastAsia"/>
          <w:lang w:val="en-US" w:eastAsia="zh-CN"/>
        </w:rPr>
        <w:t>.00</w:t>
      </w:r>
      <w:r>
        <w:t>万元，其中：因公出国（境）费0</w:t>
      </w:r>
      <w:r>
        <w:rPr>
          <w:rFonts w:hint="eastAsia"/>
          <w:lang w:val="en-US" w:eastAsia="zh-CN"/>
        </w:rPr>
        <w:t>.00</w:t>
      </w:r>
      <w:r>
        <w:t>万元；公务用车购置及运维费0</w:t>
      </w:r>
      <w:r>
        <w:rPr>
          <w:rFonts w:hint="eastAsia"/>
          <w:lang w:val="en-US" w:eastAsia="zh-CN"/>
        </w:rPr>
        <w:t>.00</w:t>
      </w:r>
      <w:r>
        <w:t>万元（其中：公务用车购置费0</w:t>
      </w:r>
      <w:r>
        <w:rPr>
          <w:rFonts w:hint="eastAsia"/>
          <w:lang w:val="en-US" w:eastAsia="zh-CN"/>
        </w:rPr>
        <w:t>.00</w:t>
      </w:r>
      <w:r>
        <w:t>万元，公务用车运行维护费0</w:t>
      </w:r>
      <w:r>
        <w:rPr>
          <w:rFonts w:hint="eastAsia"/>
          <w:lang w:val="en-US" w:eastAsia="zh-CN"/>
        </w:rPr>
        <w:t>.00</w:t>
      </w:r>
      <w:r>
        <w:t>万元）。其中公务接待费0</w:t>
      </w:r>
      <w:r>
        <w:rPr>
          <w:rFonts w:hint="eastAsia"/>
          <w:lang w:val="en-US" w:eastAsia="zh-CN"/>
        </w:rPr>
        <w:t>.00</w:t>
      </w:r>
      <w:r>
        <w:t>万元。与202</w:t>
      </w:r>
      <w:r>
        <w:rPr>
          <w:rFonts w:hint="eastAsia"/>
          <w:lang w:val="en-US" w:eastAsia="zh-CN"/>
        </w:rPr>
        <w:t>3</w:t>
      </w:r>
      <w:r>
        <w:t>年相比持平，无增减变化。</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19.10</w:t>
            </w:r>
          </w:p>
        </w:tc>
        <w:tc>
          <w:tcPr>
            <w:tcW w:w="2835" w:type="dxa"/>
            <w:vAlign w:val="center"/>
          </w:tcPr>
          <w:p>
            <w:pPr>
              <w:pStyle w:val="12"/>
            </w:pPr>
            <w:r>
              <w:t>其中：财政    资金</w:t>
            </w:r>
          </w:p>
        </w:tc>
        <w:tc>
          <w:tcPr>
            <w:tcW w:w="2551" w:type="dxa"/>
            <w:vAlign w:val="center"/>
          </w:tcPr>
          <w:p>
            <w:pPr>
              <w:pStyle w:val="14"/>
            </w:pPr>
            <w:r>
              <w:t>19.10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5.75</w:t>
            </w:r>
          </w:p>
        </w:tc>
        <w:tc>
          <w:tcPr>
            <w:tcW w:w="2835" w:type="dxa"/>
            <w:vAlign w:val="center"/>
          </w:tcPr>
          <w:p>
            <w:pPr>
              <w:pStyle w:val="15"/>
            </w:pPr>
            <w:r>
              <w:t>11.50</w:t>
            </w:r>
          </w:p>
        </w:tc>
        <w:tc>
          <w:tcPr>
            <w:tcW w:w="2551" w:type="dxa"/>
            <w:vAlign w:val="center"/>
          </w:tcPr>
          <w:p>
            <w:pPr>
              <w:pStyle w:val="15"/>
            </w:pPr>
            <w:r>
              <w:t>17.25</w:t>
            </w:r>
          </w:p>
        </w:tc>
        <w:tc>
          <w:tcPr>
            <w:tcW w:w="3543" w:type="dxa"/>
            <w:gridSpan w:val="2"/>
            <w:vAlign w:val="center"/>
          </w:tcPr>
          <w:p>
            <w:pPr>
              <w:pStyle w:val="15"/>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0.15</w:t>
            </w:r>
          </w:p>
        </w:tc>
        <w:tc>
          <w:tcPr>
            <w:tcW w:w="2835" w:type="dxa"/>
            <w:vAlign w:val="center"/>
          </w:tcPr>
          <w:p>
            <w:pPr>
              <w:pStyle w:val="12"/>
            </w:pPr>
            <w:r>
              <w:t>其中：财政    资金</w:t>
            </w:r>
          </w:p>
        </w:tc>
        <w:tc>
          <w:tcPr>
            <w:tcW w:w="2551" w:type="dxa"/>
            <w:vAlign w:val="center"/>
          </w:tcPr>
          <w:p>
            <w:pPr>
              <w:pStyle w:val="14"/>
            </w:pPr>
            <w:r>
              <w:t>0.15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0.08</w:t>
            </w:r>
          </w:p>
        </w:tc>
        <w:tc>
          <w:tcPr>
            <w:tcW w:w="2551" w:type="dxa"/>
            <w:vAlign w:val="center"/>
          </w:tcPr>
          <w:p>
            <w:pPr>
              <w:pStyle w:val="15"/>
            </w:pPr>
            <w:r>
              <w:t>0.15</w:t>
            </w:r>
          </w:p>
        </w:tc>
        <w:tc>
          <w:tcPr>
            <w:tcW w:w="3543"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48.00</w:t>
            </w:r>
          </w:p>
        </w:tc>
        <w:tc>
          <w:tcPr>
            <w:tcW w:w="2835" w:type="dxa"/>
            <w:vAlign w:val="center"/>
          </w:tcPr>
          <w:p>
            <w:pPr>
              <w:pStyle w:val="12"/>
            </w:pPr>
            <w:r>
              <w:t>其中：财政    资金</w:t>
            </w:r>
          </w:p>
        </w:tc>
        <w:tc>
          <w:tcPr>
            <w:tcW w:w="2551" w:type="dxa"/>
            <w:vAlign w:val="center"/>
          </w:tcPr>
          <w:p>
            <w:pPr>
              <w:pStyle w:val="14"/>
            </w:pPr>
            <w:r>
              <w:t>48.00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公用经费保障学习正常运转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12.00</w:t>
            </w:r>
          </w:p>
        </w:tc>
        <w:tc>
          <w:tcPr>
            <w:tcW w:w="2835" w:type="dxa"/>
            <w:vAlign w:val="center"/>
          </w:tcPr>
          <w:p>
            <w:pPr>
              <w:pStyle w:val="15"/>
            </w:pPr>
            <w:r>
              <w:t>24.00</w:t>
            </w:r>
          </w:p>
        </w:tc>
        <w:tc>
          <w:tcPr>
            <w:tcW w:w="2551" w:type="dxa"/>
            <w:vAlign w:val="center"/>
          </w:tcPr>
          <w:p>
            <w:pPr>
              <w:pStyle w:val="15"/>
            </w:pPr>
            <w:r>
              <w:t>36.00</w:t>
            </w:r>
          </w:p>
        </w:tc>
        <w:tc>
          <w:tcPr>
            <w:tcW w:w="3543" w:type="dxa"/>
            <w:gridSpan w:val="2"/>
            <w:vAlign w:val="center"/>
          </w:tcPr>
          <w:p>
            <w:pPr>
              <w:pStyle w:val="15"/>
            </w:pPr>
            <w:r>
              <w:t>48.00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1.公用经费保障学习正常运转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0.28</w:t>
            </w:r>
          </w:p>
        </w:tc>
        <w:tc>
          <w:tcPr>
            <w:tcW w:w="2835" w:type="dxa"/>
            <w:vAlign w:val="center"/>
          </w:tcPr>
          <w:p>
            <w:pPr>
              <w:pStyle w:val="12"/>
            </w:pPr>
            <w:r>
              <w:t>其中：财政    资金</w:t>
            </w:r>
          </w:p>
        </w:tc>
        <w:tc>
          <w:tcPr>
            <w:tcW w:w="2551" w:type="dxa"/>
            <w:vAlign w:val="center"/>
          </w:tcPr>
          <w:p>
            <w:pPr>
              <w:pStyle w:val="14"/>
            </w:pPr>
            <w:r>
              <w:t>0.28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0.07</w:t>
            </w:r>
          </w:p>
        </w:tc>
        <w:tc>
          <w:tcPr>
            <w:tcW w:w="2835" w:type="dxa"/>
            <w:vAlign w:val="center"/>
          </w:tcPr>
          <w:p>
            <w:pPr>
              <w:pStyle w:val="15"/>
            </w:pPr>
            <w:r>
              <w:t>0.14</w:t>
            </w:r>
          </w:p>
        </w:tc>
        <w:tc>
          <w:tcPr>
            <w:tcW w:w="2551" w:type="dxa"/>
            <w:vAlign w:val="center"/>
          </w:tcPr>
          <w:p>
            <w:pPr>
              <w:pStyle w:val="15"/>
            </w:pPr>
            <w:r>
              <w:t>0.21</w:t>
            </w:r>
          </w:p>
        </w:tc>
        <w:tc>
          <w:tcPr>
            <w:tcW w:w="3543" w:type="dxa"/>
            <w:gridSpan w:val="2"/>
            <w:vAlign w:val="center"/>
          </w:tcPr>
          <w:p>
            <w:pPr>
              <w:pStyle w:val="15"/>
            </w:pPr>
            <w:r>
              <w:t>0.28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103.00</w:t>
            </w:r>
          </w:p>
        </w:tc>
        <w:tc>
          <w:tcPr>
            <w:tcW w:w="2835" w:type="dxa"/>
            <w:vAlign w:val="center"/>
          </w:tcPr>
          <w:p>
            <w:pPr>
              <w:pStyle w:val="12"/>
            </w:pPr>
            <w:r>
              <w:t>其中：财政    资金</w:t>
            </w:r>
          </w:p>
        </w:tc>
        <w:tc>
          <w:tcPr>
            <w:tcW w:w="2551" w:type="dxa"/>
            <w:vAlign w:val="center"/>
          </w:tcPr>
          <w:p>
            <w:pPr>
              <w:pStyle w:val="14"/>
            </w:pPr>
            <w:r>
              <w:t>103.00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25.75</w:t>
            </w:r>
          </w:p>
        </w:tc>
        <w:tc>
          <w:tcPr>
            <w:tcW w:w="2835" w:type="dxa"/>
            <w:vAlign w:val="center"/>
          </w:tcPr>
          <w:p>
            <w:pPr>
              <w:pStyle w:val="15"/>
            </w:pPr>
            <w:r>
              <w:t>51.50</w:t>
            </w:r>
          </w:p>
        </w:tc>
        <w:tc>
          <w:tcPr>
            <w:tcW w:w="2551" w:type="dxa"/>
            <w:vAlign w:val="center"/>
          </w:tcPr>
          <w:p>
            <w:pPr>
              <w:pStyle w:val="15"/>
            </w:pPr>
            <w:r>
              <w:t>77.25</w:t>
            </w:r>
          </w:p>
        </w:tc>
        <w:tc>
          <w:tcPr>
            <w:tcW w:w="3543" w:type="dxa"/>
            <w:gridSpan w:val="2"/>
            <w:vAlign w:val="center"/>
          </w:tcPr>
          <w:p>
            <w:pPr>
              <w:pStyle w:val="15"/>
            </w:pPr>
            <w:r>
              <w:t>103.00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0.42</w:t>
            </w:r>
          </w:p>
        </w:tc>
        <w:tc>
          <w:tcPr>
            <w:tcW w:w="2835" w:type="dxa"/>
            <w:vAlign w:val="center"/>
          </w:tcPr>
          <w:p>
            <w:pPr>
              <w:pStyle w:val="12"/>
            </w:pPr>
            <w:r>
              <w:t>其中：财政    资金</w:t>
            </w:r>
          </w:p>
        </w:tc>
        <w:tc>
          <w:tcPr>
            <w:tcW w:w="2551" w:type="dxa"/>
            <w:vAlign w:val="center"/>
          </w:tcPr>
          <w:p>
            <w:pPr>
              <w:pStyle w:val="14"/>
            </w:pPr>
            <w:r>
              <w:t>0.42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0.21</w:t>
            </w:r>
          </w:p>
        </w:tc>
        <w:tc>
          <w:tcPr>
            <w:tcW w:w="2551" w:type="dxa"/>
            <w:vAlign w:val="center"/>
          </w:tcPr>
          <w:p>
            <w:pPr>
              <w:pStyle w:val="15"/>
            </w:pPr>
            <w:r>
              <w:t>0.42</w:t>
            </w:r>
          </w:p>
        </w:tc>
        <w:tc>
          <w:tcPr>
            <w:tcW w:w="3543"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360027无极县东关小学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无极县东关小学上年末固定资产金额为768.30万元（详见下表）。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360027无极县东关小学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768.30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5261</w:t>
            </w:r>
          </w:p>
        </w:tc>
        <w:tc>
          <w:tcPr>
            <w:tcW w:w="2835" w:type="dxa"/>
            <w:vAlign w:val="center"/>
          </w:tcPr>
          <w:p>
            <w:pPr>
              <w:pStyle w:val="13"/>
            </w:pPr>
            <w:r>
              <w:t>462.39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3551</w:t>
            </w:r>
          </w:p>
        </w:tc>
        <w:tc>
          <w:tcPr>
            <w:tcW w:w="2835" w:type="dxa"/>
            <w:vAlign w:val="center"/>
          </w:tcPr>
          <w:p>
            <w:pPr>
              <w:pStyle w:val="13"/>
            </w:pPr>
            <w:r>
              <w:t>383.26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470</w:t>
            </w:r>
          </w:p>
        </w:tc>
        <w:tc>
          <w:tcPr>
            <w:tcW w:w="2835" w:type="dxa"/>
            <w:vAlign w:val="center"/>
          </w:tcPr>
          <w:p>
            <w:pPr>
              <w:pStyle w:val="13"/>
            </w:pPr>
            <w:r>
              <w:t>305.91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_4_4_0000000042"/>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、无极县财政教育集中支付分中心收支预算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2372.78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2372.78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2372.78</w:t>
            </w:r>
          </w:p>
        </w:tc>
        <w:tc>
          <w:tcPr>
            <w:tcW w:w="4535" w:type="dxa"/>
            <w:vAlign w:val="center"/>
          </w:tcPr>
          <w:p>
            <w:pPr>
              <w:pStyle w:val="16"/>
            </w:pPr>
            <w:r>
              <w:t>本年支出合计</w:t>
            </w:r>
          </w:p>
        </w:tc>
        <w:tc>
          <w:tcPr>
            <w:tcW w:w="2126" w:type="dxa"/>
            <w:vAlign w:val="center"/>
          </w:tcPr>
          <w:p>
            <w:pPr>
              <w:pStyle w:val="17"/>
            </w:pPr>
            <w:r>
              <w:t>2372.78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2372.78</w:t>
            </w:r>
          </w:p>
        </w:tc>
        <w:tc>
          <w:tcPr>
            <w:tcW w:w="4535" w:type="dxa"/>
            <w:vAlign w:val="center"/>
          </w:tcPr>
          <w:p>
            <w:pPr>
              <w:pStyle w:val="16"/>
            </w:pPr>
            <w:r>
              <w:t>支出总计</w:t>
            </w:r>
          </w:p>
        </w:tc>
        <w:tc>
          <w:tcPr>
            <w:tcW w:w="2126" w:type="dxa"/>
            <w:vAlign w:val="center"/>
          </w:tcPr>
          <w:p>
            <w:pPr>
              <w:pStyle w:val="17"/>
            </w:pPr>
            <w:r>
              <w:t>2372.78</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2372.78</w:t>
            </w:r>
          </w:p>
        </w:tc>
        <w:tc>
          <w:tcPr>
            <w:tcW w:w="1134" w:type="dxa"/>
            <w:vAlign w:val="center"/>
          </w:tcPr>
          <w:p>
            <w:pPr>
              <w:pStyle w:val="17"/>
            </w:pPr>
            <w:r>
              <w:t>2372.78</w:t>
            </w:r>
          </w:p>
        </w:tc>
        <w:tc>
          <w:tcPr>
            <w:tcW w:w="1134" w:type="dxa"/>
            <w:vAlign w:val="center"/>
          </w:tcPr>
          <w:p>
            <w:pPr>
              <w:pStyle w:val="17"/>
            </w:pPr>
            <w:r>
              <w:t>2372.78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2372.78</w:t>
            </w:r>
          </w:p>
        </w:tc>
        <w:tc>
          <w:tcPr>
            <w:tcW w:w="1134" w:type="dxa"/>
            <w:vAlign w:val="center"/>
          </w:tcPr>
          <w:p>
            <w:pPr>
              <w:pStyle w:val="13"/>
            </w:pPr>
            <w:r>
              <w:t>2372.78</w:t>
            </w:r>
          </w:p>
        </w:tc>
        <w:tc>
          <w:tcPr>
            <w:tcW w:w="1134" w:type="dxa"/>
            <w:vAlign w:val="center"/>
          </w:tcPr>
          <w:p>
            <w:pPr>
              <w:pStyle w:val="13"/>
            </w:pPr>
            <w:r>
              <w:t>2372.78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1493.77</w:t>
            </w:r>
          </w:p>
        </w:tc>
        <w:tc>
          <w:tcPr>
            <w:tcW w:w="1134" w:type="dxa"/>
            <w:vAlign w:val="center"/>
          </w:tcPr>
          <w:p>
            <w:pPr>
              <w:pStyle w:val="13"/>
            </w:pPr>
            <w:r>
              <w:t>1493.77</w:t>
            </w:r>
          </w:p>
        </w:tc>
        <w:tc>
          <w:tcPr>
            <w:tcW w:w="1134" w:type="dxa"/>
            <w:vAlign w:val="center"/>
          </w:tcPr>
          <w:p>
            <w:pPr>
              <w:pStyle w:val="13"/>
            </w:pPr>
            <w:r>
              <w:t>1493.77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877.90</w:t>
            </w:r>
          </w:p>
        </w:tc>
        <w:tc>
          <w:tcPr>
            <w:tcW w:w="1134" w:type="dxa"/>
            <w:vAlign w:val="center"/>
          </w:tcPr>
          <w:p>
            <w:pPr>
              <w:pStyle w:val="13"/>
            </w:pPr>
            <w:r>
              <w:t>877.90</w:t>
            </w:r>
          </w:p>
        </w:tc>
        <w:tc>
          <w:tcPr>
            <w:tcW w:w="1134" w:type="dxa"/>
            <w:vAlign w:val="center"/>
          </w:tcPr>
          <w:p>
            <w:pPr>
              <w:pStyle w:val="13"/>
            </w:pPr>
            <w:r>
              <w:t>877.90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167.52</w:t>
            </w:r>
          </w:p>
        </w:tc>
        <w:tc>
          <w:tcPr>
            <w:tcW w:w="1134" w:type="dxa"/>
            <w:vAlign w:val="center"/>
          </w:tcPr>
          <w:p>
            <w:pPr>
              <w:pStyle w:val="13"/>
            </w:pPr>
            <w:r>
              <w:t>167.52</w:t>
            </w:r>
          </w:p>
        </w:tc>
        <w:tc>
          <w:tcPr>
            <w:tcW w:w="1134" w:type="dxa"/>
            <w:vAlign w:val="center"/>
          </w:tcPr>
          <w:p>
            <w:pPr>
              <w:pStyle w:val="13"/>
            </w:pPr>
            <w:r>
              <w:t>167.52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287.81</w:t>
            </w:r>
          </w:p>
        </w:tc>
        <w:tc>
          <w:tcPr>
            <w:tcW w:w="1134" w:type="dxa"/>
            <w:vAlign w:val="center"/>
          </w:tcPr>
          <w:p>
            <w:pPr>
              <w:pStyle w:val="13"/>
            </w:pPr>
            <w:r>
              <w:t>287.81</w:t>
            </w:r>
          </w:p>
        </w:tc>
        <w:tc>
          <w:tcPr>
            <w:tcW w:w="1134" w:type="dxa"/>
            <w:vAlign w:val="center"/>
          </w:tcPr>
          <w:p>
            <w:pPr>
              <w:pStyle w:val="13"/>
            </w:pPr>
            <w:r>
              <w:t>287.81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155.54</w:t>
            </w:r>
          </w:p>
        </w:tc>
        <w:tc>
          <w:tcPr>
            <w:tcW w:w="1134" w:type="dxa"/>
            <w:vAlign w:val="center"/>
          </w:tcPr>
          <w:p>
            <w:pPr>
              <w:pStyle w:val="13"/>
            </w:pPr>
            <w:r>
              <w:t>155.54</w:t>
            </w:r>
          </w:p>
        </w:tc>
        <w:tc>
          <w:tcPr>
            <w:tcW w:w="1134" w:type="dxa"/>
            <w:vAlign w:val="center"/>
          </w:tcPr>
          <w:p>
            <w:pPr>
              <w:pStyle w:val="13"/>
            </w:pPr>
            <w:r>
              <w:t>155.54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2050205</w:t>
            </w:r>
          </w:p>
        </w:tc>
        <w:tc>
          <w:tcPr>
            <w:tcW w:w="1559" w:type="dxa"/>
            <w:vAlign w:val="center"/>
          </w:tcPr>
          <w:p>
            <w:pPr>
              <w:pStyle w:val="14"/>
            </w:pPr>
            <w:r>
              <w:t>高等教育</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879.02</w:t>
            </w:r>
          </w:p>
        </w:tc>
        <w:tc>
          <w:tcPr>
            <w:tcW w:w="1134" w:type="dxa"/>
            <w:vAlign w:val="center"/>
          </w:tcPr>
          <w:p>
            <w:pPr>
              <w:pStyle w:val="13"/>
            </w:pPr>
            <w:r>
              <w:t>879.02</w:t>
            </w:r>
          </w:p>
        </w:tc>
        <w:tc>
          <w:tcPr>
            <w:tcW w:w="1134" w:type="dxa"/>
            <w:vAlign w:val="center"/>
          </w:tcPr>
          <w:p>
            <w:pPr>
              <w:pStyle w:val="13"/>
            </w:pPr>
            <w:r>
              <w:t>879.02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2050302</w:t>
            </w:r>
          </w:p>
        </w:tc>
        <w:tc>
          <w:tcPr>
            <w:tcW w:w="1559" w:type="dxa"/>
            <w:vAlign w:val="center"/>
          </w:tcPr>
          <w:p>
            <w:pPr>
              <w:pStyle w:val="14"/>
            </w:pPr>
            <w:r>
              <w:t>中等职业教育</w:t>
            </w:r>
          </w:p>
        </w:tc>
        <w:tc>
          <w:tcPr>
            <w:tcW w:w="1134" w:type="dxa"/>
            <w:vAlign w:val="center"/>
          </w:tcPr>
          <w:p>
            <w:pPr>
              <w:pStyle w:val="13"/>
            </w:pPr>
            <w:r>
              <w:t>879.02</w:t>
            </w:r>
          </w:p>
        </w:tc>
        <w:tc>
          <w:tcPr>
            <w:tcW w:w="1134" w:type="dxa"/>
            <w:vAlign w:val="center"/>
          </w:tcPr>
          <w:p>
            <w:pPr>
              <w:pStyle w:val="13"/>
            </w:pPr>
            <w:r>
              <w:t>879.02</w:t>
            </w:r>
          </w:p>
        </w:tc>
        <w:tc>
          <w:tcPr>
            <w:tcW w:w="1134" w:type="dxa"/>
            <w:vAlign w:val="center"/>
          </w:tcPr>
          <w:p>
            <w:pPr>
              <w:pStyle w:val="13"/>
            </w:pPr>
            <w:r>
              <w:t>879.02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2372.78</w:t>
            </w:r>
          </w:p>
        </w:tc>
        <w:tc>
          <w:tcPr>
            <w:tcW w:w="1361" w:type="dxa"/>
            <w:vAlign w:val="center"/>
          </w:tcPr>
          <w:p>
            <w:pPr>
              <w:pStyle w:val="17"/>
            </w:pPr>
          </w:p>
        </w:tc>
        <w:tc>
          <w:tcPr>
            <w:tcW w:w="1361" w:type="dxa"/>
            <w:vAlign w:val="center"/>
          </w:tcPr>
          <w:p>
            <w:pPr>
              <w:pStyle w:val="17"/>
            </w:pPr>
            <w:r>
              <w:t>2372.78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2372.78</w:t>
            </w:r>
          </w:p>
        </w:tc>
        <w:tc>
          <w:tcPr>
            <w:tcW w:w="1361" w:type="dxa"/>
            <w:vAlign w:val="center"/>
          </w:tcPr>
          <w:p>
            <w:pPr>
              <w:pStyle w:val="13"/>
            </w:pPr>
          </w:p>
        </w:tc>
        <w:tc>
          <w:tcPr>
            <w:tcW w:w="1361" w:type="dxa"/>
            <w:vAlign w:val="center"/>
          </w:tcPr>
          <w:p>
            <w:pPr>
              <w:pStyle w:val="13"/>
            </w:pPr>
            <w:r>
              <w:t>2372.78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1493.77</w:t>
            </w:r>
          </w:p>
        </w:tc>
        <w:tc>
          <w:tcPr>
            <w:tcW w:w="1361" w:type="dxa"/>
            <w:vAlign w:val="center"/>
          </w:tcPr>
          <w:p>
            <w:pPr>
              <w:pStyle w:val="13"/>
            </w:pPr>
          </w:p>
        </w:tc>
        <w:tc>
          <w:tcPr>
            <w:tcW w:w="1361" w:type="dxa"/>
            <w:vAlign w:val="center"/>
          </w:tcPr>
          <w:p>
            <w:pPr>
              <w:pStyle w:val="13"/>
            </w:pPr>
            <w:r>
              <w:t>1493.77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877.90</w:t>
            </w:r>
          </w:p>
        </w:tc>
        <w:tc>
          <w:tcPr>
            <w:tcW w:w="1361" w:type="dxa"/>
            <w:vAlign w:val="center"/>
          </w:tcPr>
          <w:p>
            <w:pPr>
              <w:pStyle w:val="13"/>
            </w:pPr>
          </w:p>
        </w:tc>
        <w:tc>
          <w:tcPr>
            <w:tcW w:w="1361" w:type="dxa"/>
            <w:vAlign w:val="center"/>
          </w:tcPr>
          <w:p>
            <w:pPr>
              <w:pStyle w:val="13"/>
            </w:pPr>
            <w:r>
              <w:t>877.90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167.52</w:t>
            </w:r>
          </w:p>
        </w:tc>
        <w:tc>
          <w:tcPr>
            <w:tcW w:w="1361" w:type="dxa"/>
            <w:vAlign w:val="center"/>
          </w:tcPr>
          <w:p>
            <w:pPr>
              <w:pStyle w:val="13"/>
            </w:pPr>
          </w:p>
        </w:tc>
        <w:tc>
          <w:tcPr>
            <w:tcW w:w="1361" w:type="dxa"/>
            <w:vAlign w:val="center"/>
          </w:tcPr>
          <w:p>
            <w:pPr>
              <w:pStyle w:val="13"/>
            </w:pPr>
            <w:r>
              <w:t>167.52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287.81</w:t>
            </w:r>
          </w:p>
        </w:tc>
        <w:tc>
          <w:tcPr>
            <w:tcW w:w="1361" w:type="dxa"/>
            <w:vAlign w:val="center"/>
          </w:tcPr>
          <w:p>
            <w:pPr>
              <w:pStyle w:val="13"/>
            </w:pPr>
          </w:p>
        </w:tc>
        <w:tc>
          <w:tcPr>
            <w:tcW w:w="1361" w:type="dxa"/>
            <w:vAlign w:val="center"/>
          </w:tcPr>
          <w:p>
            <w:pPr>
              <w:pStyle w:val="13"/>
            </w:pPr>
            <w:r>
              <w:t>287.81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155.54</w:t>
            </w:r>
          </w:p>
        </w:tc>
        <w:tc>
          <w:tcPr>
            <w:tcW w:w="1361" w:type="dxa"/>
            <w:vAlign w:val="center"/>
          </w:tcPr>
          <w:p>
            <w:pPr>
              <w:pStyle w:val="13"/>
            </w:pPr>
          </w:p>
        </w:tc>
        <w:tc>
          <w:tcPr>
            <w:tcW w:w="1361" w:type="dxa"/>
            <w:vAlign w:val="center"/>
          </w:tcPr>
          <w:p>
            <w:pPr>
              <w:pStyle w:val="13"/>
            </w:pPr>
            <w:r>
              <w:t>155.54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2050205</w:t>
            </w:r>
          </w:p>
        </w:tc>
        <w:tc>
          <w:tcPr>
            <w:tcW w:w="4535" w:type="dxa"/>
            <w:vAlign w:val="center"/>
          </w:tcPr>
          <w:p>
            <w:pPr>
              <w:pStyle w:val="14"/>
            </w:pPr>
            <w:r>
              <w:t>高等教育</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879.02</w:t>
            </w:r>
          </w:p>
        </w:tc>
        <w:tc>
          <w:tcPr>
            <w:tcW w:w="1361" w:type="dxa"/>
            <w:vAlign w:val="center"/>
          </w:tcPr>
          <w:p>
            <w:pPr>
              <w:pStyle w:val="13"/>
            </w:pPr>
          </w:p>
        </w:tc>
        <w:tc>
          <w:tcPr>
            <w:tcW w:w="1361" w:type="dxa"/>
            <w:vAlign w:val="center"/>
          </w:tcPr>
          <w:p>
            <w:pPr>
              <w:pStyle w:val="13"/>
            </w:pPr>
            <w:r>
              <w:t>879.02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t>879.02</w:t>
            </w:r>
          </w:p>
        </w:tc>
        <w:tc>
          <w:tcPr>
            <w:tcW w:w="1361" w:type="dxa"/>
            <w:vAlign w:val="center"/>
          </w:tcPr>
          <w:p>
            <w:pPr>
              <w:pStyle w:val="13"/>
            </w:pPr>
          </w:p>
        </w:tc>
        <w:tc>
          <w:tcPr>
            <w:tcW w:w="1361" w:type="dxa"/>
            <w:vAlign w:val="center"/>
          </w:tcPr>
          <w:p>
            <w:pPr>
              <w:pStyle w:val="13"/>
            </w:pPr>
            <w:r>
              <w:t>879.02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2372.78</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2372.78</w:t>
            </w:r>
          </w:p>
        </w:tc>
        <w:tc>
          <w:tcPr>
            <w:tcW w:w="1474" w:type="dxa"/>
            <w:vAlign w:val="center"/>
          </w:tcPr>
          <w:p>
            <w:pPr>
              <w:pStyle w:val="13"/>
            </w:pPr>
            <w:r>
              <w:t>2372.78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2372.78</w:t>
            </w:r>
          </w:p>
        </w:tc>
        <w:tc>
          <w:tcPr>
            <w:tcW w:w="3402" w:type="dxa"/>
            <w:vAlign w:val="center"/>
          </w:tcPr>
          <w:p>
            <w:pPr>
              <w:pStyle w:val="16"/>
            </w:pPr>
            <w:r>
              <w:t>本年支出合计</w:t>
            </w:r>
          </w:p>
        </w:tc>
        <w:tc>
          <w:tcPr>
            <w:tcW w:w="1474" w:type="dxa"/>
            <w:vAlign w:val="center"/>
          </w:tcPr>
          <w:p>
            <w:pPr>
              <w:pStyle w:val="17"/>
            </w:pPr>
            <w:r>
              <w:t>2372.78</w:t>
            </w:r>
          </w:p>
        </w:tc>
        <w:tc>
          <w:tcPr>
            <w:tcW w:w="1474" w:type="dxa"/>
            <w:vAlign w:val="center"/>
          </w:tcPr>
          <w:p>
            <w:pPr>
              <w:pStyle w:val="17"/>
            </w:pPr>
            <w:r>
              <w:t>2372.78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2372.78</w:t>
            </w:r>
          </w:p>
        </w:tc>
        <w:tc>
          <w:tcPr>
            <w:tcW w:w="3402" w:type="dxa"/>
            <w:vAlign w:val="center"/>
          </w:tcPr>
          <w:p>
            <w:pPr>
              <w:pStyle w:val="16"/>
            </w:pPr>
            <w:r>
              <w:t>支出总计</w:t>
            </w:r>
          </w:p>
        </w:tc>
        <w:tc>
          <w:tcPr>
            <w:tcW w:w="1474" w:type="dxa"/>
            <w:vAlign w:val="center"/>
          </w:tcPr>
          <w:p>
            <w:pPr>
              <w:pStyle w:val="17"/>
            </w:pPr>
            <w:r>
              <w:t>2372.78</w:t>
            </w:r>
          </w:p>
        </w:tc>
        <w:tc>
          <w:tcPr>
            <w:tcW w:w="1474" w:type="dxa"/>
            <w:vAlign w:val="center"/>
          </w:tcPr>
          <w:p>
            <w:pPr>
              <w:pStyle w:val="17"/>
            </w:pPr>
            <w:r>
              <w:t>2372.78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2372.78</w:t>
            </w:r>
          </w:p>
        </w:tc>
        <w:tc>
          <w:tcPr>
            <w:tcW w:w="2551" w:type="dxa"/>
            <w:vAlign w:val="center"/>
          </w:tcPr>
          <w:p>
            <w:pPr>
              <w:pStyle w:val="17"/>
            </w:pPr>
          </w:p>
        </w:tc>
        <w:tc>
          <w:tcPr>
            <w:tcW w:w="2551" w:type="dxa"/>
            <w:vAlign w:val="center"/>
          </w:tcPr>
          <w:p>
            <w:pPr>
              <w:pStyle w:val="17"/>
            </w:pPr>
            <w:r>
              <w:t>2372.78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2372.78</w:t>
            </w:r>
          </w:p>
        </w:tc>
        <w:tc>
          <w:tcPr>
            <w:tcW w:w="2551" w:type="dxa"/>
            <w:vAlign w:val="center"/>
          </w:tcPr>
          <w:p>
            <w:pPr>
              <w:pStyle w:val="13"/>
            </w:pPr>
          </w:p>
        </w:tc>
        <w:tc>
          <w:tcPr>
            <w:tcW w:w="2551" w:type="dxa"/>
            <w:vAlign w:val="center"/>
          </w:tcPr>
          <w:p>
            <w:pPr>
              <w:pStyle w:val="13"/>
            </w:pPr>
            <w:r>
              <w:t>2372.78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1493.77</w:t>
            </w:r>
          </w:p>
        </w:tc>
        <w:tc>
          <w:tcPr>
            <w:tcW w:w="2551" w:type="dxa"/>
            <w:vAlign w:val="center"/>
          </w:tcPr>
          <w:p>
            <w:pPr>
              <w:pStyle w:val="13"/>
            </w:pPr>
          </w:p>
        </w:tc>
        <w:tc>
          <w:tcPr>
            <w:tcW w:w="2551" w:type="dxa"/>
            <w:vAlign w:val="center"/>
          </w:tcPr>
          <w:p>
            <w:pPr>
              <w:pStyle w:val="13"/>
            </w:pPr>
            <w:r>
              <w:t>1493.77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877.90</w:t>
            </w:r>
          </w:p>
        </w:tc>
        <w:tc>
          <w:tcPr>
            <w:tcW w:w="2551" w:type="dxa"/>
            <w:vAlign w:val="center"/>
          </w:tcPr>
          <w:p>
            <w:pPr>
              <w:pStyle w:val="13"/>
            </w:pPr>
          </w:p>
        </w:tc>
        <w:tc>
          <w:tcPr>
            <w:tcW w:w="2551" w:type="dxa"/>
            <w:vAlign w:val="center"/>
          </w:tcPr>
          <w:p>
            <w:pPr>
              <w:pStyle w:val="13"/>
            </w:pPr>
            <w:r>
              <w:t>877.90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167.52</w:t>
            </w:r>
          </w:p>
        </w:tc>
        <w:tc>
          <w:tcPr>
            <w:tcW w:w="2551" w:type="dxa"/>
            <w:vAlign w:val="center"/>
          </w:tcPr>
          <w:p>
            <w:pPr>
              <w:pStyle w:val="13"/>
            </w:pPr>
          </w:p>
        </w:tc>
        <w:tc>
          <w:tcPr>
            <w:tcW w:w="2551" w:type="dxa"/>
            <w:vAlign w:val="center"/>
          </w:tcPr>
          <w:p>
            <w:pPr>
              <w:pStyle w:val="13"/>
            </w:pPr>
            <w:r>
              <w:t>167.52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287.81</w:t>
            </w:r>
          </w:p>
        </w:tc>
        <w:tc>
          <w:tcPr>
            <w:tcW w:w="2551" w:type="dxa"/>
            <w:vAlign w:val="center"/>
          </w:tcPr>
          <w:p>
            <w:pPr>
              <w:pStyle w:val="13"/>
            </w:pPr>
          </w:p>
        </w:tc>
        <w:tc>
          <w:tcPr>
            <w:tcW w:w="2551" w:type="dxa"/>
            <w:vAlign w:val="center"/>
          </w:tcPr>
          <w:p>
            <w:pPr>
              <w:pStyle w:val="13"/>
            </w:pPr>
            <w:r>
              <w:t>287.81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155.54</w:t>
            </w:r>
          </w:p>
        </w:tc>
        <w:tc>
          <w:tcPr>
            <w:tcW w:w="2551" w:type="dxa"/>
            <w:vAlign w:val="center"/>
          </w:tcPr>
          <w:p>
            <w:pPr>
              <w:pStyle w:val="13"/>
            </w:pPr>
          </w:p>
        </w:tc>
        <w:tc>
          <w:tcPr>
            <w:tcW w:w="2551" w:type="dxa"/>
            <w:vAlign w:val="center"/>
          </w:tcPr>
          <w:p>
            <w:pPr>
              <w:pStyle w:val="13"/>
            </w:pPr>
            <w:r>
              <w:t>155.54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2050205</w:t>
            </w:r>
          </w:p>
        </w:tc>
        <w:tc>
          <w:tcPr>
            <w:tcW w:w="4535" w:type="dxa"/>
            <w:vAlign w:val="center"/>
          </w:tcPr>
          <w:p>
            <w:pPr>
              <w:pStyle w:val="14"/>
            </w:pPr>
            <w:r>
              <w:t>高等教育</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879.02</w:t>
            </w:r>
          </w:p>
        </w:tc>
        <w:tc>
          <w:tcPr>
            <w:tcW w:w="2551" w:type="dxa"/>
            <w:vAlign w:val="center"/>
          </w:tcPr>
          <w:p>
            <w:pPr>
              <w:pStyle w:val="13"/>
            </w:pPr>
          </w:p>
        </w:tc>
        <w:tc>
          <w:tcPr>
            <w:tcW w:w="2551" w:type="dxa"/>
            <w:vAlign w:val="center"/>
          </w:tcPr>
          <w:p>
            <w:pPr>
              <w:pStyle w:val="13"/>
            </w:pPr>
            <w:r>
              <w:t>879.02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879.02</w:t>
            </w:r>
          </w:p>
        </w:tc>
        <w:tc>
          <w:tcPr>
            <w:tcW w:w="2551" w:type="dxa"/>
            <w:vAlign w:val="center"/>
          </w:tcPr>
          <w:p>
            <w:pPr>
              <w:pStyle w:val="13"/>
            </w:pPr>
          </w:p>
        </w:tc>
        <w:tc>
          <w:tcPr>
            <w:tcW w:w="2551" w:type="dxa"/>
            <w:vAlign w:val="center"/>
          </w:tcPr>
          <w:p>
            <w:pPr>
              <w:pStyle w:val="13"/>
            </w:pPr>
            <w:r>
              <w:t>879.02</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无极县财政教育集中支付分中心2024年单位预算信息公开情况说明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按照《中华人民共和国预算法》、《地方预决算公开操作规程》和《关于进一步推进预算公开工作的实施意见》规定，现将无极县财政教育集中支付分中心2024年单位预算公开如下：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负责全县教育系统各级各项资金的收支、分配与管理，做到各项资金使用公开，透明，合理高效。</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无极县财政教育集中支付分中心</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2372.78万元，其中：一般公共预算收入2372.78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财政教育集中支付分中心年度单位预算中支出预算的总体情况。2024年支出预算2372.78万元，其中基本支出0.00万元，包括人员经费0.00万元和日常公用经费0.00万元；项目支出2372.78万元，主要为县长奖励基金、学前教育公用经费、城乡义务教育生均公用经费、家庭经济困难学生生活费补助、中职教育学生资助、普通高中学生资助、大学新生入学救助、学前保育费、高中公用经费。</w:t>
      </w:r>
    </w:p>
    <w:p>
      <w:pPr>
        <w:pStyle w:val="20"/>
      </w:pPr>
      <w:r>
        <w:t>3、比上年增减情况</w:t>
      </w:r>
    </w:p>
    <w:p>
      <w:pPr>
        <w:pStyle w:val="20"/>
      </w:pPr>
      <w:r>
        <w:t>2024年预算收支安排2372.78万元，较2023年预算减少7415.74万元，其中：基本支出增加0.00万元，主要为人员经费0</w:t>
      </w:r>
      <w:r>
        <w:rPr>
          <w:rFonts w:hint="eastAsia"/>
          <w:lang w:val="en-US" w:eastAsia="zh-CN"/>
        </w:rPr>
        <w:t>.00</w:t>
      </w:r>
      <w:r>
        <w:t>万元，公用经费0</w:t>
      </w:r>
      <w:r>
        <w:rPr>
          <w:rFonts w:hint="eastAsia"/>
          <w:lang w:val="en-US" w:eastAsia="zh-CN"/>
        </w:rPr>
        <w:t>.00</w:t>
      </w:r>
      <w:r>
        <w:t>万元。项目支出减少7415.74万元，主要为学生资助、生均公用经费减少。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2024年，机关运行经费共计安排0</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费、 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224.42</w:t>
            </w:r>
          </w:p>
        </w:tc>
        <w:tc>
          <w:tcPr>
            <w:tcW w:w="2835" w:type="dxa"/>
            <w:vAlign w:val="center"/>
          </w:tcPr>
          <w:p>
            <w:pPr>
              <w:pStyle w:val="12"/>
            </w:pPr>
            <w:r>
              <w:t>其中：财政    资金</w:t>
            </w:r>
          </w:p>
        </w:tc>
        <w:tc>
          <w:tcPr>
            <w:tcW w:w="2551" w:type="dxa"/>
            <w:vAlign w:val="center"/>
          </w:tcPr>
          <w:p>
            <w:pPr>
              <w:pStyle w:val="14"/>
            </w:pPr>
            <w:r>
              <w:t>224.42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113.00</w:t>
            </w:r>
          </w:p>
        </w:tc>
        <w:tc>
          <w:tcPr>
            <w:tcW w:w="2551" w:type="dxa"/>
            <w:vAlign w:val="center"/>
          </w:tcPr>
          <w:p>
            <w:pPr>
              <w:pStyle w:val="15"/>
            </w:pPr>
            <w:r>
              <w:t>224.42</w:t>
            </w:r>
          </w:p>
        </w:tc>
        <w:tc>
          <w:tcPr>
            <w:tcW w:w="3543" w:type="dxa"/>
            <w:gridSpan w:val="2"/>
            <w:vAlign w:val="center"/>
          </w:tcPr>
          <w:p>
            <w:pPr>
              <w:pStyle w:val="15"/>
            </w:pPr>
            <w:r>
              <w:t>224.42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2、2024年高中公用经费绩效目标表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13013024P00010410097F</w:t>
            </w:r>
          </w:p>
        </w:tc>
        <w:tc>
          <w:tcPr>
            <w:tcW w:w="2835" w:type="dxa"/>
            <w:vAlign w:val="center"/>
          </w:tcPr>
          <w:p>
            <w:pPr>
              <w:pStyle w:val="12"/>
            </w:pPr>
            <w:r>
              <w:t>项目名称</w:t>
            </w:r>
          </w:p>
        </w:tc>
        <w:tc>
          <w:tcPr>
            <w:tcW w:w="6094" w:type="dxa"/>
            <w:gridSpan w:val="3"/>
            <w:vAlign w:val="center"/>
          </w:tcPr>
          <w:p>
            <w:pPr>
              <w:pStyle w:val="14"/>
            </w:pPr>
            <w:r>
              <w:t>2024年高中公用经费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w:t>
            </w:r>
          </w:p>
        </w:tc>
        <w:tc>
          <w:tcPr>
            <w:tcW w:w="2835" w:type="dxa"/>
            <w:vAlign w:val="center"/>
          </w:tcPr>
          <w:p>
            <w:pPr>
              <w:pStyle w:val="12"/>
            </w:pPr>
            <w:r>
              <w:t>其中：财政    资金</w:t>
            </w:r>
          </w:p>
        </w:tc>
        <w:tc>
          <w:tcPr>
            <w:tcW w:w="2551" w:type="dxa"/>
            <w:vAlign w:val="center"/>
          </w:tcPr>
          <w:p>
            <w:pPr>
              <w:pStyle w:val="14"/>
            </w:pPr>
            <w:r>
              <w:t>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用于高中正常运转经费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50.00</w:t>
            </w:r>
          </w:p>
        </w:tc>
        <w:tc>
          <w:tcPr>
            <w:tcW w:w="2551" w:type="dxa"/>
            <w:vAlign w:val="center"/>
          </w:tcPr>
          <w:p>
            <w:pPr>
              <w:pStyle w:val="15"/>
            </w:pPr>
            <w:r>
              <w:t>100.00</w:t>
            </w:r>
          </w:p>
        </w:tc>
        <w:tc>
          <w:tcPr>
            <w:tcW w:w="3543" w:type="dxa"/>
            <w:gridSpan w:val="2"/>
            <w:vAlign w:val="center"/>
          </w:tcPr>
          <w:p>
            <w:pPr>
              <w:pStyle w:val="15"/>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0.57</w:t>
            </w:r>
          </w:p>
        </w:tc>
        <w:tc>
          <w:tcPr>
            <w:tcW w:w="2835" w:type="dxa"/>
            <w:vAlign w:val="center"/>
          </w:tcPr>
          <w:p>
            <w:pPr>
              <w:pStyle w:val="12"/>
            </w:pPr>
            <w:r>
              <w:t>其中：财政    资金</w:t>
            </w:r>
          </w:p>
        </w:tc>
        <w:tc>
          <w:tcPr>
            <w:tcW w:w="2551" w:type="dxa"/>
            <w:vAlign w:val="center"/>
          </w:tcPr>
          <w:p>
            <w:pPr>
              <w:pStyle w:val="14"/>
            </w:pPr>
            <w:r>
              <w:t>0.57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0.30</w:t>
            </w:r>
          </w:p>
        </w:tc>
        <w:tc>
          <w:tcPr>
            <w:tcW w:w="2551" w:type="dxa"/>
            <w:vAlign w:val="center"/>
          </w:tcPr>
          <w:p>
            <w:pPr>
              <w:pStyle w:val="15"/>
            </w:pPr>
            <w:r>
              <w:t>0.30</w:t>
            </w:r>
          </w:p>
        </w:tc>
        <w:tc>
          <w:tcPr>
            <w:tcW w:w="3543" w:type="dxa"/>
            <w:gridSpan w:val="2"/>
            <w:vAlign w:val="center"/>
          </w:tcPr>
          <w:p>
            <w:pPr>
              <w:pStyle w:val="15"/>
            </w:pPr>
            <w:r>
              <w:t>0.57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4、2024年普通高中学生资助（高中助学金）绩效目标表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13013024P00010410002J</w:t>
            </w:r>
          </w:p>
        </w:tc>
        <w:tc>
          <w:tcPr>
            <w:tcW w:w="2835" w:type="dxa"/>
            <w:vAlign w:val="center"/>
          </w:tcPr>
          <w:p>
            <w:pPr>
              <w:pStyle w:val="12"/>
            </w:pPr>
            <w:r>
              <w:t>项目名称</w:t>
            </w:r>
          </w:p>
        </w:tc>
        <w:tc>
          <w:tcPr>
            <w:tcW w:w="6094" w:type="dxa"/>
            <w:gridSpan w:val="3"/>
            <w:vAlign w:val="center"/>
          </w:tcPr>
          <w:p>
            <w:pPr>
              <w:pStyle w:val="14"/>
            </w:pPr>
            <w:r>
              <w:t>2024年普通高中学生资助（高中助学金）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0.70</w:t>
            </w:r>
          </w:p>
        </w:tc>
        <w:tc>
          <w:tcPr>
            <w:tcW w:w="2835" w:type="dxa"/>
            <w:vAlign w:val="center"/>
          </w:tcPr>
          <w:p>
            <w:pPr>
              <w:pStyle w:val="12"/>
            </w:pPr>
            <w:r>
              <w:t>其中：财政    资金</w:t>
            </w:r>
          </w:p>
        </w:tc>
        <w:tc>
          <w:tcPr>
            <w:tcW w:w="2551" w:type="dxa"/>
            <w:vAlign w:val="center"/>
          </w:tcPr>
          <w:p>
            <w:pPr>
              <w:pStyle w:val="14"/>
            </w:pPr>
            <w:r>
              <w:t>0.70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0.35</w:t>
            </w:r>
          </w:p>
        </w:tc>
        <w:tc>
          <w:tcPr>
            <w:tcW w:w="2551" w:type="dxa"/>
            <w:vAlign w:val="center"/>
          </w:tcPr>
          <w:p>
            <w:pPr>
              <w:pStyle w:val="15"/>
            </w:pPr>
            <w:r>
              <w:t>0.35</w:t>
            </w:r>
          </w:p>
        </w:tc>
        <w:tc>
          <w:tcPr>
            <w:tcW w:w="3543" w:type="dxa"/>
            <w:gridSpan w:val="2"/>
            <w:vAlign w:val="center"/>
          </w:tcPr>
          <w:p>
            <w:pPr>
              <w:pStyle w:val="15"/>
            </w:pPr>
            <w:r>
              <w:t>0.70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5、2024年普通高中学生资助（免学杂费）绩效目标表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13013024P00010410004R</w:t>
            </w:r>
          </w:p>
        </w:tc>
        <w:tc>
          <w:tcPr>
            <w:tcW w:w="2835" w:type="dxa"/>
            <w:vAlign w:val="center"/>
          </w:tcPr>
          <w:p>
            <w:pPr>
              <w:pStyle w:val="12"/>
            </w:pPr>
            <w:r>
              <w:t>项目名称</w:t>
            </w:r>
          </w:p>
        </w:tc>
        <w:tc>
          <w:tcPr>
            <w:tcW w:w="6094" w:type="dxa"/>
            <w:gridSpan w:val="3"/>
            <w:vAlign w:val="center"/>
          </w:tcPr>
          <w:p>
            <w:pPr>
              <w:pStyle w:val="14"/>
            </w:pPr>
            <w:r>
              <w:t>2024年普通高中学生资助（免学杂费）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1.06</w:t>
            </w:r>
          </w:p>
        </w:tc>
        <w:tc>
          <w:tcPr>
            <w:tcW w:w="2835" w:type="dxa"/>
            <w:vAlign w:val="center"/>
          </w:tcPr>
          <w:p>
            <w:pPr>
              <w:pStyle w:val="12"/>
            </w:pPr>
            <w:r>
              <w:t>其中：财政    资金</w:t>
            </w:r>
          </w:p>
        </w:tc>
        <w:tc>
          <w:tcPr>
            <w:tcW w:w="2551" w:type="dxa"/>
            <w:vAlign w:val="center"/>
          </w:tcPr>
          <w:p>
            <w:pPr>
              <w:pStyle w:val="14"/>
            </w:pPr>
            <w:r>
              <w:t>1.06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0.60</w:t>
            </w:r>
          </w:p>
        </w:tc>
        <w:tc>
          <w:tcPr>
            <w:tcW w:w="2551" w:type="dxa"/>
            <w:vAlign w:val="center"/>
          </w:tcPr>
          <w:p>
            <w:pPr>
              <w:pStyle w:val="15"/>
            </w:pPr>
            <w:r>
              <w:t>0.60</w:t>
            </w:r>
          </w:p>
        </w:tc>
        <w:tc>
          <w:tcPr>
            <w:tcW w:w="3543" w:type="dxa"/>
            <w:gridSpan w:val="2"/>
            <w:vAlign w:val="center"/>
          </w:tcPr>
          <w:p>
            <w:pPr>
              <w:pStyle w:val="15"/>
            </w:pPr>
            <w:r>
              <w:t>1.06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6、2024年县长奖励基金绩效目标表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13013024P00010410092D</w:t>
            </w:r>
          </w:p>
        </w:tc>
        <w:tc>
          <w:tcPr>
            <w:tcW w:w="2835" w:type="dxa"/>
            <w:vAlign w:val="center"/>
          </w:tcPr>
          <w:p>
            <w:pPr>
              <w:pStyle w:val="12"/>
            </w:pPr>
            <w:r>
              <w:t>项目名称</w:t>
            </w:r>
          </w:p>
        </w:tc>
        <w:tc>
          <w:tcPr>
            <w:tcW w:w="6094" w:type="dxa"/>
            <w:gridSpan w:val="3"/>
            <w:vAlign w:val="center"/>
          </w:tcPr>
          <w:p>
            <w:pPr>
              <w:pStyle w:val="14"/>
            </w:pPr>
            <w:r>
              <w:t>2024年县长奖励基金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用于奖励优秀教师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50.00</w:t>
            </w:r>
          </w:p>
        </w:tc>
        <w:tc>
          <w:tcPr>
            <w:tcW w:w="2835" w:type="dxa"/>
            <w:vAlign w:val="center"/>
          </w:tcPr>
          <w:p>
            <w:pPr>
              <w:pStyle w:val="15"/>
            </w:pPr>
            <w:r>
              <w:t>50.00</w:t>
            </w:r>
          </w:p>
        </w:tc>
        <w:tc>
          <w:tcPr>
            <w:tcW w:w="2551" w:type="dxa"/>
            <w:vAlign w:val="center"/>
          </w:tcPr>
          <w:p>
            <w:pPr>
              <w:pStyle w:val="15"/>
            </w:pPr>
            <w:r>
              <w:t>50.00</w:t>
            </w:r>
          </w:p>
        </w:tc>
        <w:tc>
          <w:tcPr>
            <w:tcW w:w="3543" w:type="dxa"/>
            <w:gridSpan w:val="2"/>
            <w:vAlign w:val="center"/>
          </w:tcPr>
          <w:p>
            <w:pPr>
              <w:pStyle w:val="15"/>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1.保证资金及时发放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 xml:space="preserve">≥90 </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7、2024年学前保育费绩效目标表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13013024P000104100958</w:t>
            </w:r>
          </w:p>
        </w:tc>
        <w:tc>
          <w:tcPr>
            <w:tcW w:w="2835" w:type="dxa"/>
            <w:vAlign w:val="center"/>
          </w:tcPr>
          <w:p>
            <w:pPr>
              <w:pStyle w:val="12"/>
            </w:pPr>
            <w:r>
              <w:t>项目名称</w:t>
            </w:r>
          </w:p>
        </w:tc>
        <w:tc>
          <w:tcPr>
            <w:tcW w:w="6094" w:type="dxa"/>
            <w:gridSpan w:val="3"/>
            <w:vAlign w:val="center"/>
          </w:tcPr>
          <w:p>
            <w:pPr>
              <w:pStyle w:val="14"/>
            </w:pPr>
            <w:r>
              <w:t>2024年学前保育费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380.00</w:t>
            </w:r>
          </w:p>
        </w:tc>
        <w:tc>
          <w:tcPr>
            <w:tcW w:w="2835" w:type="dxa"/>
            <w:vAlign w:val="center"/>
          </w:tcPr>
          <w:p>
            <w:pPr>
              <w:pStyle w:val="12"/>
            </w:pPr>
            <w:r>
              <w:t>其中：财政    资金</w:t>
            </w:r>
          </w:p>
        </w:tc>
        <w:tc>
          <w:tcPr>
            <w:tcW w:w="2551" w:type="dxa"/>
            <w:vAlign w:val="center"/>
          </w:tcPr>
          <w:p>
            <w:pPr>
              <w:pStyle w:val="14"/>
            </w:pPr>
            <w:r>
              <w:t>380.00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380.00</w:t>
            </w:r>
          </w:p>
        </w:tc>
        <w:tc>
          <w:tcPr>
            <w:tcW w:w="2835" w:type="dxa"/>
            <w:vAlign w:val="center"/>
          </w:tcPr>
          <w:p>
            <w:pPr>
              <w:pStyle w:val="15"/>
            </w:pPr>
            <w:r>
              <w:t>380.00</w:t>
            </w:r>
          </w:p>
        </w:tc>
        <w:tc>
          <w:tcPr>
            <w:tcW w:w="2551" w:type="dxa"/>
            <w:vAlign w:val="center"/>
          </w:tcPr>
          <w:p>
            <w:pPr>
              <w:pStyle w:val="15"/>
            </w:pPr>
            <w:r>
              <w:t>380.00</w:t>
            </w:r>
          </w:p>
        </w:tc>
        <w:tc>
          <w:tcPr>
            <w:tcW w:w="3543" w:type="dxa"/>
            <w:gridSpan w:val="2"/>
            <w:vAlign w:val="center"/>
          </w:tcPr>
          <w:p>
            <w:pPr>
              <w:pStyle w:val="15"/>
            </w:pPr>
            <w:r>
              <w:t>380.00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5386" w:type="dxa"/>
            <w:vAlign w:val="center"/>
          </w:tcPr>
          <w:p>
            <w:pPr>
              <w:pStyle w:val="14"/>
            </w:pPr>
            <w:r>
              <w:t xml:space="preserve"> 实际拨付数量占计划拨付数量的比例</w:t>
            </w:r>
          </w:p>
          <w:p>
            <w:pPr>
              <w:pStyle w:val="14"/>
            </w:pP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5386" w:type="dxa"/>
            <w:vAlign w:val="center"/>
          </w:tcPr>
          <w:p>
            <w:pPr>
              <w:pStyle w:val="14"/>
            </w:pPr>
            <w:r>
              <w:t>运行质量</w:t>
            </w:r>
          </w:p>
        </w:tc>
        <w:tc>
          <w:tcPr>
            <w:tcW w:w="2268" w:type="dxa"/>
            <w:vAlign w:val="center"/>
          </w:tcPr>
          <w:p>
            <w:pPr>
              <w:pStyle w:val="14"/>
            </w:pPr>
            <w:r>
              <w:t>完好</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≥90及时</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5386" w:type="dxa"/>
            <w:vAlign w:val="center"/>
          </w:tcPr>
          <w:p>
            <w:pPr>
              <w:pStyle w:val="14"/>
            </w:pPr>
            <w:r>
              <w:t>符合支出政策规定</w:t>
            </w:r>
          </w:p>
        </w:tc>
        <w:tc>
          <w:tcPr>
            <w:tcW w:w="2268" w:type="dxa"/>
            <w:vAlign w:val="center"/>
          </w:tcPr>
          <w:p>
            <w:pPr>
              <w:pStyle w:val="14"/>
            </w:pPr>
            <w:r>
              <w:t>符合</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5386" w:type="dxa"/>
            <w:vAlign w:val="center"/>
          </w:tcPr>
          <w:p>
            <w:pPr>
              <w:pStyle w:val="14"/>
            </w:pPr>
            <w:r>
              <w:t>满足正常办公需求</w:t>
            </w:r>
          </w:p>
        </w:tc>
        <w:tc>
          <w:tcPr>
            <w:tcW w:w="2268" w:type="dxa"/>
            <w:vAlign w:val="center"/>
          </w:tcPr>
          <w:p>
            <w:pPr>
              <w:pStyle w:val="14"/>
            </w:pPr>
            <w:r>
              <w:t>满足</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5386" w:type="dxa"/>
            <w:vAlign w:val="center"/>
          </w:tcPr>
          <w:p>
            <w:pPr>
              <w:pStyle w:val="14"/>
            </w:pPr>
            <w:r>
              <w:t>保障单位正常运转</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5386" w:type="dxa"/>
            <w:vAlign w:val="center"/>
          </w:tcPr>
          <w:p>
            <w:pPr>
              <w:pStyle w:val="14"/>
            </w:pPr>
            <w:r>
              <w:t>无纸化办公节约率</w:t>
            </w:r>
          </w:p>
        </w:tc>
        <w:tc>
          <w:tcPr>
            <w:tcW w:w="2268" w:type="dxa"/>
            <w:vAlign w:val="center"/>
          </w:tcPr>
          <w:p>
            <w:pPr>
              <w:pStyle w:val="14"/>
            </w:pPr>
            <w:r>
              <w:t>有效节约</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8、2024年学前教育公用经费绩效目标表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13013024P00010410099N</w:t>
            </w:r>
          </w:p>
        </w:tc>
        <w:tc>
          <w:tcPr>
            <w:tcW w:w="2835" w:type="dxa"/>
            <w:vAlign w:val="center"/>
          </w:tcPr>
          <w:p>
            <w:pPr>
              <w:pStyle w:val="12"/>
            </w:pPr>
            <w:r>
              <w:t>项目名称</w:t>
            </w:r>
          </w:p>
        </w:tc>
        <w:tc>
          <w:tcPr>
            <w:tcW w:w="6094" w:type="dxa"/>
            <w:gridSpan w:val="3"/>
            <w:vAlign w:val="center"/>
          </w:tcPr>
          <w:p>
            <w:pPr>
              <w:pStyle w:val="14"/>
            </w:pPr>
            <w:r>
              <w:t>2024年学前教育公用经费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420.00</w:t>
            </w:r>
          </w:p>
        </w:tc>
        <w:tc>
          <w:tcPr>
            <w:tcW w:w="2835" w:type="dxa"/>
            <w:vAlign w:val="center"/>
          </w:tcPr>
          <w:p>
            <w:pPr>
              <w:pStyle w:val="12"/>
            </w:pPr>
            <w:r>
              <w:t>其中：财政    资金</w:t>
            </w:r>
          </w:p>
        </w:tc>
        <w:tc>
          <w:tcPr>
            <w:tcW w:w="2551" w:type="dxa"/>
            <w:vAlign w:val="center"/>
          </w:tcPr>
          <w:p>
            <w:pPr>
              <w:pStyle w:val="14"/>
            </w:pPr>
            <w:r>
              <w:t>420.00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100.00</w:t>
            </w:r>
          </w:p>
        </w:tc>
        <w:tc>
          <w:tcPr>
            <w:tcW w:w="2835" w:type="dxa"/>
            <w:vAlign w:val="center"/>
          </w:tcPr>
          <w:p>
            <w:pPr>
              <w:pStyle w:val="15"/>
            </w:pPr>
            <w:r>
              <w:t>210.00</w:t>
            </w:r>
          </w:p>
        </w:tc>
        <w:tc>
          <w:tcPr>
            <w:tcW w:w="2551" w:type="dxa"/>
            <w:vAlign w:val="center"/>
          </w:tcPr>
          <w:p>
            <w:pPr>
              <w:pStyle w:val="15"/>
            </w:pPr>
            <w:r>
              <w:t>420.00</w:t>
            </w:r>
          </w:p>
        </w:tc>
        <w:tc>
          <w:tcPr>
            <w:tcW w:w="3543" w:type="dxa"/>
            <w:gridSpan w:val="2"/>
            <w:vAlign w:val="center"/>
          </w:tcPr>
          <w:p>
            <w:pPr>
              <w:pStyle w:val="15"/>
            </w:pPr>
            <w:r>
              <w:t>420.00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9、2024年中职教育学生资助（免学费）绩效目标表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13013024P00010410017G</w:t>
            </w:r>
          </w:p>
        </w:tc>
        <w:tc>
          <w:tcPr>
            <w:tcW w:w="2835" w:type="dxa"/>
            <w:vAlign w:val="center"/>
          </w:tcPr>
          <w:p>
            <w:pPr>
              <w:pStyle w:val="12"/>
            </w:pPr>
            <w:r>
              <w:t>项目名称</w:t>
            </w:r>
          </w:p>
        </w:tc>
        <w:tc>
          <w:tcPr>
            <w:tcW w:w="6094" w:type="dxa"/>
            <w:gridSpan w:val="3"/>
            <w:vAlign w:val="center"/>
          </w:tcPr>
          <w:p>
            <w:pPr>
              <w:pStyle w:val="14"/>
            </w:pPr>
            <w:r>
              <w:t>2024年中职教育学生资助（免学费）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176.52</w:t>
            </w:r>
          </w:p>
        </w:tc>
        <w:tc>
          <w:tcPr>
            <w:tcW w:w="2835" w:type="dxa"/>
            <w:vAlign w:val="center"/>
          </w:tcPr>
          <w:p>
            <w:pPr>
              <w:pStyle w:val="12"/>
            </w:pPr>
            <w:r>
              <w:t>其中：财政    资金</w:t>
            </w:r>
          </w:p>
        </w:tc>
        <w:tc>
          <w:tcPr>
            <w:tcW w:w="2551" w:type="dxa"/>
            <w:vAlign w:val="center"/>
          </w:tcPr>
          <w:p>
            <w:pPr>
              <w:pStyle w:val="14"/>
            </w:pPr>
            <w:r>
              <w:t>176.52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89.00</w:t>
            </w:r>
          </w:p>
        </w:tc>
        <w:tc>
          <w:tcPr>
            <w:tcW w:w="2551" w:type="dxa"/>
            <w:vAlign w:val="center"/>
          </w:tcPr>
          <w:p>
            <w:pPr>
              <w:pStyle w:val="15"/>
            </w:pPr>
            <w:r>
              <w:t>89.00</w:t>
            </w:r>
          </w:p>
        </w:tc>
        <w:tc>
          <w:tcPr>
            <w:tcW w:w="3543" w:type="dxa"/>
            <w:gridSpan w:val="2"/>
            <w:vAlign w:val="center"/>
          </w:tcPr>
          <w:p>
            <w:pPr>
              <w:pStyle w:val="15"/>
            </w:pPr>
            <w:r>
              <w:t>176.52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10、2024年中职教育学生资助（助学金）绩效目标表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13013024P000104100184</w:t>
            </w:r>
          </w:p>
        </w:tc>
        <w:tc>
          <w:tcPr>
            <w:tcW w:w="2835" w:type="dxa"/>
            <w:vAlign w:val="center"/>
          </w:tcPr>
          <w:p>
            <w:pPr>
              <w:pStyle w:val="12"/>
            </w:pPr>
            <w:r>
              <w:t>项目名称</w:t>
            </w:r>
          </w:p>
        </w:tc>
        <w:tc>
          <w:tcPr>
            <w:tcW w:w="6094" w:type="dxa"/>
            <w:gridSpan w:val="3"/>
            <w:vAlign w:val="center"/>
          </w:tcPr>
          <w:p>
            <w:pPr>
              <w:pStyle w:val="14"/>
            </w:pPr>
            <w:r>
              <w:t>2024年中职教育学生资助（助学金）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16.52</w:t>
            </w:r>
          </w:p>
        </w:tc>
        <w:tc>
          <w:tcPr>
            <w:tcW w:w="2835" w:type="dxa"/>
            <w:vAlign w:val="center"/>
          </w:tcPr>
          <w:p>
            <w:pPr>
              <w:pStyle w:val="12"/>
            </w:pPr>
            <w:r>
              <w:t>其中：财政    资金</w:t>
            </w:r>
          </w:p>
        </w:tc>
        <w:tc>
          <w:tcPr>
            <w:tcW w:w="2551" w:type="dxa"/>
            <w:vAlign w:val="center"/>
          </w:tcPr>
          <w:p>
            <w:pPr>
              <w:pStyle w:val="14"/>
            </w:pPr>
            <w:r>
              <w:t>16.52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8.30</w:t>
            </w:r>
          </w:p>
        </w:tc>
        <w:tc>
          <w:tcPr>
            <w:tcW w:w="2551" w:type="dxa"/>
            <w:vAlign w:val="center"/>
          </w:tcPr>
          <w:p>
            <w:pPr>
              <w:pStyle w:val="15"/>
            </w:pPr>
            <w:r>
              <w:t>8.30</w:t>
            </w:r>
          </w:p>
        </w:tc>
        <w:tc>
          <w:tcPr>
            <w:tcW w:w="3543" w:type="dxa"/>
            <w:gridSpan w:val="2"/>
            <w:vAlign w:val="center"/>
          </w:tcPr>
          <w:p>
            <w:pPr>
              <w:pStyle w:val="15"/>
            </w:pPr>
            <w:r>
              <w:t>16.52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117.60</w:t>
            </w:r>
          </w:p>
        </w:tc>
        <w:tc>
          <w:tcPr>
            <w:tcW w:w="2835" w:type="dxa"/>
            <w:vAlign w:val="center"/>
          </w:tcPr>
          <w:p>
            <w:pPr>
              <w:pStyle w:val="12"/>
            </w:pPr>
            <w:r>
              <w:t>其中：财政    资金</w:t>
            </w:r>
          </w:p>
        </w:tc>
        <w:tc>
          <w:tcPr>
            <w:tcW w:w="2551" w:type="dxa"/>
            <w:vAlign w:val="center"/>
          </w:tcPr>
          <w:p>
            <w:pPr>
              <w:pStyle w:val="14"/>
            </w:pPr>
            <w:r>
              <w:t>117.60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59.00</w:t>
            </w:r>
          </w:p>
        </w:tc>
        <w:tc>
          <w:tcPr>
            <w:tcW w:w="2551" w:type="dxa"/>
            <w:vAlign w:val="center"/>
          </w:tcPr>
          <w:p>
            <w:pPr>
              <w:pStyle w:val="15"/>
            </w:pPr>
            <w:r>
              <w:t>117.60</w:t>
            </w:r>
          </w:p>
        </w:tc>
        <w:tc>
          <w:tcPr>
            <w:tcW w:w="3543" w:type="dxa"/>
            <w:gridSpan w:val="2"/>
            <w:vAlign w:val="center"/>
          </w:tcPr>
          <w:p>
            <w:pPr>
              <w:pStyle w:val="15"/>
            </w:pPr>
            <w:r>
              <w:t>117.60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1.标准资金及时拨付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1.25</w:t>
            </w:r>
          </w:p>
        </w:tc>
        <w:tc>
          <w:tcPr>
            <w:tcW w:w="2835" w:type="dxa"/>
            <w:vAlign w:val="center"/>
          </w:tcPr>
          <w:p>
            <w:pPr>
              <w:pStyle w:val="12"/>
            </w:pPr>
            <w:r>
              <w:t>其中：财政    资金</w:t>
            </w:r>
          </w:p>
        </w:tc>
        <w:tc>
          <w:tcPr>
            <w:tcW w:w="2551" w:type="dxa"/>
            <w:vAlign w:val="center"/>
          </w:tcPr>
          <w:p>
            <w:pPr>
              <w:pStyle w:val="14"/>
            </w:pPr>
            <w:r>
              <w:t>1.25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0.63</w:t>
            </w:r>
          </w:p>
        </w:tc>
        <w:tc>
          <w:tcPr>
            <w:tcW w:w="2551" w:type="dxa"/>
            <w:vAlign w:val="center"/>
          </w:tcPr>
          <w:p>
            <w:pPr>
              <w:pStyle w:val="15"/>
            </w:pPr>
            <w:r>
              <w:t>1.25</w:t>
            </w:r>
          </w:p>
        </w:tc>
        <w:tc>
          <w:tcPr>
            <w:tcW w:w="3543" w:type="dxa"/>
            <w:gridSpan w:val="2"/>
            <w:vAlign w:val="center"/>
          </w:tcPr>
          <w:p>
            <w:pPr>
              <w:pStyle w:val="15"/>
            </w:pPr>
            <w:r>
              <w:t>1.25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110.00</w:t>
            </w:r>
          </w:p>
        </w:tc>
        <w:tc>
          <w:tcPr>
            <w:tcW w:w="2835" w:type="dxa"/>
            <w:vAlign w:val="center"/>
          </w:tcPr>
          <w:p>
            <w:pPr>
              <w:pStyle w:val="12"/>
            </w:pPr>
            <w:r>
              <w:t>其中：财政    资金</w:t>
            </w:r>
          </w:p>
        </w:tc>
        <w:tc>
          <w:tcPr>
            <w:tcW w:w="2551" w:type="dxa"/>
            <w:vAlign w:val="center"/>
          </w:tcPr>
          <w:p>
            <w:pPr>
              <w:pStyle w:val="14"/>
            </w:pPr>
            <w:r>
              <w:t>110.00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60.00</w:t>
            </w:r>
          </w:p>
        </w:tc>
        <w:tc>
          <w:tcPr>
            <w:tcW w:w="2551" w:type="dxa"/>
            <w:vAlign w:val="center"/>
          </w:tcPr>
          <w:p>
            <w:pPr>
              <w:pStyle w:val="15"/>
            </w:pPr>
            <w:r>
              <w:t>110.00</w:t>
            </w:r>
          </w:p>
        </w:tc>
        <w:tc>
          <w:tcPr>
            <w:tcW w:w="3543" w:type="dxa"/>
            <w:gridSpan w:val="2"/>
            <w:vAlign w:val="center"/>
          </w:tcPr>
          <w:p>
            <w:pPr>
              <w:pStyle w:val="15"/>
            </w:pPr>
            <w:r>
              <w:t>110.00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1.49</w:t>
            </w:r>
          </w:p>
        </w:tc>
        <w:tc>
          <w:tcPr>
            <w:tcW w:w="2835" w:type="dxa"/>
            <w:vAlign w:val="center"/>
          </w:tcPr>
          <w:p>
            <w:pPr>
              <w:pStyle w:val="12"/>
            </w:pPr>
            <w:r>
              <w:t>其中：财政    资金</w:t>
            </w:r>
          </w:p>
        </w:tc>
        <w:tc>
          <w:tcPr>
            <w:tcW w:w="2551" w:type="dxa"/>
            <w:vAlign w:val="center"/>
          </w:tcPr>
          <w:p>
            <w:pPr>
              <w:pStyle w:val="14"/>
            </w:pPr>
            <w:r>
              <w:t>1.49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0.75</w:t>
            </w:r>
          </w:p>
        </w:tc>
        <w:tc>
          <w:tcPr>
            <w:tcW w:w="2551" w:type="dxa"/>
            <w:vAlign w:val="center"/>
          </w:tcPr>
          <w:p>
            <w:pPr>
              <w:pStyle w:val="15"/>
            </w:pPr>
            <w:r>
              <w:t>0.75</w:t>
            </w:r>
          </w:p>
        </w:tc>
        <w:tc>
          <w:tcPr>
            <w:tcW w:w="3543" w:type="dxa"/>
            <w:gridSpan w:val="2"/>
            <w:vAlign w:val="center"/>
          </w:tcPr>
          <w:p>
            <w:pPr>
              <w:pStyle w:val="15"/>
            </w:pPr>
            <w:r>
              <w:t>1.49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15、关于提前下达2024年大学新生入学救助资金预算的通知绩效目标表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13013024P00010410065L</w:t>
            </w:r>
          </w:p>
        </w:tc>
        <w:tc>
          <w:tcPr>
            <w:tcW w:w="2835" w:type="dxa"/>
            <w:vAlign w:val="center"/>
          </w:tcPr>
          <w:p>
            <w:pPr>
              <w:pStyle w:val="12"/>
            </w:pPr>
            <w:r>
              <w:t>项目名称</w:t>
            </w:r>
          </w:p>
        </w:tc>
        <w:tc>
          <w:tcPr>
            <w:tcW w:w="6094" w:type="dxa"/>
            <w:gridSpan w:val="3"/>
            <w:vAlign w:val="center"/>
          </w:tcPr>
          <w:p>
            <w:pPr>
              <w:pStyle w:val="14"/>
            </w:pPr>
            <w:r>
              <w:t>关于提前下达2024年大学新生入学救助资金预算的通知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用于大学新生救助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5.00</w:t>
            </w:r>
          </w:p>
        </w:tc>
        <w:tc>
          <w:tcPr>
            <w:tcW w:w="3543"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16、关于提前下达2024年省级普通高中补助资金预算的通知(高中免学费）绩效目标表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13013024P000104100036</w:t>
            </w:r>
          </w:p>
        </w:tc>
        <w:tc>
          <w:tcPr>
            <w:tcW w:w="2835" w:type="dxa"/>
            <w:vAlign w:val="center"/>
          </w:tcPr>
          <w:p>
            <w:pPr>
              <w:pStyle w:val="12"/>
            </w:pPr>
            <w:r>
              <w:t>项目名称</w:t>
            </w:r>
          </w:p>
        </w:tc>
        <w:tc>
          <w:tcPr>
            <w:tcW w:w="6094" w:type="dxa"/>
            <w:gridSpan w:val="3"/>
            <w:vAlign w:val="center"/>
          </w:tcPr>
          <w:p>
            <w:pPr>
              <w:pStyle w:val="14"/>
            </w:pPr>
            <w:r>
              <w:t>关于提前下达2024年省级普通高中补助资金预算的通知(高中免学费）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w:t>
            </w:r>
          </w:p>
        </w:tc>
        <w:tc>
          <w:tcPr>
            <w:tcW w:w="2835" w:type="dxa"/>
            <w:vAlign w:val="center"/>
          </w:tcPr>
          <w:p>
            <w:pPr>
              <w:pStyle w:val="12"/>
            </w:pPr>
            <w:r>
              <w:t>其中：财政    资金</w:t>
            </w:r>
          </w:p>
        </w:tc>
        <w:tc>
          <w:tcPr>
            <w:tcW w:w="2551" w:type="dxa"/>
            <w:vAlign w:val="center"/>
          </w:tcPr>
          <w:p>
            <w:pPr>
              <w:pStyle w:val="14"/>
            </w:pPr>
            <w:r>
              <w:t>1.40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0.70</w:t>
            </w:r>
          </w:p>
        </w:tc>
        <w:tc>
          <w:tcPr>
            <w:tcW w:w="2551" w:type="dxa"/>
            <w:vAlign w:val="center"/>
          </w:tcPr>
          <w:p>
            <w:pPr>
              <w:pStyle w:val="15"/>
            </w:pPr>
            <w:r>
              <w:t>0.70</w:t>
            </w:r>
          </w:p>
        </w:tc>
        <w:tc>
          <w:tcPr>
            <w:tcW w:w="3543" w:type="dxa"/>
            <w:gridSpan w:val="2"/>
            <w:vAlign w:val="center"/>
          </w:tcPr>
          <w:p>
            <w:pPr>
              <w:pStyle w:val="15"/>
            </w:pPr>
            <w:r>
              <w:t>1.40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17、关于提前下达2024年省级普通高中补助资金预算的通知（高中助学金）绩效目标表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13013024P00010410001Y</w:t>
            </w:r>
          </w:p>
        </w:tc>
        <w:tc>
          <w:tcPr>
            <w:tcW w:w="2835" w:type="dxa"/>
            <w:vAlign w:val="center"/>
          </w:tcPr>
          <w:p>
            <w:pPr>
              <w:pStyle w:val="12"/>
            </w:pPr>
            <w:r>
              <w:t>项目名称</w:t>
            </w:r>
          </w:p>
        </w:tc>
        <w:tc>
          <w:tcPr>
            <w:tcW w:w="6094" w:type="dxa"/>
            <w:gridSpan w:val="3"/>
            <w:vAlign w:val="center"/>
          </w:tcPr>
          <w:p>
            <w:pPr>
              <w:pStyle w:val="14"/>
            </w:pPr>
            <w:r>
              <w:t>关于提前下达2024年省级普通高中补助资金预算的通知（高中助学金）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0.62</w:t>
            </w:r>
          </w:p>
        </w:tc>
        <w:tc>
          <w:tcPr>
            <w:tcW w:w="2835" w:type="dxa"/>
            <w:vAlign w:val="center"/>
          </w:tcPr>
          <w:p>
            <w:pPr>
              <w:pStyle w:val="12"/>
            </w:pPr>
            <w:r>
              <w:t>其中：财政    资金</w:t>
            </w:r>
          </w:p>
        </w:tc>
        <w:tc>
          <w:tcPr>
            <w:tcW w:w="2551" w:type="dxa"/>
            <w:vAlign w:val="center"/>
          </w:tcPr>
          <w:p>
            <w:pPr>
              <w:pStyle w:val="14"/>
            </w:pPr>
            <w:r>
              <w:t>0.62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0.40</w:t>
            </w:r>
          </w:p>
        </w:tc>
        <w:tc>
          <w:tcPr>
            <w:tcW w:w="2551" w:type="dxa"/>
            <w:vAlign w:val="center"/>
          </w:tcPr>
          <w:p>
            <w:pPr>
              <w:pStyle w:val="15"/>
            </w:pPr>
            <w:r>
              <w:t>0.40</w:t>
            </w:r>
          </w:p>
        </w:tc>
        <w:tc>
          <w:tcPr>
            <w:tcW w:w="3543" w:type="dxa"/>
            <w:gridSpan w:val="2"/>
            <w:vAlign w:val="center"/>
          </w:tcPr>
          <w:p>
            <w:pPr>
              <w:pStyle w:val="15"/>
            </w:pPr>
            <w:r>
              <w:t>0.62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18、关于提前下达2024年省级现代职业教育发展专项资金预算的通知（中职免学费）绩效目标表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13013024P000104100422</w:t>
            </w:r>
          </w:p>
        </w:tc>
        <w:tc>
          <w:tcPr>
            <w:tcW w:w="2835" w:type="dxa"/>
            <w:vAlign w:val="center"/>
          </w:tcPr>
          <w:p>
            <w:pPr>
              <w:pStyle w:val="12"/>
            </w:pPr>
            <w:r>
              <w:t>项目名称</w:t>
            </w:r>
          </w:p>
        </w:tc>
        <w:tc>
          <w:tcPr>
            <w:tcW w:w="6094" w:type="dxa"/>
            <w:gridSpan w:val="3"/>
            <w:vAlign w:val="center"/>
          </w:tcPr>
          <w:p>
            <w:pPr>
              <w:pStyle w:val="14"/>
            </w:pPr>
            <w:r>
              <w:t>关于提前下达2024年省级现代职业教育发展专项资金预算的通知（中职免学费）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178.60</w:t>
            </w:r>
          </w:p>
        </w:tc>
        <w:tc>
          <w:tcPr>
            <w:tcW w:w="2835" w:type="dxa"/>
            <w:vAlign w:val="center"/>
          </w:tcPr>
          <w:p>
            <w:pPr>
              <w:pStyle w:val="12"/>
            </w:pPr>
            <w:r>
              <w:t>其中：财政    资金</w:t>
            </w:r>
          </w:p>
        </w:tc>
        <w:tc>
          <w:tcPr>
            <w:tcW w:w="2551" w:type="dxa"/>
            <w:vAlign w:val="center"/>
          </w:tcPr>
          <w:p>
            <w:pPr>
              <w:pStyle w:val="14"/>
            </w:pPr>
            <w:r>
              <w:t>178.60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89.00</w:t>
            </w:r>
          </w:p>
        </w:tc>
        <w:tc>
          <w:tcPr>
            <w:tcW w:w="2551" w:type="dxa"/>
            <w:vAlign w:val="center"/>
          </w:tcPr>
          <w:p>
            <w:pPr>
              <w:pStyle w:val="15"/>
            </w:pPr>
            <w:r>
              <w:t>178.60</w:t>
            </w:r>
          </w:p>
        </w:tc>
        <w:tc>
          <w:tcPr>
            <w:tcW w:w="3543" w:type="dxa"/>
            <w:gridSpan w:val="2"/>
            <w:vAlign w:val="center"/>
          </w:tcPr>
          <w:p>
            <w:pPr>
              <w:pStyle w:val="15"/>
            </w:pPr>
            <w:r>
              <w:t>178.60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 xml:space="preserve"> 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19、关于提前下达2024年省级现代职业教育发展专项资金预算的通知（中职助学金）绩效目标表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13013024P00010410043M</w:t>
            </w:r>
          </w:p>
        </w:tc>
        <w:tc>
          <w:tcPr>
            <w:tcW w:w="2835" w:type="dxa"/>
            <w:vAlign w:val="center"/>
          </w:tcPr>
          <w:p>
            <w:pPr>
              <w:pStyle w:val="12"/>
            </w:pPr>
            <w:r>
              <w:t>项目名称</w:t>
            </w:r>
          </w:p>
        </w:tc>
        <w:tc>
          <w:tcPr>
            <w:tcW w:w="6094" w:type="dxa"/>
            <w:gridSpan w:val="3"/>
            <w:vAlign w:val="center"/>
          </w:tcPr>
          <w:p>
            <w:pPr>
              <w:pStyle w:val="14"/>
            </w:pPr>
            <w:r>
              <w:t>关于提前下达2024年省级现代职业教育发展专项资金预算的通知（中职助学金）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13.63</w:t>
            </w:r>
          </w:p>
        </w:tc>
        <w:tc>
          <w:tcPr>
            <w:tcW w:w="2835" w:type="dxa"/>
            <w:vAlign w:val="center"/>
          </w:tcPr>
          <w:p>
            <w:pPr>
              <w:pStyle w:val="12"/>
            </w:pPr>
            <w:r>
              <w:t>其中：财政    资金</w:t>
            </w:r>
          </w:p>
        </w:tc>
        <w:tc>
          <w:tcPr>
            <w:tcW w:w="2551" w:type="dxa"/>
            <w:vAlign w:val="center"/>
          </w:tcPr>
          <w:p>
            <w:pPr>
              <w:pStyle w:val="14"/>
            </w:pPr>
            <w:r>
              <w:t>13.63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6.80</w:t>
            </w:r>
          </w:p>
        </w:tc>
        <w:tc>
          <w:tcPr>
            <w:tcW w:w="2551" w:type="dxa"/>
            <w:vAlign w:val="center"/>
          </w:tcPr>
          <w:p>
            <w:pPr>
              <w:pStyle w:val="15"/>
            </w:pPr>
            <w:r>
              <w:t>13.63</w:t>
            </w:r>
          </w:p>
        </w:tc>
        <w:tc>
          <w:tcPr>
            <w:tcW w:w="3543" w:type="dxa"/>
            <w:gridSpan w:val="2"/>
            <w:vAlign w:val="center"/>
          </w:tcPr>
          <w:p>
            <w:pPr>
              <w:pStyle w:val="15"/>
            </w:pPr>
            <w:r>
              <w:t>13.63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 xml:space="preserve"> 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20、关于提前下达2024年省级支持学前教育发展专项资金预算的通知（生均经费补助)绩效目标表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13013024P000104100739</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77.90</w:t>
            </w:r>
          </w:p>
        </w:tc>
        <w:tc>
          <w:tcPr>
            <w:tcW w:w="2835" w:type="dxa"/>
            <w:vAlign w:val="center"/>
          </w:tcPr>
          <w:p>
            <w:pPr>
              <w:pStyle w:val="12"/>
            </w:pPr>
            <w:r>
              <w:t>其中：财政    资金</w:t>
            </w:r>
          </w:p>
        </w:tc>
        <w:tc>
          <w:tcPr>
            <w:tcW w:w="2551" w:type="dxa"/>
            <w:vAlign w:val="center"/>
          </w:tcPr>
          <w:p>
            <w:pPr>
              <w:pStyle w:val="14"/>
            </w:pPr>
            <w:r>
              <w:t>77.90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39.00</w:t>
            </w:r>
          </w:p>
        </w:tc>
        <w:tc>
          <w:tcPr>
            <w:tcW w:w="2551" w:type="dxa"/>
            <w:vAlign w:val="center"/>
          </w:tcPr>
          <w:p>
            <w:pPr>
              <w:pStyle w:val="15"/>
            </w:pPr>
            <w:r>
              <w:t>77.90</w:t>
            </w:r>
          </w:p>
        </w:tc>
        <w:tc>
          <w:tcPr>
            <w:tcW w:w="3543" w:type="dxa"/>
            <w:gridSpan w:val="2"/>
            <w:vAlign w:val="center"/>
          </w:tcPr>
          <w:p>
            <w:pPr>
              <w:pStyle w:val="15"/>
            </w:pPr>
            <w:r>
              <w:t>77.90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5386" w:type="dxa"/>
            <w:vAlign w:val="center"/>
          </w:tcPr>
          <w:p>
            <w:pPr>
              <w:pStyle w:val="14"/>
            </w:pPr>
            <w:r>
              <w:t xml:space="preserve"> 实际拨付数量占计划拨付数量的比例</w:t>
            </w:r>
          </w:p>
          <w:p>
            <w:pPr>
              <w:pStyle w:val="14"/>
            </w:pP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5386" w:type="dxa"/>
            <w:vAlign w:val="center"/>
          </w:tcPr>
          <w:p>
            <w:pPr>
              <w:pStyle w:val="14"/>
            </w:pPr>
            <w:r>
              <w:t>运行质量</w:t>
            </w:r>
          </w:p>
        </w:tc>
        <w:tc>
          <w:tcPr>
            <w:tcW w:w="2268" w:type="dxa"/>
            <w:vAlign w:val="center"/>
          </w:tcPr>
          <w:p>
            <w:pPr>
              <w:pStyle w:val="14"/>
            </w:pPr>
            <w:r>
              <w:t>完好</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≥90及时</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5386" w:type="dxa"/>
            <w:vAlign w:val="center"/>
          </w:tcPr>
          <w:p>
            <w:pPr>
              <w:pStyle w:val="14"/>
            </w:pPr>
            <w:r>
              <w:t>符合支出政策规定</w:t>
            </w:r>
          </w:p>
        </w:tc>
        <w:tc>
          <w:tcPr>
            <w:tcW w:w="2268" w:type="dxa"/>
            <w:vAlign w:val="center"/>
          </w:tcPr>
          <w:p>
            <w:pPr>
              <w:pStyle w:val="14"/>
            </w:pPr>
            <w:r>
              <w:t>符合</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满足正常办公需求</w:t>
            </w:r>
          </w:p>
        </w:tc>
        <w:tc>
          <w:tcPr>
            <w:tcW w:w="5386" w:type="dxa"/>
            <w:vAlign w:val="center"/>
          </w:tcPr>
          <w:p>
            <w:pPr>
              <w:pStyle w:val="14"/>
            </w:pPr>
            <w:r>
              <w:t>满足正常办公需求</w:t>
            </w:r>
          </w:p>
        </w:tc>
        <w:tc>
          <w:tcPr>
            <w:tcW w:w="2268" w:type="dxa"/>
            <w:vAlign w:val="center"/>
          </w:tcPr>
          <w:p>
            <w:pPr>
              <w:pStyle w:val="14"/>
            </w:pPr>
            <w:r>
              <w:t>满足</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保障单位正常运转</w:t>
            </w:r>
          </w:p>
        </w:tc>
        <w:tc>
          <w:tcPr>
            <w:tcW w:w="5386" w:type="dxa"/>
            <w:vAlign w:val="center"/>
          </w:tcPr>
          <w:p>
            <w:pPr>
              <w:pStyle w:val="14"/>
            </w:pPr>
            <w:r>
              <w:t>保障单位正常运转</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无纸化办公节约率</w:t>
            </w:r>
          </w:p>
        </w:tc>
        <w:tc>
          <w:tcPr>
            <w:tcW w:w="5386" w:type="dxa"/>
            <w:vAlign w:val="center"/>
          </w:tcPr>
          <w:p>
            <w:pPr>
              <w:pStyle w:val="14"/>
            </w:pPr>
            <w:r>
              <w:t>无纸化办公节约率</w:t>
            </w:r>
          </w:p>
        </w:tc>
        <w:tc>
          <w:tcPr>
            <w:tcW w:w="2268" w:type="dxa"/>
            <w:vAlign w:val="center"/>
          </w:tcPr>
          <w:p>
            <w:pPr>
              <w:pStyle w:val="14"/>
            </w:pPr>
            <w:r>
              <w:t>有效节约</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21、关于提前下达2024年中央学生资助补助经费预算(直达资金)的通知（高中免学费）绩效目标表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13013024P00010410038U</w:t>
            </w:r>
          </w:p>
        </w:tc>
        <w:tc>
          <w:tcPr>
            <w:tcW w:w="2835" w:type="dxa"/>
            <w:vAlign w:val="center"/>
          </w:tcPr>
          <w:p>
            <w:pPr>
              <w:pStyle w:val="12"/>
            </w:pPr>
            <w:r>
              <w:t>项目名称</w:t>
            </w:r>
          </w:p>
        </w:tc>
        <w:tc>
          <w:tcPr>
            <w:tcW w:w="6094" w:type="dxa"/>
            <w:gridSpan w:val="3"/>
            <w:vAlign w:val="center"/>
          </w:tcPr>
          <w:p>
            <w:pPr>
              <w:pStyle w:val="14"/>
            </w:pPr>
            <w:r>
              <w:t>关于提前下达2024年中央学生资助补助经费预算(直达资金)的通知（高中免学费）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0.67</w:t>
            </w:r>
          </w:p>
        </w:tc>
        <w:tc>
          <w:tcPr>
            <w:tcW w:w="2835" w:type="dxa"/>
            <w:vAlign w:val="center"/>
          </w:tcPr>
          <w:p>
            <w:pPr>
              <w:pStyle w:val="12"/>
            </w:pPr>
            <w:r>
              <w:t>其中：财政    资金</w:t>
            </w:r>
          </w:p>
        </w:tc>
        <w:tc>
          <w:tcPr>
            <w:tcW w:w="2551" w:type="dxa"/>
            <w:vAlign w:val="center"/>
          </w:tcPr>
          <w:p>
            <w:pPr>
              <w:pStyle w:val="14"/>
            </w:pPr>
            <w:r>
              <w:t>0.67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0.30</w:t>
            </w:r>
          </w:p>
        </w:tc>
        <w:tc>
          <w:tcPr>
            <w:tcW w:w="2551" w:type="dxa"/>
            <w:vAlign w:val="center"/>
          </w:tcPr>
          <w:p>
            <w:pPr>
              <w:pStyle w:val="15"/>
            </w:pPr>
            <w:r>
              <w:t>0.67</w:t>
            </w:r>
          </w:p>
        </w:tc>
        <w:tc>
          <w:tcPr>
            <w:tcW w:w="3543" w:type="dxa"/>
            <w:gridSpan w:val="2"/>
            <w:vAlign w:val="center"/>
          </w:tcPr>
          <w:p>
            <w:pPr>
              <w:pStyle w:val="15"/>
            </w:pPr>
            <w:r>
              <w:t>0.67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 xml:space="preserve"> 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22、关于提前下达2024年中央学生资助补助经费预算(直达资金)的通知（高中助学金）绩效目标表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13013024P000104100378</w:t>
            </w:r>
          </w:p>
        </w:tc>
        <w:tc>
          <w:tcPr>
            <w:tcW w:w="2835" w:type="dxa"/>
            <w:vAlign w:val="center"/>
          </w:tcPr>
          <w:p>
            <w:pPr>
              <w:pStyle w:val="12"/>
            </w:pPr>
            <w:r>
              <w:t>项目名称</w:t>
            </w:r>
          </w:p>
        </w:tc>
        <w:tc>
          <w:tcPr>
            <w:tcW w:w="6094" w:type="dxa"/>
            <w:gridSpan w:val="3"/>
            <w:vAlign w:val="center"/>
          </w:tcPr>
          <w:p>
            <w:pPr>
              <w:pStyle w:val="14"/>
            </w:pPr>
            <w:r>
              <w:t>关于提前下达2024年中央学生资助补助经费预算(直达资金)的通知（高中助学金）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1.09</w:t>
            </w:r>
          </w:p>
        </w:tc>
        <w:tc>
          <w:tcPr>
            <w:tcW w:w="2835" w:type="dxa"/>
            <w:vAlign w:val="center"/>
          </w:tcPr>
          <w:p>
            <w:pPr>
              <w:pStyle w:val="12"/>
            </w:pPr>
            <w:r>
              <w:t>其中：财政    资金</w:t>
            </w:r>
          </w:p>
        </w:tc>
        <w:tc>
          <w:tcPr>
            <w:tcW w:w="2551" w:type="dxa"/>
            <w:vAlign w:val="center"/>
          </w:tcPr>
          <w:p>
            <w:pPr>
              <w:pStyle w:val="14"/>
            </w:pPr>
            <w:r>
              <w:t>1.09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1.00</w:t>
            </w:r>
          </w:p>
        </w:tc>
        <w:tc>
          <w:tcPr>
            <w:tcW w:w="2551" w:type="dxa"/>
            <w:vAlign w:val="center"/>
          </w:tcPr>
          <w:p>
            <w:pPr>
              <w:pStyle w:val="15"/>
            </w:pPr>
            <w:r>
              <w:t>1.09</w:t>
            </w:r>
          </w:p>
        </w:tc>
        <w:tc>
          <w:tcPr>
            <w:tcW w:w="3543" w:type="dxa"/>
            <w:gridSpan w:val="2"/>
            <w:vAlign w:val="center"/>
          </w:tcPr>
          <w:p>
            <w:pPr>
              <w:pStyle w:val="15"/>
            </w:pPr>
            <w:r>
              <w:t>1.09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 xml:space="preserve"> 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23、关于提前下达2024年中央学生资助补助经费预算(直达资金)的通知（中职免学费）绩效目标表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13013024P00010410039F</w:t>
            </w:r>
          </w:p>
        </w:tc>
        <w:tc>
          <w:tcPr>
            <w:tcW w:w="2835" w:type="dxa"/>
            <w:vAlign w:val="center"/>
          </w:tcPr>
          <w:p>
            <w:pPr>
              <w:pStyle w:val="12"/>
            </w:pPr>
            <w:r>
              <w:t>项目名称</w:t>
            </w:r>
          </w:p>
        </w:tc>
        <w:tc>
          <w:tcPr>
            <w:tcW w:w="6094" w:type="dxa"/>
            <w:gridSpan w:val="3"/>
            <w:vAlign w:val="center"/>
          </w:tcPr>
          <w:p>
            <w:pPr>
              <w:pStyle w:val="14"/>
            </w:pPr>
            <w:r>
              <w:t>关于提前下达2024年中央学生资助补助经费预算(直达资金)的通知（中职免学费）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451.00</w:t>
            </w:r>
          </w:p>
        </w:tc>
        <w:tc>
          <w:tcPr>
            <w:tcW w:w="2835" w:type="dxa"/>
            <w:vAlign w:val="center"/>
          </w:tcPr>
          <w:p>
            <w:pPr>
              <w:pStyle w:val="12"/>
            </w:pPr>
            <w:r>
              <w:t>其中：财政    资金</w:t>
            </w:r>
          </w:p>
        </w:tc>
        <w:tc>
          <w:tcPr>
            <w:tcW w:w="2551" w:type="dxa"/>
            <w:vAlign w:val="center"/>
          </w:tcPr>
          <w:p>
            <w:pPr>
              <w:pStyle w:val="14"/>
            </w:pPr>
            <w:r>
              <w:t>451.00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230.00</w:t>
            </w:r>
          </w:p>
        </w:tc>
        <w:tc>
          <w:tcPr>
            <w:tcW w:w="2551" w:type="dxa"/>
            <w:vAlign w:val="center"/>
          </w:tcPr>
          <w:p>
            <w:pPr>
              <w:pStyle w:val="15"/>
            </w:pPr>
            <w:r>
              <w:t>451.00</w:t>
            </w:r>
          </w:p>
        </w:tc>
        <w:tc>
          <w:tcPr>
            <w:tcW w:w="3543" w:type="dxa"/>
            <w:gridSpan w:val="2"/>
            <w:vAlign w:val="center"/>
          </w:tcPr>
          <w:p>
            <w:pPr>
              <w:pStyle w:val="15"/>
            </w:pPr>
            <w:r>
              <w:t>451.00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 xml:space="preserve"> 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24、关于提前下达2024年中央学生资助补助经费预算(直达资金)的通知（中职助学金）绩效目标表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13013024P00010410040T</w:t>
            </w:r>
          </w:p>
        </w:tc>
        <w:tc>
          <w:tcPr>
            <w:tcW w:w="2835" w:type="dxa"/>
            <w:vAlign w:val="center"/>
          </w:tcPr>
          <w:p>
            <w:pPr>
              <w:pStyle w:val="12"/>
            </w:pPr>
            <w:r>
              <w:t>项目名称</w:t>
            </w:r>
          </w:p>
        </w:tc>
        <w:tc>
          <w:tcPr>
            <w:tcW w:w="6094" w:type="dxa"/>
            <w:gridSpan w:val="3"/>
            <w:vAlign w:val="center"/>
          </w:tcPr>
          <w:p>
            <w:pPr>
              <w:pStyle w:val="14"/>
            </w:pPr>
            <w:r>
              <w:t>关于提前下达2024年中央学生资助补助经费预算(直达资金)的通知（中职助学金）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42.75</w:t>
            </w:r>
          </w:p>
        </w:tc>
        <w:tc>
          <w:tcPr>
            <w:tcW w:w="2835" w:type="dxa"/>
            <w:vAlign w:val="center"/>
          </w:tcPr>
          <w:p>
            <w:pPr>
              <w:pStyle w:val="12"/>
            </w:pPr>
            <w:r>
              <w:t>其中：财政    资金</w:t>
            </w:r>
          </w:p>
        </w:tc>
        <w:tc>
          <w:tcPr>
            <w:tcW w:w="2551" w:type="dxa"/>
            <w:vAlign w:val="center"/>
          </w:tcPr>
          <w:p>
            <w:pPr>
              <w:pStyle w:val="14"/>
            </w:pPr>
            <w:r>
              <w:t>42.75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21.00</w:t>
            </w:r>
          </w:p>
        </w:tc>
        <w:tc>
          <w:tcPr>
            <w:tcW w:w="2551" w:type="dxa"/>
            <w:vAlign w:val="center"/>
          </w:tcPr>
          <w:p>
            <w:pPr>
              <w:pStyle w:val="15"/>
            </w:pPr>
            <w:r>
              <w:t>42.75</w:t>
            </w:r>
          </w:p>
        </w:tc>
        <w:tc>
          <w:tcPr>
            <w:tcW w:w="3543" w:type="dxa"/>
            <w:gridSpan w:val="2"/>
            <w:vAlign w:val="center"/>
          </w:tcPr>
          <w:p>
            <w:pPr>
              <w:pStyle w:val="15"/>
            </w:pPr>
            <w:r>
              <w:t>42.75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1.保证资金及时发放。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 xml:space="preserve"> 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 xml:space="preserve">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无极县财政教育集中支付分中心上年末固定资产金额为0.00万元（详见下表）。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1" w:name="_Toc_4_4_0000000043"/>
      <w:r>
        <w:rPr>
          <w:rFonts w:hint="eastAsia" w:ascii="方正小标宋_GBK" w:hAnsi="方正小标宋_GBK" w:eastAsia="方正小标宋_GBK" w:cs="方正小标宋_GBK"/>
          <w:b w:val="0"/>
          <w:color w:val="000000"/>
          <w:sz w:val="44"/>
          <w:lang w:val="en-US" w:eastAsia="zh-CN"/>
        </w:rPr>
        <w:t>十二</w:t>
      </w:r>
      <w:r>
        <w:rPr>
          <w:rFonts w:ascii="方正小标宋_GBK" w:hAnsi="方正小标宋_GBK" w:eastAsia="方正小标宋_GBK" w:cs="方正小标宋_GBK"/>
          <w:b w:val="0"/>
          <w:color w:val="000000"/>
          <w:sz w:val="44"/>
        </w:rPr>
        <w:t>、无极县第三幼儿园收支预算</w:t>
      </w:r>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360029无极县第三幼儿园</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217.25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153.25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217.25</w:t>
            </w:r>
          </w:p>
        </w:tc>
        <w:tc>
          <w:tcPr>
            <w:tcW w:w="4535" w:type="dxa"/>
            <w:vAlign w:val="center"/>
          </w:tcPr>
          <w:p>
            <w:pPr>
              <w:pStyle w:val="16"/>
            </w:pPr>
            <w:r>
              <w:t>本年支出合计</w:t>
            </w:r>
          </w:p>
        </w:tc>
        <w:tc>
          <w:tcPr>
            <w:tcW w:w="2126" w:type="dxa"/>
            <w:vAlign w:val="center"/>
          </w:tcPr>
          <w:p>
            <w:pPr>
              <w:pStyle w:val="17"/>
            </w:pPr>
            <w:r>
              <w:t>217.25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217.25</w:t>
            </w:r>
          </w:p>
        </w:tc>
        <w:tc>
          <w:tcPr>
            <w:tcW w:w="4535" w:type="dxa"/>
            <w:vAlign w:val="center"/>
          </w:tcPr>
          <w:p>
            <w:pPr>
              <w:pStyle w:val="16"/>
            </w:pPr>
            <w:r>
              <w:t>支出总计</w:t>
            </w:r>
          </w:p>
        </w:tc>
        <w:tc>
          <w:tcPr>
            <w:tcW w:w="2126" w:type="dxa"/>
            <w:vAlign w:val="center"/>
          </w:tcPr>
          <w:p>
            <w:pPr>
              <w:pStyle w:val="17"/>
            </w:pPr>
            <w:r>
              <w:t>217.25</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360029无极县第三幼儿园</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217.25</w:t>
            </w:r>
          </w:p>
        </w:tc>
        <w:tc>
          <w:tcPr>
            <w:tcW w:w="1134" w:type="dxa"/>
            <w:vAlign w:val="center"/>
          </w:tcPr>
          <w:p>
            <w:pPr>
              <w:pStyle w:val="17"/>
            </w:pPr>
            <w:r>
              <w:t>217.25</w:t>
            </w:r>
          </w:p>
        </w:tc>
        <w:tc>
          <w:tcPr>
            <w:tcW w:w="1134" w:type="dxa"/>
            <w:vAlign w:val="center"/>
          </w:tcPr>
          <w:p>
            <w:pPr>
              <w:pStyle w:val="17"/>
            </w:pPr>
            <w:r>
              <w:t>217.25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153.25</w:t>
            </w:r>
          </w:p>
        </w:tc>
        <w:tc>
          <w:tcPr>
            <w:tcW w:w="1134" w:type="dxa"/>
            <w:vAlign w:val="center"/>
          </w:tcPr>
          <w:p>
            <w:pPr>
              <w:pStyle w:val="13"/>
            </w:pPr>
            <w:r>
              <w:t>153.25</w:t>
            </w:r>
          </w:p>
        </w:tc>
        <w:tc>
          <w:tcPr>
            <w:tcW w:w="1134" w:type="dxa"/>
            <w:vAlign w:val="center"/>
          </w:tcPr>
          <w:p>
            <w:pPr>
              <w:pStyle w:val="13"/>
            </w:pPr>
            <w:r>
              <w:t>153.25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153.25</w:t>
            </w:r>
          </w:p>
        </w:tc>
        <w:tc>
          <w:tcPr>
            <w:tcW w:w="1134" w:type="dxa"/>
            <w:vAlign w:val="center"/>
          </w:tcPr>
          <w:p>
            <w:pPr>
              <w:pStyle w:val="13"/>
            </w:pPr>
            <w:r>
              <w:t>153.25</w:t>
            </w:r>
          </w:p>
        </w:tc>
        <w:tc>
          <w:tcPr>
            <w:tcW w:w="1134" w:type="dxa"/>
            <w:vAlign w:val="center"/>
          </w:tcPr>
          <w:p>
            <w:pPr>
              <w:pStyle w:val="13"/>
            </w:pPr>
            <w:r>
              <w:t>153.25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153.25</w:t>
            </w:r>
          </w:p>
        </w:tc>
        <w:tc>
          <w:tcPr>
            <w:tcW w:w="1134" w:type="dxa"/>
            <w:vAlign w:val="center"/>
          </w:tcPr>
          <w:p>
            <w:pPr>
              <w:pStyle w:val="13"/>
            </w:pPr>
            <w:r>
              <w:t>153.25</w:t>
            </w:r>
          </w:p>
        </w:tc>
        <w:tc>
          <w:tcPr>
            <w:tcW w:w="1134" w:type="dxa"/>
            <w:vAlign w:val="center"/>
          </w:tcPr>
          <w:p>
            <w:pPr>
              <w:pStyle w:val="13"/>
            </w:pPr>
            <w:r>
              <w:t>153.25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46.00</w:t>
            </w:r>
          </w:p>
        </w:tc>
        <w:tc>
          <w:tcPr>
            <w:tcW w:w="1134" w:type="dxa"/>
            <w:vAlign w:val="center"/>
          </w:tcPr>
          <w:p>
            <w:pPr>
              <w:pStyle w:val="13"/>
            </w:pPr>
            <w:r>
              <w:t>46.00</w:t>
            </w:r>
          </w:p>
        </w:tc>
        <w:tc>
          <w:tcPr>
            <w:tcW w:w="1134" w:type="dxa"/>
            <w:vAlign w:val="center"/>
          </w:tcPr>
          <w:p>
            <w:pPr>
              <w:pStyle w:val="13"/>
            </w:pPr>
            <w:r>
              <w:t>46.00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46.00</w:t>
            </w:r>
          </w:p>
        </w:tc>
        <w:tc>
          <w:tcPr>
            <w:tcW w:w="1134" w:type="dxa"/>
            <w:vAlign w:val="center"/>
          </w:tcPr>
          <w:p>
            <w:pPr>
              <w:pStyle w:val="13"/>
            </w:pPr>
            <w:r>
              <w:t>46.00</w:t>
            </w:r>
          </w:p>
        </w:tc>
        <w:tc>
          <w:tcPr>
            <w:tcW w:w="1134" w:type="dxa"/>
            <w:vAlign w:val="center"/>
          </w:tcPr>
          <w:p>
            <w:pPr>
              <w:pStyle w:val="13"/>
            </w:pPr>
            <w:r>
              <w:t>46.00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38.00</w:t>
            </w:r>
          </w:p>
        </w:tc>
        <w:tc>
          <w:tcPr>
            <w:tcW w:w="1134" w:type="dxa"/>
            <w:vAlign w:val="center"/>
          </w:tcPr>
          <w:p>
            <w:pPr>
              <w:pStyle w:val="13"/>
            </w:pPr>
            <w:r>
              <w:t>38.00</w:t>
            </w:r>
          </w:p>
        </w:tc>
        <w:tc>
          <w:tcPr>
            <w:tcW w:w="1134" w:type="dxa"/>
            <w:vAlign w:val="center"/>
          </w:tcPr>
          <w:p>
            <w:pPr>
              <w:pStyle w:val="13"/>
            </w:pPr>
            <w:r>
              <w:t>38.00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360029无极县第三幼儿园</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217.25</w:t>
            </w:r>
          </w:p>
        </w:tc>
        <w:tc>
          <w:tcPr>
            <w:tcW w:w="1361" w:type="dxa"/>
            <w:vAlign w:val="center"/>
          </w:tcPr>
          <w:p>
            <w:pPr>
              <w:pStyle w:val="17"/>
            </w:pPr>
            <w:r>
              <w:t>209.49</w:t>
            </w:r>
          </w:p>
        </w:tc>
        <w:tc>
          <w:tcPr>
            <w:tcW w:w="1361" w:type="dxa"/>
            <w:vAlign w:val="center"/>
          </w:tcPr>
          <w:p>
            <w:pPr>
              <w:pStyle w:val="17"/>
            </w:pPr>
            <w:r>
              <w:t>7.76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153.25</w:t>
            </w:r>
          </w:p>
        </w:tc>
        <w:tc>
          <w:tcPr>
            <w:tcW w:w="1361" w:type="dxa"/>
            <w:vAlign w:val="center"/>
          </w:tcPr>
          <w:p>
            <w:pPr>
              <w:pStyle w:val="13"/>
            </w:pPr>
            <w:r>
              <w:t>145.49</w:t>
            </w:r>
          </w:p>
        </w:tc>
        <w:tc>
          <w:tcPr>
            <w:tcW w:w="1361" w:type="dxa"/>
            <w:vAlign w:val="center"/>
          </w:tcPr>
          <w:p>
            <w:pPr>
              <w:pStyle w:val="13"/>
            </w:pPr>
            <w:r>
              <w:t>7.76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153.25</w:t>
            </w:r>
          </w:p>
        </w:tc>
        <w:tc>
          <w:tcPr>
            <w:tcW w:w="1361" w:type="dxa"/>
            <w:vAlign w:val="center"/>
          </w:tcPr>
          <w:p>
            <w:pPr>
              <w:pStyle w:val="13"/>
            </w:pPr>
            <w:r>
              <w:t>145.49</w:t>
            </w:r>
          </w:p>
        </w:tc>
        <w:tc>
          <w:tcPr>
            <w:tcW w:w="1361" w:type="dxa"/>
            <w:vAlign w:val="center"/>
          </w:tcPr>
          <w:p>
            <w:pPr>
              <w:pStyle w:val="13"/>
            </w:pPr>
            <w:r>
              <w:t>7.76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153.25</w:t>
            </w:r>
          </w:p>
        </w:tc>
        <w:tc>
          <w:tcPr>
            <w:tcW w:w="1361" w:type="dxa"/>
            <w:vAlign w:val="center"/>
          </w:tcPr>
          <w:p>
            <w:pPr>
              <w:pStyle w:val="13"/>
            </w:pPr>
            <w:r>
              <w:t>145.49</w:t>
            </w:r>
          </w:p>
        </w:tc>
        <w:tc>
          <w:tcPr>
            <w:tcW w:w="1361" w:type="dxa"/>
            <w:vAlign w:val="center"/>
          </w:tcPr>
          <w:p>
            <w:pPr>
              <w:pStyle w:val="13"/>
            </w:pPr>
            <w:r>
              <w:t>7.76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46.00</w:t>
            </w:r>
          </w:p>
        </w:tc>
        <w:tc>
          <w:tcPr>
            <w:tcW w:w="1361" w:type="dxa"/>
            <w:vAlign w:val="center"/>
          </w:tcPr>
          <w:p>
            <w:pPr>
              <w:pStyle w:val="13"/>
            </w:pPr>
            <w:r>
              <w:t>46.00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46.00</w:t>
            </w:r>
          </w:p>
        </w:tc>
        <w:tc>
          <w:tcPr>
            <w:tcW w:w="1361" w:type="dxa"/>
            <w:vAlign w:val="center"/>
          </w:tcPr>
          <w:p>
            <w:pPr>
              <w:pStyle w:val="13"/>
            </w:pPr>
            <w:r>
              <w:t>46.00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38.00</w:t>
            </w:r>
          </w:p>
        </w:tc>
        <w:tc>
          <w:tcPr>
            <w:tcW w:w="1361" w:type="dxa"/>
            <w:vAlign w:val="center"/>
          </w:tcPr>
          <w:p>
            <w:pPr>
              <w:pStyle w:val="13"/>
            </w:pPr>
            <w:r>
              <w:t>38.00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8.00</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18.00</w:t>
            </w: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18.00</w:t>
            </w: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18.00</w:t>
            </w: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360029无极县第三幼儿园</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217.25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153.25</w:t>
            </w:r>
          </w:p>
        </w:tc>
        <w:tc>
          <w:tcPr>
            <w:tcW w:w="1474" w:type="dxa"/>
            <w:vAlign w:val="center"/>
          </w:tcPr>
          <w:p>
            <w:pPr>
              <w:pStyle w:val="13"/>
            </w:pPr>
            <w:r>
              <w:t>153.25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46.00</w:t>
            </w:r>
          </w:p>
        </w:tc>
        <w:tc>
          <w:tcPr>
            <w:tcW w:w="1474" w:type="dxa"/>
            <w:vAlign w:val="center"/>
          </w:tcPr>
          <w:p>
            <w:pPr>
              <w:pStyle w:val="13"/>
            </w:pPr>
            <w:r>
              <w:t>46.00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18.00</w:t>
            </w:r>
          </w:p>
        </w:tc>
        <w:tc>
          <w:tcPr>
            <w:tcW w:w="1474" w:type="dxa"/>
            <w:vAlign w:val="center"/>
          </w:tcPr>
          <w:p>
            <w:pPr>
              <w:pStyle w:val="13"/>
            </w:pPr>
            <w:r>
              <w:t>18.00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217.25</w:t>
            </w:r>
          </w:p>
        </w:tc>
        <w:tc>
          <w:tcPr>
            <w:tcW w:w="3402" w:type="dxa"/>
            <w:vAlign w:val="center"/>
          </w:tcPr>
          <w:p>
            <w:pPr>
              <w:pStyle w:val="16"/>
            </w:pPr>
            <w:r>
              <w:t>本年支出合计</w:t>
            </w:r>
          </w:p>
        </w:tc>
        <w:tc>
          <w:tcPr>
            <w:tcW w:w="1474" w:type="dxa"/>
            <w:vAlign w:val="center"/>
          </w:tcPr>
          <w:p>
            <w:pPr>
              <w:pStyle w:val="17"/>
            </w:pPr>
            <w:r>
              <w:t>217.25</w:t>
            </w:r>
          </w:p>
        </w:tc>
        <w:tc>
          <w:tcPr>
            <w:tcW w:w="1474" w:type="dxa"/>
            <w:vAlign w:val="center"/>
          </w:tcPr>
          <w:p>
            <w:pPr>
              <w:pStyle w:val="17"/>
            </w:pPr>
            <w:r>
              <w:t>217.25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217.25</w:t>
            </w:r>
          </w:p>
        </w:tc>
        <w:tc>
          <w:tcPr>
            <w:tcW w:w="3402" w:type="dxa"/>
            <w:vAlign w:val="center"/>
          </w:tcPr>
          <w:p>
            <w:pPr>
              <w:pStyle w:val="16"/>
            </w:pPr>
            <w:r>
              <w:t>支出总计</w:t>
            </w:r>
          </w:p>
        </w:tc>
        <w:tc>
          <w:tcPr>
            <w:tcW w:w="1474" w:type="dxa"/>
            <w:vAlign w:val="center"/>
          </w:tcPr>
          <w:p>
            <w:pPr>
              <w:pStyle w:val="17"/>
            </w:pPr>
            <w:r>
              <w:t>217.25</w:t>
            </w:r>
          </w:p>
        </w:tc>
        <w:tc>
          <w:tcPr>
            <w:tcW w:w="1474" w:type="dxa"/>
            <w:vAlign w:val="center"/>
          </w:tcPr>
          <w:p>
            <w:pPr>
              <w:pStyle w:val="17"/>
            </w:pPr>
            <w:r>
              <w:t>217.25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217.25</w:t>
            </w:r>
          </w:p>
        </w:tc>
        <w:tc>
          <w:tcPr>
            <w:tcW w:w="2551" w:type="dxa"/>
            <w:vAlign w:val="center"/>
          </w:tcPr>
          <w:p>
            <w:pPr>
              <w:pStyle w:val="17"/>
            </w:pPr>
            <w:r>
              <w:t>209.49</w:t>
            </w:r>
          </w:p>
        </w:tc>
        <w:tc>
          <w:tcPr>
            <w:tcW w:w="2551" w:type="dxa"/>
            <w:vAlign w:val="center"/>
          </w:tcPr>
          <w:p>
            <w:pPr>
              <w:pStyle w:val="17"/>
            </w:pPr>
            <w:r>
              <w:t>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153.25</w:t>
            </w:r>
          </w:p>
        </w:tc>
        <w:tc>
          <w:tcPr>
            <w:tcW w:w="2551" w:type="dxa"/>
            <w:vAlign w:val="center"/>
          </w:tcPr>
          <w:p>
            <w:pPr>
              <w:pStyle w:val="13"/>
            </w:pPr>
            <w:r>
              <w:t>145.49</w:t>
            </w:r>
          </w:p>
        </w:tc>
        <w:tc>
          <w:tcPr>
            <w:tcW w:w="2551" w:type="dxa"/>
            <w:vAlign w:val="center"/>
          </w:tcPr>
          <w:p>
            <w:pPr>
              <w:pStyle w:val="13"/>
            </w:pPr>
            <w:r>
              <w:t>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153.25</w:t>
            </w:r>
          </w:p>
        </w:tc>
        <w:tc>
          <w:tcPr>
            <w:tcW w:w="2551" w:type="dxa"/>
            <w:vAlign w:val="center"/>
          </w:tcPr>
          <w:p>
            <w:pPr>
              <w:pStyle w:val="13"/>
            </w:pPr>
            <w:r>
              <w:t>145.49</w:t>
            </w:r>
          </w:p>
        </w:tc>
        <w:tc>
          <w:tcPr>
            <w:tcW w:w="2551" w:type="dxa"/>
            <w:vAlign w:val="center"/>
          </w:tcPr>
          <w:p>
            <w:pPr>
              <w:pStyle w:val="13"/>
            </w:pPr>
            <w:r>
              <w:t>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153.25</w:t>
            </w:r>
          </w:p>
        </w:tc>
        <w:tc>
          <w:tcPr>
            <w:tcW w:w="2551" w:type="dxa"/>
            <w:vAlign w:val="center"/>
          </w:tcPr>
          <w:p>
            <w:pPr>
              <w:pStyle w:val="13"/>
            </w:pPr>
            <w:r>
              <w:t>145.49</w:t>
            </w:r>
          </w:p>
        </w:tc>
        <w:tc>
          <w:tcPr>
            <w:tcW w:w="2551" w:type="dxa"/>
            <w:vAlign w:val="center"/>
          </w:tcPr>
          <w:p>
            <w:pPr>
              <w:pStyle w:val="13"/>
            </w:pPr>
            <w:r>
              <w:t>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46.00</w:t>
            </w:r>
          </w:p>
        </w:tc>
        <w:tc>
          <w:tcPr>
            <w:tcW w:w="2551" w:type="dxa"/>
            <w:vAlign w:val="center"/>
          </w:tcPr>
          <w:p>
            <w:pPr>
              <w:pStyle w:val="13"/>
            </w:pPr>
            <w:r>
              <w:t>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46.00</w:t>
            </w:r>
          </w:p>
        </w:tc>
        <w:tc>
          <w:tcPr>
            <w:tcW w:w="2551" w:type="dxa"/>
            <w:vAlign w:val="center"/>
          </w:tcPr>
          <w:p>
            <w:pPr>
              <w:pStyle w:val="13"/>
            </w:pPr>
            <w:r>
              <w:t>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38.00</w:t>
            </w:r>
          </w:p>
        </w:tc>
        <w:tc>
          <w:tcPr>
            <w:tcW w:w="2551" w:type="dxa"/>
            <w:vAlign w:val="center"/>
          </w:tcPr>
          <w:p>
            <w:pPr>
              <w:pStyle w:val="13"/>
            </w:pPr>
            <w:r>
              <w:t>38.00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8.00</w:t>
            </w:r>
          </w:p>
        </w:tc>
        <w:tc>
          <w:tcPr>
            <w:tcW w:w="2551" w:type="dxa"/>
            <w:vAlign w:val="center"/>
          </w:tcPr>
          <w:p>
            <w:pPr>
              <w:pStyle w:val="13"/>
            </w:pPr>
            <w:r>
              <w:t>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18.00</w:t>
            </w:r>
          </w:p>
        </w:tc>
        <w:tc>
          <w:tcPr>
            <w:tcW w:w="2551" w:type="dxa"/>
            <w:vAlign w:val="center"/>
          </w:tcPr>
          <w:p>
            <w:pPr>
              <w:pStyle w:val="13"/>
            </w:pPr>
            <w:r>
              <w:t>18.00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18.00</w:t>
            </w:r>
          </w:p>
        </w:tc>
        <w:tc>
          <w:tcPr>
            <w:tcW w:w="2551" w:type="dxa"/>
            <w:vAlign w:val="center"/>
          </w:tcPr>
          <w:p>
            <w:pPr>
              <w:pStyle w:val="13"/>
            </w:pPr>
            <w:r>
              <w:t>18.00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18.00</w:t>
            </w:r>
          </w:p>
        </w:tc>
        <w:tc>
          <w:tcPr>
            <w:tcW w:w="2551" w:type="dxa"/>
            <w:vAlign w:val="center"/>
          </w:tcPr>
          <w:p>
            <w:pPr>
              <w:pStyle w:val="13"/>
            </w:pPr>
            <w:r>
              <w:t>18.00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209.49</w:t>
            </w:r>
          </w:p>
        </w:tc>
        <w:tc>
          <w:tcPr>
            <w:tcW w:w="2551" w:type="dxa"/>
            <w:vAlign w:val="center"/>
          </w:tcPr>
          <w:p>
            <w:pPr>
              <w:pStyle w:val="17"/>
            </w:pPr>
            <w:r>
              <w:t>209.49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195.13</w:t>
            </w:r>
          </w:p>
        </w:tc>
        <w:tc>
          <w:tcPr>
            <w:tcW w:w="2551" w:type="dxa"/>
            <w:vAlign w:val="center"/>
          </w:tcPr>
          <w:p>
            <w:pPr>
              <w:pStyle w:val="13"/>
            </w:pPr>
            <w:r>
              <w:t>195.13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60.00</w:t>
            </w:r>
          </w:p>
        </w:tc>
        <w:tc>
          <w:tcPr>
            <w:tcW w:w="2551" w:type="dxa"/>
            <w:vAlign w:val="center"/>
          </w:tcPr>
          <w:p>
            <w:pPr>
              <w:pStyle w:val="13"/>
            </w:pPr>
            <w:r>
              <w:t>60.00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15.03</w:t>
            </w:r>
          </w:p>
        </w:tc>
        <w:tc>
          <w:tcPr>
            <w:tcW w:w="2551" w:type="dxa"/>
            <w:vAlign w:val="center"/>
          </w:tcPr>
          <w:p>
            <w:pPr>
              <w:pStyle w:val="13"/>
            </w:pPr>
            <w:r>
              <w:t>15.03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8.10</w:t>
            </w:r>
          </w:p>
        </w:tc>
        <w:tc>
          <w:tcPr>
            <w:tcW w:w="2551" w:type="dxa"/>
            <w:vAlign w:val="center"/>
          </w:tcPr>
          <w:p>
            <w:pPr>
              <w:pStyle w:val="13"/>
            </w:pPr>
            <w:r>
              <w:t>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45.00</w:t>
            </w:r>
          </w:p>
        </w:tc>
        <w:tc>
          <w:tcPr>
            <w:tcW w:w="2551" w:type="dxa"/>
            <w:vAlign w:val="center"/>
          </w:tcPr>
          <w:p>
            <w:pPr>
              <w:pStyle w:val="13"/>
            </w:pPr>
            <w:r>
              <w:t>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38.00</w:t>
            </w:r>
          </w:p>
        </w:tc>
        <w:tc>
          <w:tcPr>
            <w:tcW w:w="2551" w:type="dxa"/>
            <w:vAlign w:val="center"/>
          </w:tcPr>
          <w:p>
            <w:pPr>
              <w:pStyle w:val="13"/>
            </w:pPr>
            <w:r>
              <w:t>38.00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8.00</w:t>
            </w:r>
          </w:p>
        </w:tc>
        <w:tc>
          <w:tcPr>
            <w:tcW w:w="2551" w:type="dxa"/>
            <w:vAlign w:val="center"/>
          </w:tcPr>
          <w:p>
            <w:pPr>
              <w:pStyle w:val="13"/>
            </w:pPr>
            <w:r>
              <w:t>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18.00</w:t>
            </w:r>
          </w:p>
        </w:tc>
        <w:tc>
          <w:tcPr>
            <w:tcW w:w="2551" w:type="dxa"/>
            <w:vAlign w:val="center"/>
          </w:tcPr>
          <w:p>
            <w:pPr>
              <w:pStyle w:val="13"/>
            </w:pPr>
            <w:r>
              <w:t>18.00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14.36</w:t>
            </w:r>
          </w:p>
        </w:tc>
        <w:tc>
          <w:tcPr>
            <w:tcW w:w="2551" w:type="dxa"/>
            <w:vAlign w:val="center"/>
          </w:tcPr>
          <w:p>
            <w:pPr>
              <w:pStyle w:val="13"/>
            </w:pPr>
            <w:r>
              <w:t>14.36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14.36</w:t>
            </w:r>
          </w:p>
        </w:tc>
        <w:tc>
          <w:tcPr>
            <w:tcW w:w="2551" w:type="dxa"/>
            <w:vAlign w:val="center"/>
          </w:tcPr>
          <w:p>
            <w:pPr>
              <w:pStyle w:val="13"/>
            </w:pPr>
            <w:r>
              <w:t>14.36</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360029无极县第三幼儿园</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无极县第三幼儿园2024年单位预算信息公开情况说明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按照《中华人民共和国预算法》、《地方预决算公开操作规程》和《关于进一步推进预算公开工作的实施意见》规定，现将无极县第三幼儿园2024年单位预算公开如下：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为学龄前儿童提供保育和教育服务，业务范围：幼儿保育  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无极县第三幼儿园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217.25万元，其中：一般公共预算收入217.25万元，基金预算收入0.00万元，国有资本经营预算收入0.00万元，财政专户核拨收入0.00万元，单位资金收入0.00万元，上年结转结余0.00万元。</w:t>
      </w:r>
    </w:p>
    <w:p>
      <w:pPr>
        <w:pStyle w:val="20"/>
      </w:pPr>
      <w:r>
        <w:t>2、支出说明</w:t>
      </w:r>
    </w:p>
    <w:p>
      <w:pPr>
        <w:pStyle w:val="20"/>
        <w:rPr>
          <w:rFonts w:hint="eastAsia" w:eastAsia="方正仿宋_GBK"/>
          <w:lang w:val="en-US" w:eastAsia="zh-CN"/>
        </w:rPr>
      </w:pPr>
      <w:r>
        <w:t>收支预算总表支出栏、基本支出表、项目支出表按经济分类和支出功能分类科目编制，反映无极县第三幼儿园年度单位预算中支出预算的总体情况。2024年支出预算217.25万元，其中基本支出209.49万元，包括人员经费209.49万元和日常公用经费0.00万元；项目支出7.76万元，主要为关于提前下达2024年中央支持学前教育发展资金预算的通知(幼儿资助）0.16万元，关于提前下达2024年省级支持学前教育发展专项资金预算的通知（生均经费补助）7.48万元，2024年学前教育幼儿资助0.04万元，关于提前下达2024年省级支持学前教育发展专项资金预算的通知(幼儿资助）0.07万元</w:t>
      </w:r>
      <w:r>
        <w:rPr>
          <w:rFonts w:hint="eastAsia"/>
          <w:lang w:eastAsia="zh-CN"/>
        </w:rPr>
        <w:t>。</w:t>
      </w:r>
    </w:p>
    <w:p>
      <w:pPr>
        <w:pStyle w:val="20"/>
      </w:pPr>
      <w:r>
        <w:t>3、比上年增减情况</w:t>
      </w:r>
    </w:p>
    <w:p>
      <w:pPr>
        <w:pStyle w:val="20"/>
        <w:rPr>
          <w:rFonts w:hint="eastAsia" w:eastAsia="方正仿宋_GBK"/>
          <w:lang w:eastAsia="zh-CN"/>
        </w:rPr>
      </w:pPr>
      <w:r>
        <w:t>2024年预算收支安排217.25万元，较2023年预算增加8.08万元，其中：基本支出增加0.32万元，主要为预算增加为工资福利增加，基本支出为养老增加项目支出增加7.76万元，主要为关于提前下达2024年中央支持学前教育发展资金预算的通知(幼儿资助）0.16万元，关于提前下达2024年省级支持学前教育发展专项资金预算的通知（生均经费补助）7.48万元，2024年学前教育幼儿资助0.04万元，关于提前下达2024年省级支持学前教育发展专项资金预算的通知(幼儿资助）0.07万元</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2024年，机关运行经费共计安排0</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经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13013024P00010410011T</w:t>
            </w:r>
          </w:p>
        </w:tc>
        <w:tc>
          <w:tcPr>
            <w:tcW w:w="2835" w:type="dxa"/>
            <w:vAlign w:val="center"/>
          </w:tcPr>
          <w:p>
            <w:pPr>
              <w:pStyle w:val="12"/>
            </w:pPr>
            <w:r>
              <w:t>项目名称</w:t>
            </w:r>
          </w:p>
        </w:tc>
        <w:tc>
          <w:tcPr>
            <w:tcW w:w="6094" w:type="dxa"/>
            <w:gridSpan w:val="3"/>
            <w:vAlign w:val="center"/>
          </w:tcPr>
          <w:p>
            <w:pPr>
              <w:pStyle w:val="14"/>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0.04</w:t>
            </w:r>
          </w:p>
        </w:tc>
        <w:tc>
          <w:tcPr>
            <w:tcW w:w="2835" w:type="dxa"/>
            <w:vAlign w:val="center"/>
          </w:tcPr>
          <w:p>
            <w:pPr>
              <w:pStyle w:val="12"/>
            </w:pPr>
            <w:r>
              <w:t>其中：财政    资金</w:t>
            </w:r>
          </w:p>
        </w:tc>
        <w:tc>
          <w:tcPr>
            <w:tcW w:w="2551" w:type="dxa"/>
            <w:vAlign w:val="center"/>
          </w:tcPr>
          <w:p>
            <w:pPr>
              <w:pStyle w:val="14"/>
            </w:pPr>
            <w:r>
              <w:t>0.04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0.04</w:t>
            </w:r>
          </w:p>
        </w:tc>
        <w:tc>
          <w:tcPr>
            <w:tcW w:w="2835" w:type="dxa"/>
            <w:vAlign w:val="center"/>
          </w:tcPr>
          <w:p>
            <w:pPr>
              <w:pStyle w:val="15"/>
            </w:pPr>
            <w:r>
              <w:t>0.04</w:t>
            </w:r>
          </w:p>
        </w:tc>
        <w:tc>
          <w:tcPr>
            <w:tcW w:w="2551" w:type="dxa"/>
            <w:vAlign w:val="center"/>
          </w:tcPr>
          <w:p>
            <w:pPr>
              <w:pStyle w:val="15"/>
            </w:pPr>
            <w:r>
              <w:t>0.04</w:t>
            </w:r>
          </w:p>
        </w:tc>
        <w:tc>
          <w:tcPr>
            <w:tcW w:w="3543" w:type="dxa"/>
            <w:gridSpan w:val="2"/>
            <w:vAlign w:val="center"/>
          </w:tcPr>
          <w:p>
            <w:pPr>
              <w:pStyle w:val="15"/>
            </w:pPr>
            <w:r>
              <w:t>0.04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 用于资助家庭经济困难学生，保证资金及时支付</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2、关于提前下达2024年省级支持学前教育发展专项资金预算的通知(幼儿资助）绩效目标表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13013024P000104100159</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0.08</w:t>
            </w:r>
          </w:p>
        </w:tc>
        <w:tc>
          <w:tcPr>
            <w:tcW w:w="2835" w:type="dxa"/>
            <w:vAlign w:val="center"/>
          </w:tcPr>
          <w:p>
            <w:pPr>
              <w:pStyle w:val="12"/>
            </w:pPr>
            <w:r>
              <w:t>其中：财政    资金</w:t>
            </w:r>
          </w:p>
        </w:tc>
        <w:tc>
          <w:tcPr>
            <w:tcW w:w="2551" w:type="dxa"/>
            <w:vAlign w:val="center"/>
          </w:tcPr>
          <w:p>
            <w:pPr>
              <w:pStyle w:val="14"/>
            </w:pPr>
            <w:r>
              <w:t>0.08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0.08</w:t>
            </w:r>
          </w:p>
        </w:tc>
        <w:tc>
          <w:tcPr>
            <w:tcW w:w="2835" w:type="dxa"/>
            <w:vAlign w:val="center"/>
          </w:tcPr>
          <w:p>
            <w:pPr>
              <w:pStyle w:val="15"/>
            </w:pPr>
            <w:r>
              <w:t>0.08</w:t>
            </w:r>
          </w:p>
        </w:tc>
        <w:tc>
          <w:tcPr>
            <w:tcW w:w="2551" w:type="dxa"/>
            <w:vAlign w:val="center"/>
          </w:tcPr>
          <w:p>
            <w:pPr>
              <w:pStyle w:val="15"/>
            </w:pPr>
            <w:r>
              <w:t>0.08</w:t>
            </w:r>
          </w:p>
        </w:tc>
        <w:tc>
          <w:tcPr>
            <w:tcW w:w="3543" w:type="dxa"/>
            <w:gridSpan w:val="2"/>
            <w:vAlign w:val="center"/>
          </w:tcPr>
          <w:p>
            <w:pPr>
              <w:pStyle w:val="15"/>
            </w:pPr>
            <w:r>
              <w:t>0.08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3、关于提前下达2024年省级支持学前教育发展专项资金预算的通知（生均经费补助）绩效目标表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13013024P000104100693</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7.48</w:t>
            </w:r>
          </w:p>
        </w:tc>
        <w:tc>
          <w:tcPr>
            <w:tcW w:w="2835" w:type="dxa"/>
            <w:vAlign w:val="center"/>
          </w:tcPr>
          <w:p>
            <w:pPr>
              <w:pStyle w:val="12"/>
            </w:pPr>
            <w:r>
              <w:t>其中：财政    资金</w:t>
            </w:r>
          </w:p>
        </w:tc>
        <w:tc>
          <w:tcPr>
            <w:tcW w:w="2551" w:type="dxa"/>
            <w:vAlign w:val="center"/>
          </w:tcPr>
          <w:p>
            <w:pPr>
              <w:pStyle w:val="14"/>
            </w:pPr>
            <w:r>
              <w:t>7.48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7.48</w:t>
            </w:r>
          </w:p>
        </w:tc>
        <w:tc>
          <w:tcPr>
            <w:tcW w:w="2835" w:type="dxa"/>
            <w:vAlign w:val="center"/>
          </w:tcPr>
          <w:p>
            <w:pPr>
              <w:pStyle w:val="15"/>
            </w:pPr>
            <w:r>
              <w:t>7.48</w:t>
            </w:r>
          </w:p>
        </w:tc>
        <w:tc>
          <w:tcPr>
            <w:tcW w:w="2551" w:type="dxa"/>
            <w:vAlign w:val="center"/>
          </w:tcPr>
          <w:p>
            <w:pPr>
              <w:pStyle w:val="15"/>
            </w:pPr>
            <w:r>
              <w:t>7.48</w:t>
            </w:r>
          </w:p>
        </w:tc>
        <w:tc>
          <w:tcPr>
            <w:tcW w:w="3543" w:type="dxa"/>
            <w:gridSpan w:val="2"/>
            <w:vAlign w:val="center"/>
          </w:tcPr>
          <w:p>
            <w:pPr>
              <w:pStyle w:val="15"/>
            </w:pPr>
            <w:r>
              <w:t>7.48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实际完成数量占计划完成数量的利率</w:t>
            </w:r>
          </w:p>
          <w:p>
            <w:pPr>
              <w:pStyle w:val="14"/>
            </w:pPr>
          </w:p>
        </w:tc>
        <w:tc>
          <w:tcPr>
            <w:tcW w:w="5386" w:type="dxa"/>
            <w:vAlign w:val="center"/>
          </w:tcPr>
          <w:p>
            <w:pPr>
              <w:pStyle w:val="14"/>
            </w:pPr>
            <w:r>
              <w:t>实际完成数量占计划完成数量的利率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已拨付资金金额占拨付资金金额比率</w:t>
            </w:r>
          </w:p>
          <w:p>
            <w:pPr>
              <w:pStyle w:val="14"/>
            </w:pPr>
          </w:p>
        </w:tc>
        <w:tc>
          <w:tcPr>
            <w:tcW w:w="5386" w:type="dxa"/>
            <w:vAlign w:val="center"/>
          </w:tcPr>
          <w:p>
            <w:pPr>
              <w:pStyle w:val="14"/>
            </w:pPr>
            <w:r>
              <w:t>已拨付资金金额占拨付资金金额比率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该项工作完成率</w:t>
            </w:r>
          </w:p>
        </w:tc>
        <w:tc>
          <w:tcPr>
            <w:tcW w:w="5386" w:type="dxa"/>
            <w:vAlign w:val="center"/>
          </w:tcPr>
          <w:p>
            <w:pPr>
              <w:pStyle w:val="14"/>
            </w:pPr>
            <w:r>
              <w:t>该项工作完成率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项目预算资金完成率</w:t>
            </w:r>
          </w:p>
        </w:tc>
        <w:tc>
          <w:tcPr>
            <w:tcW w:w="5386" w:type="dxa"/>
            <w:vAlign w:val="center"/>
          </w:tcPr>
          <w:p>
            <w:pPr>
              <w:pStyle w:val="14"/>
            </w:pPr>
            <w:r>
              <w:t>项目预算资金完成率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 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 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对生态影响</w:t>
            </w:r>
          </w:p>
        </w:tc>
        <w:tc>
          <w:tcPr>
            <w:tcW w:w="5386" w:type="dxa"/>
            <w:vAlign w:val="center"/>
          </w:tcPr>
          <w:p>
            <w:pPr>
              <w:pStyle w:val="14"/>
            </w:pPr>
            <w:r>
              <w:t>推动教育工作开展</w:t>
            </w:r>
          </w:p>
        </w:tc>
        <w:tc>
          <w:tcPr>
            <w:tcW w:w="2268" w:type="dxa"/>
            <w:vAlign w:val="center"/>
          </w:tcPr>
          <w:p>
            <w:pPr>
              <w:pStyle w:val="14"/>
            </w:pPr>
            <w:r>
              <w:t>≥90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 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≥80 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4、关于提前下达2024年中央支持学前教育发展资金预算的通知(幼儿资助）绩效目标表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13013024P00010410014M</w:t>
            </w:r>
          </w:p>
        </w:tc>
        <w:tc>
          <w:tcPr>
            <w:tcW w:w="2835" w:type="dxa"/>
            <w:vAlign w:val="center"/>
          </w:tcPr>
          <w:p>
            <w:pPr>
              <w:pStyle w:val="12"/>
            </w:pPr>
            <w:r>
              <w:t>项目名称</w:t>
            </w:r>
          </w:p>
        </w:tc>
        <w:tc>
          <w:tcPr>
            <w:tcW w:w="6094" w:type="dxa"/>
            <w:gridSpan w:val="3"/>
            <w:vAlign w:val="center"/>
          </w:tcPr>
          <w:p>
            <w:pPr>
              <w:pStyle w:val="14"/>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0.17</w:t>
            </w:r>
          </w:p>
        </w:tc>
        <w:tc>
          <w:tcPr>
            <w:tcW w:w="2835" w:type="dxa"/>
            <w:vAlign w:val="center"/>
          </w:tcPr>
          <w:p>
            <w:pPr>
              <w:pStyle w:val="12"/>
            </w:pPr>
            <w:r>
              <w:t>其中：财政    资金</w:t>
            </w:r>
          </w:p>
        </w:tc>
        <w:tc>
          <w:tcPr>
            <w:tcW w:w="2551" w:type="dxa"/>
            <w:vAlign w:val="center"/>
          </w:tcPr>
          <w:p>
            <w:pPr>
              <w:pStyle w:val="14"/>
            </w:pPr>
            <w:r>
              <w:t>0.17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0.17</w:t>
            </w:r>
          </w:p>
        </w:tc>
        <w:tc>
          <w:tcPr>
            <w:tcW w:w="2835" w:type="dxa"/>
            <w:vAlign w:val="center"/>
          </w:tcPr>
          <w:p>
            <w:pPr>
              <w:pStyle w:val="15"/>
            </w:pPr>
            <w:r>
              <w:t>0.17</w:t>
            </w:r>
          </w:p>
        </w:tc>
        <w:tc>
          <w:tcPr>
            <w:tcW w:w="2551" w:type="dxa"/>
            <w:vAlign w:val="center"/>
          </w:tcPr>
          <w:p>
            <w:pPr>
              <w:pStyle w:val="15"/>
            </w:pPr>
            <w:r>
              <w:t>0.17</w:t>
            </w:r>
          </w:p>
        </w:tc>
        <w:tc>
          <w:tcPr>
            <w:tcW w:w="3543" w:type="dxa"/>
            <w:gridSpan w:val="2"/>
            <w:vAlign w:val="center"/>
          </w:tcPr>
          <w:p>
            <w:pPr>
              <w:pStyle w:val="15"/>
            </w:pPr>
            <w:r>
              <w:t>0.17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1.目标内容1用于资助家庭经济困难学生，保证资金及时支付</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360029无极县第三幼儿园</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无极县第三幼儿园上年末固定资产金额为601.50万元（详见下表）。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360029无极县第三幼儿园</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601.50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2500</w:t>
            </w:r>
          </w:p>
        </w:tc>
        <w:tc>
          <w:tcPr>
            <w:tcW w:w="2835" w:type="dxa"/>
            <w:vAlign w:val="center"/>
          </w:tcPr>
          <w:p>
            <w:pPr>
              <w:pStyle w:val="13"/>
            </w:pPr>
            <w:r>
              <w:t>483.44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90</w:t>
            </w:r>
          </w:p>
        </w:tc>
        <w:tc>
          <w:tcPr>
            <w:tcW w:w="2835" w:type="dxa"/>
            <w:vAlign w:val="center"/>
          </w:tcPr>
          <w:p>
            <w:pPr>
              <w:pStyle w:val="13"/>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314</w:t>
            </w:r>
          </w:p>
        </w:tc>
        <w:tc>
          <w:tcPr>
            <w:tcW w:w="2835" w:type="dxa"/>
            <w:vAlign w:val="center"/>
          </w:tcPr>
          <w:p>
            <w:pPr>
              <w:pStyle w:val="13"/>
            </w:pPr>
            <w:r>
              <w:t>118.06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2" w:name="_Toc_4_4_0000000044"/>
      <w:r>
        <w:rPr>
          <w:rFonts w:hint="eastAsia" w:ascii="方正小标宋_GBK" w:hAnsi="方正小标宋_GBK" w:eastAsia="方正小标宋_GBK" w:cs="方正小标宋_GBK"/>
          <w:b w:val="0"/>
          <w:color w:val="000000"/>
          <w:sz w:val="44"/>
          <w:lang w:val="en-US" w:eastAsia="zh-CN"/>
        </w:rPr>
        <w:t>十三</w:t>
      </w:r>
      <w:r>
        <w:rPr>
          <w:rFonts w:ascii="方正小标宋_GBK" w:hAnsi="方正小标宋_GBK" w:eastAsia="方正小标宋_GBK" w:cs="方正小标宋_GBK"/>
          <w:b w:val="0"/>
          <w:color w:val="000000"/>
          <w:sz w:val="44"/>
        </w:rPr>
        <w:t>、无极县第二中学收支预算</w:t>
      </w:r>
      <w:bookmarkEnd w:id="1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360030无极县第二中学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4479.17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3533.17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4479.17</w:t>
            </w:r>
          </w:p>
        </w:tc>
        <w:tc>
          <w:tcPr>
            <w:tcW w:w="4535" w:type="dxa"/>
            <w:vAlign w:val="center"/>
          </w:tcPr>
          <w:p>
            <w:pPr>
              <w:pStyle w:val="16"/>
            </w:pPr>
            <w:r>
              <w:t>本年支出合计</w:t>
            </w:r>
          </w:p>
        </w:tc>
        <w:tc>
          <w:tcPr>
            <w:tcW w:w="2126" w:type="dxa"/>
            <w:vAlign w:val="center"/>
          </w:tcPr>
          <w:p>
            <w:pPr>
              <w:pStyle w:val="17"/>
            </w:pPr>
            <w:r>
              <w:t>4479.17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4479.17</w:t>
            </w:r>
          </w:p>
        </w:tc>
        <w:tc>
          <w:tcPr>
            <w:tcW w:w="4535" w:type="dxa"/>
            <w:vAlign w:val="center"/>
          </w:tcPr>
          <w:p>
            <w:pPr>
              <w:pStyle w:val="16"/>
            </w:pPr>
            <w:r>
              <w:t>支出总计</w:t>
            </w:r>
          </w:p>
        </w:tc>
        <w:tc>
          <w:tcPr>
            <w:tcW w:w="2126" w:type="dxa"/>
            <w:vAlign w:val="center"/>
          </w:tcPr>
          <w:p>
            <w:pPr>
              <w:pStyle w:val="17"/>
            </w:pPr>
            <w:r>
              <w:t>4479.17</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360030无极县第二中学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4479.17</w:t>
            </w:r>
          </w:p>
        </w:tc>
        <w:tc>
          <w:tcPr>
            <w:tcW w:w="1134" w:type="dxa"/>
            <w:vAlign w:val="center"/>
          </w:tcPr>
          <w:p>
            <w:pPr>
              <w:pStyle w:val="17"/>
            </w:pPr>
            <w:r>
              <w:t>4479.17</w:t>
            </w:r>
          </w:p>
        </w:tc>
        <w:tc>
          <w:tcPr>
            <w:tcW w:w="1134" w:type="dxa"/>
            <w:vAlign w:val="center"/>
          </w:tcPr>
          <w:p>
            <w:pPr>
              <w:pStyle w:val="17"/>
            </w:pPr>
            <w:r>
              <w:t>4479.17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3533.17</w:t>
            </w:r>
          </w:p>
        </w:tc>
        <w:tc>
          <w:tcPr>
            <w:tcW w:w="1134" w:type="dxa"/>
            <w:vAlign w:val="center"/>
          </w:tcPr>
          <w:p>
            <w:pPr>
              <w:pStyle w:val="13"/>
            </w:pPr>
            <w:r>
              <w:t>3533.17</w:t>
            </w:r>
          </w:p>
        </w:tc>
        <w:tc>
          <w:tcPr>
            <w:tcW w:w="1134" w:type="dxa"/>
            <w:vAlign w:val="center"/>
          </w:tcPr>
          <w:p>
            <w:pPr>
              <w:pStyle w:val="13"/>
            </w:pPr>
            <w:r>
              <w:t>3533.17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3533.17</w:t>
            </w:r>
          </w:p>
        </w:tc>
        <w:tc>
          <w:tcPr>
            <w:tcW w:w="1134" w:type="dxa"/>
            <w:vAlign w:val="center"/>
          </w:tcPr>
          <w:p>
            <w:pPr>
              <w:pStyle w:val="13"/>
            </w:pPr>
            <w:r>
              <w:t>3533.17</w:t>
            </w:r>
          </w:p>
        </w:tc>
        <w:tc>
          <w:tcPr>
            <w:tcW w:w="1134" w:type="dxa"/>
            <w:vAlign w:val="center"/>
          </w:tcPr>
          <w:p>
            <w:pPr>
              <w:pStyle w:val="13"/>
            </w:pPr>
            <w:r>
              <w:t>3533.17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3533.17</w:t>
            </w:r>
          </w:p>
        </w:tc>
        <w:tc>
          <w:tcPr>
            <w:tcW w:w="1134" w:type="dxa"/>
            <w:vAlign w:val="center"/>
          </w:tcPr>
          <w:p>
            <w:pPr>
              <w:pStyle w:val="13"/>
            </w:pPr>
            <w:r>
              <w:t>3533.17</w:t>
            </w:r>
          </w:p>
        </w:tc>
        <w:tc>
          <w:tcPr>
            <w:tcW w:w="1134" w:type="dxa"/>
            <w:vAlign w:val="center"/>
          </w:tcPr>
          <w:p>
            <w:pPr>
              <w:pStyle w:val="13"/>
            </w:pPr>
            <w:r>
              <w:t>3533.17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690.00</w:t>
            </w:r>
          </w:p>
        </w:tc>
        <w:tc>
          <w:tcPr>
            <w:tcW w:w="1134" w:type="dxa"/>
            <w:vAlign w:val="center"/>
          </w:tcPr>
          <w:p>
            <w:pPr>
              <w:pStyle w:val="13"/>
            </w:pPr>
            <w:r>
              <w:t>690.00</w:t>
            </w:r>
          </w:p>
        </w:tc>
        <w:tc>
          <w:tcPr>
            <w:tcW w:w="1134" w:type="dxa"/>
            <w:vAlign w:val="center"/>
          </w:tcPr>
          <w:p>
            <w:pPr>
              <w:pStyle w:val="13"/>
            </w:pPr>
            <w:r>
              <w:t>690.00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690.00</w:t>
            </w:r>
          </w:p>
        </w:tc>
        <w:tc>
          <w:tcPr>
            <w:tcW w:w="1134" w:type="dxa"/>
            <w:vAlign w:val="center"/>
          </w:tcPr>
          <w:p>
            <w:pPr>
              <w:pStyle w:val="13"/>
            </w:pPr>
            <w:r>
              <w:t>690.00</w:t>
            </w:r>
          </w:p>
        </w:tc>
        <w:tc>
          <w:tcPr>
            <w:tcW w:w="1134" w:type="dxa"/>
            <w:vAlign w:val="center"/>
          </w:tcPr>
          <w:p>
            <w:pPr>
              <w:pStyle w:val="13"/>
            </w:pPr>
            <w:r>
              <w:t>690.00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591.00</w:t>
            </w:r>
          </w:p>
        </w:tc>
        <w:tc>
          <w:tcPr>
            <w:tcW w:w="1134" w:type="dxa"/>
            <w:vAlign w:val="center"/>
          </w:tcPr>
          <w:p>
            <w:pPr>
              <w:pStyle w:val="13"/>
            </w:pPr>
            <w:r>
              <w:t>591.00</w:t>
            </w:r>
          </w:p>
        </w:tc>
        <w:tc>
          <w:tcPr>
            <w:tcW w:w="1134" w:type="dxa"/>
            <w:vAlign w:val="center"/>
          </w:tcPr>
          <w:p>
            <w:pPr>
              <w:pStyle w:val="13"/>
            </w:pPr>
            <w:r>
              <w:t>591.00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99.00</w:t>
            </w:r>
          </w:p>
        </w:tc>
        <w:tc>
          <w:tcPr>
            <w:tcW w:w="1134" w:type="dxa"/>
            <w:vAlign w:val="center"/>
          </w:tcPr>
          <w:p>
            <w:pPr>
              <w:pStyle w:val="13"/>
            </w:pPr>
            <w:r>
              <w:t>99.00</w:t>
            </w:r>
          </w:p>
        </w:tc>
        <w:tc>
          <w:tcPr>
            <w:tcW w:w="1134" w:type="dxa"/>
            <w:vAlign w:val="center"/>
          </w:tcPr>
          <w:p>
            <w:pPr>
              <w:pStyle w:val="13"/>
            </w:pPr>
            <w:r>
              <w:t>99.00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256.00</w:t>
            </w:r>
          </w:p>
        </w:tc>
        <w:tc>
          <w:tcPr>
            <w:tcW w:w="1134" w:type="dxa"/>
            <w:vAlign w:val="center"/>
          </w:tcPr>
          <w:p>
            <w:pPr>
              <w:pStyle w:val="13"/>
            </w:pPr>
            <w:r>
              <w:t>256.00</w:t>
            </w:r>
          </w:p>
        </w:tc>
        <w:tc>
          <w:tcPr>
            <w:tcW w:w="1134" w:type="dxa"/>
            <w:vAlign w:val="center"/>
          </w:tcPr>
          <w:p>
            <w:pPr>
              <w:pStyle w:val="13"/>
            </w:pPr>
            <w:r>
              <w:t>256.00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256.00</w:t>
            </w:r>
          </w:p>
        </w:tc>
        <w:tc>
          <w:tcPr>
            <w:tcW w:w="1134" w:type="dxa"/>
            <w:vAlign w:val="center"/>
          </w:tcPr>
          <w:p>
            <w:pPr>
              <w:pStyle w:val="13"/>
            </w:pPr>
            <w:r>
              <w:t>256.00</w:t>
            </w:r>
          </w:p>
        </w:tc>
        <w:tc>
          <w:tcPr>
            <w:tcW w:w="1134" w:type="dxa"/>
            <w:vAlign w:val="center"/>
          </w:tcPr>
          <w:p>
            <w:pPr>
              <w:pStyle w:val="13"/>
            </w:pPr>
            <w:r>
              <w:t>256.00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256.00</w:t>
            </w:r>
          </w:p>
        </w:tc>
        <w:tc>
          <w:tcPr>
            <w:tcW w:w="1134" w:type="dxa"/>
            <w:vAlign w:val="center"/>
          </w:tcPr>
          <w:p>
            <w:pPr>
              <w:pStyle w:val="13"/>
            </w:pPr>
            <w:r>
              <w:t>256.00</w:t>
            </w:r>
          </w:p>
        </w:tc>
        <w:tc>
          <w:tcPr>
            <w:tcW w:w="1134" w:type="dxa"/>
            <w:vAlign w:val="center"/>
          </w:tcPr>
          <w:p>
            <w:pPr>
              <w:pStyle w:val="13"/>
            </w:pPr>
            <w:r>
              <w:t>256.00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360030无极县第二中学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4479.17</w:t>
            </w:r>
          </w:p>
        </w:tc>
        <w:tc>
          <w:tcPr>
            <w:tcW w:w="1361" w:type="dxa"/>
            <w:vAlign w:val="center"/>
          </w:tcPr>
          <w:p>
            <w:pPr>
              <w:pStyle w:val="17"/>
            </w:pPr>
            <w:r>
              <w:t>4161.56</w:t>
            </w:r>
          </w:p>
        </w:tc>
        <w:tc>
          <w:tcPr>
            <w:tcW w:w="1361" w:type="dxa"/>
            <w:vAlign w:val="center"/>
          </w:tcPr>
          <w:p>
            <w:pPr>
              <w:pStyle w:val="17"/>
            </w:pPr>
            <w:r>
              <w:t>317.61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3533.17</w:t>
            </w:r>
          </w:p>
        </w:tc>
        <w:tc>
          <w:tcPr>
            <w:tcW w:w="1361" w:type="dxa"/>
            <w:vAlign w:val="center"/>
          </w:tcPr>
          <w:p>
            <w:pPr>
              <w:pStyle w:val="13"/>
            </w:pPr>
            <w:r>
              <w:t>3215.56</w:t>
            </w:r>
          </w:p>
        </w:tc>
        <w:tc>
          <w:tcPr>
            <w:tcW w:w="1361" w:type="dxa"/>
            <w:vAlign w:val="center"/>
          </w:tcPr>
          <w:p>
            <w:pPr>
              <w:pStyle w:val="13"/>
            </w:pPr>
            <w:r>
              <w:t>317.61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3533.17</w:t>
            </w:r>
          </w:p>
        </w:tc>
        <w:tc>
          <w:tcPr>
            <w:tcW w:w="1361" w:type="dxa"/>
            <w:vAlign w:val="center"/>
          </w:tcPr>
          <w:p>
            <w:pPr>
              <w:pStyle w:val="13"/>
            </w:pPr>
            <w:r>
              <w:t>3215.56</w:t>
            </w:r>
          </w:p>
        </w:tc>
        <w:tc>
          <w:tcPr>
            <w:tcW w:w="1361" w:type="dxa"/>
            <w:vAlign w:val="center"/>
          </w:tcPr>
          <w:p>
            <w:pPr>
              <w:pStyle w:val="13"/>
            </w:pPr>
            <w:r>
              <w:t>317.61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3533.17</w:t>
            </w:r>
          </w:p>
        </w:tc>
        <w:tc>
          <w:tcPr>
            <w:tcW w:w="1361" w:type="dxa"/>
            <w:vAlign w:val="center"/>
          </w:tcPr>
          <w:p>
            <w:pPr>
              <w:pStyle w:val="13"/>
            </w:pPr>
            <w:r>
              <w:t>3215.56</w:t>
            </w:r>
          </w:p>
        </w:tc>
        <w:tc>
          <w:tcPr>
            <w:tcW w:w="1361" w:type="dxa"/>
            <w:vAlign w:val="center"/>
          </w:tcPr>
          <w:p>
            <w:pPr>
              <w:pStyle w:val="13"/>
            </w:pPr>
            <w:r>
              <w:t>317.61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690.00</w:t>
            </w:r>
          </w:p>
        </w:tc>
        <w:tc>
          <w:tcPr>
            <w:tcW w:w="1361" w:type="dxa"/>
            <w:vAlign w:val="center"/>
          </w:tcPr>
          <w:p>
            <w:pPr>
              <w:pStyle w:val="13"/>
            </w:pPr>
            <w:r>
              <w:t>690.00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690.00</w:t>
            </w:r>
          </w:p>
        </w:tc>
        <w:tc>
          <w:tcPr>
            <w:tcW w:w="1361" w:type="dxa"/>
            <w:vAlign w:val="center"/>
          </w:tcPr>
          <w:p>
            <w:pPr>
              <w:pStyle w:val="13"/>
            </w:pPr>
            <w:r>
              <w:t>690.00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591.00</w:t>
            </w:r>
          </w:p>
        </w:tc>
        <w:tc>
          <w:tcPr>
            <w:tcW w:w="1361" w:type="dxa"/>
            <w:vAlign w:val="center"/>
          </w:tcPr>
          <w:p>
            <w:pPr>
              <w:pStyle w:val="13"/>
            </w:pPr>
            <w:r>
              <w:t>591.00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99.00</w:t>
            </w:r>
          </w:p>
        </w:tc>
        <w:tc>
          <w:tcPr>
            <w:tcW w:w="1361" w:type="dxa"/>
            <w:vAlign w:val="center"/>
          </w:tcPr>
          <w:p>
            <w:pPr>
              <w:pStyle w:val="13"/>
            </w:pPr>
            <w:r>
              <w:t>99.00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256.00</w:t>
            </w:r>
          </w:p>
        </w:tc>
        <w:tc>
          <w:tcPr>
            <w:tcW w:w="1361" w:type="dxa"/>
            <w:vAlign w:val="center"/>
          </w:tcPr>
          <w:p>
            <w:pPr>
              <w:pStyle w:val="13"/>
            </w:pPr>
            <w:r>
              <w:t>256.00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256.00</w:t>
            </w:r>
          </w:p>
        </w:tc>
        <w:tc>
          <w:tcPr>
            <w:tcW w:w="1361" w:type="dxa"/>
            <w:vAlign w:val="center"/>
          </w:tcPr>
          <w:p>
            <w:pPr>
              <w:pStyle w:val="13"/>
            </w:pPr>
            <w:r>
              <w:t>256.00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256.00</w:t>
            </w:r>
          </w:p>
        </w:tc>
        <w:tc>
          <w:tcPr>
            <w:tcW w:w="1361" w:type="dxa"/>
            <w:vAlign w:val="center"/>
          </w:tcPr>
          <w:p>
            <w:pPr>
              <w:pStyle w:val="13"/>
            </w:pPr>
            <w:r>
              <w:t>256.00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360030无极县第二中学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4479.17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3533.17</w:t>
            </w:r>
          </w:p>
        </w:tc>
        <w:tc>
          <w:tcPr>
            <w:tcW w:w="1474" w:type="dxa"/>
            <w:vAlign w:val="center"/>
          </w:tcPr>
          <w:p>
            <w:pPr>
              <w:pStyle w:val="13"/>
            </w:pPr>
            <w:r>
              <w:t>3533.17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690.00</w:t>
            </w:r>
          </w:p>
        </w:tc>
        <w:tc>
          <w:tcPr>
            <w:tcW w:w="1474" w:type="dxa"/>
            <w:vAlign w:val="center"/>
          </w:tcPr>
          <w:p>
            <w:pPr>
              <w:pStyle w:val="13"/>
            </w:pPr>
            <w:r>
              <w:t>690.00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256.00</w:t>
            </w:r>
          </w:p>
        </w:tc>
        <w:tc>
          <w:tcPr>
            <w:tcW w:w="1474" w:type="dxa"/>
            <w:vAlign w:val="center"/>
          </w:tcPr>
          <w:p>
            <w:pPr>
              <w:pStyle w:val="13"/>
            </w:pPr>
            <w:r>
              <w:t>256.00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4479.17</w:t>
            </w:r>
          </w:p>
        </w:tc>
        <w:tc>
          <w:tcPr>
            <w:tcW w:w="3402" w:type="dxa"/>
            <w:vAlign w:val="center"/>
          </w:tcPr>
          <w:p>
            <w:pPr>
              <w:pStyle w:val="16"/>
            </w:pPr>
            <w:r>
              <w:t>本年支出合计</w:t>
            </w:r>
          </w:p>
        </w:tc>
        <w:tc>
          <w:tcPr>
            <w:tcW w:w="1474" w:type="dxa"/>
            <w:vAlign w:val="center"/>
          </w:tcPr>
          <w:p>
            <w:pPr>
              <w:pStyle w:val="17"/>
            </w:pPr>
            <w:r>
              <w:t>4479.17</w:t>
            </w:r>
          </w:p>
        </w:tc>
        <w:tc>
          <w:tcPr>
            <w:tcW w:w="1474" w:type="dxa"/>
            <w:vAlign w:val="center"/>
          </w:tcPr>
          <w:p>
            <w:pPr>
              <w:pStyle w:val="17"/>
            </w:pPr>
            <w:r>
              <w:t>4479.17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4479.17</w:t>
            </w:r>
          </w:p>
        </w:tc>
        <w:tc>
          <w:tcPr>
            <w:tcW w:w="3402" w:type="dxa"/>
            <w:vAlign w:val="center"/>
          </w:tcPr>
          <w:p>
            <w:pPr>
              <w:pStyle w:val="16"/>
            </w:pPr>
            <w:r>
              <w:t>支出总计</w:t>
            </w:r>
          </w:p>
        </w:tc>
        <w:tc>
          <w:tcPr>
            <w:tcW w:w="1474" w:type="dxa"/>
            <w:vAlign w:val="center"/>
          </w:tcPr>
          <w:p>
            <w:pPr>
              <w:pStyle w:val="17"/>
            </w:pPr>
            <w:r>
              <w:t>4479.17</w:t>
            </w:r>
          </w:p>
        </w:tc>
        <w:tc>
          <w:tcPr>
            <w:tcW w:w="1474" w:type="dxa"/>
            <w:vAlign w:val="center"/>
          </w:tcPr>
          <w:p>
            <w:pPr>
              <w:pStyle w:val="17"/>
            </w:pPr>
            <w:r>
              <w:t>4479.17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360030无极县第二中学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4479.17</w:t>
            </w:r>
          </w:p>
        </w:tc>
        <w:tc>
          <w:tcPr>
            <w:tcW w:w="2551" w:type="dxa"/>
            <w:vAlign w:val="center"/>
          </w:tcPr>
          <w:p>
            <w:pPr>
              <w:pStyle w:val="17"/>
            </w:pPr>
            <w:r>
              <w:t>4161.56</w:t>
            </w:r>
          </w:p>
        </w:tc>
        <w:tc>
          <w:tcPr>
            <w:tcW w:w="2551" w:type="dxa"/>
            <w:vAlign w:val="center"/>
          </w:tcPr>
          <w:p>
            <w:pPr>
              <w:pStyle w:val="17"/>
            </w:pPr>
            <w:r>
              <w:t>317.61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3533.17</w:t>
            </w:r>
          </w:p>
        </w:tc>
        <w:tc>
          <w:tcPr>
            <w:tcW w:w="2551" w:type="dxa"/>
            <w:vAlign w:val="center"/>
          </w:tcPr>
          <w:p>
            <w:pPr>
              <w:pStyle w:val="13"/>
            </w:pPr>
            <w:r>
              <w:t>3215.56</w:t>
            </w:r>
          </w:p>
        </w:tc>
        <w:tc>
          <w:tcPr>
            <w:tcW w:w="2551" w:type="dxa"/>
            <w:vAlign w:val="center"/>
          </w:tcPr>
          <w:p>
            <w:pPr>
              <w:pStyle w:val="13"/>
            </w:pPr>
            <w:r>
              <w:t>317.61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3533.17</w:t>
            </w:r>
          </w:p>
        </w:tc>
        <w:tc>
          <w:tcPr>
            <w:tcW w:w="2551" w:type="dxa"/>
            <w:vAlign w:val="center"/>
          </w:tcPr>
          <w:p>
            <w:pPr>
              <w:pStyle w:val="13"/>
            </w:pPr>
            <w:r>
              <w:t>3215.56</w:t>
            </w:r>
          </w:p>
        </w:tc>
        <w:tc>
          <w:tcPr>
            <w:tcW w:w="2551" w:type="dxa"/>
            <w:vAlign w:val="center"/>
          </w:tcPr>
          <w:p>
            <w:pPr>
              <w:pStyle w:val="13"/>
            </w:pPr>
            <w:r>
              <w:t>317.61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3533.17</w:t>
            </w:r>
          </w:p>
        </w:tc>
        <w:tc>
          <w:tcPr>
            <w:tcW w:w="2551" w:type="dxa"/>
            <w:vAlign w:val="center"/>
          </w:tcPr>
          <w:p>
            <w:pPr>
              <w:pStyle w:val="13"/>
            </w:pPr>
            <w:r>
              <w:t>3215.56</w:t>
            </w:r>
          </w:p>
        </w:tc>
        <w:tc>
          <w:tcPr>
            <w:tcW w:w="2551" w:type="dxa"/>
            <w:vAlign w:val="center"/>
          </w:tcPr>
          <w:p>
            <w:pPr>
              <w:pStyle w:val="13"/>
            </w:pPr>
            <w:r>
              <w:t>317.61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690.00</w:t>
            </w:r>
          </w:p>
        </w:tc>
        <w:tc>
          <w:tcPr>
            <w:tcW w:w="2551" w:type="dxa"/>
            <w:vAlign w:val="center"/>
          </w:tcPr>
          <w:p>
            <w:pPr>
              <w:pStyle w:val="13"/>
            </w:pPr>
            <w:r>
              <w:t>690.00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690.00</w:t>
            </w:r>
          </w:p>
        </w:tc>
        <w:tc>
          <w:tcPr>
            <w:tcW w:w="2551" w:type="dxa"/>
            <w:vAlign w:val="center"/>
          </w:tcPr>
          <w:p>
            <w:pPr>
              <w:pStyle w:val="13"/>
            </w:pPr>
            <w:r>
              <w:t>690.00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591.00</w:t>
            </w:r>
          </w:p>
        </w:tc>
        <w:tc>
          <w:tcPr>
            <w:tcW w:w="2551" w:type="dxa"/>
            <w:vAlign w:val="center"/>
          </w:tcPr>
          <w:p>
            <w:pPr>
              <w:pStyle w:val="13"/>
            </w:pPr>
            <w:r>
              <w:t>591.00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99.00</w:t>
            </w:r>
          </w:p>
        </w:tc>
        <w:tc>
          <w:tcPr>
            <w:tcW w:w="2551" w:type="dxa"/>
            <w:vAlign w:val="center"/>
          </w:tcPr>
          <w:p>
            <w:pPr>
              <w:pStyle w:val="13"/>
            </w:pPr>
            <w:r>
              <w:t>99.00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256.00</w:t>
            </w:r>
          </w:p>
        </w:tc>
        <w:tc>
          <w:tcPr>
            <w:tcW w:w="2551" w:type="dxa"/>
            <w:vAlign w:val="center"/>
          </w:tcPr>
          <w:p>
            <w:pPr>
              <w:pStyle w:val="13"/>
            </w:pPr>
            <w:r>
              <w:t>256.00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256.00</w:t>
            </w:r>
          </w:p>
        </w:tc>
        <w:tc>
          <w:tcPr>
            <w:tcW w:w="2551" w:type="dxa"/>
            <w:vAlign w:val="center"/>
          </w:tcPr>
          <w:p>
            <w:pPr>
              <w:pStyle w:val="13"/>
            </w:pPr>
            <w:r>
              <w:t>256.00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256.00</w:t>
            </w:r>
          </w:p>
        </w:tc>
        <w:tc>
          <w:tcPr>
            <w:tcW w:w="2551" w:type="dxa"/>
            <w:vAlign w:val="center"/>
          </w:tcPr>
          <w:p>
            <w:pPr>
              <w:pStyle w:val="13"/>
            </w:pPr>
            <w:r>
              <w:t>256.00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360030无极县第二中学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4161.56</w:t>
            </w:r>
          </w:p>
        </w:tc>
        <w:tc>
          <w:tcPr>
            <w:tcW w:w="2551" w:type="dxa"/>
            <w:vAlign w:val="center"/>
          </w:tcPr>
          <w:p>
            <w:pPr>
              <w:pStyle w:val="17"/>
            </w:pPr>
            <w:r>
              <w:t>4161.56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3946.00</w:t>
            </w:r>
          </w:p>
        </w:tc>
        <w:tc>
          <w:tcPr>
            <w:tcW w:w="2551" w:type="dxa"/>
            <w:vAlign w:val="center"/>
          </w:tcPr>
          <w:p>
            <w:pPr>
              <w:pStyle w:val="13"/>
            </w:pPr>
            <w:r>
              <w:t>3946.00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1514.00</w:t>
            </w:r>
          </w:p>
        </w:tc>
        <w:tc>
          <w:tcPr>
            <w:tcW w:w="2551" w:type="dxa"/>
            <w:vAlign w:val="center"/>
          </w:tcPr>
          <w:p>
            <w:pPr>
              <w:pStyle w:val="13"/>
            </w:pPr>
            <w:r>
              <w:t>1514.00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299.50</w:t>
            </w:r>
          </w:p>
        </w:tc>
        <w:tc>
          <w:tcPr>
            <w:tcW w:w="2551" w:type="dxa"/>
            <w:vAlign w:val="center"/>
          </w:tcPr>
          <w:p>
            <w:pPr>
              <w:pStyle w:val="13"/>
            </w:pPr>
            <w:r>
              <w:t>299.50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175.70</w:t>
            </w:r>
          </w:p>
        </w:tc>
        <w:tc>
          <w:tcPr>
            <w:tcW w:w="2551" w:type="dxa"/>
            <w:vAlign w:val="center"/>
          </w:tcPr>
          <w:p>
            <w:pPr>
              <w:pStyle w:val="13"/>
            </w:pPr>
            <w:r>
              <w:t>175.70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949.00</w:t>
            </w:r>
          </w:p>
        </w:tc>
        <w:tc>
          <w:tcPr>
            <w:tcW w:w="2551" w:type="dxa"/>
            <w:vAlign w:val="center"/>
          </w:tcPr>
          <w:p>
            <w:pPr>
              <w:pStyle w:val="13"/>
            </w:pPr>
            <w:r>
              <w:t>949.00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591.00</w:t>
            </w:r>
          </w:p>
        </w:tc>
        <w:tc>
          <w:tcPr>
            <w:tcW w:w="2551" w:type="dxa"/>
            <w:vAlign w:val="center"/>
          </w:tcPr>
          <w:p>
            <w:pPr>
              <w:pStyle w:val="13"/>
            </w:pPr>
            <w:r>
              <w:t>591.00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99.00</w:t>
            </w:r>
          </w:p>
        </w:tc>
        <w:tc>
          <w:tcPr>
            <w:tcW w:w="2551" w:type="dxa"/>
            <w:vAlign w:val="center"/>
          </w:tcPr>
          <w:p>
            <w:pPr>
              <w:pStyle w:val="13"/>
            </w:pPr>
            <w:r>
              <w:t>99.00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256.00</w:t>
            </w:r>
          </w:p>
        </w:tc>
        <w:tc>
          <w:tcPr>
            <w:tcW w:w="2551" w:type="dxa"/>
            <w:vAlign w:val="center"/>
          </w:tcPr>
          <w:p>
            <w:pPr>
              <w:pStyle w:val="13"/>
            </w:pPr>
            <w:r>
              <w:t>256.00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38.00</w:t>
            </w:r>
          </w:p>
        </w:tc>
        <w:tc>
          <w:tcPr>
            <w:tcW w:w="2551" w:type="dxa"/>
            <w:vAlign w:val="center"/>
          </w:tcPr>
          <w:p>
            <w:pPr>
              <w:pStyle w:val="13"/>
            </w:pPr>
            <w:r>
              <w:t>38.00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23.80</w:t>
            </w:r>
          </w:p>
        </w:tc>
        <w:tc>
          <w:tcPr>
            <w:tcW w:w="2551" w:type="dxa"/>
            <w:vAlign w:val="center"/>
          </w:tcPr>
          <w:p>
            <w:pPr>
              <w:pStyle w:val="13"/>
            </w:pPr>
            <w:r>
              <w:t>23.80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215.56</w:t>
            </w:r>
          </w:p>
        </w:tc>
        <w:tc>
          <w:tcPr>
            <w:tcW w:w="2551" w:type="dxa"/>
            <w:vAlign w:val="center"/>
          </w:tcPr>
          <w:p>
            <w:pPr>
              <w:pStyle w:val="13"/>
            </w:pPr>
            <w:r>
              <w:t>215.56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215.56</w:t>
            </w:r>
          </w:p>
        </w:tc>
        <w:tc>
          <w:tcPr>
            <w:tcW w:w="2551" w:type="dxa"/>
            <w:vAlign w:val="center"/>
          </w:tcPr>
          <w:p>
            <w:pPr>
              <w:pStyle w:val="13"/>
            </w:pPr>
            <w:r>
              <w:t>215.56</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360030无极县第二中学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360030无极县第二中学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360030无极县第二中学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无极县第二中学2024年单位预算信息公开情况说明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按照《中华人民共和国预算法》、《地方预决算公开操作规程》和《关于进一步推进预算公开工作的实施意见》规定，现将无极县第二中学2024年单位预算公开如下：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高中学历教育，相关社会服务。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无极县第二中学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4479.17万元，其中：一般公共预算收入4479.17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第二中学年度单位预算中支出预算的总体情况。2024年支出预算4479.17万元，其中基本支出4161.56万元，包括人员经费4161.56万元和日常公用经费0.00万元；项目支出317.61万元，主要为2024年高中公用经费200.00万元，关于提前下达2024年中央学生资助补助经费预算(直达资金)的通知（高中助学金）49.80万元，关于提前下达2024年省级普通高中补助资金预算的通知（高中助学金）20.60万元，2024年普通高中学生资助（高中助学金）24.00万元，关于提前下达2024年中央学生资助补助经费预算(直达资金)的通知（高中免学费）4.67万元，关于提前下达2024年省级普通高中补助资金预算的通知(高中免学费）9.80万元，2024年普通高中学生资助（免学杂费）8.74万元。</w:t>
      </w:r>
    </w:p>
    <w:p>
      <w:pPr>
        <w:pStyle w:val="20"/>
      </w:pPr>
      <w:r>
        <w:t>3、比上年增减情况</w:t>
      </w:r>
    </w:p>
    <w:p>
      <w:pPr>
        <w:pStyle w:val="20"/>
      </w:pPr>
      <w:r>
        <w:t>2024年预算收支安排4479.17万元，较2023年预算增加1180.05万元，其中：基本支出增加862.44万元，主要为人员增加、工资标准增加的人员经费。项目支出增加317.61万元，主要为学生资助补助经费和日常公用经费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w:t>
      </w:r>
      <w:r>
        <w:rPr>
          <w:rFonts w:hint="eastAsia"/>
          <w:lang w:val="en-US" w:eastAsia="zh-CN"/>
        </w:rPr>
        <w:t>.00</w:t>
      </w:r>
      <w:r>
        <w:t>万元，主要用于保证机关正常运转的办公及印刷费、邮电费、差旅费、会议费、福利费、专用材料及一般设备购置费、办公用房水电费、办公用房取暖费、日常维修费等支出。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经费及无公务用车。</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1、2024年高中公用经费绩效目标表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13013024P00010410097F</w:t>
            </w:r>
          </w:p>
        </w:tc>
        <w:tc>
          <w:tcPr>
            <w:tcW w:w="2835" w:type="dxa"/>
            <w:vAlign w:val="center"/>
          </w:tcPr>
          <w:p>
            <w:pPr>
              <w:pStyle w:val="12"/>
            </w:pPr>
            <w:r>
              <w:t>项目名称</w:t>
            </w:r>
          </w:p>
        </w:tc>
        <w:tc>
          <w:tcPr>
            <w:tcW w:w="6094" w:type="dxa"/>
            <w:gridSpan w:val="3"/>
            <w:vAlign w:val="center"/>
          </w:tcPr>
          <w:p>
            <w:pPr>
              <w:pStyle w:val="14"/>
            </w:pPr>
            <w:r>
              <w:t>2024年高中公用经费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w:t>
            </w:r>
          </w:p>
        </w:tc>
        <w:tc>
          <w:tcPr>
            <w:tcW w:w="2835" w:type="dxa"/>
            <w:vAlign w:val="center"/>
          </w:tcPr>
          <w:p>
            <w:pPr>
              <w:pStyle w:val="12"/>
            </w:pPr>
            <w:r>
              <w:t>其中：财政    资金</w:t>
            </w:r>
          </w:p>
        </w:tc>
        <w:tc>
          <w:tcPr>
            <w:tcW w:w="2551" w:type="dxa"/>
            <w:vAlign w:val="center"/>
          </w:tcPr>
          <w:p>
            <w:pPr>
              <w:pStyle w:val="14"/>
            </w:pPr>
            <w:r>
              <w:t>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100.00</w:t>
            </w:r>
          </w:p>
        </w:tc>
        <w:tc>
          <w:tcPr>
            <w:tcW w:w="2551" w:type="dxa"/>
            <w:vAlign w:val="center"/>
          </w:tcPr>
          <w:p>
            <w:pPr>
              <w:pStyle w:val="15"/>
            </w:pPr>
            <w:r>
              <w:t>200.00</w:t>
            </w:r>
          </w:p>
        </w:tc>
        <w:tc>
          <w:tcPr>
            <w:tcW w:w="3543" w:type="dxa"/>
            <w:gridSpan w:val="2"/>
            <w:vAlign w:val="center"/>
          </w:tcPr>
          <w:p>
            <w:pPr>
              <w:pStyle w:val="15"/>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1.用于学校正常运转，保证资金及时支付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2、2024年普通高中学生资助（高中助学金）绩效目标表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13013024P00010410002J</w:t>
            </w:r>
          </w:p>
        </w:tc>
        <w:tc>
          <w:tcPr>
            <w:tcW w:w="2835" w:type="dxa"/>
            <w:vAlign w:val="center"/>
          </w:tcPr>
          <w:p>
            <w:pPr>
              <w:pStyle w:val="12"/>
            </w:pPr>
            <w:r>
              <w:t>项目名称</w:t>
            </w:r>
          </w:p>
        </w:tc>
        <w:tc>
          <w:tcPr>
            <w:tcW w:w="6094" w:type="dxa"/>
            <w:gridSpan w:val="3"/>
            <w:vAlign w:val="center"/>
          </w:tcPr>
          <w:p>
            <w:pPr>
              <w:pStyle w:val="14"/>
            </w:pPr>
            <w:r>
              <w:t>2024年普通高中学生资助（高中助学金）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w:t>
            </w:r>
          </w:p>
        </w:tc>
        <w:tc>
          <w:tcPr>
            <w:tcW w:w="2835" w:type="dxa"/>
            <w:vAlign w:val="center"/>
          </w:tcPr>
          <w:p>
            <w:pPr>
              <w:pStyle w:val="12"/>
            </w:pPr>
            <w:r>
              <w:t>其中：财政    资金</w:t>
            </w:r>
          </w:p>
        </w:tc>
        <w:tc>
          <w:tcPr>
            <w:tcW w:w="2551" w:type="dxa"/>
            <w:vAlign w:val="center"/>
          </w:tcPr>
          <w:p>
            <w:pPr>
              <w:pStyle w:val="14"/>
            </w:pPr>
            <w:r>
              <w:t>24.00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12.00</w:t>
            </w:r>
          </w:p>
        </w:tc>
        <w:tc>
          <w:tcPr>
            <w:tcW w:w="2551" w:type="dxa"/>
            <w:vAlign w:val="center"/>
          </w:tcPr>
          <w:p>
            <w:pPr>
              <w:pStyle w:val="15"/>
            </w:pPr>
            <w:r>
              <w:t>12.00</w:t>
            </w:r>
          </w:p>
        </w:tc>
        <w:tc>
          <w:tcPr>
            <w:tcW w:w="3543" w:type="dxa"/>
            <w:gridSpan w:val="2"/>
            <w:vAlign w:val="center"/>
          </w:tcPr>
          <w:p>
            <w:pPr>
              <w:pStyle w:val="15"/>
            </w:pPr>
            <w:r>
              <w:t>24.00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3、2024年普通高中学生资助（免学杂费）绩效目标表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13013024P00010410004R</w:t>
            </w:r>
          </w:p>
        </w:tc>
        <w:tc>
          <w:tcPr>
            <w:tcW w:w="2835" w:type="dxa"/>
            <w:vAlign w:val="center"/>
          </w:tcPr>
          <w:p>
            <w:pPr>
              <w:pStyle w:val="12"/>
            </w:pPr>
            <w:r>
              <w:t>项目名称</w:t>
            </w:r>
          </w:p>
        </w:tc>
        <w:tc>
          <w:tcPr>
            <w:tcW w:w="6094" w:type="dxa"/>
            <w:gridSpan w:val="3"/>
            <w:vAlign w:val="center"/>
          </w:tcPr>
          <w:p>
            <w:pPr>
              <w:pStyle w:val="14"/>
            </w:pPr>
            <w:r>
              <w:t>2024年普通高中学生资助（免学杂费）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8.74</w:t>
            </w:r>
          </w:p>
        </w:tc>
        <w:tc>
          <w:tcPr>
            <w:tcW w:w="2835" w:type="dxa"/>
            <w:vAlign w:val="center"/>
          </w:tcPr>
          <w:p>
            <w:pPr>
              <w:pStyle w:val="12"/>
            </w:pPr>
            <w:r>
              <w:t>其中：财政    资金</w:t>
            </w:r>
          </w:p>
        </w:tc>
        <w:tc>
          <w:tcPr>
            <w:tcW w:w="2551" w:type="dxa"/>
            <w:vAlign w:val="center"/>
          </w:tcPr>
          <w:p>
            <w:pPr>
              <w:pStyle w:val="14"/>
            </w:pPr>
            <w:r>
              <w:t>8.74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4.37</w:t>
            </w:r>
          </w:p>
        </w:tc>
        <w:tc>
          <w:tcPr>
            <w:tcW w:w="2551" w:type="dxa"/>
            <w:vAlign w:val="center"/>
          </w:tcPr>
          <w:p>
            <w:pPr>
              <w:pStyle w:val="15"/>
            </w:pPr>
            <w:r>
              <w:t>4.37</w:t>
            </w:r>
          </w:p>
        </w:tc>
        <w:tc>
          <w:tcPr>
            <w:tcW w:w="3543" w:type="dxa"/>
            <w:gridSpan w:val="2"/>
            <w:vAlign w:val="center"/>
          </w:tcPr>
          <w:p>
            <w:pPr>
              <w:pStyle w:val="15"/>
            </w:pPr>
            <w:r>
              <w:t>8.74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4、关于提前下达2024年省级普通高中补助资金预算的通知(高中免学费）绩效目标表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13013024P000104100036</w:t>
            </w:r>
          </w:p>
        </w:tc>
        <w:tc>
          <w:tcPr>
            <w:tcW w:w="2835" w:type="dxa"/>
            <w:vAlign w:val="center"/>
          </w:tcPr>
          <w:p>
            <w:pPr>
              <w:pStyle w:val="12"/>
            </w:pPr>
            <w:r>
              <w:t>项目名称</w:t>
            </w:r>
          </w:p>
        </w:tc>
        <w:tc>
          <w:tcPr>
            <w:tcW w:w="6094" w:type="dxa"/>
            <w:gridSpan w:val="3"/>
            <w:vAlign w:val="center"/>
          </w:tcPr>
          <w:p>
            <w:pPr>
              <w:pStyle w:val="14"/>
            </w:pPr>
            <w:r>
              <w:t>关于提前下达2024年省级普通高中补助资金预算的通知(高中免学费）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9.80</w:t>
            </w:r>
          </w:p>
        </w:tc>
        <w:tc>
          <w:tcPr>
            <w:tcW w:w="2835" w:type="dxa"/>
            <w:vAlign w:val="center"/>
          </w:tcPr>
          <w:p>
            <w:pPr>
              <w:pStyle w:val="12"/>
            </w:pPr>
            <w:r>
              <w:t>其中：财政    资金</w:t>
            </w:r>
          </w:p>
        </w:tc>
        <w:tc>
          <w:tcPr>
            <w:tcW w:w="2551" w:type="dxa"/>
            <w:vAlign w:val="center"/>
          </w:tcPr>
          <w:p>
            <w:pPr>
              <w:pStyle w:val="14"/>
            </w:pPr>
            <w:r>
              <w:t>9.80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4.90</w:t>
            </w:r>
          </w:p>
        </w:tc>
        <w:tc>
          <w:tcPr>
            <w:tcW w:w="2551" w:type="dxa"/>
            <w:vAlign w:val="center"/>
          </w:tcPr>
          <w:p>
            <w:pPr>
              <w:pStyle w:val="15"/>
            </w:pPr>
            <w:r>
              <w:t>4.90</w:t>
            </w:r>
          </w:p>
        </w:tc>
        <w:tc>
          <w:tcPr>
            <w:tcW w:w="3543" w:type="dxa"/>
            <w:gridSpan w:val="2"/>
            <w:vAlign w:val="center"/>
          </w:tcPr>
          <w:p>
            <w:pPr>
              <w:pStyle w:val="15"/>
            </w:pPr>
            <w:r>
              <w:t>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5、关于提前下达2024年省级普通高中补助资金预算的通知（高中助学金）绩效目标表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13013024P00010410001Y</w:t>
            </w:r>
          </w:p>
        </w:tc>
        <w:tc>
          <w:tcPr>
            <w:tcW w:w="2835" w:type="dxa"/>
            <w:vAlign w:val="center"/>
          </w:tcPr>
          <w:p>
            <w:pPr>
              <w:pStyle w:val="12"/>
            </w:pPr>
            <w:r>
              <w:t>项目名称</w:t>
            </w:r>
          </w:p>
        </w:tc>
        <w:tc>
          <w:tcPr>
            <w:tcW w:w="6094" w:type="dxa"/>
            <w:gridSpan w:val="3"/>
            <w:vAlign w:val="center"/>
          </w:tcPr>
          <w:p>
            <w:pPr>
              <w:pStyle w:val="14"/>
            </w:pPr>
            <w:r>
              <w:t>关于提前下达2024年省级普通高中补助资金预算的通知（高中助学金）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20.60</w:t>
            </w:r>
          </w:p>
        </w:tc>
        <w:tc>
          <w:tcPr>
            <w:tcW w:w="2835" w:type="dxa"/>
            <w:vAlign w:val="center"/>
          </w:tcPr>
          <w:p>
            <w:pPr>
              <w:pStyle w:val="12"/>
            </w:pPr>
            <w:r>
              <w:t>其中：财政    资金</w:t>
            </w:r>
          </w:p>
        </w:tc>
        <w:tc>
          <w:tcPr>
            <w:tcW w:w="2551" w:type="dxa"/>
            <w:vAlign w:val="center"/>
          </w:tcPr>
          <w:p>
            <w:pPr>
              <w:pStyle w:val="14"/>
            </w:pPr>
            <w:r>
              <w:t>20.60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10.30</w:t>
            </w:r>
          </w:p>
        </w:tc>
        <w:tc>
          <w:tcPr>
            <w:tcW w:w="2551" w:type="dxa"/>
            <w:vAlign w:val="center"/>
          </w:tcPr>
          <w:p>
            <w:pPr>
              <w:pStyle w:val="15"/>
            </w:pPr>
            <w:r>
              <w:t>10.30</w:t>
            </w:r>
          </w:p>
        </w:tc>
        <w:tc>
          <w:tcPr>
            <w:tcW w:w="3543" w:type="dxa"/>
            <w:gridSpan w:val="2"/>
            <w:vAlign w:val="center"/>
          </w:tcPr>
          <w:p>
            <w:pPr>
              <w:pStyle w:val="15"/>
            </w:pPr>
            <w:r>
              <w:t>20.60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6、关于提前下达2024年中央学生资助补助经费预算(直达资金)的通知（高中免学费）绩效目标表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13013024P00010410038U</w:t>
            </w:r>
          </w:p>
        </w:tc>
        <w:tc>
          <w:tcPr>
            <w:tcW w:w="2835" w:type="dxa"/>
            <w:vAlign w:val="center"/>
          </w:tcPr>
          <w:p>
            <w:pPr>
              <w:pStyle w:val="12"/>
            </w:pPr>
            <w:r>
              <w:t>项目名称</w:t>
            </w:r>
          </w:p>
        </w:tc>
        <w:tc>
          <w:tcPr>
            <w:tcW w:w="6094" w:type="dxa"/>
            <w:gridSpan w:val="3"/>
            <w:vAlign w:val="center"/>
          </w:tcPr>
          <w:p>
            <w:pPr>
              <w:pStyle w:val="14"/>
            </w:pPr>
            <w:r>
              <w:t>关于提前下达2024年中央学生资助补助经费预算(直达资金)的通知（高中免学费）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4.67</w:t>
            </w:r>
          </w:p>
        </w:tc>
        <w:tc>
          <w:tcPr>
            <w:tcW w:w="2835" w:type="dxa"/>
            <w:vAlign w:val="center"/>
          </w:tcPr>
          <w:p>
            <w:pPr>
              <w:pStyle w:val="12"/>
            </w:pPr>
            <w:r>
              <w:t>其中：财政    资金</w:t>
            </w:r>
          </w:p>
        </w:tc>
        <w:tc>
          <w:tcPr>
            <w:tcW w:w="2551" w:type="dxa"/>
            <w:vAlign w:val="center"/>
          </w:tcPr>
          <w:p>
            <w:pPr>
              <w:pStyle w:val="14"/>
            </w:pPr>
            <w:r>
              <w:t>4.67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2.34</w:t>
            </w:r>
          </w:p>
        </w:tc>
        <w:tc>
          <w:tcPr>
            <w:tcW w:w="2551" w:type="dxa"/>
            <w:vAlign w:val="center"/>
          </w:tcPr>
          <w:p>
            <w:pPr>
              <w:pStyle w:val="15"/>
            </w:pPr>
            <w:r>
              <w:t>2.34</w:t>
            </w:r>
          </w:p>
        </w:tc>
        <w:tc>
          <w:tcPr>
            <w:tcW w:w="3543" w:type="dxa"/>
            <w:gridSpan w:val="2"/>
            <w:vAlign w:val="center"/>
          </w:tcPr>
          <w:p>
            <w:pPr>
              <w:pStyle w:val="15"/>
            </w:pPr>
            <w:r>
              <w:t>4.67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7、关于提前下达2024年中央学生资助补助经费预算(直达资金)的通知（高中助学金）绩效目标表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13013024P000104100378</w:t>
            </w:r>
          </w:p>
        </w:tc>
        <w:tc>
          <w:tcPr>
            <w:tcW w:w="2835" w:type="dxa"/>
            <w:vAlign w:val="center"/>
          </w:tcPr>
          <w:p>
            <w:pPr>
              <w:pStyle w:val="12"/>
            </w:pPr>
            <w:r>
              <w:t>项目名称</w:t>
            </w:r>
          </w:p>
        </w:tc>
        <w:tc>
          <w:tcPr>
            <w:tcW w:w="6094" w:type="dxa"/>
            <w:gridSpan w:val="3"/>
            <w:vAlign w:val="center"/>
          </w:tcPr>
          <w:p>
            <w:pPr>
              <w:pStyle w:val="14"/>
            </w:pPr>
            <w:r>
              <w:t>关于提前下达2024年中央学生资助补助经费预算(直达资金)的通知（高中助学金）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49.80</w:t>
            </w:r>
          </w:p>
        </w:tc>
        <w:tc>
          <w:tcPr>
            <w:tcW w:w="2835" w:type="dxa"/>
            <w:vAlign w:val="center"/>
          </w:tcPr>
          <w:p>
            <w:pPr>
              <w:pStyle w:val="12"/>
            </w:pPr>
            <w:r>
              <w:t>其中：财政    资金</w:t>
            </w:r>
          </w:p>
        </w:tc>
        <w:tc>
          <w:tcPr>
            <w:tcW w:w="2551" w:type="dxa"/>
            <w:vAlign w:val="center"/>
          </w:tcPr>
          <w:p>
            <w:pPr>
              <w:pStyle w:val="14"/>
            </w:pPr>
            <w:r>
              <w:t>49.80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24.90</w:t>
            </w:r>
          </w:p>
        </w:tc>
        <w:tc>
          <w:tcPr>
            <w:tcW w:w="2551" w:type="dxa"/>
            <w:vAlign w:val="center"/>
          </w:tcPr>
          <w:p>
            <w:pPr>
              <w:pStyle w:val="15"/>
            </w:pPr>
            <w:r>
              <w:t>24.90</w:t>
            </w:r>
          </w:p>
        </w:tc>
        <w:tc>
          <w:tcPr>
            <w:tcW w:w="3543" w:type="dxa"/>
            <w:gridSpan w:val="2"/>
            <w:vAlign w:val="center"/>
          </w:tcPr>
          <w:p>
            <w:pPr>
              <w:pStyle w:val="15"/>
            </w:pPr>
            <w:r>
              <w:t>49.80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360030无极县第二中学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无极县第二中学上年末固定资产金额为3464.03万元（详见下表）。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360030无极县第二中学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3464.03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27798.82</w:t>
            </w:r>
          </w:p>
        </w:tc>
        <w:tc>
          <w:tcPr>
            <w:tcW w:w="2835" w:type="dxa"/>
            <w:vAlign w:val="center"/>
          </w:tcPr>
          <w:p>
            <w:pPr>
              <w:pStyle w:val="13"/>
            </w:pPr>
            <w:r>
              <w:t>2941.43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6465.89</w:t>
            </w:r>
          </w:p>
        </w:tc>
        <w:tc>
          <w:tcPr>
            <w:tcW w:w="2835" w:type="dxa"/>
            <w:vAlign w:val="center"/>
          </w:tcPr>
          <w:p>
            <w:pPr>
              <w:pStyle w:val="13"/>
            </w:pPr>
            <w:r>
              <w:t>324.56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1451</w:t>
            </w:r>
          </w:p>
        </w:tc>
        <w:tc>
          <w:tcPr>
            <w:tcW w:w="2835" w:type="dxa"/>
            <w:vAlign w:val="center"/>
          </w:tcPr>
          <w:p>
            <w:pPr>
              <w:pStyle w:val="13"/>
            </w:pPr>
            <w:r>
              <w:t>522.60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3" w:name="_Toc_4_4_0000000045"/>
      <w:r>
        <w:rPr>
          <w:rFonts w:hint="eastAsia" w:ascii="方正小标宋_GBK" w:hAnsi="方正小标宋_GBK" w:eastAsia="方正小标宋_GBK" w:cs="方正小标宋_GBK"/>
          <w:b w:val="0"/>
          <w:color w:val="000000"/>
          <w:sz w:val="44"/>
          <w:lang w:val="en-US" w:eastAsia="zh-CN"/>
        </w:rPr>
        <w:t>十四</w:t>
      </w:r>
      <w:r>
        <w:rPr>
          <w:rFonts w:ascii="方正小标宋_GBK" w:hAnsi="方正小标宋_GBK" w:eastAsia="方正小标宋_GBK" w:cs="方正小标宋_GBK"/>
          <w:b w:val="0"/>
          <w:color w:val="000000"/>
          <w:sz w:val="44"/>
        </w:rPr>
        <w:t>、无极县第二幼儿园收支预算</w:t>
      </w:r>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360031无极县第二幼儿园</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403.42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331.42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403.42</w:t>
            </w:r>
          </w:p>
        </w:tc>
        <w:tc>
          <w:tcPr>
            <w:tcW w:w="4535" w:type="dxa"/>
            <w:vAlign w:val="center"/>
          </w:tcPr>
          <w:p>
            <w:pPr>
              <w:pStyle w:val="16"/>
            </w:pPr>
            <w:r>
              <w:t>本年支出合计</w:t>
            </w:r>
          </w:p>
        </w:tc>
        <w:tc>
          <w:tcPr>
            <w:tcW w:w="2126" w:type="dxa"/>
            <w:vAlign w:val="center"/>
          </w:tcPr>
          <w:p>
            <w:pPr>
              <w:pStyle w:val="17"/>
            </w:pPr>
            <w:r>
              <w:t>403.42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403.42</w:t>
            </w:r>
          </w:p>
        </w:tc>
        <w:tc>
          <w:tcPr>
            <w:tcW w:w="4535" w:type="dxa"/>
            <w:vAlign w:val="center"/>
          </w:tcPr>
          <w:p>
            <w:pPr>
              <w:pStyle w:val="16"/>
            </w:pPr>
            <w:r>
              <w:t>支出总计</w:t>
            </w:r>
          </w:p>
        </w:tc>
        <w:tc>
          <w:tcPr>
            <w:tcW w:w="2126" w:type="dxa"/>
            <w:vAlign w:val="center"/>
          </w:tcPr>
          <w:p>
            <w:pPr>
              <w:pStyle w:val="17"/>
            </w:pPr>
            <w:r>
              <w:t>403.42</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360031无极县第二幼儿园</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403.42</w:t>
            </w:r>
          </w:p>
        </w:tc>
        <w:tc>
          <w:tcPr>
            <w:tcW w:w="1134" w:type="dxa"/>
            <w:vAlign w:val="center"/>
          </w:tcPr>
          <w:p>
            <w:pPr>
              <w:pStyle w:val="17"/>
            </w:pPr>
            <w:r>
              <w:t>403.42</w:t>
            </w:r>
          </w:p>
        </w:tc>
        <w:tc>
          <w:tcPr>
            <w:tcW w:w="1134" w:type="dxa"/>
            <w:vAlign w:val="center"/>
          </w:tcPr>
          <w:p>
            <w:pPr>
              <w:pStyle w:val="17"/>
            </w:pPr>
            <w:r>
              <w:t>403.42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331.42</w:t>
            </w:r>
          </w:p>
        </w:tc>
        <w:tc>
          <w:tcPr>
            <w:tcW w:w="1134" w:type="dxa"/>
            <w:vAlign w:val="center"/>
          </w:tcPr>
          <w:p>
            <w:pPr>
              <w:pStyle w:val="13"/>
            </w:pPr>
            <w:r>
              <w:t>331.42</w:t>
            </w:r>
          </w:p>
        </w:tc>
        <w:tc>
          <w:tcPr>
            <w:tcW w:w="1134" w:type="dxa"/>
            <w:vAlign w:val="center"/>
          </w:tcPr>
          <w:p>
            <w:pPr>
              <w:pStyle w:val="13"/>
            </w:pPr>
            <w:r>
              <w:t>331.42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331.42</w:t>
            </w:r>
          </w:p>
        </w:tc>
        <w:tc>
          <w:tcPr>
            <w:tcW w:w="1134" w:type="dxa"/>
            <w:vAlign w:val="center"/>
          </w:tcPr>
          <w:p>
            <w:pPr>
              <w:pStyle w:val="13"/>
            </w:pPr>
            <w:r>
              <w:t>331.42</w:t>
            </w:r>
          </w:p>
        </w:tc>
        <w:tc>
          <w:tcPr>
            <w:tcW w:w="1134" w:type="dxa"/>
            <w:vAlign w:val="center"/>
          </w:tcPr>
          <w:p>
            <w:pPr>
              <w:pStyle w:val="13"/>
            </w:pPr>
            <w:r>
              <w:t>331.42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331.42</w:t>
            </w:r>
          </w:p>
        </w:tc>
        <w:tc>
          <w:tcPr>
            <w:tcW w:w="1134" w:type="dxa"/>
            <w:vAlign w:val="center"/>
          </w:tcPr>
          <w:p>
            <w:pPr>
              <w:pStyle w:val="13"/>
            </w:pPr>
            <w:r>
              <w:t>331.42</w:t>
            </w:r>
          </w:p>
        </w:tc>
        <w:tc>
          <w:tcPr>
            <w:tcW w:w="1134" w:type="dxa"/>
            <w:vAlign w:val="center"/>
          </w:tcPr>
          <w:p>
            <w:pPr>
              <w:pStyle w:val="13"/>
            </w:pPr>
            <w:r>
              <w:t>331.42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52.00</w:t>
            </w:r>
          </w:p>
        </w:tc>
        <w:tc>
          <w:tcPr>
            <w:tcW w:w="1134" w:type="dxa"/>
            <w:vAlign w:val="center"/>
          </w:tcPr>
          <w:p>
            <w:pPr>
              <w:pStyle w:val="13"/>
            </w:pPr>
            <w:r>
              <w:t>52.00</w:t>
            </w:r>
          </w:p>
        </w:tc>
        <w:tc>
          <w:tcPr>
            <w:tcW w:w="1134" w:type="dxa"/>
            <w:vAlign w:val="center"/>
          </w:tcPr>
          <w:p>
            <w:pPr>
              <w:pStyle w:val="13"/>
            </w:pPr>
            <w:r>
              <w:t>52.00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52.00</w:t>
            </w:r>
          </w:p>
        </w:tc>
        <w:tc>
          <w:tcPr>
            <w:tcW w:w="1134" w:type="dxa"/>
            <w:vAlign w:val="center"/>
          </w:tcPr>
          <w:p>
            <w:pPr>
              <w:pStyle w:val="13"/>
            </w:pPr>
            <w:r>
              <w:t>52.00</w:t>
            </w:r>
          </w:p>
        </w:tc>
        <w:tc>
          <w:tcPr>
            <w:tcW w:w="1134" w:type="dxa"/>
            <w:vAlign w:val="center"/>
          </w:tcPr>
          <w:p>
            <w:pPr>
              <w:pStyle w:val="13"/>
            </w:pPr>
            <w:r>
              <w:t>52.00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42.00</w:t>
            </w:r>
          </w:p>
        </w:tc>
        <w:tc>
          <w:tcPr>
            <w:tcW w:w="1134" w:type="dxa"/>
            <w:vAlign w:val="center"/>
          </w:tcPr>
          <w:p>
            <w:pPr>
              <w:pStyle w:val="13"/>
            </w:pPr>
            <w:r>
              <w:t>42.00</w:t>
            </w:r>
          </w:p>
        </w:tc>
        <w:tc>
          <w:tcPr>
            <w:tcW w:w="1134" w:type="dxa"/>
            <w:vAlign w:val="center"/>
          </w:tcPr>
          <w:p>
            <w:pPr>
              <w:pStyle w:val="13"/>
            </w:pPr>
            <w:r>
              <w:t>42.00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360031无极县第二幼儿园</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403.42</w:t>
            </w:r>
          </w:p>
        </w:tc>
        <w:tc>
          <w:tcPr>
            <w:tcW w:w="1361" w:type="dxa"/>
            <w:vAlign w:val="center"/>
          </w:tcPr>
          <w:p>
            <w:pPr>
              <w:pStyle w:val="17"/>
            </w:pPr>
            <w:r>
              <w:t>392.16</w:t>
            </w:r>
          </w:p>
        </w:tc>
        <w:tc>
          <w:tcPr>
            <w:tcW w:w="1361" w:type="dxa"/>
            <w:vAlign w:val="center"/>
          </w:tcPr>
          <w:p>
            <w:pPr>
              <w:pStyle w:val="17"/>
            </w:pPr>
            <w:r>
              <w:t>11.26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331.42</w:t>
            </w:r>
          </w:p>
        </w:tc>
        <w:tc>
          <w:tcPr>
            <w:tcW w:w="1361" w:type="dxa"/>
            <w:vAlign w:val="center"/>
          </w:tcPr>
          <w:p>
            <w:pPr>
              <w:pStyle w:val="13"/>
            </w:pPr>
            <w:r>
              <w:t>320.16</w:t>
            </w:r>
          </w:p>
        </w:tc>
        <w:tc>
          <w:tcPr>
            <w:tcW w:w="1361" w:type="dxa"/>
            <w:vAlign w:val="center"/>
          </w:tcPr>
          <w:p>
            <w:pPr>
              <w:pStyle w:val="13"/>
            </w:pPr>
            <w:r>
              <w:t>11.26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331.42</w:t>
            </w:r>
          </w:p>
        </w:tc>
        <w:tc>
          <w:tcPr>
            <w:tcW w:w="1361" w:type="dxa"/>
            <w:vAlign w:val="center"/>
          </w:tcPr>
          <w:p>
            <w:pPr>
              <w:pStyle w:val="13"/>
            </w:pPr>
            <w:r>
              <w:t>320.16</w:t>
            </w:r>
          </w:p>
        </w:tc>
        <w:tc>
          <w:tcPr>
            <w:tcW w:w="1361" w:type="dxa"/>
            <w:vAlign w:val="center"/>
          </w:tcPr>
          <w:p>
            <w:pPr>
              <w:pStyle w:val="13"/>
            </w:pPr>
            <w:r>
              <w:t>11.26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331.42</w:t>
            </w:r>
          </w:p>
        </w:tc>
        <w:tc>
          <w:tcPr>
            <w:tcW w:w="1361" w:type="dxa"/>
            <w:vAlign w:val="center"/>
          </w:tcPr>
          <w:p>
            <w:pPr>
              <w:pStyle w:val="13"/>
            </w:pPr>
            <w:r>
              <w:t>320.16</w:t>
            </w:r>
          </w:p>
        </w:tc>
        <w:tc>
          <w:tcPr>
            <w:tcW w:w="1361" w:type="dxa"/>
            <w:vAlign w:val="center"/>
          </w:tcPr>
          <w:p>
            <w:pPr>
              <w:pStyle w:val="13"/>
            </w:pPr>
            <w:r>
              <w:t>11.26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52.00</w:t>
            </w:r>
          </w:p>
        </w:tc>
        <w:tc>
          <w:tcPr>
            <w:tcW w:w="1361" w:type="dxa"/>
            <w:vAlign w:val="center"/>
          </w:tcPr>
          <w:p>
            <w:pPr>
              <w:pStyle w:val="13"/>
            </w:pPr>
            <w:r>
              <w:t>52.00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52.00</w:t>
            </w:r>
          </w:p>
        </w:tc>
        <w:tc>
          <w:tcPr>
            <w:tcW w:w="1361" w:type="dxa"/>
            <w:vAlign w:val="center"/>
          </w:tcPr>
          <w:p>
            <w:pPr>
              <w:pStyle w:val="13"/>
            </w:pPr>
            <w:r>
              <w:t>52.00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42.00</w:t>
            </w:r>
          </w:p>
        </w:tc>
        <w:tc>
          <w:tcPr>
            <w:tcW w:w="1361" w:type="dxa"/>
            <w:vAlign w:val="center"/>
          </w:tcPr>
          <w:p>
            <w:pPr>
              <w:pStyle w:val="13"/>
            </w:pPr>
            <w:r>
              <w:t>42.00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10.00</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360031无极县第二幼儿园</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403.42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331.42</w:t>
            </w:r>
          </w:p>
        </w:tc>
        <w:tc>
          <w:tcPr>
            <w:tcW w:w="1474" w:type="dxa"/>
            <w:vAlign w:val="center"/>
          </w:tcPr>
          <w:p>
            <w:pPr>
              <w:pStyle w:val="13"/>
            </w:pPr>
            <w:r>
              <w:t>331.42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52.00</w:t>
            </w:r>
          </w:p>
        </w:tc>
        <w:tc>
          <w:tcPr>
            <w:tcW w:w="1474" w:type="dxa"/>
            <w:vAlign w:val="center"/>
          </w:tcPr>
          <w:p>
            <w:pPr>
              <w:pStyle w:val="13"/>
            </w:pPr>
            <w:r>
              <w:t>52.00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20.00</w:t>
            </w:r>
          </w:p>
        </w:tc>
        <w:tc>
          <w:tcPr>
            <w:tcW w:w="1474" w:type="dxa"/>
            <w:vAlign w:val="center"/>
          </w:tcPr>
          <w:p>
            <w:pPr>
              <w:pStyle w:val="13"/>
            </w:pPr>
            <w:r>
              <w:t>20.00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403.42</w:t>
            </w:r>
          </w:p>
        </w:tc>
        <w:tc>
          <w:tcPr>
            <w:tcW w:w="3402" w:type="dxa"/>
            <w:vAlign w:val="center"/>
          </w:tcPr>
          <w:p>
            <w:pPr>
              <w:pStyle w:val="16"/>
            </w:pPr>
            <w:r>
              <w:t>本年支出合计</w:t>
            </w:r>
          </w:p>
        </w:tc>
        <w:tc>
          <w:tcPr>
            <w:tcW w:w="1474" w:type="dxa"/>
            <w:vAlign w:val="center"/>
          </w:tcPr>
          <w:p>
            <w:pPr>
              <w:pStyle w:val="17"/>
            </w:pPr>
            <w:r>
              <w:t>403.42</w:t>
            </w:r>
          </w:p>
        </w:tc>
        <w:tc>
          <w:tcPr>
            <w:tcW w:w="1474" w:type="dxa"/>
            <w:vAlign w:val="center"/>
          </w:tcPr>
          <w:p>
            <w:pPr>
              <w:pStyle w:val="17"/>
            </w:pPr>
            <w:r>
              <w:t>403.42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403.42</w:t>
            </w:r>
          </w:p>
        </w:tc>
        <w:tc>
          <w:tcPr>
            <w:tcW w:w="3402" w:type="dxa"/>
            <w:vAlign w:val="center"/>
          </w:tcPr>
          <w:p>
            <w:pPr>
              <w:pStyle w:val="16"/>
            </w:pPr>
            <w:r>
              <w:t>支出总计</w:t>
            </w:r>
          </w:p>
        </w:tc>
        <w:tc>
          <w:tcPr>
            <w:tcW w:w="1474" w:type="dxa"/>
            <w:vAlign w:val="center"/>
          </w:tcPr>
          <w:p>
            <w:pPr>
              <w:pStyle w:val="17"/>
            </w:pPr>
            <w:r>
              <w:t>403.42</w:t>
            </w:r>
          </w:p>
        </w:tc>
        <w:tc>
          <w:tcPr>
            <w:tcW w:w="1474" w:type="dxa"/>
            <w:vAlign w:val="center"/>
          </w:tcPr>
          <w:p>
            <w:pPr>
              <w:pStyle w:val="17"/>
            </w:pPr>
            <w:r>
              <w:t>403.42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403.42</w:t>
            </w:r>
          </w:p>
        </w:tc>
        <w:tc>
          <w:tcPr>
            <w:tcW w:w="2551" w:type="dxa"/>
            <w:vAlign w:val="center"/>
          </w:tcPr>
          <w:p>
            <w:pPr>
              <w:pStyle w:val="17"/>
            </w:pPr>
            <w:r>
              <w:t>392.16</w:t>
            </w:r>
          </w:p>
        </w:tc>
        <w:tc>
          <w:tcPr>
            <w:tcW w:w="2551" w:type="dxa"/>
            <w:vAlign w:val="center"/>
          </w:tcPr>
          <w:p>
            <w:pPr>
              <w:pStyle w:val="17"/>
            </w:pPr>
            <w:r>
              <w:t>11.26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331.42</w:t>
            </w:r>
          </w:p>
        </w:tc>
        <w:tc>
          <w:tcPr>
            <w:tcW w:w="2551" w:type="dxa"/>
            <w:vAlign w:val="center"/>
          </w:tcPr>
          <w:p>
            <w:pPr>
              <w:pStyle w:val="13"/>
            </w:pPr>
            <w:r>
              <w:t>320.16</w:t>
            </w:r>
          </w:p>
        </w:tc>
        <w:tc>
          <w:tcPr>
            <w:tcW w:w="2551" w:type="dxa"/>
            <w:vAlign w:val="center"/>
          </w:tcPr>
          <w:p>
            <w:pPr>
              <w:pStyle w:val="13"/>
            </w:pPr>
            <w:r>
              <w:t>11.26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331.42</w:t>
            </w:r>
          </w:p>
        </w:tc>
        <w:tc>
          <w:tcPr>
            <w:tcW w:w="2551" w:type="dxa"/>
            <w:vAlign w:val="center"/>
          </w:tcPr>
          <w:p>
            <w:pPr>
              <w:pStyle w:val="13"/>
            </w:pPr>
            <w:r>
              <w:t>320.16</w:t>
            </w:r>
          </w:p>
        </w:tc>
        <w:tc>
          <w:tcPr>
            <w:tcW w:w="2551" w:type="dxa"/>
            <w:vAlign w:val="center"/>
          </w:tcPr>
          <w:p>
            <w:pPr>
              <w:pStyle w:val="13"/>
            </w:pPr>
            <w:r>
              <w:t>11.26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331.42</w:t>
            </w:r>
          </w:p>
        </w:tc>
        <w:tc>
          <w:tcPr>
            <w:tcW w:w="2551" w:type="dxa"/>
            <w:vAlign w:val="center"/>
          </w:tcPr>
          <w:p>
            <w:pPr>
              <w:pStyle w:val="13"/>
            </w:pPr>
            <w:r>
              <w:t>320.16</w:t>
            </w:r>
          </w:p>
        </w:tc>
        <w:tc>
          <w:tcPr>
            <w:tcW w:w="2551" w:type="dxa"/>
            <w:vAlign w:val="center"/>
          </w:tcPr>
          <w:p>
            <w:pPr>
              <w:pStyle w:val="13"/>
            </w:pPr>
            <w:r>
              <w:t>11.26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52.00</w:t>
            </w:r>
          </w:p>
        </w:tc>
        <w:tc>
          <w:tcPr>
            <w:tcW w:w="2551" w:type="dxa"/>
            <w:vAlign w:val="center"/>
          </w:tcPr>
          <w:p>
            <w:pPr>
              <w:pStyle w:val="13"/>
            </w:pPr>
            <w:r>
              <w:t>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52.00</w:t>
            </w:r>
          </w:p>
        </w:tc>
        <w:tc>
          <w:tcPr>
            <w:tcW w:w="2551" w:type="dxa"/>
            <w:vAlign w:val="center"/>
          </w:tcPr>
          <w:p>
            <w:pPr>
              <w:pStyle w:val="13"/>
            </w:pPr>
            <w:r>
              <w:t>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42.00</w:t>
            </w:r>
          </w:p>
        </w:tc>
        <w:tc>
          <w:tcPr>
            <w:tcW w:w="2551" w:type="dxa"/>
            <w:vAlign w:val="center"/>
          </w:tcPr>
          <w:p>
            <w:pPr>
              <w:pStyle w:val="13"/>
            </w:pPr>
            <w:r>
              <w:t>42.00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392.16</w:t>
            </w:r>
          </w:p>
        </w:tc>
        <w:tc>
          <w:tcPr>
            <w:tcW w:w="2551" w:type="dxa"/>
            <w:vAlign w:val="center"/>
          </w:tcPr>
          <w:p>
            <w:pPr>
              <w:pStyle w:val="17"/>
            </w:pPr>
            <w:r>
              <w:t>392.16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360.00</w:t>
            </w:r>
          </w:p>
        </w:tc>
        <w:tc>
          <w:tcPr>
            <w:tcW w:w="2551" w:type="dxa"/>
            <w:vAlign w:val="center"/>
          </w:tcPr>
          <w:p>
            <w:pPr>
              <w:pStyle w:val="13"/>
            </w:pPr>
            <w:r>
              <w:t>360.00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171.00</w:t>
            </w:r>
          </w:p>
        </w:tc>
        <w:tc>
          <w:tcPr>
            <w:tcW w:w="2551" w:type="dxa"/>
            <w:vAlign w:val="center"/>
          </w:tcPr>
          <w:p>
            <w:pPr>
              <w:pStyle w:val="13"/>
            </w:pPr>
            <w:r>
              <w:t>171.00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20.70</w:t>
            </w:r>
          </w:p>
        </w:tc>
        <w:tc>
          <w:tcPr>
            <w:tcW w:w="2551" w:type="dxa"/>
            <w:vAlign w:val="center"/>
          </w:tcPr>
          <w:p>
            <w:pPr>
              <w:pStyle w:val="13"/>
            </w:pPr>
            <w:r>
              <w:t>20.70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13.30</w:t>
            </w:r>
          </w:p>
        </w:tc>
        <w:tc>
          <w:tcPr>
            <w:tcW w:w="2551" w:type="dxa"/>
            <w:vAlign w:val="center"/>
          </w:tcPr>
          <w:p>
            <w:pPr>
              <w:pStyle w:val="13"/>
            </w:pPr>
            <w:r>
              <w:t>13.30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80.00</w:t>
            </w:r>
          </w:p>
        </w:tc>
        <w:tc>
          <w:tcPr>
            <w:tcW w:w="2551" w:type="dxa"/>
            <w:vAlign w:val="center"/>
          </w:tcPr>
          <w:p>
            <w:pPr>
              <w:pStyle w:val="13"/>
            </w:pPr>
            <w:r>
              <w:t>80.00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42.00</w:t>
            </w:r>
          </w:p>
        </w:tc>
        <w:tc>
          <w:tcPr>
            <w:tcW w:w="2551" w:type="dxa"/>
            <w:vAlign w:val="center"/>
          </w:tcPr>
          <w:p>
            <w:pPr>
              <w:pStyle w:val="13"/>
            </w:pPr>
            <w:r>
              <w:t>42.00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32.16</w:t>
            </w:r>
          </w:p>
        </w:tc>
        <w:tc>
          <w:tcPr>
            <w:tcW w:w="2551" w:type="dxa"/>
            <w:vAlign w:val="center"/>
          </w:tcPr>
          <w:p>
            <w:pPr>
              <w:pStyle w:val="13"/>
            </w:pPr>
            <w:r>
              <w:t>32.16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32.16</w:t>
            </w:r>
          </w:p>
        </w:tc>
        <w:tc>
          <w:tcPr>
            <w:tcW w:w="2551" w:type="dxa"/>
            <w:vAlign w:val="center"/>
          </w:tcPr>
          <w:p>
            <w:pPr>
              <w:pStyle w:val="13"/>
            </w:pPr>
            <w:r>
              <w:t>32.16</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360031无极县第二幼儿园</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无极县第二幼儿园2024年单位预算信息公开情况说明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按照《中华人民共和国预算法》、《地方预决算公开操作规程》和《关于进一步推进预算公开工作的实施意见》规定，现将无极县第二幼儿园2024年单位预算公开如下：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为学龄前儿童提供保育和美育服务，幼儿园业务范围：幼儿保育幼儿教育。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无极县第二幼儿园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403.42万元，其中：一般公共预算收入403.42万元，基金预算收入0.00万元，国有资本经营预算收入0.00万元，财政专户核拨收入0.00万元，单位资金收入0.00万元，上年结转结余0.00万元。</w:t>
      </w:r>
    </w:p>
    <w:p>
      <w:pPr>
        <w:pStyle w:val="20"/>
      </w:pPr>
      <w:r>
        <w:t>2、支出说明</w:t>
      </w:r>
    </w:p>
    <w:p>
      <w:pPr>
        <w:pStyle w:val="20"/>
        <w:rPr>
          <w:rFonts w:hint="eastAsia" w:eastAsia="方正仿宋_GBK"/>
          <w:lang w:val="en-US" w:eastAsia="zh-CN"/>
        </w:rPr>
      </w:pPr>
      <w:r>
        <w:t>收支预算总表支出栏、基本支出表、项目支出表按经济分类和支出功能分类科目编制，反映无极县第二幼儿园年度单位预算中支出预算的总体情况。2024年支出预算403.42万元，其中基本支出392.16万元，包括人员经费392.16万元和日常公用经费0.00万元；项目支出11.26万元，主要为关于提前下达2024年中央支持学前教育发展资金预算的通知(幼儿资助）0.16万元，关于提前下达2024年省级支持学前教育发展专项资金预算的通知（生均经费补助）10.98万元，2024年学前教育幼儿资助0.04万元，关于提前下达2024年省级支持学前教育发展专项资金预算的通知(幼儿资助）0.07万元</w:t>
      </w:r>
      <w:r>
        <w:rPr>
          <w:rFonts w:hint="eastAsia"/>
          <w:lang w:eastAsia="zh-CN"/>
        </w:rPr>
        <w:t>。</w:t>
      </w:r>
    </w:p>
    <w:p>
      <w:pPr>
        <w:pStyle w:val="20"/>
      </w:pPr>
      <w:r>
        <w:t>3、比上年增减情况</w:t>
      </w:r>
    </w:p>
    <w:p>
      <w:pPr>
        <w:pStyle w:val="20"/>
        <w:rPr>
          <w:rFonts w:hint="eastAsia" w:eastAsia="方正仿宋_GBK"/>
          <w:lang w:eastAsia="zh-CN"/>
        </w:rPr>
      </w:pPr>
      <w:r>
        <w:t>2024年预算收支安排403.42万元，较2023年预算增加136.32万元，其中：基本支出增加125.06万元，主要为预算增加为工资福利增加，基本支出增加为养老增加项目支出增加11.26万元，主要为关于提前下达2024年中央支持学前教育发展资金预算的通知(幼儿资助）0.16万元，关于提前下达2024年省级支持学前教育发展专项资金预算的通知（生均经费补助）10.98万元，2024年学前教育幼儿资助0.04万元，关于提前下达2024年省级支持学前教育发展专项资金预算的通知(幼儿资助）0.07万元</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2024年，机关运行经费共计安排0</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val="en-US" w:eastAsia="zh-CN"/>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经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13013024P00010410011T</w:t>
            </w:r>
          </w:p>
        </w:tc>
        <w:tc>
          <w:tcPr>
            <w:tcW w:w="2835" w:type="dxa"/>
            <w:vAlign w:val="center"/>
          </w:tcPr>
          <w:p>
            <w:pPr>
              <w:pStyle w:val="12"/>
            </w:pPr>
            <w:r>
              <w:t>项目名称</w:t>
            </w:r>
          </w:p>
        </w:tc>
        <w:tc>
          <w:tcPr>
            <w:tcW w:w="6094" w:type="dxa"/>
            <w:gridSpan w:val="3"/>
            <w:vAlign w:val="center"/>
          </w:tcPr>
          <w:p>
            <w:pPr>
              <w:pStyle w:val="14"/>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0.04</w:t>
            </w:r>
          </w:p>
        </w:tc>
        <w:tc>
          <w:tcPr>
            <w:tcW w:w="2835" w:type="dxa"/>
            <w:vAlign w:val="center"/>
          </w:tcPr>
          <w:p>
            <w:pPr>
              <w:pStyle w:val="12"/>
            </w:pPr>
            <w:r>
              <w:t>其中：财政    资金</w:t>
            </w:r>
          </w:p>
        </w:tc>
        <w:tc>
          <w:tcPr>
            <w:tcW w:w="2551" w:type="dxa"/>
            <w:vAlign w:val="center"/>
          </w:tcPr>
          <w:p>
            <w:pPr>
              <w:pStyle w:val="14"/>
            </w:pPr>
            <w:r>
              <w:t>0.04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用于贫困家庭经济困难学生，保证资金及时支付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0.04</w:t>
            </w:r>
          </w:p>
        </w:tc>
        <w:tc>
          <w:tcPr>
            <w:tcW w:w="2835" w:type="dxa"/>
            <w:vAlign w:val="center"/>
          </w:tcPr>
          <w:p>
            <w:pPr>
              <w:pStyle w:val="15"/>
            </w:pPr>
            <w:r>
              <w:t>0.04</w:t>
            </w:r>
          </w:p>
        </w:tc>
        <w:tc>
          <w:tcPr>
            <w:tcW w:w="2551" w:type="dxa"/>
            <w:vAlign w:val="center"/>
          </w:tcPr>
          <w:p>
            <w:pPr>
              <w:pStyle w:val="15"/>
            </w:pPr>
            <w:r>
              <w:t>0.04</w:t>
            </w:r>
          </w:p>
        </w:tc>
        <w:tc>
          <w:tcPr>
            <w:tcW w:w="3543" w:type="dxa"/>
            <w:gridSpan w:val="2"/>
            <w:vAlign w:val="center"/>
          </w:tcPr>
          <w:p>
            <w:pPr>
              <w:pStyle w:val="15"/>
            </w:pPr>
            <w:r>
              <w:t>0.04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≥60满意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2、关于提前下达2024年省级支持学前教育发展专项资金预算的通知(幼儿资助）绩效目标表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13013024P000104100159</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0.08</w:t>
            </w:r>
          </w:p>
        </w:tc>
        <w:tc>
          <w:tcPr>
            <w:tcW w:w="2835" w:type="dxa"/>
            <w:vAlign w:val="center"/>
          </w:tcPr>
          <w:p>
            <w:pPr>
              <w:pStyle w:val="12"/>
            </w:pPr>
            <w:r>
              <w:t>其中：财政    资金</w:t>
            </w:r>
          </w:p>
        </w:tc>
        <w:tc>
          <w:tcPr>
            <w:tcW w:w="2551" w:type="dxa"/>
            <w:vAlign w:val="center"/>
          </w:tcPr>
          <w:p>
            <w:pPr>
              <w:pStyle w:val="14"/>
            </w:pPr>
            <w:r>
              <w:t>0.08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用于贫困家庭经济困难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0.08</w:t>
            </w:r>
          </w:p>
        </w:tc>
        <w:tc>
          <w:tcPr>
            <w:tcW w:w="2835" w:type="dxa"/>
            <w:vAlign w:val="center"/>
          </w:tcPr>
          <w:p>
            <w:pPr>
              <w:pStyle w:val="15"/>
            </w:pPr>
            <w:r>
              <w:t>0.08</w:t>
            </w:r>
          </w:p>
        </w:tc>
        <w:tc>
          <w:tcPr>
            <w:tcW w:w="2551" w:type="dxa"/>
            <w:vAlign w:val="center"/>
          </w:tcPr>
          <w:p>
            <w:pPr>
              <w:pStyle w:val="15"/>
            </w:pPr>
            <w:r>
              <w:t>0.08</w:t>
            </w:r>
          </w:p>
        </w:tc>
        <w:tc>
          <w:tcPr>
            <w:tcW w:w="3543" w:type="dxa"/>
            <w:gridSpan w:val="2"/>
            <w:vAlign w:val="center"/>
          </w:tcPr>
          <w:p>
            <w:pPr>
              <w:pStyle w:val="15"/>
            </w:pPr>
            <w:r>
              <w:t>0.08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3、关于提前下达2024年省级支持学前教育发展专项资金预算的通知（生均经费补助）绩效目标表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13013024P000104100693</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10.98</w:t>
            </w:r>
          </w:p>
        </w:tc>
        <w:tc>
          <w:tcPr>
            <w:tcW w:w="2835" w:type="dxa"/>
            <w:vAlign w:val="center"/>
          </w:tcPr>
          <w:p>
            <w:pPr>
              <w:pStyle w:val="12"/>
            </w:pPr>
            <w:r>
              <w:t>其中：财政    资金</w:t>
            </w:r>
          </w:p>
        </w:tc>
        <w:tc>
          <w:tcPr>
            <w:tcW w:w="2551" w:type="dxa"/>
            <w:vAlign w:val="center"/>
          </w:tcPr>
          <w:p>
            <w:pPr>
              <w:pStyle w:val="14"/>
            </w:pPr>
            <w:r>
              <w:t>10.98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10.98</w:t>
            </w:r>
          </w:p>
        </w:tc>
        <w:tc>
          <w:tcPr>
            <w:tcW w:w="2835" w:type="dxa"/>
            <w:vAlign w:val="center"/>
          </w:tcPr>
          <w:p>
            <w:pPr>
              <w:pStyle w:val="15"/>
            </w:pPr>
            <w:r>
              <w:t>10.98</w:t>
            </w:r>
          </w:p>
        </w:tc>
        <w:tc>
          <w:tcPr>
            <w:tcW w:w="2551" w:type="dxa"/>
            <w:vAlign w:val="center"/>
          </w:tcPr>
          <w:p>
            <w:pPr>
              <w:pStyle w:val="15"/>
            </w:pPr>
            <w:r>
              <w:t>10.98</w:t>
            </w:r>
          </w:p>
        </w:tc>
        <w:tc>
          <w:tcPr>
            <w:tcW w:w="3543" w:type="dxa"/>
            <w:gridSpan w:val="2"/>
            <w:vAlign w:val="center"/>
          </w:tcPr>
          <w:p>
            <w:pPr>
              <w:pStyle w:val="15"/>
            </w:pPr>
            <w:r>
              <w:t>10.98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4、关于提前下达2024年中央支持学前教育发展资金预算的通知(幼儿资助）绩效目标表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13013024P00010410014M</w:t>
            </w:r>
          </w:p>
        </w:tc>
        <w:tc>
          <w:tcPr>
            <w:tcW w:w="2835" w:type="dxa"/>
            <w:vAlign w:val="center"/>
          </w:tcPr>
          <w:p>
            <w:pPr>
              <w:pStyle w:val="12"/>
            </w:pPr>
            <w:r>
              <w:t>项目名称</w:t>
            </w:r>
          </w:p>
        </w:tc>
        <w:tc>
          <w:tcPr>
            <w:tcW w:w="6094" w:type="dxa"/>
            <w:gridSpan w:val="3"/>
            <w:vAlign w:val="center"/>
          </w:tcPr>
          <w:p>
            <w:pPr>
              <w:pStyle w:val="14"/>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0.17</w:t>
            </w:r>
          </w:p>
        </w:tc>
        <w:tc>
          <w:tcPr>
            <w:tcW w:w="2835" w:type="dxa"/>
            <w:vAlign w:val="center"/>
          </w:tcPr>
          <w:p>
            <w:pPr>
              <w:pStyle w:val="12"/>
            </w:pPr>
            <w:r>
              <w:t>其中：财政    资金</w:t>
            </w:r>
          </w:p>
        </w:tc>
        <w:tc>
          <w:tcPr>
            <w:tcW w:w="2551" w:type="dxa"/>
            <w:vAlign w:val="center"/>
          </w:tcPr>
          <w:p>
            <w:pPr>
              <w:pStyle w:val="14"/>
            </w:pPr>
            <w:r>
              <w:t>0.17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0.17</w:t>
            </w:r>
          </w:p>
        </w:tc>
        <w:tc>
          <w:tcPr>
            <w:tcW w:w="2835" w:type="dxa"/>
            <w:vAlign w:val="center"/>
          </w:tcPr>
          <w:p>
            <w:pPr>
              <w:pStyle w:val="15"/>
            </w:pPr>
            <w:r>
              <w:t>0.17</w:t>
            </w:r>
          </w:p>
        </w:tc>
        <w:tc>
          <w:tcPr>
            <w:tcW w:w="2551" w:type="dxa"/>
            <w:vAlign w:val="center"/>
          </w:tcPr>
          <w:p>
            <w:pPr>
              <w:pStyle w:val="15"/>
            </w:pPr>
            <w:r>
              <w:t>0.17</w:t>
            </w:r>
          </w:p>
        </w:tc>
        <w:tc>
          <w:tcPr>
            <w:tcW w:w="3543" w:type="dxa"/>
            <w:gridSpan w:val="2"/>
            <w:vAlign w:val="center"/>
          </w:tcPr>
          <w:p>
            <w:pPr>
              <w:pStyle w:val="15"/>
            </w:pPr>
            <w:r>
              <w:t>0.17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360031无极县第二幼儿园</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无极县第二幼儿园上年末固定资产金额为741.89万元（详见下表）。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360031无极县第二幼儿园</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741.89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3297.92</w:t>
            </w:r>
          </w:p>
        </w:tc>
        <w:tc>
          <w:tcPr>
            <w:tcW w:w="2835" w:type="dxa"/>
            <w:vAlign w:val="center"/>
          </w:tcPr>
          <w:p>
            <w:pPr>
              <w:pStyle w:val="13"/>
            </w:pPr>
            <w:r>
              <w:t>677.21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264.98</w:t>
            </w:r>
          </w:p>
        </w:tc>
        <w:tc>
          <w:tcPr>
            <w:tcW w:w="2835" w:type="dxa"/>
            <w:vAlign w:val="center"/>
          </w:tcPr>
          <w:p>
            <w:pPr>
              <w:pStyle w:val="13"/>
            </w:pPr>
            <w: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286</w:t>
            </w:r>
          </w:p>
        </w:tc>
        <w:tc>
          <w:tcPr>
            <w:tcW w:w="2835" w:type="dxa"/>
            <w:vAlign w:val="center"/>
          </w:tcPr>
          <w:p>
            <w:pPr>
              <w:pStyle w:val="13"/>
            </w:pPr>
            <w:r>
              <w:t>64.68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4" w:name="_Toc_4_4_0000000046"/>
      <w:r>
        <w:rPr>
          <w:rFonts w:hint="eastAsia" w:ascii="方正小标宋_GBK" w:hAnsi="方正小标宋_GBK" w:eastAsia="方正小标宋_GBK" w:cs="方正小标宋_GBK"/>
          <w:b w:val="0"/>
          <w:color w:val="000000"/>
          <w:sz w:val="44"/>
          <w:lang w:val="en-US" w:eastAsia="zh-CN"/>
        </w:rPr>
        <w:t>十五</w:t>
      </w:r>
      <w:r>
        <w:rPr>
          <w:rFonts w:ascii="方正小标宋_GBK" w:hAnsi="方正小标宋_GBK" w:eastAsia="方正小标宋_GBK" w:cs="方正小标宋_GBK"/>
          <w:b w:val="0"/>
          <w:color w:val="000000"/>
          <w:sz w:val="44"/>
        </w:rPr>
        <w:t>、无极县实验初级中学收支预算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360032无极县实验初级中学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4752.18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3994.83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552.23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205.11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4752.18</w:t>
            </w:r>
          </w:p>
        </w:tc>
        <w:tc>
          <w:tcPr>
            <w:tcW w:w="4535" w:type="dxa"/>
            <w:vAlign w:val="center"/>
          </w:tcPr>
          <w:p>
            <w:pPr>
              <w:pStyle w:val="16"/>
            </w:pPr>
            <w:r>
              <w:t>本年支出合计</w:t>
            </w:r>
          </w:p>
        </w:tc>
        <w:tc>
          <w:tcPr>
            <w:tcW w:w="2126" w:type="dxa"/>
            <w:vAlign w:val="center"/>
          </w:tcPr>
          <w:p>
            <w:pPr>
              <w:pStyle w:val="17"/>
            </w:pPr>
            <w:r>
              <w:t>4752.18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4752.18</w:t>
            </w:r>
          </w:p>
        </w:tc>
        <w:tc>
          <w:tcPr>
            <w:tcW w:w="4535" w:type="dxa"/>
            <w:vAlign w:val="center"/>
          </w:tcPr>
          <w:p>
            <w:pPr>
              <w:pStyle w:val="16"/>
            </w:pPr>
            <w:r>
              <w:t>支出总计</w:t>
            </w:r>
          </w:p>
        </w:tc>
        <w:tc>
          <w:tcPr>
            <w:tcW w:w="2126" w:type="dxa"/>
            <w:vAlign w:val="center"/>
          </w:tcPr>
          <w:p>
            <w:pPr>
              <w:pStyle w:val="17"/>
            </w:pPr>
            <w:r>
              <w:t>4752.18</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360032无极县实验初级中学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4752.18</w:t>
            </w:r>
          </w:p>
        </w:tc>
        <w:tc>
          <w:tcPr>
            <w:tcW w:w="1134" w:type="dxa"/>
            <w:vAlign w:val="center"/>
          </w:tcPr>
          <w:p>
            <w:pPr>
              <w:pStyle w:val="17"/>
            </w:pPr>
            <w:r>
              <w:t>4752.18</w:t>
            </w:r>
          </w:p>
        </w:tc>
        <w:tc>
          <w:tcPr>
            <w:tcW w:w="1134" w:type="dxa"/>
            <w:vAlign w:val="center"/>
          </w:tcPr>
          <w:p>
            <w:pPr>
              <w:pStyle w:val="17"/>
            </w:pPr>
            <w:r>
              <w:t>4752.18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3994.83</w:t>
            </w:r>
          </w:p>
        </w:tc>
        <w:tc>
          <w:tcPr>
            <w:tcW w:w="1134" w:type="dxa"/>
            <w:vAlign w:val="center"/>
          </w:tcPr>
          <w:p>
            <w:pPr>
              <w:pStyle w:val="13"/>
            </w:pPr>
            <w:r>
              <w:t>3994.83</w:t>
            </w:r>
          </w:p>
        </w:tc>
        <w:tc>
          <w:tcPr>
            <w:tcW w:w="1134" w:type="dxa"/>
            <w:vAlign w:val="center"/>
          </w:tcPr>
          <w:p>
            <w:pPr>
              <w:pStyle w:val="13"/>
            </w:pPr>
            <w:r>
              <w:t>3994.83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3994.83</w:t>
            </w:r>
          </w:p>
        </w:tc>
        <w:tc>
          <w:tcPr>
            <w:tcW w:w="1134" w:type="dxa"/>
            <w:vAlign w:val="center"/>
          </w:tcPr>
          <w:p>
            <w:pPr>
              <w:pStyle w:val="13"/>
            </w:pPr>
            <w:r>
              <w:t>3994.83</w:t>
            </w:r>
          </w:p>
        </w:tc>
        <w:tc>
          <w:tcPr>
            <w:tcW w:w="1134" w:type="dxa"/>
            <w:vAlign w:val="center"/>
          </w:tcPr>
          <w:p>
            <w:pPr>
              <w:pStyle w:val="13"/>
            </w:pPr>
            <w:r>
              <w:t>3994.83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3994.83</w:t>
            </w:r>
          </w:p>
        </w:tc>
        <w:tc>
          <w:tcPr>
            <w:tcW w:w="1134" w:type="dxa"/>
            <w:vAlign w:val="center"/>
          </w:tcPr>
          <w:p>
            <w:pPr>
              <w:pStyle w:val="13"/>
            </w:pPr>
            <w:r>
              <w:t>3994.83</w:t>
            </w:r>
          </w:p>
        </w:tc>
        <w:tc>
          <w:tcPr>
            <w:tcW w:w="1134" w:type="dxa"/>
            <w:vAlign w:val="center"/>
          </w:tcPr>
          <w:p>
            <w:pPr>
              <w:pStyle w:val="13"/>
            </w:pPr>
            <w:r>
              <w:t>3994.83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552.23</w:t>
            </w:r>
          </w:p>
        </w:tc>
        <w:tc>
          <w:tcPr>
            <w:tcW w:w="1134" w:type="dxa"/>
            <w:vAlign w:val="center"/>
          </w:tcPr>
          <w:p>
            <w:pPr>
              <w:pStyle w:val="13"/>
            </w:pPr>
            <w:r>
              <w:t>552.23</w:t>
            </w:r>
          </w:p>
        </w:tc>
        <w:tc>
          <w:tcPr>
            <w:tcW w:w="1134" w:type="dxa"/>
            <w:vAlign w:val="center"/>
          </w:tcPr>
          <w:p>
            <w:pPr>
              <w:pStyle w:val="13"/>
            </w:pPr>
            <w:r>
              <w:t>552.23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552.23</w:t>
            </w:r>
          </w:p>
        </w:tc>
        <w:tc>
          <w:tcPr>
            <w:tcW w:w="1134" w:type="dxa"/>
            <w:vAlign w:val="center"/>
          </w:tcPr>
          <w:p>
            <w:pPr>
              <w:pStyle w:val="13"/>
            </w:pPr>
            <w:r>
              <w:t>552.23</w:t>
            </w:r>
          </w:p>
        </w:tc>
        <w:tc>
          <w:tcPr>
            <w:tcW w:w="1134" w:type="dxa"/>
            <w:vAlign w:val="center"/>
          </w:tcPr>
          <w:p>
            <w:pPr>
              <w:pStyle w:val="13"/>
            </w:pPr>
            <w:r>
              <w:t>552.23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473.34</w:t>
            </w:r>
          </w:p>
        </w:tc>
        <w:tc>
          <w:tcPr>
            <w:tcW w:w="1134" w:type="dxa"/>
            <w:vAlign w:val="center"/>
          </w:tcPr>
          <w:p>
            <w:pPr>
              <w:pStyle w:val="13"/>
            </w:pPr>
            <w:r>
              <w:t>473.34</w:t>
            </w:r>
          </w:p>
        </w:tc>
        <w:tc>
          <w:tcPr>
            <w:tcW w:w="1134" w:type="dxa"/>
            <w:vAlign w:val="center"/>
          </w:tcPr>
          <w:p>
            <w:pPr>
              <w:pStyle w:val="13"/>
            </w:pPr>
            <w:r>
              <w:t>473.34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78.89</w:t>
            </w:r>
          </w:p>
        </w:tc>
        <w:tc>
          <w:tcPr>
            <w:tcW w:w="1134" w:type="dxa"/>
            <w:vAlign w:val="center"/>
          </w:tcPr>
          <w:p>
            <w:pPr>
              <w:pStyle w:val="13"/>
            </w:pPr>
            <w:r>
              <w:t>78.89</w:t>
            </w:r>
          </w:p>
        </w:tc>
        <w:tc>
          <w:tcPr>
            <w:tcW w:w="1134" w:type="dxa"/>
            <w:vAlign w:val="center"/>
          </w:tcPr>
          <w:p>
            <w:pPr>
              <w:pStyle w:val="13"/>
            </w:pPr>
            <w:r>
              <w:t>78.89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205.11</w:t>
            </w:r>
          </w:p>
        </w:tc>
        <w:tc>
          <w:tcPr>
            <w:tcW w:w="1134" w:type="dxa"/>
            <w:vAlign w:val="center"/>
          </w:tcPr>
          <w:p>
            <w:pPr>
              <w:pStyle w:val="13"/>
            </w:pPr>
            <w:r>
              <w:t>205.11</w:t>
            </w:r>
          </w:p>
        </w:tc>
        <w:tc>
          <w:tcPr>
            <w:tcW w:w="1134" w:type="dxa"/>
            <w:vAlign w:val="center"/>
          </w:tcPr>
          <w:p>
            <w:pPr>
              <w:pStyle w:val="13"/>
            </w:pPr>
            <w:r>
              <w:t>205.11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205.11</w:t>
            </w:r>
          </w:p>
        </w:tc>
        <w:tc>
          <w:tcPr>
            <w:tcW w:w="1134" w:type="dxa"/>
            <w:vAlign w:val="center"/>
          </w:tcPr>
          <w:p>
            <w:pPr>
              <w:pStyle w:val="13"/>
            </w:pPr>
            <w:r>
              <w:t>205.11</w:t>
            </w:r>
          </w:p>
        </w:tc>
        <w:tc>
          <w:tcPr>
            <w:tcW w:w="1134" w:type="dxa"/>
            <w:vAlign w:val="center"/>
          </w:tcPr>
          <w:p>
            <w:pPr>
              <w:pStyle w:val="13"/>
            </w:pPr>
            <w:r>
              <w:t>205.11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205.11</w:t>
            </w:r>
          </w:p>
        </w:tc>
        <w:tc>
          <w:tcPr>
            <w:tcW w:w="1134" w:type="dxa"/>
            <w:vAlign w:val="center"/>
          </w:tcPr>
          <w:p>
            <w:pPr>
              <w:pStyle w:val="13"/>
            </w:pPr>
            <w:r>
              <w:t>205.11</w:t>
            </w:r>
          </w:p>
        </w:tc>
        <w:tc>
          <w:tcPr>
            <w:tcW w:w="1134" w:type="dxa"/>
            <w:vAlign w:val="center"/>
          </w:tcPr>
          <w:p>
            <w:pPr>
              <w:pStyle w:val="13"/>
            </w:pPr>
            <w:r>
              <w:t>205.11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360032无极县实验初级中学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4752.18</w:t>
            </w:r>
          </w:p>
        </w:tc>
        <w:tc>
          <w:tcPr>
            <w:tcW w:w="1361" w:type="dxa"/>
            <w:vAlign w:val="center"/>
          </w:tcPr>
          <w:p>
            <w:pPr>
              <w:pStyle w:val="17"/>
            </w:pPr>
            <w:r>
              <w:t>3869.04</w:t>
            </w:r>
          </w:p>
        </w:tc>
        <w:tc>
          <w:tcPr>
            <w:tcW w:w="1361" w:type="dxa"/>
            <w:vAlign w:val="center"/>
          </w:tcPr>
          <w:p>
            <w:pPr>
              <w:pStyle w:val="17"/>
            </w:pPr>
            <w:r>
              <w:t>883.14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3994.83</w:t>
            </w:r>
          </w:p>
        </w:tc>
        <w:tc>
          <w:tcPr>
            <w:tcW w:w="1361" w:type="dxa"/>
            <w:vAlign w:val="center"/>
          </w:tcPr>
          <w:p>
            <w:pPr>
              <w:pStyle w:val="13"/>
            </w:pPr>
            <w:r>
              <w:t>3111.69</w:t>
            </w:r>
          </w:p>
        </w:tc>
        <w:tc>
          <w:tcPr>
            <w:tcW w:w="1361" w:type="dxa"/>
            <w:vAlign w:val="center"/>
          </w:tcPr>
          <w:p>
            <w:pPr>
              <w:pStyle w:val="13"/>
            </w:pPr>
            <w:r>
              <w:t>883.14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3994.83</w:t>
            </w:r>
          </w:p>
        </w:tc>
        <w:tc>
          <w:tcPr>
            <w:tcW w:w="1361" w:type="dxa"/>
            <w:vAlign w:val="center"/>
          </w:tcPr>
          <w:p>
            <w:pPr>
              <w:pStyle w:val="13"/>
            </w:pPr>
            <w:r>
              <w:t>3111.69</w:t>
            </w:r>
          </w:p>
        </w:tc>
        <w:tc>
          <w:tcPr>
            <w:tcW w:w="1361" w:type="dxa"/>
            <w:vAlign w:val="center"/>
          </w:tcPr>
          <w:p>
            <w:pPr>
              <w:pStyle w:val="13"/>
            </w:pPr>
            <w:r>
              <w:t>883.14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3994.83</w:t>
            </w:r>
          </w:p>
        </w:tc>
        <w:tc>
          <w:tcPr>
            <w:tcW w:w="1361" w:type="dxa"/>
            <w:vAlign w:val="center"/>
          </w:tcPr>
          <w:p>
            <w:pPr>
              <w:pStyle w:val="13"/>
            </w:pPr>
            <w:r>
              <w:t>3111.69</w:t>
            </w:r>
          </w:p>
        </w:tc>
        <w:tc>
          <w:tcPr>
            <w:tcW w:w="1361" w:type="dxa"/>
            <w:vAlign w:val="center"/>
          </w:tcPr>
          <w:p>
            <w:pPr>
              <w:pStyle w:val="13"/>
            </w:pPr>
            <w:r>
              <w:t>883.14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552.23</w:t>
            </w:r>
          </w:p>
        </w:tc>
        <w:tc>
          <w:tcPr>
            <w:tcW w:w="1361" w:type="dxa"/>
            <w:vAlign w:val="center"/>
          </w:tcPr>
          <w:p>
            <w:pPr>
              <w:pStyle w:val="13"/>
            </w:pPr>
            <w:r>
              <w:t>552.23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552.23</w:t>
            </w:r>
          </w:p>
        </w:tc>
        <w:tc>
          <w:tcPr>
            <w:tcW w:w="1361" w:type="dxa"/>
            <w:vAlign w:val="center"/>
          </w:tcPr>
          <w:p>
            <w:pPr>
              <w:pStyle w:val="13"/>
            </w:pPr>
            <w:r>
              <w:t>552.23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473.34</w:t>
            </w:r>
          </w:p>
        </w:tc>
        <w:tc>
          <w:tcPr>
            <w:tcW w:w="1361" w:type="dxa"/>
            <w:vAlign w:val="center"/>
          </w:tcPr>
          <w:p>
            <w:pPr>
              <w:pStyle w:val="13"/>
            </w:pPr>
            <w:r>
              <w:t>473.34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78.89</w:t>
            </w:r>
          </w:p>
        </w:tc>
        <w:tc>
          <w:tcPr>
            <w:tcW w:w="1361" w:type="dxa"/>
            <w:vAlign w:val="center"/>
          </w:tcPr>
          <w:p>
            <w:pPr>
              <w:pStyle w:val="13"/>
            </w:pPr>
            <w:r>
              <w:t>78.89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205.11</w:t>
            </w:r>
          </w:p>
        </w:tc>
        <w:tc>
          <w:tcPr>
            <w:tcW w:w="1361" w:type="dxa"/>
            <w:vAlign w:val="center"/>
          </w:tcPr>
          <w:p>
            <w:pPr>
              <w:pStyle w:val="13"/>
            </w:pPr>
            <w:r>
              <w:t>205.11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205.11</w:t>
            </w:r>
          </w:p>
        </w:tc>
        <w:tc>
          <w:tcPr>
            <w:tcW w:w="1361" w:type="dxa"/>
            <w:vAlign w:val="center"/>
          </w:tcPr>
          <w:p>
            <w:pPr>
              <w:pStyle w:val="13"/>
            </w:pPr>
            <w:r>
              <w:t>205.11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205.11</w:t>
            </w:r>
          </w:p>
        </w:tc>
        <w:tc>
          <w:tcPr>
            <w:tcW w:w="1361" w:type="dxa"/>
            <w:vAlign w:val="center"/>
          </w:tcPr>
          <w:p>
            <w:pPr>
              <w:pStyle w:val="13"/>
            </w:pPr>
            <w:r>
              <w:t>205.11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360032无极县实验初级中学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4752.18</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3994.83</w:t>
            </w:r>
          </w:p>
        </w:tc>
        <w:tc>
          <w:tcPr>
            <w:tcW w:w="1474" w:type="dxa"/>
            <w:vAlign w:val="center"/>
          </w:tcPr>
          <w:p>
            <w:pPr>
              <w:pStyle w:val="13"/>
            </w:pPr>
            <w:r>
              <w:t>3994.83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552.23</w:t>
            </w:r>
          </w:p>
        </w:tc>
        <w:tc>
          <w:tcPr>
            <w:tcW w:w="1474" w:type="dxa"/>
            <w:vAlign w:val="center"/>
          </w:tcPr>
          <w:p>
            <w:pPr>
              <w:pStyle w:val="13"/>
            </w:pPr>
            <w:r>
              <w:t>552.23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205.11</w:t>
            </w:r>
          </w:p>
        </w:tc>
        <w:tc>
          <w:tcPr>
            <w:tcW w:w="1474" w:type="dxa"/>
            <w:vAlign w:val="center"/>
          </w:tcPr>
          <w:p>
            <w:pPr>
              <w:pStyle w:val="13"/>
            </w:pPr>
            <w:r>
              <w:t>205.11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4752.18</w:t>
            </w:r>
          </w:p>
        </w:tc>
        <w:tc>
          <w:tcPr>
            <w:tcW w:w="3402" w:type="dxa"/>
            <w:vAlign w:val="center"/>
          </w:tcPr>
          <w:p>
            <w:pPr>
              <w:pStyle w:val="16"/>
            </w:pPr>
            <w:r>
              <w:t>本年支出合计</w:t>
            </w:r>
          </w:p>
        </w:tc>
        <w:tc>
          <w:tcPr>
            <w:tcW w:w="1474" w:type="dxa"/>
            <w:vAlign w:val="center"/>
          </w:tcPr>
          <w:p>
            <w:pPr>
              <w:pStyle w:val="17"/>
            </w:pPr>
            <w:r>
              <w:t>4752.18</w:t>
            </w:r>
          </w:p>
        </w:tc>
        <w:tc>
          <w:tcPr>
            <w:tcW w:w="1474" w:type="dxa"/>
            <w:vAlign w:val="center"/>
          </w:tcPr>
          <w:p>
            <w:pPr>
              <w:pStyle w:val="17"/>
            </w:pPr>
            <w:r>
              <w:t>4752.18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4752.18</w:t>
            </w:r>
          </w:p>
        </w:tc>
        <w:tc>
          <w:tcPr>
            <w:tcW w:w="3402" w:type="dxa"/>
            <w:vAlign w:val="center"/>
          </w:tcPr>
          <w:p>
            <w:pPr>
              <w:pStyle w:val="16"/>
            </w:pPr>
            <w:r>
              <w:t>支出总计</w:t>
            </w:r>
          </w:p>
        </w:tc>
        <w:tc>
          <w:tcPr>
            <w:tcW w:w="1474" w:type="dxa"/>
            <w:vAlign w:val="center"/>
          </w:tcPr>
          <w:p>
            <w:pPr>
              <w:pStyle w:val="17"/>
            </w:pPr>
            <w:r>
              <w:t>4752.18</w:t>
            </w:r>
          </w:p>
        </w:tc>
        <w:tc>
          <w:tcPr>
            <w:tcW w:w="1474" w:type="dxa"/>
            <w:vAlign w:val="center"/>
          </w:tcPr>
          <w:p>
            <w:pPr>
              <w:pStyle w:val="17"/>
            </w:pPr>
            <w:r>
              <w:t>4752.18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4752.18</w:t>
            </w:r>
          </w:p>
        </w:tc>
        <w:tc>
          <w:tcPr>
            <w:tcW w:w="2551" w:type="dxa"/>
            <w:vAlign w:val="center"/>
          </w:tcPr>
          <w:p>
            <w:pPr>
              <w:pStyle w:val="17"/>
            </w:pPr>
            <w:r>
              <w:t>3869.04</w:t>
            </w:r>
          </w:p>
        </w:tc>
        <w:tc>
          <w:tcPr>
            <w:tcW w:w="2551" w:type="dxa"/>
            <w:vAlign w:val="center"/>
          </w:tcPr>
          <w:p>
            <w:pPr>
              <w:pStyle w:val="17"/>
            </w:pPr>
            <w:r>
              <w:t>883.14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3994.83</w:t>
            </w:r>
          </w:p>
        </w:tc>
        <w:tc>
          <w:tcPr>
            <w:tcW w:w="2551" w:type="dxa"/>
            <w:vAlign w:val="center"/>
          </w:tcPr>
          <w:p>
            <w:pPr>
              <w:pStyle w:val="13"/>
            </w:pPr>
            <w:r>
              <w:t>3111.69</w:t>
            </w:r>
          </w:p>
        </w:tc>
        <w:tc>
          <w:tcPr>
            <w:tcW w:w="2551" w:type="dxa"/>
            <w:vAlign w:val="center"/>
          </w:tcPr>
          <w:p>
            <w:pPr>
              <w:pStyle w:val="13"/>
            </w:pPr>
            <w:r>
              <w:t>883.14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3994.83</w:t>
            </w:r>
          </w:p>
        </w:tc>
        <w:tc>
          <w:tcPr>
            <w:tcW w:w="2551" w:type="dxa"/>
            <w:vAlign w:val="center"/>
          </w:tcPr>
          <w:p>
            <w:pPr>
              <w:pStyle w:val="13"/>
            </w:pPr>
            <w:r>
              <w:t>3111.69</w:t>
            </w:r>
          </w:p>
        </w:tc>
        <w:tc>
          <w:tcPr>
            <w:tcW w:w="2551" w:type="dxa"/>
            <w:vAlign w:val="center"/>
          </w:tcPr>
          <w:p>
            <w:pPr>
              <w:pStyle w:val="13"/>
            </w:pPr>
            <w:r>
              <w:t>883.14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3994.83</w:t>
            </w:r>
          </w:p>
        </w:tc>
        <w:tc>
          <w:tcPr>
            <w:tcW w:w="2551" w:type="dxa"/>
            <w:vAlign w:val="center"/>
          </w:tcPr>
          <w:p>
            <w:pPr>
              <w:pStyle w:val="13"/>
            </w:pPr>
            <w:r>
              <w:t>3111.69</w:t>
            </w:r>
          </w:p>
        </w:tc>
        <w:tc>
          <w:tcPr>
            <w:tcW w:w="2551" w:type="dxa"/>
            <w:vAlign w:val="center"/>
          </w:tcPr>
          <w:p>
            <w:pPr>
              <w:pStyle w:val="13"/>
            </w:pPr>
            <w:r>
              <w:t>883.14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552.23</w:t>
            </w:r>
          </w:p>
        </w:tc>
        <w:tc>
          <w:tcPr>
            <w:tcW w:w="2551" w:type="dxa"/>
            <w:vAlign w:val="center"/>
          </w:tcPr>
          <w:p>
            <w:pPr>
              <w:pStyle w:val="13"/>
            </w:pPr>
            <w:r>
              <w:t>552.23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552.23</w:t>
            </w:r>
          </w:p>
        </w:tc>
        <w:tc>
          <w:tcPr>
            <w:tcW w:w="2551" w:type="dxa"/>
            <w:vAlign w:val="center"/>
          </w:tcPr>
          <w:p>
            <w:pPr>
              <w:pStyle w:val="13"/>
            </w:pPr>
            <w:r>
              <w:t>552.23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473.34</w:t>
            </w:r>
          </w:p>
        </w:tc>
        <w:tc>
          <w:tcPr>
            <w:tcW w:w="2551" w:type="dxa"/>
            <w:vAlign w:val="center"/>
          </w:tcPr>
          <w:p>
            <w:pPr>
              <w:pStyle w:val="13"/>
            </w:pPr>
            <w:r>
              <w:t>473.34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78.89</w:t>
            </w:r>
          </w:p>
        </w:tc>
        <w:tc>
          <w:tcPr>
            <w:tcW w:w="2551" w:type="dxa"/>
            <w:vAlign w:val="center"/>
          </w:tcPr>
          <w:p>
            <w:pPr>
              <w:pStyle w:val="13"/>
            </w:pPr>
            <w:r>
              <w:t>78.89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205.11</w:t>
            </w:r>
          </w:p>
        </w:tc>
        <w:tc>
          <w:tcPr>
            <w:tcW w:w="2551" w:type="dxa"/>
            <w:vAlign w:val="center"/>
          </w:tcPr>
          <w:p>
            <w:pPr>
              <w:pStyle w:val="13"/>
            </w:pPr>
            <w:r>
              <w:t>205.11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205.11</w:t>
            </w:r>
          </w:p>
        </w:tc>
        <w:tc>
          <w:tcPr>
            <w:tcW w:w="2551" w:type="dxa"/>
            <w:vAlign w:val="center"/>
          </w:tcPr>
          <w:p>
            <w:pPr>
              <w:pStyle w:val="13"/>
            </w:pPr>
            <w:r>
              <w:t>205.11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205.11</w:t>
            </w:r>
          </w:p>
        </w:tc>
        <w:tc>
          <w:tcPr>
            <w:tcW w:w="2551" w:type="dxa"/>
            <w:vAlign w:val="center"/>
          </w:tcPr>
          <w:p>
            <w:pPr>
              <w:pStyle w:val="13"/>
            </w:pPr>
            <w:r>
              <w:t>205.11</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3869.04</w:t>
            </w:r>
          </w:p>
        </w:tc>
        <w:tc>
          <w:tcPr>
            <w:tcW w:w="2551" w:type="dxa"/>
            <w:vAlign w:val="center"/>
          </w:tcPr>
          <w:p>
            <w:pPr>
              <w:pStyle w:val="17"/>
            </w:pPr>
            <w:r>
              <w:t>3869.04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3707.58</w:t>
            </w:r>
          </w:p>
        </w:tc>
        <w:tc>
          <w:tcPr>
            <w:tcW w:w="2551" w:type="dxa"/>
            <w:vAlign w:val="center"/>
          </w:tcPr>
          <w:p>
            <w:pPr>
              <w:pStyle w:val="13"/>
            </w:pPr>
            <w:r>
              <w:t>3707.58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1764.00</w:t>
            </w:r>
          </w:p>
        </w:tc>
        <w:tc>
          <w:tcPr>
            <w:tcW w:w="2551" w:type="dxa"/>
            <w:vAlign w:val="center"/>
          </w:tcPr>
          <w:p>
            <w:pPr>
              <w:pStyle w:val="13"/>
            </w:pPr>
            <w:r>
              <w:t>1764.00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204.55</w:t>
            </w:r>
          </w:p>
        </w:tc>
        <w:tc>
          <w:tcPr>
            <w:tcW w:w="2551" w:type="dxa"/>
            <w:vAlign w:val="center"/>
          </w:tcPr>
          <w:p>
            <w:pPr>
              <w:pStyle w:val="13"/>
            </w:pPr>
            <w:r>
              <w:t>204.55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137.20</w:t>
            </w:r>
          </w:p>
        </w:tc>
        <w:tc>
          <w:tcPr>
            <w:tcW w:w="2551" w:type="dxa"/>
            <w:vAlign w:val="center"/>
          </w:tcPr>
          <w:p>
            <w:pPr>
              <w:pStyle w:val="13"/>
            </w:pPr>
            <w:r>
              <w:t>137.20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767.02</w:t>
            </w:r>
          </w:p>
        </w:tc>
        <w:tc>
          <w:tcPr>
            <w:tcW w:w="2551" w:type="dxa"/>
            <w:vAlign w:val="center"/>
          </w:tcPr>
          <w:p>
            <w:pPr>
              <w:pStyle w:val="13"/>
            </w:pPr>
            <w:r>
              <w:t>767.02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473.34</w:t>
            </w:r>
          </w:p>
        </w:tc>
        <w:tc>
          <w:tcPr>
            <w:tcW w:w="2551" w:type="dxa"/>
            <w:vAlign w:val="center"/>
          </w:tcPr>
          <w:p>
            <w:pPr>
              <w:pStyle w:val="13"/>
            </w:pPr>
            <w:r>
              <w:t>473.34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78.89</w:t>
            </w:r>
          </w:p>
        </w:tc>
        <w:tc>
          <w:tcPr>
            <w:tcW w:w="2551" w:type="dxa"/>
            <w:vAlign w:val="center"/>
          </w:tcPr>
          <w:p>
            <w:pPr>
              <w:pStyle w:val="13"/>
            </w:pPr>
            <w:r>
              <w:t>78.89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205.11</w:t>
            </w:r>
          </w:p>
        </w:tc>
        <w:tc>
          <w:tcPr>
            <w:tcW w:w="2551" w:type="dxa"/>
            <w:vAlign w:val="center"/>
          </w:tcPr>
          <w:p>
            <w:pPr>
              <w:pStyle w:val="13"/>
            </w:pPr>
            <w:r>
              <w:t>205.11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29.58</w:t>
            </w:r>
          </w:p>
        </w:tc>
        <w:tc>
          <w:tcPr>
            <w:tcW w:w="2551" w:type="dxa"/>
            <w:vAlign w:val="center"/>
          </w:tcPr>
          <w:p>
            <w:pPr>
              <w:pStyle w:val="13"/>
            </w:pPr>
            <w:r>
              <w:t>29.58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47.88</w:t>
            </w:r>
          </w:p>
        </w:tc>
        <w:tc>
          <w:tcPr>
            <w:tcW w:w="2551" w:type="dxa"/>
            <w:vAlign w:val="center"/>
          </w:tcPr>
          <w:p>
            <w:pPr>
              <w:pStyle w:val="13"/>
            </w:pPr>
            <w:r>
              <w:t>47.88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161.46</w:t>
            </w:r>
          </w:p>
        </w:tc>
        <w:tc>
          <w:tcPr>
            <w:tcW w:w="2551" w:type="dxa"/>
            <w:vAlign w:val="center"/>
          </w:tcPr>
          <w:p>
            <w:pPr>
              <w:pStyle w:val="13"/>
            </w:pPr>
            <w:r>
              <w:t>161.46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161.46</w:t>
            </w:r>
          </w:p>
        </w:tc>
        <w:tc>
          <w:tcPr>
            <w:tcW w:w="2551" w:type="dxa"/>
            <w:vAlign w:val="center"/>
          </w:tcPr>
          <w:p>
            <w:pPr>
              <w:pStyle w:val="13"/>
            </w:pPr>
            <w:r>
              <w:t>161.46</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360032无极县实验初级中学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18.00</w:t>
            </w:r>
          </w:p>
        </w:tc>
        <w:tc>
          <w:tcPr>
            <w:tcW w:w="2381" w:type="dxa"/>
            <w:vAlign w:val="center"/>
          </w:tcPr>
          <w:p>
            <w:pPr>
              <w:pStyle w:val="17"/>
            </w:pPr>
            <w:r>
              <w:t>18.00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18.00</w:t>
            </w:r>
          </w:p>
        </w:tc>
        <w:tc>
          <w:tcPr>
            <w:tcW w:w="2381" w:type="dxa"/>
            <w:vAlign w:val="center"/>
          </w:tcPr>
          <w:p>
            <w:pPr>
              <w:pStyle w:val="13"/>
            </w:pPr>
            <w:r>
              <w:t>18.00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无极县实验初级中学2024年单位预算信息公开情况说明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按照《中华人民共和国预算法》、《地方预决算公开操作规程》和《关于进一步推进预算公开工作的实施意见》规定，现将无极县实验初级中学2024年单位预算公开如下：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实施初中义务教育，促进初中教育发展，初中学历教育，为初中学生提供保育和教育服务。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无极县实验初级中学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4752.18万元，其中：一般公共预算收入4752.18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实验初级中学年度单位预算中支出预算的总体情况。2024年支出预算4752.18万元，其中基本支出3869.04万元，包括人员经费3869.04万元和日常公用经费0.00万元；项目支出883.14万元，主要为2024年家庭经济困难学生生活费补助3.70万元。关于提前下达2024年城乡义务教育中央补助经费预算的通知(公用经费）538.00万元。关于提前下达2024年城乡义务教育中央补助经费预算的通知(家庭经济困难学生生活费补助）9.73万元。关于提前下达2024年城乡义务教育省级补助资金预算的通知（家庭经济困难学生生活费补助）5.73万元。2024年城乡义务教育生均公用经费67.97万元。关于提前下达2024年城乡义务教育省级补助资金预算的通知（公用经费）258.00万元。</w:t>
      </w:r>
    </w:p>
    <w:p>
      <w:pPr>
        <w:pStyle w:val="20"/>
      </w:pPr>
      <w:r>
        <w:t>3、比上年增减情况</w:t>
      </w:r>
    </w:p>
    <w:p>
      <w:pPr>
        <w:pStyle w:val="20"/>
      </w:pPr>
      <w:r>
        <w:t>2024年预算收支安排4752.18万元，较2023年预算增加1437.39万元，其中：基本支出增加554.25万元，主要为人员经费增长。项目支出增加883.14万元，主要为2024年家庭经济困难学生生活费补助3.70万元。关于提前下达2024年城乡义务教育中央补助经费预算的通知(公用经费）538.00万元。关于提前下达2024年城乡义务教育中央补助经费预算的通知(家庭经济困难学生生活费补助）9.73万元。关于提前下达2024年城乡义务教育省级补助资金预算的通知（家庭经济困难学生生活费补助）5.73万元。2024年城乡义务教育生均公用经费67.97万元。关于提前下达2024年城乡义务教育省级补助资金预算的通知（公用经费）258.00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w:t>
      </w:r>
      <w:r>
        <w:rPr>
          <w:rFonts w:hint="eastAsia"/>
          <w:lang w:val="en-US" w:eastAsia="zh-CN"/>
        </w:rPr>
        <w:t>4</w:t>
      </w:r>
      <w:r>
        <w:t>年，机关运行经费共计安排0</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val="en-US" w:eastAsia="zh-CN"/>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经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67.97</w:t>
            </w:r>
          </w:p>
        </w:tc>
        <w:tc>
          <w:tcPr>
            <w:tcW w:w="2835" w:type="dxa"/>
            <w:vAlign w:val="center"/>
          </w:tcPr>
          <w:p>
            <w:pPr>
              <w:pStyle w:val="12"/>
            </w:pPr>
            <w:r>
              <w:t>其中：财政    资金</w:t>
            </w:r>
          </w:p>
        </w:tc>
        <w:tc>
          <w:tcPr>
            <w:tcW w:w="2551" w:type="dxa"/>
            <w:vAlign w:val="center"/>
          </w:tcPr>
          <w:p>
            <w:pPr>
              <w:pStyle w:val="14"/>
            </w:pPr>
            <w:r>
              <w:t>67.97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29.25</w:t>
            </w:r>
          </w:p>
        </w:tc>
        <w:tc>
          <w:tcPr>
            <w:tcW w:w="2835" w:type="dxa"/>
            <w:vAlign w:val="center"/>
          </w:tcPr>
          <w:p>
            <w:pPr>
              <w:pStyle w:val="15"/>
            </w:pPr>
            <w:r>
              <w:t>58.50</w:t>
            </w:r>
          </w:p>
        </w:tc>
        <w:tc>
          <w:tcPr>
            <w:tcW w:w="2551" w:type="dxa"/>
            <w:vAlign w:val="center"/>
          </w:tcPr>
          <w:p>
            <w:pPr>
              <w:pStyle w:val="15"/>
            </w:pPr>
            <w:r>
              <w:t>87.75</w:t>
            </w:r>
          </w:p>
        </w:tc>
        <w:tc>
          <w:tcPr>
            <w:tcW w:w="3543" w:type="dxa"/>
            <w:gridSpan w:val="2"/>
            <w:vAlign w:val="center"/>
          </w:tcPr>
          <w:p>
            <w:pPr>
              <w:pStyle w:val="15"/>
            </w:pPr>
            <w:r>
              <w:t>117.00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实际完成数量占计划完成率的利率</w:t>
            </w:r>
          </w:p>
        </w:tc>
        <w:tc>
          <w:tcPr>
            <w:tcW w:w="5386" w:type="dxa"/>
            <w:vAlign w:val="center"/>
          </w:tcPr>
          <w:p>
            <w:pPr>
              <w:pStyle w:val="14"/>
            </w:pPr>
            <w:r>
              <w:t>实际完成数量占计划完成数量的利率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用于家庭经济困难学生，保证资金及时支付</w:t>
            </w:r>
          </w:p>
        </w:tc>
        <w:tc>
          <w:tcPr>
            <w:tcW w:w="5386" w:type="dxa"/>
            <w:vAlign w:val="center"/>
          </w:tcPr>
          <w:p>
            <w:pPr>
              <w:pStyle w:val="14"/>
            </w:pPr>
            <w:r>
              <w:t>用于家庭经济困难学生，保证资金及时支付</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≥80</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3.70</w:t>
            </w:r>
          </w:p>
        </w:tc>
        <w:tc>
          <w:tcPr>
            <w:tcW w:w="2835" w:type="dxa"/>
            <w:vAlign w:val="center"/>
          </w:tcPr>
          <w:p>
            <w:pPr>
              <w:pStyle w:val="12"/>
            </w:pPr>
            <w:r>
              <w:t>其中：财政    资金</w:t>
            </w:r>
          </w:p>
        </w:tc>
        <w:tc>
          <w:tcPr>
            <w:tcW w:w="2551" w:type="dxa"/>
            <w:vAlign w:val="center"/>
          </w:tcPr>
          <w:p>
            <w:pPr>
              <w:pStyle w:val="14"/>
            </w:pPr>
            <w:r>
              <w:t>3.70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3.70</w:t>
            </w:r>
          </w:p>
        </w:tc>
        <w:tc>
          <w:tcPr>
            <w:tcW w:w="2835" w:type="dxa"/>
            <w:vAlign w:val="center"/>
          </w:tcPr>
          <w:p>
            <w:pPr>
              <w:pStyle w:val="15"/>
            </w:pPr>
            <w:r>
              <w:t>3.70</w:t>
            </w:r>
          </w:p>
        </w:tc>
        <w:tc>
          <w:tcPr>
            <w:tcW w:w="2551" w:type="dxa"/>
            <w:vAlign w:val="center"/>
          </w:tcPr>
          <w:p>
            <w:pPr>
              <w:pStyle w:val="15"/>
            </w:pPr>
            <w:r>
              <w:t>3.70</w:t>
            </w:r>
          </w:p>
        </w:tc>
        <w:tc>
          <w:tcPr>
            <w:tcW w:w="3543" w:type="dxa"/>
            <w:gridSpan w:val="2"/>
            <w:vAlign w:val="center"/>
          </w:tcPr>
          <w:p>
            <w:pPr>
              <w:pStyle w:val="15"/>
            </w:pPr>
            <w:r>
              <w:t>3.70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实际完成数量占计划完成数量的利用率</w:t>
            </w:r>
          </w:p>
        </w:tc>
        <w:tc>
          <w:tcPr>
            <w:tcW w:w="5386" w:type="dxa"/>
            <w:vAlign w:val="center"/>
          </w:tcPr>
          <w:p>
            <w:pPr>
              <w:pStyle w:val="14"/>
            </w:pPr>
            <w:r>
              <w:t>实际完成数量占计划完成数量的利用率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项目资金完成率</w:t>
            </w:r>
          </w:p>
        </w:tc>
        <w:tc>
          <w:tcPr>
            <w:tcW w:w="5386" w:type="dxa"/>
            <w:vAlign w:val="center"/>
          </w:tcPr>
          <w:p>
            <w:pPr>
              <w:pStyle w:val="14"/>
            </w:pPr>
            <w:r>
              <w:t>项目资金完成率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教育环境改善请款</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推动工作开展</w:t>
            </w:r>
          </w:p>
        </w:tc>
        <w:tc>
          <w:tcPr>
            <w:tcW w:w="5386" w:type="dxa"/>
            <w:vAlign w:val="center"/>
          </w:tcPr>
          <w:p>
            <w:pPr>
              <w:pStyle w:val="14"/>
            </w:pPr>
            <w:r>
              <w:t>推动工作开展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主管部门满意度</w:t>
            </w:r>
          </w:p>
        </w:tc>
        <w:tc>
          <w:tcPr>
            <w:tcW w:w="5386" w:type="dxa"/>
            <w:vAlign w:val="center"/>
          </w:tcPr>
          <w:p>
            <w:pPr>
              <w:pStyle w:val="14"/>
            </w:pPr>
            <w:r>
              <w:t>主管部门满意度</w:t>
            </w:r>
          </w:p>
        </w:tc>
        <w:tc>
          <w:tcPr>
            <w:tcW w:w="2268" w:type="dxa"/>
            <w:vAlign w:val="center"/>
          </w:tcPr>
          <w:p>
            <w:pPr>
              <w:pStyle w:val="14"/>
            </w:pPr>
            <w:r>
              <w:t>≥680满意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258.00</w:t>
            </w:r>
          </w:p>
        </w:tc>
        <w:tc>
          <w:tcPr>
            <w:tcW w:w="2835" w:type="dxa"/>
            <w:vAlign w:val="center"/>
          </w:tcPr>
          <w:p>
            <w:pPr>
              <w:pStyle w:val="12"/>
            </w:pPr>
            <w:r>
              <w:t>其中：财政    资金</w:t>
            </w:r>
          </w:p>
        </w:tc>
        <w:tc>
          <w:tcPr>
            <w:tcW w:w="2551" w:type="dxa"/>
            <w:vAlign w:val="center"/>
          </w:tcPr>
          <w:p>
            <w:pPr>
              <w:pStyle w:val="14"/>
            </w:pPr>
            <w:r>
              <w:t>258.00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64.50</w:t>
            </w:r>
          </w:p>
        </w:tc>
        <w:tc>
          <w:tcPr>
            <w:tcW w:w="2835" w:type="dxa"/>
            <w:vAlign w:val="center"/>
          </w:tcPr>
          <w:p>
            <w:pPr>
              <w:pStyle w:val="15"/>
            </w:pPr>
            <w:r>
              <w:t>129.00</w:t>
            </w:r>
          </w:p>
        </w:tc>
        <w:tc>
          <w:tcPr>
            <w:tcW w:w="2551" w:type="dxa"/>
            <w:vAlign w:val="center"/>
          </w:tcPr>
          <w:p>
            <w:pPr>
              <w:pStyle w:val="15"/>
            </w:pPr>
            <w:r>
              <w:t>193.50</w:t>
            </w:r>
          </w:p>
        </w:tc>
        <w:tc>
          <w:tcPr>
            <w:tcW w:w="3543" w:type="dxa"/>
            <w:gridSpan w:val="2"/>
            <w:vAlign w:val="center"/>
          </w:tcPr>
          <w:p>
            <w:pPr>
              <w:pStyle w:val="15"/>
            </w:pPr>
            <w:r>
              <w:t>258.00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5386" w:type="dxa"/>
            <w:vAlign w:val="center"/>
          </w:tcPr>
          <w:p>
            <w:pPr>
              <w:pStyle w:val="14"/>
            </w:pPr>
            <w:r>
              <w:t xml:space="preserve"> 实际拨付数量占计划拨付数量的比例</w:t>
            </w:r>
          </w:p>
          <w:p>
            <w:pPr>
              <w:pStyle w:val="14"/>
            </w:pP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5386" w:type="dxa"/>
            <w:vAlign w:val="center"/>
          </w:tcPr>
          <w:p>
            <w:pPr>
              <w:pStyle w:val="14"/>
            </w:pPr>
            <w:r>
              <w:t>运行质量</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满足正常办公需求</w:t>
            </w:r>
          </w:p>
        </w:tc>
        <w:tc>
          <w:tcPr>
            <w:tcW w:w="5386" w:type="dxa"/>
            <w:vAlign w:val="center"/>
          </w:tcPr>
          <w:p>
            <w:pPr>
              <w:pStyle w:val="14"/>
            </w:pPr>
            <w:r>
              <w:t>满足正常办公需求</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5386" w:type="dxa"/>
            <w:vAlign w:val="center"/>
          </w:tcPr>
          <w:p>
            <w:pPr>
              <w:pStyle w:val="14"/>
            </w:pPr>
            <w:r>
              <w:t>满足正常办公需求</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5386" w:type="dxa"/>
            <w:vAlign w:val="center"/>
          </w:tcPr>
          <w:p>
            <w:pPr>
              <w:pStyle w:val="14"/>
            </w:pPr>
            <w:r>
              <w:t>保障单位正常运转</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5386" w:type="dxa"/>
            <w:vAlign w:val="center"/>
          </w:tcPr>
          <w:p>
            <w:pPr>
              <w:pStyle w:val="14"/>
            </w:pPr>
            <w:r>
              <w:t>无纸化办公节约率</w:t>
            </w:r>
          </w:p>
        </w:tc>
        <w:tc>
          <w:tcPr>
            <w:tcW w:w="2268" w:type="dxa"/>
            <w:vAlign w:val="center"/>
          </w:tcPr>
          <w:p>
            <w:pPr>
              <w:pStyle w:val="14"/>
            </w:pPr>
            <w:r>
              <w:t>≤60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≥90</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5.74</w:t>
            </w:r>
          </w:p>
        </w:tc>
        <w:tc>
          <w:tcPr>
            <w:tcW w:w="2835" w:type="dxa"/>
            <w:vAlign w:val="center"/>
          </w:tcPr>
          <w:p>
            <w:pPr>
              <w:pStyle w:val="12"/>
            </w:pPr>
            <w:r>
              <w:t>其中：财政    资金</w:t>
            </w:r>
          </w:p>
        </w:tc>
        <w:tc>
          <w:tcPr>
            <w:tcW w:w="2551" w:type="dxa"/>
            <w:vAlign w:val="center"/>
          </w:tcPr>
          <w:p>
            <w:pPr>
              <w:pStyle w:val="14"/>
            </w:pPr>
            <w:r>
              <w:t>5.74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用于家庭经济困难学生生活补助及时支付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2.87</w:t>
            </w:r>
          </w:p>
        </w:tc>
        <w:tc>
          <w:tcPr>
            <w:tcW w:w="2551" w:type="dxa"/>
            <w:vAlign w:val="center"/>
          </w:tcPr>
          <w:p>
            <w:pPr>
              <w:pStyle w:val="15"/>
            </w:pPr>
            <w:r>
              <w:t>5.74</w:t>
            </w:r>
          </w:p>
        </w:tc>
        <w:tc>
          <w:tcPr>
            <w:tcW w:w="3543" w:type="dxa"/>
            <w:gridSpan w:val="2"/>
            <w:vAlign w:val="center"/>
          </w:tcPr>
          <w:p>
            <w:pPr>
              <w:pStyle w:val="15"/>
            </w:pPr>
            <w:r>
              <w:t>5.74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1.用于家庭经济困难学生生活补助、及时拨付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实际完成数量占计划完成率的利率</w:t>
            </w:r>
          </w:p>
        </w:tc>
        <w:tc>
          <w:tcPr>
            <w:tcW w:w="5386" w:type="dxa"/>
            <w:vAlign w:val="center"/>
          </w:tcPr>
          <w:p>
            <w:pPr>
              <w:pStyle w:val="14"/>
            </w:pPr>
            <w:r>
              <w:t>实际完成数量占计划完成数量的利率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用于家庭经济困难学生，保证资金及时支付</w:t>
            </w:r>
          </w:p>
        </w:tc>
        <w:tc>
          <w:tcPr>
            <w:tcW w:w="5386" w:type="dxa"/>
            <w:vAlign w:val="center"/>
          </w:tcPr>
          <w:p>
            <w:pPr>
              <w:pStyle w:val="14"/>
            </w:pPr>
            <w:r>
              <w:t>用于家庭经济困难学生，保证资金及时支付</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项目资金预算资金完成率</w:t>
            </w:r>
          </w:p>
        </w:tc>
        <w:tc>
          <w:tcPr>
            <w:tcW w:w="5386" w:type="dxa"/>
            <w:vAlign w:val="center"/>
          </w:tcPr>
          <w:p>
            <w:pPr>
              <w:pStyle w:val="14"/>
            </w:pPr>
            <w:r>
              <w:t>项目资金预算资金完成率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≥80</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538.00</w:t>
            </w:r>
          </w:p>
        </w:tc>
        <w:tc>
          <w:tcPr>
            <w:tcW w:w="2835" w:type="dxa"/>
            <w:vAlign w:val="center"/>
          </w:tcPr>
          <w:p>
            <w:pPr>
              <w:pStyle w:val="12"/>
            </w:pPr>
            <w:r>
              <w:t>其中：财政    资金</w:t>
            </w:r>
          </w:p>
        </w:tc>
        <w:tc>
          <w:tcPr>
            <w:tcW w:w="2551" w:type="dxa"/>
            <w:vAlign w:val="center"/>
          </w:tcPr>
          <w:p>
            <w:pPr>
              <w:pStyle w:val="14"/>
            </w:pPr>
            <w:r>
              <w:t>538.00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134.50</w:t>
            </w:r>
          </w:p>
        </w:tc>
        <w:tc>
          <w:tcPr>
            <w:tcW w:w="2835" w:type="dxa"/>
            <w:vAlign w:val="center"/>
          </w:tcPr>
          <w:p>
            <w:pPr>
              <w:pStyle w:val="15"/>
            </w:pPr>
            <w:r>
              <w:t>269.00</w:t>
            </w:r>
          </w:p>
        </w:tc>
        <w:tc>
          <w:tcPr>
            <w:tcW w:w="2551" w:type="dxa"/>
            <w:vAlign w:val="center"/>
          </w:tcPr>
          <w:p>
            <w:pPr>
              <w:pStyle w:val="15"/>
            </w:pPr>
            <w:r>
              <w:t>403.50</w:t>
            </w:r>
          </w:p>
        </w:tc>
        <w:tc>
          <w:tcPr>
            <w:tcW w:w="3543" w:type="dxa"/>
            <w:gridSpan w:val="2"/>
            <w:vAlign w:val="center"/>
          </w:tcPr>
          <w:p>
            <w:pPr>
              <w:pStyle w:val="15"/>
            </w:pPr>
            <w:r>
              <w:t>538.00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实际完成数量占计划完成率的利率</w:t>
            </w:r>
          </w:p>
        </w:tc>
        <w:tc>
          <w:tcPr>
            <w:tcW w:w="5386" w:type="dxa"/>
            <w:vAlign w:val="center"/>
          </w:tcPr>
          <w:p>
            <w:pPr>
              <w:pStyle w:val="14"/>
            </w:pPr>
            <w:r>
              <w:t>实际完成数量占计划完成数量的利率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用于家庭经济困难学生，保证资金及时支付</w:t>
            </w:r>
          </w:p>
        </w:tc>
        <w:tc>
          <w:tcPr>
            <w:tcW w:w="5386" w:type="dxa"/>
            <w:vAlign w:val="center"/>
          </w:tcPr>
          <w:p>
            <w:pPr>
              <w:pStyle w:val="14"/>
            </w:pPr>
            <w:r>
              <w:t>用于家庭经济困难学生，保证资金及时支付</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≥80</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9.73</w:t>
            </w:r>
          </w:p>
        </w:tc>
        <w:tc>
          <w:tcPr>
            <w:tcW w:w="2835" w:type="dxa"/>
            <w:vAlign w:val="center"/>
          </w:tcPr>
          <w:p>
            <w:pPr>
              <w:pStyle w:val="12"/>
            </w:pPr>
            <w:r>
              <w:t>其中：财政    资金</w:t>
            </w:r>
          </w:p>
        </w:tc>
        <w:tc>
          <w:tcPr>
            <w:tcW w:w="2551" w:type="dxa"/>
            <w:vAlign w:val="center"/>
          </w:tcPr>
          <w:p>
            <w:pPr>
              <w:pStyle w:val="14"/>
            </w:pPr>
            <w:r>
              <w:t>9.73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2.43</w:t>
            </w:r>
          </w:p>
        </w:tc>
        <w:tc>
          <w:tcPr>
            <w:tcW w:w="2835" w:type="dxa"/>
            <w:vAlign w:val="center"/>
          </w:tcPr>
          <w:p>
            <w:pPr>
              <w:pStyle w:val="15"/>
            </w:pPr>
            <w:r>
              <w:t>4.87</w:t>
            </w:r>
          </w:p>
        </w:tc>
        <w:tc>
          <w:tcPr>
            <w:tcW w:w="2551" w:type="dxa"/>
            <w:vAlign w:val="center"/>
          </w:tcPr>
          <w:p>
            <w:pPr>
              <w:pStyle w:val="15"/>
            </w:pPr>
            <w:r>
              <w:t>9.73</w:t>
            </w:r>
          </w:p>
        </w:tc>
        <w:tc>
          <w:tcPr>
            <w:tcW w:w="3543" w:type="dxa"/>
            <w:gridSpan w:val="2"/>
            <w:vAlign w:val="center"/>
          </w:tcPr>
          <w:p>
            <w:pPr>
              <w:pStyle w:val="15"/>
            </w:pPr>
            <w:r>
              <w:t>9.73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实际完成数量占计划完成率的利率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用于家庭经济困难学生，保证资金及时支付</w:t>
            </w:r>
          </w:p>
        </w:tc>
        <w:tc>
          <w:tcPr>
            <w:tcW w:w="5386" w:type="dxa"/>
            <w:vAlign w:val="center"/>
          </w:tcPr>
          <w:p>
            <w:pPr>
              <w:pStyle w:val="14"/>
            </w:pPr>
            <w:r>
              <w:t>用于家庭经济困难学生，保证资金及时支付</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360032无极县实验初级中学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无极县实验初级中学上年末固定资产金额为2474.82万元（详见下表）。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360032无极县实验初级中学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2474.82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15830.12</w:t>
            </w:r>
          </w:p>
        </w:tc>
        <w:tc>
          <w:tcPr>
            <w:tcW w:w="2835" w:type="dxa"/>
            <w:vAlign w:val="center"/>
          </w:tcPr>
          <w:p>
            <w:pPr>
              <w:pStyle w:val="13"/>
            </w:pPr>
            <w:r>
              <w:t>2474.82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2980.76</w:t>
            </w:r>
          </w:p>
        </w:tc>
        <w:tc>
          <w:tcPr>
            <w:tcW w:w="2835" w:type="dxa"/>
            <w:vAlign w:val="center"/>
          </w:tcPr>
          <w:p>
            <w:pPr>
              <w:pStyle w:val="13"/>
            </w:pPr>
            <w:r>
              <w:t>355.84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5" w:name="_Toc_4_4_0000000047"/>
      <w:r>
        <w:rPr>
          <w:rFonts w:hint="eastAsia" w:ascii="方正小标宋_GBK" w:hAnsi="方正小标宋_GBK" w:eastAsia="方正小标宋_GBK" w:cs="方正小标宋_GBK"/>
          <w:b w:val="0"/>
          <w:color w:val="000000"/>
          <w:sz w:val="44"/>
          <w:lang w:val="en-US" w:eastAsia="zh-CN"/>
        </w:rPr>
        <w:t>十六</w:t>
      </w:r>
      <w:r>
        <w:rPr>
          <w:rFonts w:ascii="方正小标宋_GBK" w:hAnsi="方正小标宋_GBK" w:eastAsia="方正小标宋_GBK" w:cs="方正小标宋_GBK"/>
          <w:b w:val="0"/>
          <w:color w:val="000000"/>
          <w:sz w:val="44"/>
        </w:rPr>
        <w:t>、无极县实验小学收支预算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360033无极县实验小学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2336.76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1928.78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298.03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2336.76</w:t>
            </w:r>
          </w:p>
        </w:tc>
        <w:tc>
          <w:tcPr>
            <w:tcW w:w="4535" w:type="dxa"/>
            <w:vAlign w:val="center"/>
          </w:tcPr>
          <w:p>
            <w:pPr>
              <w:pStyle w:val="16"/>
            </w:pPr>
            <w:r>
              <w:t>本年支出合计</w:t>
            </w:r>
          </w:p>
        </w:tc>
        <w:tc>
          <w:tcPr>
            <w:tcW w:w="2126" w:type="dxa"/>
            <w:vAlign w:val="center"/>
          </w:tcPr>
          <w:p>
            <w:pPr>
              <w:pStyle w:val="17"/>
            </w:pPr>
            <w:r>
              <w:t>2336.76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2336.76</w:t>
            </w:r>
          </w:p>
        </w:tc>
        <w:tc>
          <w:tcPr>
            <w:tcW w:w="4535" w:type="dxa"/>
            <w:vAlign w:val="center"/>
          </w:tcPr>
          <w:p>
            <w:pPr>
              <w:pStyle w:val="16"/>
            </w:pPr>
            <w:r>
              <w:t>支出总计</w:t>
            </w:r>
          </w:p>
        </w:tc>
        <w:tc>
          <w:tcPr>
            <w:tcW w:w="2126" w:type="dxa"/>
            <w:vAlign w:val="center"/>
          </w:tcPr>
          <w:p>
            <w:pPr>
              <w:pStyle w:val="17"/>
            </w:pPr>
            <w:r>
              <w:t>2336.76</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360033无极县实验小学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2336.76</w:t>
            </w:r>
          </w:p>
        </w:tc>
        <w:tc>
          <w:tcPr>
            <w:tcW w:w="1134" w:type="dxa"/>
            <w:vAlign w:val="center"/>
          </w:tcPr>
          <w:p>
            <w:pPr>
              <w:pStyle w:val="17"/>
            </w:pPr>
            <w:r>
              <w:t>2336.76</w:t>
            </w:r>
          </w:p>
        </w:tc>
        <w:tc>
          <w:tcPr>
            <w:tcW w:w="1134" w:type="dxa"/>
            <w:vAlign w:val="center"/>
          </w:tcPr>
          <w:p>
            <w:pPr>
              <w:pStyle w:val="17"/>
            </w:pPr>
            <w:r>
              <w:t>2336.76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1928.78</w:t>
            </w:r>
          </w:p>
        </w:tc>
        <w:tc>
          <w:tcPr>
            <w:tcW w:w="1134" w:type="dxa"/>
            <w:vAlign w:val="center"/>
          </w:tcPr>
          <w:p>
            <w:pPr>
              <w:pStyle w:val="13"/>
            </w:pPr>
            <w:r>
              <w:t>1928.78</w:t>
            </w:r>
          </w:p>
        </w:tc>
        <w:tc>
          <w:tcPr>
            <w:tcW w:w="1134" w:type="dxa"/>
            <w:vAlign w:val="center"/>
          </w:tcPr>
          <w:p>
            <w:pPr>
              <w:pStyle w:val="13"/>
            </w:pPr>
            <w:r>
              <w:t>1928.78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1928.78</w:t>
            </w:r>
          </w:p>
        </w:tc>
        <w:tc>
          <w:tcPr>
            <w:tcW w:w="1134" w:type="dxa"/>
            <w:vAlign w:val="center"/>
          </w:tcPr>
          <w:p>
            <w:pPr>
              <w:pStyle w:val="13"/>
            </w:pPr>
            <w:r>
              <w:t>1928.78</w:t>
            </w:r>
          </w:p>
        </w:tc>
        <w:tc>
          <w:tcPr>
            <w:tcW w:w="1134" w:type="dxa"/>
            <w:vAlign w:val="center"/>
          </w:tcPr>
          <w:p>
            <w:pPr>
              <w:pStyle w:val="13"/>
            </w:pPr>
            <w:r>
              <w:t>1928.78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1928.78</w:t>
            </w:r>
          </w:p>
        </w:tc>
        <w:tc>
          <w:tcPr>
            <w:tcW w:w="1134" w:type="dxa"/>
            <w:vAlign w:val="center"/>
          </w:tcPr>
          <w:p>
            <w:pPr>
              <w:pStyle w:val="13"/>
            </w:pPr>
            <w:r>
              <w:t>1928.78</w:t>
            </w:r>
          </w:p>
        </w:tc>
        <w:tc>
          <w:tcPr>
            <w:tcW w:w="1134" w:type="dxa"/>
            <w:vAlign w:val="center"/>
          </w:tcPr>
          <w:p>
            <w:pPr>
              <w:pStyle w:val="13"/>
            </w:pPr>
            <w:r>
              <w:t>1928.78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298.03</w:t>
            </w:r>
          </w:p>
        </w:tc>
        <w:tc>
          <w:tcPr>
            <w:tcW w:w="1134" w:type="dxa"/>
            <w:vAlign w:val="center"/>
          </w:tcPr>
          <w:p>
            <w:pPr>
              <w:pStyle w:val="13"/>
            </w:pPr>
            <w:r>
              <w:t>298.03</w:t>
            </w:r>
          </w:p>
        </w:tc>
        <w:tc>
          <w:tcPr>
            <w:tcW w:w="1134" w:type="dxa"/>
            <w:vAlign w:val="center"/>
          </w:tcPr>
          <w:p>
            <w:pPr>
              <w:pStyle w:val="13"/>
            </w:pPr>
            <w:r>
              <w:t>298.03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298.03</w:t>
            </w:r>
          </w:p>
        </w:tc>
        <w:tc>
          <w:tcPr>
            <w:tcW w:w="1134" w:type="dxa"/>
            <w:vAlign w:val="center"/>
          </w:tcPr>
          <w:p>
            <w:pPr>
              <w:pStyle w:val="13"/>
            </w:pPr>
            <w:r>
              <w:t>298.03</w:t>
            </w:r>
          </w:p>
        </w:tc>
        <w:tc>
          <w:tcPr>
            <w:tcW w:w="1134" w:type="dxa"/>
            <w:vAlign w:val="center"/>
          </w:tcPr>
          <w:p>
            <w:pPr>
              <w:pStyle w:val="13"/>
            </w:pPr>
            <w:r>
              <w:t>298.03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253.74</w:t>
            </w:r>
          </w:p>
        </w:tc>
        <w:tc>
          <w:tcPr>
            <w:tcW w:w="1134" w:type="dxa"/>
            <w:vAlign w:val="center"/>
          </w:tcPr>
          <w:p>
            <w:pPr>
              <w:pStyle w:val="13"/>
            </w:pPr>
            <w:r>
              <w:t>253.74</w:t>
            </w:r>
          </w:p>
        </w:tc>
        <w:tc>
          <w:tcPr>
            <w:tcW w:w="1134" w:type="dxa"/>
            <w:vAlign w:val="center"/>
          </w:tcPr>
          <w:p>
            <w:pPr>
              <w:pStyle w:val="13"/>
            </w:pPr>
            <w:r>
              <w:t>253.74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44.29</w:t>
            </w:r>
          </w:p>
        </w:tc>
        <w:tc>
          <w:tcPr>
            <w:tcW w:w="1134" w:type="dxa"/>
            <w:vAlign w:val="center"/>
          </w:tcPr>
          <w:p>
            <w:pPr>
              <w:pStyle w:val="13"/>
            </w:pPr>
            <w:r>
              <w:t>44.29</w:t>
            </w:r>
          </w:p>
        </w:tc>
        <w:tc>
          <w:tcPr>
            <w:tcW w:w="1134" w:type="dxa"/>
            <w:vAlign w:val="center"/>
          </w:tcPr>
          <w:p>
            <w:pPr>
              <w:pStyle w:val="13"/>
            </w:pPr>
            <w:r>
              <w:t>44.29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109.95</w:t>
            </w:r>
          </w:p>
        </w:tc>
        <w:tc>
          <w:tcPr>
            <w:tcW w:w="1134" w:type="dxa"/>
            <w:vAlign w:val="center"/>
          </w:tcPr>
          <w:p>
            <w:pPr>
              <w:pStyle w:val="13"/>
            </w:pPr>
            <w:r>
              <w:t>109.95</w:t>
            </w:r>
          </w:p>
        </w:tc>
        <w:tc>
          <w:tcPr>
            <w:tcW w:w="1134" w:type="dxa"/>
            <w:vAlign w:val="center"/>
          </w:tcPr>
          <w:p>
            <w:pPr>
              <w:pStyle w:val="13"/>
            </w:pPr>
            <w:r>
              <w:t>109.95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109.95</w:t>
            </w:r>
          </w:p>
        </w:tc>
        <w:tc>
          <w:tcPr>
            <w:tcW w:w="1134" w:type="dxa"/>
            <w:vAlign w:val="center"/>
          </w:tcPr>
          <w:p>
            <w:pPr>
              <w:pStyle w:val="13"/>
            </w:pPr>
            <w:r>
              <w:t>109.95</w:t>
            </w:r>
          </w:p>
        </w:tc>
        <w:tc>
          <w:tcPr>
            <w:tcW w:w="1134" w:type="dxa"/>
            <w:vAlign w:val="center"/>
          </w:tcPr>
          <w:p>
            <w:pPr>
              <w:pStyle w:val="13"/>
            </w:pPr>
            <w:r>
              <w:t>109.95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109.95</w:t>
            </w:r>
          </w:p>
        </w:tc>
        <w:tc>
          <w:tcPr>
            <w:tcW w:w="1134" w:type="dxa"/>
            <w:vAlign w:val="center"/>
          </w:tcPr>
          <w:p>
            <w:pPr>
              <w:pStyle w:val="13"/>
            </w:pPr>
            <w:r>
              <w:t>109.95</w:t>
            </w:r>
          </w:p>
        </w:tc>
        <w:tc>
          <w:tcPr>
            <w:tcW w:w="1134" w:type="dxa"/>
            <w:vAlign w:val="center"/>
          </w:tcPr>
          <w:p>
            <w:pPr>
              <w:pStyle w:val="13"/>
            </w:pPr>
            <w:r>
              <w:t>109.95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360033无极县实验小学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2336.76</w:t>
            </w:r>
          </w:p>
        </w:tc>
        <w:tc>
          <w:tcPr>
            <w:tcW w:w="1361" w:type="dxa"/>
            <w:vAlign w:val="center"/>
          </w:tcPr>
          <w:p>
            <w:pPr>
              <w:pStyle w:val="17"/>
            </w:pPr>
            <w:r>
              <w:t>1944.63</w:t>
            </w:r>
          </w:p>
        </w:tc>
        <w:tc>
          <w:tcPr>
            <w:tcW w:w="1361" w:type="dxa"/>
            <w:vAlign w:val="center"/>
          </w:tcPr>
          <w:p>
            <w:pPr>
              <w:pStyle w:val="17"/>
            </w:pPr>
            <w:r>
              <w:t>392.13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1928.78</w:t>
            </w:r>
          </w:p>
        </w:tc>
        <w:tc>
          <w:tcPr>
            <w:tcW w:w="1361" w:type="dxa"/>
            <w:vAlign w:val="center"/>
          </w:tcPr>
          <w:p>
            <w:pPr>
              <w:pStyle w:val="13"/>
            </w:pPr>
            <w:r>
              <w:t>1536.65</w:t>
            </w:r>
          </w:p>
        </w:tc>
        <w:tc>
          <w:tcPr>
            <w:tcW w:w="1361" w:type="dxa"/>
            <w:vAlign w:val="center"/>
          </w:tcPr>
          <w:p>
            <w:pPr>
              <w:pStyle w:val="13"/>
            </w:pPr>
            <w:r>
              <w:t>392.13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1928.78</w:t>
            </w:r>
          </w:p>
        </w:tc>
        <w:tc>
          <w:tcPr>
            <w:tcW w:w="1361" w:type="dxa"/>
            <w:vAlign w:val="center"/>
          </w:tcPr>
          <w:p>
            <w:pPr>
              <w:pStyle w:val="13"/>
            </w:pPr>
            <w:r>
              <w:t>1536.65</w:t>
            </w:r>
          </w:p>
        </w:tc>
        <w:tc>
          <w:tcPr>
            <w:tcW w:w="1361" w:type="dxa"/>
            <w:vAlign w:val="center"/>
          </w:tcPr>
          <w:p>
            <w:pPr>
              <w:pStyle w:val="13"/>
            </w:pPr>
            <w:r>
              <w:t>392.13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1928.78</w:t>
            </w:r>
          </w:p>
        </w:tc>
        <w:tc>
          <w:tcPr>
            <w:tcW w:w="1361" w:type="dxa"/>
            <w:vAlign w:val="center"/>
          </w:tcPr>
          <w:p>
            <w:pPr>
              <w:pStyle w:val="13"/>
            </w:pPr>
            <w:r>
              <w:t>1536.65</w:t>
            </w:r>
          </w:p>
        </w:tc>
        <w:tc>
          <w:tcPr>
            <w:tcW w:w="1361" w:type="dxa"/>
            <w:vAlign w:val="center"/>
          </w:tcPr>
          <w:p>
            <w:pPr>
              <w:pStyle w:val="13"/>
            </w:pPr>
            <w:r>
              <w:t>392.13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298.03</w:t>
            </w:r>
          </w:p>
        </w:tc>
        <w:tc>
          <w:tcPr>
            <w:tcW w:w="1361" w:type="dxa"/>
            <w:vAlign w:val="center"/>
          </w:tcPr>
          <w:p>
            <w:pPr>
              <w:pStyle w:val="13"/>
            </w:pPr>
            <w:r>
              <w:t>298.03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298.03</w:t>
            </w:r>
          </w:p>
        </w:tc>
        <w:tc>
          <w:tcPr>
            <w:tcW w:w="1361" w:type="dxa"/>
            <w:vAlign w:val="center"/>
          </w:tcPr>
          <w:p>
            <w:pPr>
              <w:pStyle w:val="13"/>
            </w:pPr>
            <w:r>
              <w:t>298.03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253.74</w:t>
            </w:r>
          </w:p>
        </w:tc>
        <w:tc>
          <w:tcPr>
            <w:tcW w:w="1361" w:type="dxa"/>
            <w:vAlign w:val="center"/>
          </w:tcPr>
          <w:p>
            <w:pPr>
              <w:pStyle w:val="13"/>
            </w:pPr>
            <w:r>
              <w:t>253.74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44.29</w:t>
            </w:r>
          </w:p>
        </w:tc>
        <w:tc>
          <w:tcPr>
            <w:tcW w:w="1361" w:type="dxa"/>
            <w:vAlign w:val="center"/>
          </w:tcPr>
          <w:p>
            <w:pPr>
              <w:pStyle w:val="13"/>
            </w:pPr>
            <w:r>
              <w:t>44.29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109.95</w:t>
            </w:r>
          </w:p>
        </w:tc>
        <w:tc>
          <w:tcPr>
            <w:tcW w:w="1361" w:type="dxa"/>
            <w:vAlign w:val="center"/>
          </w:tcPr>
          <w:p>
            <w:pPr>
              <w:pStyle w:val="13"/>
            </w:pPr>
            <w:r>
              <w:t>109.95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109.95</w:t>
            </w:r>
          </w:p>
        </w:tc>
        <w:tc>
          <w:tcPr>
            <w:tcW w:w="1361" w:type="dxa"/>
            <w:vAlign w:val="center"/>
          </w:tcPr>
          <w:p>
            <w:pPr>
              <w:pStyle w:val="13"/>
            </w:pPr>
            <w:r>
              <w:t>109.95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109.95</w:t>
            </w:r>
          </w:p>
        </w:tc>
        <w:tc>
          <w:tcPr>
            <w:tcW w:w="1361" w:type="dxa"/>
            <w:vAlign w:val="center"/>
          </w:tcPr>
          <w:p>
            <w:pPr>
              <w:pStyle w:val="13"/>
            </w:pPr>
            <w:r>
              <w:t>109.95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360033无极县实验小学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2336.76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1928.78</w:t>
            </w:r>
          </w:p>
        </w:tc>
        <w:tc>
          <w:tcPr>
            <w:tcW w:w="1474" w:type="dxa"/>
            <w:vAlign w:val="center"/>
          </w:tcPr>
          <w:p>
            <w:pPr>
              <w:pStyle w:val="13"/>
            </w:pPr>
            <w:r>
              <w:t>1928.78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298.03</w:t>
            </w:r>
          </w:p>
        </w:tc>
        <w:tc>
          <w:tcPr>
            <w:tcW w:w="1474" w:type="dxa"/>
            <w:vAlign w:val="center"/>
          </w:tcPr>
          <w:p>
            <w:pPr>
              <w:pStyle w:val="13"/>
            </w:pPr>
            <w:r>
              <w:t>298.03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109.95</w:t>
            </w:r>
          </w:p>
        </w:tc>
        <w:tc>
          <w:tcPr>
            <w:tcW w:w="1474" w:type="dxa"/>
            <w:vAlign w:val="center"/>
          </w:tcPr>
          <w:p>
            <w:pPr>
              <w:pStyle w:val="13"/>
            </w:pPr>
            <w:r>
              <w:t>109.95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2336.76</w:t>
            </w:r>
          </w:p>
        </w:tc>
        <w:tc>
          <w:tcPr>
            <w:tcW w:w="3402" w:type="dxa"/>
            <w:vAlign w:val="center"/>
          </w:tcPr>
          <w:p>
            <w:pPr>
              <w:pStyle w:val="16"/>
            </w:pPr>
            <w:r>
              <w:t>本年支出合计</w:t>
            </w:r>
          </w:p>
        </w:tc>
        <w:tc>
          <w:tcPr>
            <w:tcW w:w="1474" w:type="dxa"/>
            <w:vAlign w:val="center"/>
          </w:tcPr>
          <w:p>
            <w:pPr>
              <w:pStyle w:val="17"/>
            </w:pPr>
            <w:r>
              <w:t>2336.76</w:t>
            </w:r>
          </w:p>
        </w:tc>
        <w:tc>
          <w:tcPr>
            <w:tcW w:w="1474" w:type="dxa"/>
            <w:vAlign w:val="center"/>
          </w:tcPr>
          <w:p>
            <w:pPr>
              <w:pStyle w:val="17"/>
            </w:pPr>
            <w:r>
              <w:t>2336.76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2336.76</w:t>
            </w:r>
          </w:p>
        </w:tc>
        <w:tc>
          <w:tcPr>
            <w:tcW w:w="3402" w:type="dxa"/>
            <w:vAlign w:val="center"/>
          </w:tcPr>
          <w:p>
            <w:pPr>
              <w:pStyle w:val="16"/>
            </w:pPr>
            <w:r>
              <w:t>支出总计</w:t>
            </w:r>
          </w:p>
        </w:tc>
        <w:tc>
          <w:tcPr>
            <w:tcW w:w="1474" w:type="dxa"/>
            <w:vAlign w:val="center"/>
          </w:tcPr>
          <w:p>
            <w:pPr>
              <w:pStyle w:val="17"/>
            </w:pPr>
            <w:r>
              <w:t>2336.76</w:t>
            </w:r>
          </w:p>
        </w:tc>
        <w:tc>
          <w:tcPr>
            <w:tcW w:w="1474" w:type="dxa"/>
            <w:vAlign w:val="center"/>
          </w:tcPr>
          <w:p>
            <w:pPr>
              <w:pStyle w:val="17"/>
            </w:pPr>
            <w:r>
              <w:t>2336.76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360033无极县实验小学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2336.76</w:t>
            </w:r>
          </w:p>
        </w:tc>
        <w:tc>
          <w:tcPr>
            <w:tcW w:w="2551" w:type="dxa"/>
            <w:vAlign w:val="center"/>
          </w:tcPr>
          <w:p>
            <w:pPr>
              <w:pStyle w:val="17"/>
            </w:pPr>
            <w:r>
              <w:t>1944.63</w:t>
            </w:r>
          </w:p>
        </w:tc>
        <w:tc>
          <w:tcPr>
            <w:tcW w:w="2551" w:type="dxa"/>
            <w:vAlign w:val="center"/>
          </w:tcPr>
          <w:p>
            <w:pPr>
              <w:pStyle w:val="17"/>
            </w:pPr>
            <w:r>
              <w:t>392.13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1928.78</w:t>
            </w:r>
          </w:p>
        </w:tc>
        <w:tc>
          <w:tcPr>
            <w:tcW w:w="2551" w:type="dxa"/>
            <w:vAlign w:val="center"/>
          </w:tcPr>
          <w:p>
            <w:pPr>
              <w:pStyle w:val="13"/>
            </w:pPr>
            <w:r>
              <w:t>1536.65</w:t>
            </w:r>
          </w:p>
        </w:tc>
        <w:tc>
          <w:tcPr>
            <w:tcW w:w="2551" w:type="dxa"/>
            <w:vAlign w:val="center"/>
          </w:tcPr>
          <w:p>
            <w:pPr>
              <w:pStyle w:val="13"/>
            </w:pPr>
            <w:r>
              <w:t>392.13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1928.78</w:t>
            </w:r>
          </w:p>
        </w:tc>
        <w:tc>
          <w:tcPr>
            <w:tcW w:w="2551" w:type="dxa"/>
            <w:vAlign w:val="center"/>
          </w:tcPr>
          <w:p>
            <w:pPr>
              <w:pStyle w:val="13"/>
            </w:pPr>
            <w:r>
              <w:t>1536.65</w:t>
            </w:r>
          </w:p>
        </w:tc>
        <w:tc>
          <w:tcPr>
            <w:tcW w:w="2551" w:type="dxa"/>
            <w:vAlign w:val="center"/>
          </w:tcPr>
          <w:p>
            <w:pPr>
              <w:pStyle w:val="13"/>
            </w:pPr>
            <w:r>
              <w:t>392.13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1928.78</w:t>
            </w:r>
          </w:p>
        </w:tc>
        <w:tc>
          <w:tcPr>
            <w:tcW w:w="2551" w:type="dxa"/>
            <w:vAlign w:val="center"/>
          </w:tcPr>
          <w:p>
            <w:pPr>
              <w:pStyle w:val="13"/>
            </w:pPr>
            <w:r>
              <w:t>1536.65</w:t>
            </w:r>
          </w:p>
        </w:tc>
        <w:tc>
          <w:tcPr>
            <w:tcW w:w="2551" w:type="dxa"/>
            <w:vAlign w:val="center"/>
          </w:tcPr>
          <w:p>
            <w:pPr>
              <w:pStyle w:val="13"/>
            </w:pPr>
            <w:r>
              <w:t>392.13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298.03</w:t>
            </w:r>
          </w:p>
        </w:tc>
        <w:tc>
          <w:tcPr>
            <w:tcW w:w="2551" w:type="dxa"/>
            <w:vAlign w:val="center"/>
          </w:tcPr>
          <w:p>
            <w:pPr>
              <w:pStyle w:val="13"/>
            </w:pPr>
            <w:r>
              <w:t>298.03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298.03</w:t>
            </w:r>
          </w:p>
        </w:tc>
        <w:tc>
          <w:tcPr>
            <w:tcW w:w="2551" w:type="dxa"/>
            <w:vAlign w:val="center"/>
          </w:tcPr>
          <w:p>
            <w:pPr>
              <w:pStyle w:val="13"/>
            </w:pPr>
            <w:r>
              <w:t>298.03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253.74</w:t>
            </w:r>
          </w:p>
        </w:tc>
        <w:tc>
          <w:tcPr>
            <w:tcW w:w="2551" w:type="dxa"/>
            <w:vAlign w:val="center"/>
          </w:tcPr>
          <w:p>
            <w:pPr>
              <w:pStyle w:val="13"/>
            </w:pPr>
            <w:r>
              <w:t>253.74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44.29</w:t>
            </w:r>
          </w:p>
        </w:tc>
        <w:tc>
          <w:tcPr>
            <w:tcW w:w="2551" w:type="dxa"/>
            <w:vAlign w:val="center"/>
          </w:tcPr>
          <w:p>
            <w:pPr>
              <w:pStyle w:val="13"/>
            </w:pPr>
            <w:r>
              <w:t>44.29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109.95</w:t>
            </w:r>
          </w:p>
        </w:tc>
        <w:tc>
          <w:tcPr>
            <w:tcW w:w="2551" w:type="dxa"/>
            <w:vAlign w:val="center"/>
          </w:tcPr>
          <w:p>
            <w:pPr>
              <w:pStyle w:val="13"/>
            </w:pPr>
            <w:r>
              <w:t>109.95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109.95</w:t>
            </w:r>
          </w:p>
        </w:tc>
        <w:tc>
          <w:tcPr>
            <w:tcW w:w="2551" w:type="dxa"/>
            <w:vAlign w:val="center"/>
          </w:tcPr>
          <w:p>
            <w:pPr>
              <w:pStyle w:val="13"/>
            </w:pPr>
            <w:r>
              <w:t>109.95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109.95</w:t>
            </w:r>
          </w:p>
        </w:tc>
        <w:tc>
          <w:tcPr>
            <w:tcW w:w="2551" w:type="dxa"/>
            <w:vAlign w:val="center"/>
          </w:tcPr>
          <w:p>
            <w:pPr>
              <w:pStyle w:val="13"/>
            </w:pPr>
            <w:r>
              <w:t>109.95</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360033无极县实验小学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1944.63</w:t>
            </w:r>
          </w:p>
        </w:tc>
        <w:tc>
          <w:tcPr>
            <w:tcW w:w="2551" w:type="dxa"/>
            <w:vAlign w:val="center"/>
          </w:tcPr>
          <w:p>
            <w:pPr>
              <w:pStyle w:val="17"/>
            </w:pPr>
            <w:r>
              <w:t>1944.63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1721.20</w:t>
            </w:r>
          </w:p>
        </w:tc>
        <w:tc>
          <w:tcPr>
            <w:tcW w:w="2551" w:type="dxa"/>
            <w:vAlign w:val="center"/>
          </w:tcPr>
          <w:p>
            <w:pPr>
              <w:pStyle w:val="13"/>
            </w:pPr>
            <w:r>
              <w:t>1721.20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661.28</w:t>
            </w:r>
          </w:p>
        </w:tc>
        <w:tc>
          <w:tcPr>
            <w:tcW w:w="2551" w:type="dxa"/>
            <w:vAlign w:val="center"/>
          </w:tcPr>
          <w:p>
            <w:pPr>
              <w:pStyle w:val="13"/>
            </w:pPr>
            <w:r>
              <w:t>661.28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123.64</w:t>
            </w:r>
          </w:p>
        </w:tc>
        <w:tc>
          <w:tcPr>
            <w:tcW w:w="2551" w:type="dxa"/>
            <w:vAlign w:val="center"/>
          </w:tcPr>
          <w:p>
            <w:pPr>
              <w:pStyle w:val="13"/>
            </w:pPr>
            <w:r>
              <w:t>123.64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81.90</w:t>
            </w:r>
          </w:p>
        </w:tc>
        <w:tc>
          <w:tcPr>
            <w:tcW w:w="2551" w:type="dxa"/>
            <w:vAlign w:val="center"/>
          </w:tcPr>
          <w:p>
            <w:pPr>
              <w:pStyle w:val="13"/>
            </w:pPr>
            <w:r>
              <w:t>81.90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395.75</w:t>
            </w:r>
          </w:p>
        </w:tc>
        <w:tc>
          <w:tcPr>
            <w:tcW w:w="2551" w:type="dxa"/>
            <w:vAlign w:val="center"/>
          </w:tcPr>
          <w:p>
            <w:pPr>
              <w:pStyle w:val="13"/>
            </w:pPr>
            <w:r>
              <w:t>395.75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253.74</w:t>
            </w:r>
          </w:p>
        </w:tc>
        <w:tc>
          <w:tcPr>
            <w:tcW w:w="2551" w:type="dxa"/>
            <w:vAlign w:val="center"/>
          </w:tcPr>
          <w:p>
            <w:pPr>
              <w:pStyle w:val="13"/>
            </w:pPr>
            <w:r>
              <w:t>253.74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44.29</w:t>
            </w:r>
          </w:p>
        </w:tc>
        <w:tc>
          <w:tcPr>
            <w:tcW w:w="2551" w:type="dxa"/>
            <w:vAlign w:val="center"/>
          </w:tcPr>
          <w:p>
            <w:pPr>
              <w:pStyle w:val="13"/>
            </w:pPr>
            <w:r>
              <w:t>44.29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109.95</w:t>
            </w:r>
          </w:p>
        </w:tc>
        <w:tc>
          <w:tcPr>
            <w:tcW w:w="2551" w:type="dxa"/>
            <w:vAlign w:val="center"/>
          </w:tcPr>
          <w:p>
            <w:pPr>
              <w:pStyle w:val="13"/>
            </w:pPr>
            <w:r>
              <w:t>109.95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15.86</w:t>
            </w:r>
          </w:p>
        </w:tc>
        <w:tc>
          <w:tcPr>
            <w:tcW w:w="2551" w:type="dxa"/>
            <w:vAlign w:val="center"/>
          </w:tcPr>
          <w:p>
            <w:pPr>
              <w:pStyle w:val="13"/>
            </w:pPr>
            <w:r>
              <w:t>15.86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34.79</w:t>
            </w:r>
          </w:p>
        </w:tc>
        <w:tc>
          <w:tcPr>
            <w:tcW w:w="2551" w:type="dxa"/>
            <w:vAlign w:val="center"/>
          </w:tcPr>
          <w:p>
            <w:pPr>
              <w:pStyle w:val="13"/>
            </w:pPr>
            <w:r>
              <w:t>34.79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223.43</w:t>
            </w:r>
          </w:p>
        </w:tc>
        <w:tc>
          <w:tcPr>
            <w:tcW w:w="2551" w:type="dxa"/>
            <w:vAlign w:val="center"/>
          </w:tcPr>
          <w:p>
            <w:pPr>
              <w:pStyle w:val="13"/>
            </w:pPr>
            <w:r>
              <w:t>223.43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223.43</w:t>
            </w:r>
          </w:p>
        </w:tc>
        <w:tc>
          <w:tcPr>
            <w:tcW w:w="2551" w:type="dxa"/>
            <w:vAlign w:val="center"/>
          </w:tcPr>
          <w:p>
            <w:pPr>
              <w:pStyle w:val="13"/>
            </w:pPr>
            <w:r>
              <w:t>223.43</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360033无极县实验小学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360033无极县实验小学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360033无极县实验小学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无极县实验小学2024年单位预算信息公开情况说明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按照《中华人民共和国预算法》、《地方预决算公开操作规程》和《关于进一步推进预算公开工作的实施意见》规定，现将无极县实验小学2024年单位预算公开如下：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实施义务教育，促进基础教育发展。</w:t>
      </w:r>
    </w:p>
    <w:p>
      <w:pPr>
        <w:pStyle w:val="19"/>
      </w:pPr>
      <w:r>
        <w:t>业务范围：小学教育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无极县实验小学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2336.76万元，其中：一般公共预算收入2336.76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实验小学年度单位预算中支出预算的总体情况。2024年支出预算2336.76万元，其中基本支出1944.63万元，包括人员经费1944.63万元和日常公用经费0.00万元；项目支出392.13万元，主要为2024年家庭经济困难学生生活费补助0.12万元；关于提前下达2024年城乡义务教育中央补助经费预算的通知(公用经费）235.00万元；关于提前下达2024年城乡义务教育中央补助经费预算的通知(家庭经济困难学生生活费补助）0.34万元；关于提前下达2024年城乡义务教育省级补助资金预算的通知（家庭经济困难学生生活费补助）0.23万元；2024年城乡义务教育生均公用经费42.44万元；关于提前下达2024年城乡义务教育省级补助资金预算的通知（公用经费）114.00万元。</w:t>
      </w:r>
    </w:p>
    <w:p>
      <w:pPr>
        <w:pStyle w:val="20"/>
      </w:pPr>
      <w:r>
        <w:t>3、比上年增减情况</w:t>
      </w:r>
    </w:p>
    <w:p>
      <w:pPr>
        <w:pStyle w:val="20"/>
      </w:pPr>
      <w:r>
        <w:t>2024年预算收支安排2336.76万元，较2023年预算增加531.39万元，其中：基本支出增加162.37万元，主要为人员经费增加162.37万元。项目支出增加369.02万元，主要为城乡义务教育生均公用经费改为项目支出。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2024年，我单位机关运行经费共计安排0万元。主要用于保证单位正常运转的办公及印刷费、邮电费、差旅费、一般设备购置费、办公用房电费、日常维修费等支出。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val="en-US" w:eastAsia="zh-CN"/>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经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42.44</w:t>
            </w:r>
          </w:p>
        </w:tc>
        <w:tc>
          <w:tcPr>
            <w:tcW w:w="2835" w:type="dxa"/>
            <w:vAlign w:val="center"/>
          </w:tcPr>
          <w:p>
            <w:pPr>
              <w:pStyle w:val="12"/>
            </w:pPr>
            <w:r>
              <w:t>其中：财政    资金</w:t>
            </w:r>
          </w:p>
        </w:tc>
        <w:tc>
          <w:tcPr>
            <w:tcW w:w="2551" w:type="dxa"/>
            <w:vAlign w:val="center"/>
          </w:tcPr>
          <w:p>
            <w:pPr>
              <w:pStyle w:val="14"/>
            </w:pPr>
            <w:r>
              <w:t>42.44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10.00</w:t>
            </w:r>
          </w:p>
        </w:tc>
        <w:tc>
          <w:tcPr>
            <w:tcW w:w="2835" w:type="dxa"/>
            <w:vAlign w:val="center"/>
          </w:tcPr>
          <w:p>
            <w:pPr>
              <w:pStyle w:val="15"/>
            </w:pPr>
            <w:r>
              <w:t>25.00</w:t>
            </w:r>
          </w:p>
        </w:tc>
        <w:tc>
          <w:tcPr>
            <w:tcW w:w="2551" w:type="dxa"/>
            <w:vAlign w:val="center"/>
          </w:tcPr>
          <w:p>
            <w:pPr>
              <w:pStyle w:val="15"/>
            </w:pPr>
            <w:r>
              <w:t>40.00</w:t>
            </w:r>
          </w:p>
        </w:tc>
        <w:tc>
          <w:tcPr>
            <w:tcW w:w="3543" w:type="dxa"/>
            <w:gridSpan w:val="2"/>
            <w:vAlign w:val="center"/>
          </w:tcPr>
          <w:p>
            <w:pPr>
              <w:pStyle w:val="15"/>
            </w:pPr>
            <w:r>
              <w:t>53.00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0.12</w:t>
            </w:r>
          </w:p>
        </w:tc>
        <w:tc>
          <w:tcPr>
            <w:tcW w:w="2835" w:type="dxa"/>
            <w:vAlign w:val="center"/>
          </w:tcPr>
          <w:p>
            <w:pPr>
              <w:pStyle w:val="12"/>
            </w:pPr>
            <w:r>
              <w:t>其中：财政    资金</w:t>
            </w:r>
          </w:p>
        </w:tc>
        <w:tc>
          <w:tcPr>
            <w:tcW w:w="2551" w:type="dxa"/>
            <w:vAlign w:val="center"/>
          </w:tcPr>
          <w:p>
            <w:pPr>
              <w:pStyle w:val="14"/>
            </w:pPr>
            <w:r>
              <w:t>0.12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0.03</w:t>
            </w:r>
          </w:p>
        </w:tc>
        <w:tc>
          <w:tcPr>
            <w:tcW w:w="2835" w:type="dxa"/>
            <w:vAlign w:val="center"/>
          </w:tcPr>
          <w:p>
            <w:pPr>
              <w:pStyle w:val="15"/>
            </w:pPr>
            <w:r>
              <w:t>0.06</w:t>
            </w:r>
          </w:p>
        </w:tc>
        <w:tc>
          <w:tcPr>
            <w:tcW w:w="2551" w:type="dxa"/>
            <w:vAlign w:val="center"/>
          </w:tcPr>
          <w:p>
            <w:pPr>
              <w:pStyle w:val="15"/>
            </w:pPr>
            <w:r>
              <w:t>0.09</w:t>
            </w:r>
          </w:p>
        </w:tc>
        <w:tc>
          <w:tcPr>
            <w:tcW w:w="3543" w:type="dxa"/>
            <w:gridSpan w:val="2"/>
            <w:vAlign w:val="center"/>
          </w:tcPr>
          <w:p>
            <w:pPr>
              <w:pStyle w:val="15"/>
            </w:pPr>
            <w:r>
              <w:t>0.12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实际完成数量占计划完成数量的利率</w:t>
            </w:r>
          </w:p>
        </w:tc>
        <w:tc>
          <w:tcPr>
            <w:tcW w:w="2268" w:type="dxa"/>
            <w:vAlign w:val="center"/>
          </w:tcPr>
          <w:p>
            <w:pPr>
              <w:pStyle w:val="14"/>
            </w:pPr>
            <w:r>
              <w:t>实际完成数量占计划完成数量的利率90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已拨付资金金额占应拨付资金金额比率</w:t>
            </w:r>
          </w:p>
        </w:tc>
        <w:tc>
          <w:tcPr>
            <w:tcW w:w="2268" w:type="dxa"/>
            <w:vAlign w:val="center"/>
          </w:tcPr>
          <w:p>
            <w:pPr>
              <w:pStyle w:val="14"/>
            </w:pPr>
            <w:r>
              <w:t>已拨付资金金额占应拨付资金金额比率90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该项工作完成率</w:t>
            </w:r>
          </w:p>
        </w:tc>
        <w:tc>
          <w:tcPr>
            <w:tcW w:w="2268" w:type="dxa"/>
            <w:vAlign w:val="center"/>
          </w:tcPr>
          <w:p>
            <w:pPr>
              <w:pStyle w:val="14"/>
            </w:pPr>
            <w:r>
              <w:t>该项工作完成率90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项目预算资金完成率</w:t>
            </w:r>
          </w:p>
        </w:tc>
        <w:tc>
          <w:tcPr>
            <w:tcW w:w="2268" w:type="dxa"/>
            <w:vAlign w:val="center"/>
          </w:tcPr>
          <w:p>
            <w:pPr>
              <w:pStyle w:val="14"/>
            </w:pPr>
            <w:r>
              <w:t>项目预算资金完成率90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5386" w:type="dxa"/>
            <w:vAlign w:val="center"/>
          </w:tcPr>
          <w:p>
            <w:pPr>
              <w:pStyle w:val="14"/>
            </w:pPr>
            <w:r>
              <w:t>教育环境改善情况</w:t>
            </w:r>
          </w:p>
        </w:tc>
        <w:tc>
          <w:tcPr>
            <w:tcW w:w="2268" w:type="dxa"/>
            <w:vAlign w:val="center"/>
          </w:tcPr>
          <w:p>
            <w:pPr>
              <w:pStyle w:val="14"/>
            </w:pPr>
            <w:r>
              <w:t>教育环境改善情况90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生态效益指标</w:t>
            </w:r>
          </w:p>
        </w:tc>
        <w:tc>
          <w:tcPr>
            <w:tcW w:w="5386" w:type="dxa"/>
            <w:vAlign w:val="center"/>
          </w:tcPr>
          <w:p>
            <w:pPr>
              <w:pStyle w:val="14"/>
            </w:pPr>
            <w:r>
              <w:t>对生态影响</w:t>
            </w:r>
          </w:p>
        </w:tc>
        <w:tc>
          <w:tcPr>
            <w:tcW w:w="2268" w:type="dxa"/>
            <w:vAlign w:val="center"/>
          </w:tcPr>
          <w:p>
            <w:pPr>
              <w:pStyle w:val="14"/>
            </w:pPr>
            <w:r>
              <w:t>对生态影响60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可持续影响指标</w:t>
            </w:r>
          </w:p>
        </w:tc>
        <w:tc>
          <w:tcPr>
            <w:tcW w:w="5386" w:type="dxa"/>
            <w:vAlign w:val="center"/>
          </w:tcPr>
          <w:p>
            <w:pPr>
              <w:pStyle w:val="14"/>
            </w:pPr>
            <w:r>
              <w:t>推动教育工作开展</w:t>
            </w:r>
          </w:p>
        </w:tc>
        <w:tc>
          <w:tcPr>
            <w:tcW w:w="2268" w:type="dxa"/>
            <w:vAlign w:val="center"/>
          </w:tcPr>
          <w:p>
            <w:pPr>
              <w:pStyle w:val="14"/>
            </w:pPr>
            <w:r>
              <w:t>推动教育工作开展90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经济效益指标</w:t>
            </w:r>
          </w:p>
        </w:tc>
        <w:tc>
          <w:tcPr>
            <w:tcW w:w="5386" w:type="dxa"/>
            <w:vAlign w:val="center"/>
          </w:tcPr>
          <w:p>
            <w:pPr>
              <w:pStyle w:val="14"/>
            </w:pPr>
            <w:r>
              <w:t>资金利用率</w:t>
            </w:r>
          </w:p>
        </w:tc>
        <w:tc>
          <w:tcPr>
            <w:tcW w:w="2268" w:type="dxa"/>
            <w:vAlign w:val="center"/>
          </w:tcPr>
          <w:p>
            <w:pPr>
              <w:pStyle w:val="14"/>
            </w:pPr>
            <w:r>
              <w:t>资金利用率90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 xml:space="preserve"> 主管部门的满意度</w:t>
            </w:r>
          </w:p>
        </w:tc>
        <w:tc>
          <w:tcPr>
            <w:tcW w:w="2268" w:type="dxa"/>
            <w:vAlign w:val="center"/>
          </w:tcPr>
          <w:p>
            <w:pPr>
              <w:pStyle w:val="14"/>
            </w:pPr>
            <w:r>
              <w:t xml:space="preserve"> 主管部门的满意度80</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114.00</w:t>
            </w:r>
          </w:p>
        </w:tc>
        <w:tc>
          <w:tcPr>
            <w:tcW w:w="2835" w:type="dxa"/>
            <w:vAlign w:val="center"/>
          </w:tcPr>
          <w:p>
            <w:pPr>
              <w:pStyle w:val="12"/>
            </w:pPr>
            <w:r>
              <w:t>其中：财政    资金</w:t>
            </w:r>
          </w:p>
        </w:tc>
        <w:tc>
          <w:tcPr>
            <w:tcW w:w="2551" w:type="dxa"/>
            <w:vAlign w:val="center"/>
          </w:tcPr>
          <w:p>
            <w:pPr>
              <w:pStyle w:val="14"/>
            </w:pPr>
            <w:r>
              <w:t>114.00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专项资金，保障学校正常运转。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20.00</w:t>
            </w:r>
          </w:p>
        </w:tc>
        <w:tc>
          <w:tcPr>
            <w:tcW w:w="2835" w:type="dxa"/>
            <w:vAlign w:val="center"/>
          </w:tcPr>
          <w:p>
            <w:pPr>
              <w:pStyle w:val="15"/>
            </w:pPr>
            <w:r>
              <w:t>57.00</w:t>
            </w:r>
          </w:p>
        </w:tc>
        <w:tc>
          <w:tcPr>
            <w:tcW w:w="2551" w:type="dxa"/>
            <w:vAlign w:val="center"/>
          </w:tcPr>
          <w:p>
            <w:pPr>
              <w:pStyle w:val="15"/>
            </w:pPr>
            <w:r>
              <w:t>77.00</w:t>
            </w:r>
          </w:p>
        </w:tc>
        <w:tc>
          <w:tcPr>
            <w:tcW w:w="3543" w:type="dxa"/>
            <w:gridSpan w:val="2"/>
            <w:vAlign w:val="center"/>
          </w:tcPr>
          <w:p>
            <w:pPr>
              <w:pStyle w:val="15"/>
            </w:pPr>
            <w:r>
              <w:t>114.00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0.23</w:t>
            </w:r>
          </w:p>
        </w:tc>
        <w:tc>
          <w:tcPr>
            <w:tcW w:w="2835" w:type="dxa"/>
            <w:vAlign w:val="center"/>
          </w:tcPr>
          <w:p>
            <w:pPr>
              <w:pStyle w:val="12"/>
            </w:pPr>
            <w:r>
              <w:t>其中：财政    资金</w:t>
            </w:r>
          </w:p>
        </w:tc>
        <w:tc>
          <w:tcPr>
            <w:tcW w:w="2551" w:type="dxa"/>
            <w:vAlign w:val="center"/>
          </w:tcPr>
          <w:p>
            <w:pPr>
              <w:pStyle w:val="14"/>
            </w:pPr>
            <w:r>
              <w:t>0.23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0.06</w:t>
            </w:r>
          </w:p>
        </w:tc>
        <w:tc>
          <w:tcPr>
            <w:tcW w:w="2835" w:type="dxa"/>
            <w:vAlign w:val="center"/>
          </w:tcPr>
          <w:p>
            <w:pPr>
              <w:pStyle w:val="15"/>
            </w:pPr>
            <w:r>
              <w:t>0.13</w:t>
            </w:r>
          </w:p>
        </w:tc>
        <w:tc>
          <w:tcPr>
            <w:tcW w:w="2551" w:type="dxa"/>
            <w:vAlign w:val="center"/>
          </w:tcPr>
          <w:p>
            <w:pPr>
              <w:pStyle w:val="15"/>
            </w:pPr>
            <w:r>
              <w:t>0.18</w:t>
            </w:r>
          </w:p>
        </w:tc>
        <w:tc>
          <w:tcPr>
            <w:tcW w:w="3543" w:type="dxa"/>
            <w:gridSpan w:val="2"/>
            <w:vAlign w:val="center"/>
          </w:tcPr>
          <w:p>
            <w:pPr>
              <w:pStyle w:val="15"/>
            </w:pPr>
            <w:r>
              <w:t>0.23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235.00</w:t>
            </w:r>
          </w:p>
        </w:tc>
        <w:tc>
          <w:tcPr>
            <w:tcW w:w="2835" w:type="dxa"/>
            <w:vAlign w:val="center"/>
          </w:tcPr>
          <w:p>
            <w:pPr>
              <w:pStyle w:val="12"/>
            </w:pPr>
            <w:r>
              <w:t>其中：财政    资金</w:t>
            </w:r>
          </w:p>
        </w:tc>
        <w:tc>
          <w:tcPr>
            <w:tcW w:w="2551" w:type="dxa"/>
            <w:vAlign w:val="center"/>
          </w:tcPr>
          <w:p>
            <w:pPr>
              <w:pStyle w:val="14"/>
            </w:pPr>
            <w:r>
              <w:t>235.00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80.00</w:t>
            </w:r>
          </w:p>
        </w:tc>
        <w:tc>
          <w:tcPr>
            <w:tcW w:w="2835" w:type="dxa"/>
            <w:vAlign w:val="center"/>
          </w:tcPr>
          <w:p>
            <w:pPr>
              <w:pStyle w:val="15"/>
            </w:pPr>
            <w:r>
              <w:t>150.00</w:t>
            </w:r>
          </w:p>
        </w:tc>
        <w:tc>
          <w:tcPr>
            <w:tcW w:w="2551" w:type="dxa"/>
            <w:vAlign w:val="center"/>
          </w:tcPr>
          <w:p>
            <w:pPr>
              <w:pStyle w:val="15"/>
            </w:pPr>
            <w:r>
              <w:t>200.00</w:t>
            </w:r>
          </w:p>
        </w:tc>
        <w:tc>
          <w:tcPr>
            <w:tcW w:w="3543" w:type="dxa"/>
            <w:gridSpan w:val="2"/>
            <w:vAlign w:val="center"/>
          </w:tcPr>
          <w:p>
            <w:pPr>
              <w:pStyle w:val="15"/>
            </w:pPr>
            <w:r>
              <w:t>235.00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0.34</w:t>
            </w:r>
          </w:p>
        </w:tc>
        <w:tc>
          <w:tcPr>
            <w:tcW w:w="2835" w:type="dxa"/>
            <w:vAlign w:val="center"/>
          </w:tcPr>
          <w:p>
            <w:pPr>
              <w:pStyle w:val="12"/>
            </w:pPr>
            <w:r>
              <w:t>其中：财政    资金</w:t>
            </w:r>
          </w:p>
        </w:tc>
        <w:tc>
          <w:tcPr>
            <w:tcW w:w="2551" w:type="dxa"/>
            <w:vAlign w:val="center"/>
          </w:tcPr>
          <w:p>
            <w:pPr>
              <w:pStyle w:val="14"/>
            </w:pPr>
            <w:r>
              <w:t>0.34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0.17</w:t>
            </w:r>
          </w:p>
        </w:tc>
        <w:tc>
          <w:tcPr>
            <w:tcW w:w="2551" w:type="dxa"/>
            <w:vAlign w:val="center"/>
          </w:tcPr>
          <w:p>
            <w:pPr>
              <w:pStyle w:val="15"/>
            </w:pPr>
            <w:r>
              <w:t xml:space="preserve"> </w:t>
            </w:r>
          </w:p>
        </w:tc>
        <w:tc>
          <w:tcPr>
            <w:tcW w:w="3543" w:type="dxa"/>
            <w:gridSpan w:val="2"/>
            <w:vAlign w:val="center"/>
          </w:tcPr>
          <w:p>
            <w:pPr>
              <w:pStyle w:val="15"/>
            </w:pPr>
            <w:r>
              <w:t>0.34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1.保证家庭困难学生正常接受义务段教育。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≥90已完成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360033无极县实验小学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无极县实验小学上年末固定资产金额为1271.18万元（详见下表）。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360033无极县实验小学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1271.18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13281</w:t>
            </w:r>
          </w:p>
        </w:tc>
        <w:tc>
          <w:tcPr>
            <w:tcW w:w="2835" w:type="dxa"/>
            <w:vAlign w:val="center"/>
          </w:tcPr>
          <w:p>
            <w:pPr>
              <w:pStyle w:val="13"/>
            </w:pPr>
            <w:r>
              <w:t>444.78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2000</w:t>
            </w:r>
          </w:p>
        </w:tc>
        <w:tc>
          <w:tcPr>
            <w:tcW w:w="2835" w:type="dxa"/>
            <w:vAlign w:val="center"/>
          </w:tcPr>
          <w:p>
            <w:pPr>
              <w:pStyle w:val="13"/>
            </w:pPr>
            <w:r>
              <w:t>66.74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15000</w:t>
            </w:r>
          </w:p>
        </w:tc>
        <w:tc>
          <w:tcPr>
            <w:tcW w:w="2835" w:type="dxa"/>
            <w:vAlign w:val="center"/>
          </w:tcPr>
          <w:p>
            <w:pPr>
              <w:pStyle w:val="13"/>
            </w:pPr>
            <w:r>
              <w:t>822.89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ind w:firstLine="0"/>
        <w:jc w:val="center"/>
        <w:outlineLvl w:val="3"/>
      </w:pPr>
      <w:bookmarkStart w:id="16" w:name="_Toc_4_4_0000000049"/>
      <w:r>
        <w:rPr>
          <w:rFonts w:hint="eastAsia" w:ascii="方正小标宋_GBK" w:hAnsi="方正小标宋_GBK" w:eastAsia="方正小标宋_GBK" w:cs="方正小标宋_GBK"/>
          <w:b w:val="0"/>
          <w:color w:val="000000"/>
          <w:sz w:val="44"/>
          <w:lang w:val="en-US" w:eastAsia="zh-CN"/>
        </w:rPr>
        <w:t>十七</w:t>
      </w:r>
      <w:r>
        <w:rPr>
          <w:rFonts w:ascii="方正小标宋_GBK" w:hAnsi="方正小标宋_GBK" w:eastAsia="方正小标宋_GBK" w:cs="方正小标宋_GBK"/>
          <w:b w:val="0"/>
          <w:color w:val="000000"/>
          <w:sz w:val="44"/>
        </w:rPr>
        <w:t>、无极县教师发展中心收支预算</w:t>
      </w:r>
      <w:bookmarkEnd w:id="1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360126无极县教师发展中心</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1258.22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1017.22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1258.22</w:t>
            </w:r>
          </w:p>
        </w:tc>
        <w:tc>
          <w:tcPr>
            <w:tcW w:w="4535" w:type="dxa"/>
            <w:vAlign w:val="center"/>
          </w:tcPr>
          <w:p>
            <w:pPr>
              <w:pStyle w:val="16"/>
            </w:pPr>
            <w:r>
              <w:t>本年支出合计</w:t>
            </w:r>
          </w:p>
        </w:tc>
        <w:tc>
          <w:tcPr>
            <w:tcW w:w="2126" w:type="dxa"/>
            <w:vAlign w:val="center"/>
          </w:tcPr>
          <w:p>
            <w:pPr>
              <w:pStyle w:val="17"/>
            </w:pPr>
            <w:r>
              <w:t>1258.22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1258.22</w:t>
            </w:r>
          </w:p>
        </w:tc>
        <w:tc>
          <w:tcPr>
            <w:tcW w:w="4535" w:type="dxa"/>
            <w:vAlign w:val="center"/>
          </w:tcPr>
          <w:p>
            <w:pPr>
              <w:pStyle w:val="16"/>
            </w:pPr>
            <w:r>
              <w:t>支出总计</w:t>
            </w:r>
          </w:p>
        </w:tc>
        <w:tc>
          <w:tcPr>
            <w:tcW w:w="2126" w:type="dxa"/>
            <w:vAlign w:val="center"/>
          </w:tcPr>
          <w:p>
            <w:pPr>
              <w:pStyle w:val="17"/>
            </w:pPr>
            <w:r>
              <w:t>1258.22</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360126无极县教师发展中心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1258.22</w:t>
            </w:r>
          </w:p>
        </w:tc>
        <w:tc>
          <w:tcPr>
            <w:tcW w:w="1134" w:type="dxa"/>
            <w:vAlign w:val="center"/>
          </w:tcPr>
          <w:p>
            <w:pPr>
              <w:pStyle w:val="17"/>
            </w:pPr>
            <w:r>
              <w:t>1258.22</w:t>
            </w:r>
          </w:p>
        </w:tc>
        <w:tc>
          <w:tcPr>
            <w:tcW w:w="1134" w:type="dxa"/>
            <w:vAlign w:val="center"/>
          </w:tcPr>
          <w:p>
            <w:pPr>
              <w:pStyle w:val="17"/>
            </w:pPr>
            <w:r>
              <w:t>1258.22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1017.22</w:t>
            </w:r>
          </w:p>
        </w:tc>
        <w:tc>
          <w:tcPr>
            <w:tcW w:w="1134" w:type="dxa"/>
            <w:vAlign w:val="center"/>
          </w:tcPr>
          <w:p>
            <w:pPr>
              <w:pStyle w:val="13"/>
            </w:pPr>
            <w:r>
              <w:t>1017.22</w:t>
            </w:r>
          </w:p>
        </w:tc>
        <w:tc>
          <w:tcPr>
            <w:tcW w:w="1134" w:type="dxa"/>
            <w:vAlign w:val="center"/>
          </w:tcPr>
          <w:p>
            <w:pPr>
              <w:pStyle w:val="13"/>
            </w:pPr>
            <w:r>
              <w:t>1017.22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20501</w:t>
            </w:r>
          </w:p>
        </w:tc>
        <w:tc>
          <w:tcPr>
            <w:tcW w:w="1559" w:type="dxa"/>
            <w:vAlign w:val="center"/>
          </w:tcPr>
          <w:p>
            <w:pPr>
              <w:pStyle w:val="14"/>
            </w:pPr>
            <w:r>
              <w:t>教育管理事务</w:t>
            </w:r>
          </w:p>
        </w:tc>
        <w:tc>
          <w:tcPr>
            <w:tcW w:w="1134" w:type="dxa"/>
            <w:vAlign w:val="center"/>
          </w:tcPr>
          <w:p>
            <w:pPr>
              <w:pStyle w:val="13"/>
            </w:pPr>
            <w:r>
              <w:t>1017.22</w:t>
            </w:r>
          </w:p>
        </w:tc>
        <w:tc>
          <w:tcPr>
            <w:tcW w:w="1134" w:type="dxa"/>
            <w:vAlign w:val="center"/>
          </w:tcPr>
          <w:p>
            <w:pPr>
              <w:pStyle w:val="13"/>
            </w:pPr>
            <w:r>
              <w:t>1017.22</w:t>
            </w:r>
          </w:p>
        </w:tc>
        <w:tc>
          <w:tcPr>
            <w:tcW w:w="1134" w:type="dxa"/>
            <w:vAlign w:val="center"/>
          </w:tcPr>
          <w:p>
            <w:pPr>
              <w:pStyle w:val="13"/>
            </w:pPr>
            <w:r>
              <w:t>1017.22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2050199</w:t>
            </w:r>
          </w:p>
        </w:tc>
        <w:tc>
          <w:tcPr>
            <w:tcW w:w="1559" w:type="dxa"/>
            <w:vAlign w:val="center"/>
          </w:tcPr>
          <w:p>
            <w:pPr>
              <w:pStyle w:val="14"/>
            </w:pPr>
            <w:r>
              <w:t>其他教育管理事务支出</w:t>
            </w:r>
          </w:p>
        </w:tc>
        <w:tc>
          <w:tcPr>
            <w:tcW w:w="1134" w:type="dxa"/>
            <w:vAlign w:val="center"/>
          </w:tcPr>
          <w:p>
            <w:pPr>
              <w:pStyle w:val="13"/>
            </w:pPr>
            <w:r>
              <w:t>1017.22</w:t>
            </w:r>
          </w:p>
        </w:tc>
        <w:tc>
          <w:tcPr>
            <w:tcW w:w="1134" w:type="dxa"/>
            <w:vAlign w:val="center"/>
          </w:tcPr>
          <w:p>
            <w:pPr>
              <w:pStyle w:val="13"/>
            </w:pPr>
            <w:r>
              <w:t>1017.22</w:t>
            </w:r>
          </w:p>
        </w:tc>
        <w:tc>
          <w:tcPr>
            <w:tcW w:w="1134" w:type="dxa"/>
            <w:vAlign w:val="center"/>
          </w:tcPr>
          <w:p>
            <w:pPr>
              <w:pStyle w:val="13"/>
            </w:pPr>
            <w:r>
              <w:t>1017.22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177.00</w:t>
            </w:r>
          </w:p>
        </w:tc>
        <w:tc>
          <w:tcPr>
            <w:tcW w:w="1134" w:type="dxa"/>
            <w:vAlign w:val="center"/>
          </w:tcPr>
          <w:p>
            <w:pPr>
              <w:pStyle w:val="13"/>
            </w:pPr>
            <w:r>
              <w:t>177.00</w:t>
            </w:r>
          </w:p>
        </w:tc>
        <w:tc>
          <w:tcPr>
            <w:tcW w:w="1134" w:type="dxa"/>
            <w:vAlign w:val="center"/>
          </w:tcPr>
          <w:p>
            <w:pPr>
              <w:pStyle w:val="13"/>
            </w:pPr>
            <w:r>
              <w:t>177.00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177.00</w:t>
            </w:r>
          </w:p>
        </w:tc>
        <w:tc>
          <w:tcPr>
            <w:tcW w:w="1134" w:type="dxa"/>
            <w:vAlign w:val="center"/>
          </w:tcPr>
          <w:p>
            <w:pPr>
              <w:pStyle w:val="13"/>
            </w:pPr>
            <w:r>
              <w:t>177.00</w:t>
            </w:r>
          </w:p>
        </w:tc>
        <w:tc>
          <w:tcPr>
            <w:tcW w:w="1134" w:type="dxa"/>
            <w:vAlign w:val="center"/>
          </w:tcPr>
          <w:p>
            <w:pPr>
              <w:pStyle w:val="13"/>
            </w:pPr>
            <w:r>
              <w:t>177.00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27.00</w:t>
            </w:r>
          </w:p>
        </w:tc>
        <w:tc>
          <w:tcPr>
            <w:tcW w:w="1134" w:type="dxa"/>
            <w:vAlign w:val="center"/>
          </w:tcPr>
          <w:p>
            <w:pPr>
              <w:pStyle w:val="13"/>
            </w:pPr>
            <w:r>
              <w:t>27.00</w:t>
            </w:r>
          </w:p>
        </w:tc>
        <w:tc>
          <w:tcPr>
            <w:tcW w:w="1134" w:type="dxa"/>
            <w:vAlign w:val="center"/>
          </w:tcPr>
          <w:p>
            <w:pPr>
              <w:pStyle w:val="13"/>
            </w:pPr>
            <w:r>
              <w:t>27.00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64.00</w:t>
            </w:r>
          </w:p>
        </w:tc>
        <w:tc>
          <w:tcPr>
            <w:tcW w:w="1134" w:type="dxa"/>
            <w:vAlign w:val="center"/>
          </w:tcPr>
          <w:p>
            <w:pPr>
              <w:pStyle w:val="13"/>
            </w:pPr>
            <w:r>
              <w:t>64.00</w:t>
            </w:r>
          </w:p>
        </w:tc>
        <w:tc>
          <w:tcPr>
            <w:tcW w:w="1134" w:type="dxa"/>
            <w:vAlign w:val="center"/>
          </w:tcPr>
          <w:p>
            <w:pPr>
              <w:pStyle w:val="13"/>
            </w:pPr>
            <w:r>
              <w:t>64.00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64.00</w:t>
            </w:r>
          </w:p>
        </w:tc>
        <w:tc>
          <w:tcPr>
            <w:tcW w:w="1134" w:type="dxa"/>
            <w:vAlign w:val="center"/>
          </w:tcPr>
          <w:p>
            <w:pPr>
              <w:pStyle w:val="13"/>
            </w:pPr>
            <w:r>
              <w:t>64.00</w:t>
            </w:r>
          </w:p>
        </w:tc>
        <w:tc>
          <w:tcPr>
            <w:tcW w:w="1134" w:type="dxa"/>
            <w:vAlign w:val="center"/>
          </w:tcPr>
          <w:p>
            <w:pPr>
              <w:pStyle w:val="13"/>
            </w:pPr>
            <w:r>
              <w:t>64.00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64.00</w:t>
            </w:r>
          </w:p>
        </w:tc>
        <w:tc>
          <w:tcPr>
            <w:tcW w:w="1134" w:type="dxa"/>
            <w:vAlign w:val="center"/>
          </w:tcPr>
          <w:p>
            <w:pPr>
              <w:pStyle w:val="13"/>
            </w:pPr>
            <w:r>
              <w:t>64.00</w:t>
            </w:r>
          </w:p>
        </w:tc>
        <w:tc>
          <w:tcPr>
            <w:tcW w:w="1134" w:type="dxa"/>
            <w:vAlign w:val="center"/>
          </w:tcPr>
          <w:p>
            <w:pPr>
              <w:pStyle w:val="13"/>
            </w:pPr>
            <w:r>
              <w:t>64.00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360126无极县教师发展中心</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1258.22</w:t>
            </w:r>
          </w:p>
        </w:tc>
        <w:tc>
          <w:tcPr>
            <w:tcW w:w="1361" w:type="dxa"/>
            <w:vAlign w:val="center"/>
          </w:tcPr>
          <w:p>
            <w:pPr>
              <w:pStyle w:val="17"/>
            </w:pPr>
            <w:r>
              <w:t>1258.22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1017.22</w:t>
            </w:r>
          </w:p>
        </w:tc>
        <w:tc>
          <w:tcPr>
            <w:tcW w:w="1361" w:type="dxa"/>
            <w:vAlign w:val="center"/>
          </w:tcPr>
          <w:p>
            <w:pPr>
              <w:pStyle w:val="13"/>
            </w:pPr>
            <w:r>
              <w:t>1017.22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20501</w:t>
            </w:r>
          </w:p>
        </w:tc>
        <w:tc>
          <w:tcPr>
            <w:tcW w:w="4535" w:type="dxa"/>
            <w:vAlign w:val="center"/>
          </w:tcPr>
          <w:p>
            <w:pPr>
              <w:pStyle w:val="14"/>
            </w:pPr>
            <w:r>
              <w:t>教育管理事务</w:t>
            </w:r>
          </w:p>
        </w:tc>
        <w:tc>
          <w:tcPr>
            <w:tcW w:w="1361" w:type="dxa"/>
            <w:vAlign w:val="center"/>
          </w:tcPr>
          <w:p>
            <w:pPr>
              <w:pStyle w:val="13"/>
            </w:pPr>
            <w:r>
              <w:t>1017.22</w:t>
            </w:r>
          </w:p>
        </w:tc>
        <w:tc>
          <w:tcPr>
            <w:tcW w:w="1361" w:type="dxa"/>
            <w:vAlign w:val="center"/>
          </w:tcPr>
          <w:p>
            <w:pPr>
              <w:pStyle w:val="13"/>
            </w:pPr>
            <w:r>
              <w:t>1017.22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2050199</w:t>
            </w:r>
          </w:p>
        </w:tc>
        <w:tc>
          <w:tcPr>
            <w:tcW w:w="4535" w:type="dxa"/>
            <w:vAlign w:val="center"/>
          </w:tcPr>
          <w:p>
            <w:pPr>
              <w:pStyle w:val="14"/>
            </w:pPr>
            <w:r>
              <w:t>其他教育管理事务支出</w:t>
            </w:r>
          </w:p>
        </w:tc>
        <w:tc>
          <w:tcPr>
            <w:tcW w:w="1361" w:type="dxa"/>
            <w:vAlign w:val="center"/>
          </w:tcPr>
          <w:p>
            <w:pPr>
              <w:pStyle w:val="13"/>
            </w:pPr>
            <w:r>
              <w:t>1017.22</w:t>
            </w:r>
          </w:p>
        </w:tc>
        <w:tc>
          <w:tcPr>
            <w:tcW w:w="1361" w:type="dxa"/>
            <w:vAlign w:val="center"/>
          </w:tcPr>
          <w:p>
            <w:pPr>
              <w:pStyle w:val="13"/>
            </w:pPr>
            <w:r>
              <w:t>1017.22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177.00</w:t>
            </w:r>
          </w:p>
        </w:tc>
        <w:tc>
          <w:tcPr>
            <w:tcW w:w="1361" w:type="dxa"/>
            <w:vAlign w:val="center"/>
          </w:tcPr>
          <w:p>
            <w:pPr>
              <w:pStyle w:val="13"/>
            </w:pPr>
            <w:r>
              <w:t>177.00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177.00</w:t>
            </w:r>
          </w:p>
        </w:tc>
        <w:tc>
          <w:tcPr>
            <w:tcW w:w="1361" w:type="dxa"/>
            <w:vAlign w:val="center"/>
          </w:tcPr>
          <w:p>
            <w:pPr>
              <w:pStyle w:val="13"/>
            </w:pPr>
            <w:r>
              <w:t>177.00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150.00</w:t>
            </w: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27.00</w:t>
            </w:r>
          </w:p>
        </w:tc>
        <w:tc>
          <w:tcPr>
            <w:tcW w:w="1361" w:type="dxa"/>
            <w:vAlign w:val="center"/>
          </w:tcPr>
          <w:p>
            <w:pPr>
              <w:pStyle w:val="13"/>
            </w:pPr>
            <w:r>
              <w:t>27.00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64.00</w:t>
            </w:r>
          </w:p>
        </w:tc>
        <w:tc>
          <w:tcPr>
            <w:tcW w:w="1361" w:type="dxa"/>
            <w:vAlign w:val="center"/>
          </w:tcPr>
          <w:p>
            <w:pPr>
              <w:pStyle w:val="13"/>
            </w:pPr>
            <w:r>
              <w:t>64.00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64.00</w:t>
            </w:r>
          </w:p>
        </w:tc>
        <w:tc>
          <w:tcPr>
            <w:tcW w:w="1361" w:type="dxa"/>
            <w:vAlign w:val="center"/>
          </w:tcPr>
          <w:p>
            <w:pPr>
              <w:pStyle w:val="13"/>
            </w:pPr>
            <w:r>
              <w:t>64.00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64.00</w:t>
            </w:r>
          </w:p>
        </w:tc>
        <w:tc>
          <w:tcPr>
            <w:tcW w:w="1361" w:type="dxa"/>
            <w:vAlign w:val="center"/>
          </w:tcPr>
          <w:p>
            <w:pPr>
              <w:pStyle w:val="13"/>
            </w:pPr>
            <w:r>
              <w:t>64.00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360126无极县教师发展中心</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1258.22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1017.22</w:t>
            </w:r>
          </w:p>
        </w:tc>
        <w:tc>
          <w:tcPr>
            <w:tcW w:w="1474" w:type="dxa"/>
            <w:vAlign w:val="center"/>
          </w:tcPr>
          <w:p>
            <w:pPr>
              <w:pStyle w:val="13"/>
            </w:pPr>
            <w:r>
              <w:t>1017.22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177.00</w:t>
            </w:r>
          </w:p>
        </w:tc>
        <w:tc>
          <w:tcPr>
            <w:tcW w:w="1474" w:type="dxa"/>
            <w:vAlign w:val="center"/>
          </w:tcPr>
          <w:p>
            <w:pPr>
              <w:pStyle w:val="13"/>
            </w:pPr>
            <w:r>
              <w:t>177.00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64.00</w:t>
            </w:r>
          </w:p>
        </w:tc>
        <w:tc>
          <w:tcPr>
            <w:tcW w:w="1474" w:type="dxa"/>
            <w:vAlign w:val="center"/>
          </w:tcPr>
          <w:p>
            <w:pPr>
              <w:pStyle w:val="13"/>
            </w:pPr>
            <w:r>
              <w:t>64.00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1258.22</w:t>
            </w:r>
          </w:p>
        </w:tc>
        <w:tc>
          <w:tcPr>
            <w:tcW w:w="3402" w:type="dxa"/>
            <w:vAlign w:val="center"/>
          </w:tcPr>
          <w:p>
            <w:pPr>
              <w:pStyle w:val="16"/>
            </w:pPr>
            <w:r>
              <w:t>本年支出合计</w:t>
            </w:r>
          </w:p>
        </w:tc>
        <w:tc>
          <w:tcPr>
            <w:tcW w:w="1474" w:type="dxa"/>
            <w:vAlign w:val="center"/>
          </w:tcPr>
          <w:p>
            <w:pPr>
              <w:pStyle w:val="17"/>
            </w:pPr>
            <w:r>
              <w:t>1258.22</w:t>
            </w:r>
          </w:p>
        </w:tc>
        <w:tc>
          <w:tcPr>
            <w:tcW w:w="1474" w:type="dxa"/>
            <w:vAlign w:val="center"/>
          </w:tcPr>
          <w:p>
            <w:pPr>
              <w:pStyle w:val="17"/>
            </w:pPr>
            <w:r>
              <w:t>1258.22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1258.22</w:t>
            </w:r>
          </w:p>
        </w:tc>
        <w:tc>
          <w:tcPr>
            <w:tcW w:w="3402" w:type="dxa"/>
            <w:vAlign w:val="center"/>
          </w:tcPr>
          <w:p>
            <w:pPr>
              <w:pStyle w:val="16"/>
            </w:pPr>
            <w:r>
              <w:t>支出总计</w:t>
            </w:r>
          </w:p>
        </w:tc>
        <w:tc>
          <w:tcPr>
            <w:tcW w:w="1474" w:type="dxa"/>
            <w:vAlign w:val="center"/>
          </w:tcPr>
          <w:p>
            <w:pPr>
              <w:pStyle w:val="17"/>
            </w:pPr>
            <w:r>
              <w:t>1258.22</w:t>
            </w:r>
          </w:p>
        </w:tc>
        <w:tc>
          <w:tcPr>
            <w:tcW w:w="1474" w:type="dxa"/>
            <w:vAlign w:val="center"/>
          </w:tcPr>
          <w:p>
            <w:pPr>
              <w:pStyle w:val="17"/>
            </w:pPr>
            <w:r>
              <w:t>1258.22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360126无极县教师发展中心</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1258.22</w:t>
            </w:r>
          </w:p>
        </w:tc>
        <w:tc>
          <w:tcPr>
            <w:tcW w:w="2551" w:type="dxa"/>
            <w:vAlign w:val="center"/>
          </w:tcPr>
          <w:p>
            <w:pPr>
              <w:pStyle w:val="17"/>
            </w:pPr>
            <w:r>
              <w:t>1258.22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1017.22</w:t>
            </w:r>
          </w:p>
        </w:tc>
        <w:tc>
          <w:tcPr>
            <w:tcW w:w="2551" w:type="dxa"/>
            <w:vAlign w:val="center"/>
          </w:tcPr>
          <w:p>
            <w:pPr>
              <w:pStyle w:val="13"/>
            </w:pPr>
            <w:r>
              <w:t>1017.22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20501</w:t>
            </w:r>
          </w:p>
        </w:tc>
        <w:tc>
          <w:tcPr>
            <w:tcW w:w="4535" w:type="dxa"/>
            <w:vAlign w:val="center"/>
          </w:tcPr>
          <w:p>
            <w:pPr>
              <w:pStyle w:val="14"/>
            </w:pPr>
            <w:r>
              <w:t>教育管理事务</w:t>
            </w:r>
          </w:p>
        </w:tc>
        <w:tc>
          <w:tcPr>
            <w:tcW w:w="2551" w:type="dxa"/>
            <w:vAlign w:val="center"/>
          </w:tcPr>
          <w:p>
            <w:pPr>
              <w:pStyle w:val="13"/>
            </w:pPr>
            <w:r>
              <w:t>1017.22</w:t>
            </w:r>
          </w:p>
        </w:tc>
        <w:tc>
          <w:tcPr>
            <w:tcW w:w="2551" w:type="dxa"/>
            <w:vAlign w:val="center"/>
          </w:tcPr>
          <w:p>
            <w:pPr>
              <w:pStyle w:val="13"/>
            </w:pPr>
            <w:r>
              <w:t>1017.22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2050199</w:t>
            </w:r>
          </w:p>
        </w:tc>
        <w:tc>
          <w:tcPr>
            <w:tcW w:w="4535" w:type="dxa"/>
            <w:vAlign w:val="center"/>
          </w:tcPr>
          <w:p>
            <w:pPr>
              <w:pStyle w:val="14"/>
            </w:pPr>
            <w:r>
              <w:t>其他教育管理事务支出</w:t>
            </w:r>
          </w:p>
        </w:tc>
        <w:tc>
          <w:tcPr>
            <w:tcW w:w="2551" w:type="dxa"/>
            <w:vAlign w:val="center"/>
          </w:tcPr>
          <w:p>
            <w:pPr>
              <w:pStyle w:val="13"/>
            </w:pPr>
            <w:r>
              <w:t>1017.22</w:t>
            </w:r>
          </w:p>
        </w:tc>
        <w:tc>
          <w:tcPr>
            <w:tcW w:w="2551" w:type="dxa"/>
            <w:vAlign w:val="center"/>
          </w:tcPr>
          <w:p>
            <w:pPr>
              <w:pStyle w:val="13"/>
            </w:pPr>
            <w:r>
              <w:t>1017.22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177.00</w:t>
            </w:r>
          </w:p>
        </w:tc>
        <w:tc>
          <w:tcPr>
            <w:tcW w:w="2551" w:type="dxa"/>
            <w:vAlign w:val="center"/>
          </w:tcPr>
          <w:p>
            <w:pPr>
              <w:pStyle w:val="13"/>
            </w:pPr>
            <w:r>
              <w:t>177.00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177.00</w:t>
            </w:r>
          </w:p>
        </w:tc>
        <w:tc>
          <w:tcPr>
            <w:tcW w:w="2551" w:type="dxa"/>
            <w:vAlign w:val="center"/>
          </w:tcPr>
          <w:p>
            <w:pPr>
              <w:pStyle w:val="13"/>
            </w:pPr>
            <w:r>
              <w:t>177.00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150.00</w:t>
            </w:r>
          </w:p>
        </w:tc>
        <w:tc>
          <w:tcPr>
            <w:tcW w:w="2551" w:type="dxa"/>
            <w:vAlign w:val="center"/>
          </w:tcPr>
          <w:p>
            <w:pPr>
              <w:pStyle w:val="13"/>
            </w:pPr>
            <w:r>
              <w:t>150.00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27.00</w:t>
            </w:r>
          </w:p>
        </w:tc>
        <w:tc>
          <w:tcPr>
            <w:tcW w:w="2551" w:type="dxa"/>
            <w:vAlign w:val="center"/>
          </w:tcPr>
          <w:p>
            <w:pPr>
              <w:pStyle w:val="13"/>
            </w:pPr>
            <w:r>
              <w:t>27.00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64.00</w:t>
            </w:r>
          </w:p>
        </w:tc>
        <w:tc>
          <w:tcPr>
            <w:tcW w:w="2551" w:type="dxa"/>
            <w:vAlign w:val="center"/>
          </w:tcPr>
          <w:p>
            <w:pPr>
              <w:pStyle w:val="13"/>
            </w:pPr>
            <w:r>
              <w:t>64.00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64.00</w:t>
            </w:r>
          </w:p>
        </w:tc>
        <w:tc>
          <w:tcPr>
            <w:tcW w:w="2551" w:type="dxa"/>
            <w:vAlign w:val="center"/>
          </w:tcPr>
          <w:p>
            <w:pPr>
              <w:pStyle w:val="13"/>
            </w:pPr>
            <w:r>
              <w:t>64.00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64.00</w:t>
            </w:r>
          </w:p>
        </w:tc>
        <w:tc>
          <w:tcPr>
            <w:tcW w:w="2551" w:type="dxa"/>
            <w:vAlign w:val="center"/>
          </w:tcPr>
          <w:p>
            <w:pPr>
              <w:pStyle w:val="13"/>
            </w:pPr>
            <w:r>
              <w:t>64.00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360126无极县教师发展中心</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1258.22</w:t>
            </w:r>
          </w:p>
        </w:tc>
        <w:tc>
          <w:tcPr>
            <w:tcW w:w="2551" w:type="dxa"/>
            <w:vAlign w:val="center"/>
          </w:tcPr>
          <w:p>
            <w:pPr>
              <w:pStyle w:val="17"/>
            </w:pPr>
            <w:r>
              <w:t>1232.22</w:t>
            </w:r>
          </w:p>
        </w:tc>
        <w:tc>
          <w:tcPr>
            <w:tcW w:w="2551" w:type="dxa"/>
            <w:vAlign w:val="center"/>
          </w:tcPr>
          <w:p>
            <w:pPr>
              <w:pStyle w:val="17"/>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1143.72</w:t>
            </w:r>
          </w:p>
        </w:tc>
        <w:tc>
          <w:tcPr>
            <w:tcW w:w="2551" w:type="dxa"/>
            <w:vAlign w:val="center"/>
          </w:tcPr>
          <w:p>
            <w:pPr>
              <w:pStyle w:val="13"/>
            </w:pPr>
            <w:r>
              <w:t>1143.72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528.00</w:t>
            </w:r>
          </w:p>
        </w:tc>
        <w:tc>
          <w:tcPr>
            <w:tcW w:w="2551" w:type="dxa"/>
            <w:vAlign w:val="center"/>
          </w:tcPr>
          <w:p>
            <w:pPr>
              <w:pStyle w:val="13"/>
            </w:pPr>
            <w:r>
              <w:t>528.00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72.72</w:t>
            </w:r>
          </w:p>
        </w:tc>
        <w:tc>
          <w:tcPr>
            <w:tcW w:w="2551" w:type="dxa"/>
            <w:vAlign w:val="center"/>
          </w:tcPr>
          <w:p>
            <w:pPr>
              <w:pStyle w:val="13"/>
            </w:pPr>
            <w:r>
              <w:t>72.72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47.00</w:t>
            </w:r>
          </w:p>
        </w:tc>
        <w:tc>
          <w:tcPr>
            <w:tcW w:w="2551" w:type="dxa"/>
            <w:vAlign w:val="center"/>
          </w:tcPr>
          <w:p>
            <w:pPr>
              <w:pStyle w:val="13"/>
            </w:pPr>
            <w:r>
              <w:t>47.00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250.00</w:t>
            </w:r>
          </w:p>
        </w:tc>
        <w:tc>
          <w:tcPr>
            <w:tcW w:w="2551" w:type="dxa"/>
            <w:vAlign w:val="center"/>
          </w:tcPr>
          <w:p>
            <w:pPr>
              <w:pStyle w:val="13"/>
            </w:pPr>
            <w:r>
              <w:t>250.00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150.00</w:t>
            </w:r>
          </w:p>
        </w:tc>
        <w:tc>
          <w:tcPr>
            <w:tcW w:w="2551" w:type="dxa"/>
            <w:vAlign w:val="center"/>
          </w:tcPr>
          <w:p>
            <w:pPr>
              <w:pStyle w:val="13"/>
            </w:pPr>
            <w:r>
              <w:t>150.00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27.00</w:t>
            </w:r>
          </w:p>
        </w:tc>
        <w:tc>
          <w:tcPr>
            <w:tcW w:w="2551" w:type="dxa"/>
            <w:vAlign w:val="center"/>
          </w:tcPr>
          <w:p>
            <w:pPr>
              <w:pStyle w:val="13"/>
            </w:pPr>
            <w:r>
              <w:t>27.00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64.00</w:t>
            </w:r>
          </w:p>
        </w:tc>
        <w:tc>
          <w:tcPr>
            <w:tcW w:w="2551" w:type="dxa"/>
            <w:vAlign w:val="center"/>
          </w:tcPr>
          <w:p>
            <w:pPr>
              <w:pStyle w:val="13"/>
            </w:pPr>
            <w:r>
              <w:t>64.00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5.00</w:t>
            </w:r>
          </w:p>
        </w:tc>
        <w:tc>
          <w:tcPr>
            <w:tcW w:w="2551" w:type="dxa"/>
            <w:vAlign w:val="center"/>
          </w:tcPr>
          <w:p>
            <w:pPr>
              <w:pStyle w:val="13"/>
            </w:pPr>
            <w:r>
              <w:t>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26.00</w:t>
            </w:r>
          </w:p>
        </w:tc>
        <w:tc>
          <w:tcPr>
            <w:tcW w:w="2551" w:type="dxa"/>
            <w:vAlign w:val="center"/>
          </w:tcPr>
          <w:p>
            <w:pPr>
              <w:pStyle w:val="13"/>
            </w:pPr>
          </w:p>
        </w:tc>
        <w:tc>
          <w:tcPr>
            <w:tcW w:w="2551" w:type="dxa"/>
            <w:vAlign w:val="center"/>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24.00</w:t>
            </w:r>
          </w:p>
        </w:tc>
        <w:tc>
          <w:tcPr>
            <w:tcW w:w="2551" w:type="dxa"/>
            <w:vAlign w:val="center"/>
          </w:tcPr>
          <w:p>
            <w:pPr>
              <w:pStyle w:val="13"/>
            </w:pPr>
          </w:p>
        </w:tc>
        <w:tc>
          <w:tcPr>
            <w:tcW w:w="2551" w:type="dxa"/>
            <w:vAlign w:val="center"/>
          </w:tcPr>
          <w:p>
            <w:pPr>
              <w:pStyle w:val="13"/>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88.50</w:t>
            </w:r>
          </w:p>
        </w:tc>
        <w:tc>
          <w:tcPr>
            <w:tcW w:w="2551" w:type="dxa"/>
            <w:vAlign w:val="center"/>
          </w:tcPr>
          <w:p>
            <w:pPr>
              <w:pStyle w:val="13"/>
            </w:pPr>
            <w:r>
              <w:t>88.50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88.50</w:t>
            </w:r>
          </w:p>
        </w:tc>
        <w:tc>
          <w:tcPr>
            <w:tcW w:w="2551" w:type="dxa"/>
            <w:vAlign w:val="center"/>
          </w:tcPr>
          <w:p>
            <w:pPr>
              <w:pStyle w:val="13"/>
            </w:pPr>
            <w:r>
              <w:t>88.50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360126无极县教师发展中心</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360126无极县教师发展中心</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360126无极县教师发展中心</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2.00</w:t>
            </w:r>
          </w:p>
        </w:tc>
        <w:tc>
          <w:tcPr>
            <w:tcW w:w="2381" w:type="dxa"/>
            <w:vAlign w:val="center"/>
          </w:tcPr>
          <w:p>
            <w:pPr>
              <w:pStyle w:val="17"/>
            </w:pPr>
            <w:r>
              <w:t>2.00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无极县教师发展中心2024年单位预算信息公开情况说明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按照《中华人民共和国预算法》、《地方预决算公开操作规程》和《关于进一步推进预算公开工作的实施意见》规定，现将无极县教师发展中心2024年单位预算公开如下：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为教师提供教育服务，提高教师整体素质，相关社会服务为宗旨。</w:t>
      </w:r>
    </w:p>
    <w:p>
      <w:pPr>
        <w:pStyle w:val="19"/>
      </w:pPr>
      <w:r>
        <w:t>1、在职教师培训；</w:t>
      </w:r>
    </w:p>
    <w:p>
      <w:pPr>
        <w:pStyle w:val="19"/>
      </w:pPr>
      <w:r>
        <w:t>2、教师资格定期注册；</w:t>
      </w:r>
    </w:p>
    <w:p>
      <w:pPr>
        <w:pStyle w:val="19"/>
      </w:pPr>
      <w:r>
        <w:t>3、开展教育科学研究和教学指导；</w:t>
      </w:r>
    </w:p>
    <w:p>
      <w:pPr>
        <w:pStyle w:val="19"/>
      </w:pPr>
      <w:r>
        <w:t>4、促进教师专业发展；</w:t>
      </w:r>
    </w:p>
    <w:p>
      <w:pPr>
        <w:pStyle w:val="19"/>
      </w:pPr>
      <w:r>
        <w:t>5、促进教师教育信息化建设；</w:t>
      </w:r>
    </w:p>
    <w:p>
      <w:pPr>
        <w:pStyle w:val="19"/>
      </w:pPr>
      <w:r>
        <w:t>6、负责制定全县教育信息化发展规划及全县中小学校校园网络建设规范；</w:t>
      </w:r>
    </w:p>
    <w:p>
      <w:pPr>
        <w:pStyle w:val="19"/>
      </w:pPr>
      <w:r>
        <w:t>7、根据上级招生考试部门的政策规定，负责全县高考、中考、学考的报名、资格审查、体验、录取、审核、咨询等工作，以及各类考试的组织实施，负责自考、成考、电大等有关方面的日常工作；</w:t>
      </w:r>
    </w:p>
    <w:p>
      <w:pPr>
        <w:pStyle w:val="19"/>
      </w:pPr>
      <w:r>
        <w:t>8、为教育发展出谋划策。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无极县教师发展中心</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1258.22万元，其中：一般公共预算收入1258.22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教师发展中心年度单位预算中支出预算的总体情况。2024年支出预算1258.22万元，其中基本支出1258.22万元，包括人员经费1232.22万元和日常公用经费26.00万元；项目支出0.00万元，主要为无项目支出。</w:t>
      </w:r>
    </w:p>
    <w:p>
      <w:pPr>
        <w:pStyle w:val="20"/>
      </w:pPr>
      <w:r>
        <w:t>3、比上年增减情况</w:t>
      </w:r>
    </w:p>
    <w:p>
      <w:pPr>
        <w:pStyle w:val="20"/>
      </w:pPr>
      <w:r>
        <w:t>2024年预算收支安排1258.22万元，较2023年预算增加501.37万元，其中：基本支出增加501.37万元，主要为人员经费增加475.37万元，公用经费增加26</w:t>
      </w:r>
      <w:r>
        <w:rPr>
          <w:rFonts w:hint="eastAsia"/>
          <w:lang w:val="en-US" w:eastAsia="zh-CN"/>
        </w:rPr>
        <w:t>.00</w:t>
      </w:r>
      <w:r>
        <w:t>万元。项目支出增加0.00万元，主要为无项目支出。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2024年，机关运行经费共计安排26</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费、 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360126无极县教师发展中心</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无极县教师发展中心上年末固定资产金额为0.00万元（详见下表）。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360126无极县教师发展中心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7" w:name="_Toc_4_4_0000000050"/>
      <w:r>
        <w:rPr>
          <w:rFonts w:hint="eastAsia" w:ascii="方正小标宋_GBK" w:hAnsi="方正小标宋_GBK" w:eastAsia="方正小标宋_GBK" w:cs="方正小标宋_GBK"/>
          <w:b w:val="0"/>
          <w:color w:val="000000"/>
          <w:sz w:val="44"/>
          <w:lang w:val="en-US" w:eastAsia="zh-CN"/>
        </w:rPr>
        <w:t>十八</w:t>
      </w:r>
      <w:r>
        <w:rPr>
          <w:rFonts w:ascii="方正小标宋_GBK" w:hAnsi="方正小标宋_GBK" w:eastAsia="方正小标宋_GBK" w:cs="方正小标宋_GBK"/>
          <w:b w:val="0"/>
          <w:color w:val="000000"/>
          <w:sz w:val="44"/>
        </w:rPr>
        <w:t>、无极县中昌路小学收支预算</w:t>
      </w:r>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360130无极县中昌路小学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612.08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517.58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612.08</w:t>
            </w:r>
          </w:p>
        </w:tc>
        <w:tc>
          <w:tcPr>
            <w:tcW w:w="4535" w:type="dxa"/>
            <w:vAlign w:val="center"/>
          </w:tcPr>
          <w:p>
            <w:pPr>
              <w:pStyle w:val="16"/>
            </w:pPr>
            <w:r>
              <w:t>本年支出合计</w:t>
            </w:r>
          </w:p>
        </w:tc>
        <w:tc>
          <w:tcPr>
            <w:tcW w:w="2126" w:type="dxa"/>
            <w:vAlign w:val="center"/>
          </w:tcPr>
          <w:p>
            <w:pPr>
              <w:pStyle w:val="17"/>
            </w:pPr>
            <w:r>
              <w:t>612.08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612.08</w:t>
            </w:r>
          </w:p>
        </w:tc>
        <w:tc>
          <w:tcPr>
            <w:tcW w:w="4535" w:type="dxa"/>
            <w:vAlign w:val="center"/>
          </w:tcPr>
          <w:p>
            <w:pPr>
              <w:pStyle w:val="16"/>
            </w:pPr>
            <w:r>
              <w:t>支出总计</w:t>
            </w:r>
          </w:p>
        </w:tc>
        <w:tc>
          <w:tcPr>
            <w:tcW w:w="2126" w:type="dxa"/>
            <w:vAlign w:val="center"/>
          </w:tcPr>
          <w:p>
            <w:pPr>
              <w:pStyle w:val="17"/>
            </w:pPr>
            <w:r>
              <w:t>612.08</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360130无极县中昌路小学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612.08</w:t>
            </w:r>
          </w:p>
        </w:tc>
        <w:tc>
          <w:tcPr>
            <w:tcW w:w="1134" w:type="dxa"/>
            <w:vAlign w:val="center"/>
          </w:tcPr>
          <w:p>
            <w:pPr>
              <w:pStyle w:val="17"/>
            </w:pPr>
            <w:r>
              <w:t>612.08</w:t>
            </w:r>
          </w:p>
        </w:tc>
        <w:tc>
          <w:tcPr>
            <w:tcW w:w="1134" w:type="dxa"/>
            <w:vAlign w:val="center"/>
          </w:tcPr>
          <w:p>
            <w:pPr>
              <w:pStyle w:val="17"/>
            </w:pPr>
            <w:r>
              <w:t>612.08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517.58</w:t>
            </w:r>
          </w:p>
        </w:tc>
        <w:tc>
          <w:tcPr>
            <w:tcW w:w="1134" w:type="dxa"/>
            <w:vAlign w:val="center"/>
          </w:tcPr>
          <w:p>
            <w:pPr>
              <w:pStyle w:val="13"/>
            </w:pPr>
            <w:r>
              <w:t>517.58</w:t>
            </w:r>
          </w:p>
        </w:tc>
        <w:tc>
          <w:tcPr>
            <w:tcW w:w="1134" w:type="dxa"/>
            <w:vAlign w:val="center"/>
          </w:tcPr>
          <w:p>
            <w:pPr>
              <w:pStyle w:val="13"/>
            </w:pPr>
            <w:r>
              <w:t>517.58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517.58</w:t>
            </w:r>
          </w:p>
        </w:tc>
        <w:tc>
          <w:tcPr>
            <w:tcW w:w="1134" w:type="dxa"/>
            <w:vAlign w:val="center"/>
          </w:tcPr>
          <w:p>
            <w:pPr>
              <w:pStyle w:val="13"/>
            </w:pPr>
            <w:r>
              <w:t>517.58</w:t>
            </w:r>
          </w:p>
        </w:tc>
        <w:tc>
          <w:tcPr>
            <w:tcW w:w="1134" w:type="dxa"/>
            <w:vAlign w:val="center"/>
          </w:tcPr>
          <w:p>
            <w:pPr>
              <w:pStyle w:val="13"/>
            </w:pPr>
            <w:r>
              <w:t>517.58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517.58</w:t>
            </w:r>
          </w:p>
        </w:tc>
        <w:tc>
          <w:tcPr>
            <w:tcW w:w="1134" w:type="dxa"/>
            <w:vAlign w:val="center"/>
          </w:tcPr>
          <w:p>
            <w:pPr>
              <w:pStyle w:val="13"/>
            </w:pPr>
            <w:r>
              <w:t>517.58</w:t>
            </w:r>
          </w:p>
        </w:tc>
        <w:tc>
          <w:tcPr>
            <w:tcW w:w="1134" w:type="dxa"/>
            <w:vAlign w:val="center"/>
          </w:tcPr>
          <w:p>
            <w:pPr>
              <w:pStyle w:val="13"/>
            </w:pPr>
            <w:r>
              <w:t>517.58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69.12</w:t>
            </w:r>
          </w:p>
        </w:tc>
        <w:tc>
          <w:tcPr>
            <w:tcW w:w="1134" w:type="dxa"/>
            <w:vAlign w:val="center"/>
          </w:tcPr>
          <w:p>
            <w:pPr>
              <w:pStyle w:val="13"/>
            </w:pPr>
            <w:r>
              <w:t>69.12</w:t>
            </w:r>
          </w:p>
        </w:tc>
        <w:tc>
          <w:tcPr>
            <w:tcW w:w="1134" w:type="dxa"/>
            <w:vAlign w:val="center"/>
          </w:tcPr>
          <w:p>
            <w:pPr>
              <w:pStyle w:val="13"/>
            </w:pPr>
            <w:r>
              <w:t>69.12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69.12</w:t>
            </w:r>
          </w:p>
        </w:tc>
        <w:tc>
          <w:tcPr>
            <w:tcW w:w="1134" w:type="dxa"/>
            <w:vAlign w:val="center"/>
          </w:tcPr>
          <w:p>
            <w:pPr>
              <w:pStyle w:val="13"/>
            </w:pPr>
            <w:r>
              <w:t>69.12</w:t>
            </w:r>
          </w:p>
        </w:tc>
        <w:tc>
          <w:tcPr>
            <w:tcW w:w="1134" w:type="dxa"/>
            <w:vAlign w:val="center"/>
          </w:tcPr>
          <w:p>
            <w:pPr>
              <w:pStyle w:val="13"/>
            </w:pPr>
            <w:r>
              <w:t>69.12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58.32</w:t>
            </w:r>
          </w:p>
        </w:tc>
        <w:tc>
          <w:tcPr>
            <w:tcW w:w="1134" w:type="dxa"/>
            <w:vAlign w:val="center"/>
          </w:tcPr>
          <w:p>
            <w:pPr>
              <w:pStyle w:val="13"/>
            </w:pPr>
            <w:r>
              <w:t>58.32</w:t>
            </w:r>
          </w:p>
        </w:tc>
        <w:tc>
          <w:tcPr>
            <w:tcW w:w="1134" w:type="dxa"/>
            <w:vAlign w:val="center"/>
          </w:tcPr>
          <w:p>
            <w:pPr>
              <w:pStyle w:val="13"/>
            </w:pPr>
            <w:r>
              <w:t>58.32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10.80</w:t>
            </w:r>
          </w:p>
        </w:tc>
        <w:tc>
          <w:tcPr>
            <w:tcW w:w="1134" w:type="dxa"/>
            <w:vAlign w:val="center"/>
          </w:tcPr>
          <w:p>
            <w:pPr>
              <w:pStyle w:val="13"/>
            </w:pPr>
            <w:r>
              <w:t>10.80</w:t>
            </w:r>
          </w:p>
        </w:tc>
        <w:tc>
          <w:tcPr>
            <w:tcW w:w="1134" w:type="dxa"/>
            <w:vAlign w:val="center"/>
          </w:tcPr>
          <w:p>
            <w:pPr>
              <w:pStyle w:val="13"/>
            </w:pPr>
            <w:r>
              <w:t>10.80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25.38</w:t>
            </w:r>
          </w:p>
        </w:tc>
        <w:tc>
          <w:tcPr>
            <w:tcW w:w="1134" w:type="dxa"/>
            <w:vAlign w:val="center"/>
          </w:tcPr>
          <w:p>
            <w:pPr>
              <w:pStyle w:val="13"/>
            </w:pPr>
            <w:r>
              <w:t>25.38</w:t>
            </w:r>
          </w:p>
        </w:tc>
        <w:tc>
          <w:tcPr>
            <w:tcW w:w="1134" w:type="dxa"/>
            <w:vAlign w:val="center"/>
          </w:tcPr>
          <w:p>
            <w:pPr>
              <w:pStyle w:val="13"/>
            </w:pPr>
            <w:r>
              <w:t>25.38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25.38</w:t>
            </w:r>
          </w:p>
        </w:tc>
        <w:tc>
          <w:tcPr>
            <w:tcW w:w="1134" w:type="dxa"/>
            <w:vAlign w:val="center"/>
          </w:tcPr>
          <w:p>
            <w:pPr>
              <w:pStyle w:val="13"/>
            </w:pPr>
            <w:r>
              <w:t>25.38</w:t>
            </w:r>
          </w:p>
        </w:tc>
        <w:tc>
          <w:tcPr>
            <w:tcW w:w="1134" w:type="dxa"/>
            <w:vAlign w:val="center"/>
          </w:tcPr>
          <w:p>
            <w:pPr>
              <w:pStyle w:val="13"/>
            </w:pPr>
            <w:r>
              <w:t>25.38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25.38</w:t>
            </w:r>
          </w:p>
        </w:tc>
        <w:tc>
          <w:tcPr>
            <w:tcW w:w="1134" w:type="dxa"/>
            <w:vAlign w:val="center"/>
          </w:tcPr>
          <w:p>
            <w:pPr>
              <w:pStyle w:val="13"/>
            </w:pPr>
            <w:r>
              <w:t>25.38</w:t>
            </w:r>
          </w:p>
        </w:tc>
        <w:tc>
          <w:tcPr>
            <w:tcW w:w="1134" w:type="dxa"/>
            <w:vAlign w:val="center"/>
          </w:tcPr>
          <w:p>
            <w:pPr>
              <w:pStyle w:val="13"/>
            </w:pPr>
            <w:r>
              <w:t>25.38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360130无极县中昌路小学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612.08</w:t>
            </w:r>
          </w:p>
        </w:tc>
        <w:tc>
          <w:tcPr>
            <w:tcW w:w="1361" w:type="dxa"/>
            <w:vAlign w:val="center"/>
          </w:tcPr>
          <w:p>
            <w:pPr>
              <w:pStyle w:val="17"/>
            </w:pPr>
            <w:r>
              <w:t>400.50</w:t>
            </w:r>
          </w:p>
        </w:tc>
        <w:tc>
          <w:tcPr>
            <w:tcW w:w="1361" w:type="dxa"/>
            <w:vAlign w:val="center"/>
          </w:tcPr>
          <w:p>
            <w:pPr>
              <w:pStyle w:val="17"/>
            </w:pPr>
            <w:r>
              <w:t>211.58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517.58</w:t>
            </w:r>
          </w:p>
        </w:tc>
        <w:tc>
          <w:tcPr>
            <w:tcW w:w="1361" w:type="dxa"/>
            <w:vAlign w:val="center"/>
          </w:tcPr>
          <w:p>
            <w:pPr>
              <w:pStyle w:val="13"/>
            </w:pPr>
            <w:r>
              <w:t>306.00</w:t>
            </w:r>
          </w:p>
        </w:tc>
        <w:tc>
          <w:tcPr>
            <w:tcW w:w="1361" w:type="dxa"/>
            <w:vAlign w:val="center"/>
          </w:tcPr>
          <w:p>
            <w:pPr>
              <w:pStyle w:val="13"/>
            </w:pPr>
            <w:r>
              <w:t>211.58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517.58</w:t>
            </w:r>
          </w:p>
        </w:tc>
        <w:tc>
          <w:tcPr>
            <w:tcW w:w="1361" w:type="dxa"/>
            <w:vAlign w:val="center"/>
          </w:tcPr>
          <w:p>
            <w:pPr>
              <w:pStyle w:val="13"/>
            </w:pPr>
            <w:r>
              <w:t>306.00</w:t>
            </w:r>
          </w:p>
        </w:tc>
        <w:tc>
          <w:tcPr>
            <w:tcW w:w="1361" w:type="dxa"/>
            <w:vAlign w:val="center"/>
          </w:tcPr>
          <w:p>
            <w:pPr>
              <w:pStyle w:val="13"/>
            </w:pPr>
            <w:r>
              <w:t>211.58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517.58</w:t>
            </w:r>
          </w:p>
        </w:tc>
        <w:tc>
          <w:tcPr>
            <w:tcW w:w="1361" w:type="dxa"/>
            <w:vAlign w:val="center"/>
          </w:tcPr>
          <w:p>
            <w:pPr>
              <w:pStyle w:val="13"/>
            </w:pPr>
            <w:r>
              <w:t>306.00</w:t>
            </w:r>
          </w:p>
        </w:tc>
        <w:tc>
          <w:tcPr>
            <w:tcW w:w="1361" w:type="dxa"/>
            <w:vAlign w:val="center"/>
          </w:tcPr>
          <w:p>
            <w:pPr>
              <w:pStyle w:val="13"/>
            </w:pPr>
            <w:r>
              <w:t>211.58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69.12</w:t>
            </w:r>
          </w:p>
        </w:tc>
        <w:tc>
          <w:tcPr>
            <w:tcW w:w="1361" w:type="dxa"/>
            <w:vAlign w:val="center"/>
          </w:tcPr>
          <w:p>
            <w:pPr>
              <w:pStyle w:val="13"/>
            </w:pPr>
            <w:r>
              <w:t>69.12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69.12</w:t>
            </w:r>
          </w:p>
        </w:tc>
        <w:tc>
          <w:tcPr>
            <w:tcW w:w="1361" w:type="dxa"/>
            <w:vAlign w:val="center"/>
          </w:tcPr>
          <w:p>
            <w:pPr>
              <w:pStyle w:val="13"/>
            </w:pPr>
            <w:r>
              <w:t>69.12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58.32</w:t>
            </w:r>
          </w:p>
        </w:tc>
        <w:tc>
          <w:tcPr>
            <w:tcW w:w="1361" w:type="dxa"/>
            <w:vAlign w:val="center"/>
          </w:tcPr>
          <w:p>
            <w:pPr>
              <w:pStyle w:val="13"/>
            </w:pPr>
            <w:r>
              <w:t>58.32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10.80</w:t>
            </w:r>
          </w:p>
        </w:tc>
        <w:tc>
          <w:tcPr>
            <w:tcW w:w="1361" w:type="dxa"/>
            <w:vAlign w:val="center"/>
          </w:tcPr>
          <w:p>
            <w:pPr>
              <w:pStyle w:val="13"/>
            </w:pPr>
            <w:r>
              <w:t>10.80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25.38</w:t>
            </w:r>
          </w:p>
        </w:tc>
        <w:tc>
          <w:tcPr>
            <w:tcW w:w="1361" w:type="dxa"/>
            <w:vAlign w:val="center"/>
          </w:tcPr>
          <w:p>
            <w:pPr>
              <w:pStyle w:val="13"/>
            </w:pPr>
            <w:r>
              <w:t>25.38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25.38</w:t>
            </w:r>
          </w:p>
        </w:tc>
        <w:tc>
          <w:tcPr>
            <w:tcW w:w="1361" w:type="dxa"/>
            <w:vAlign w:val="center"/>
          </w:tcPr>
          <w:p>
            <w:pPr>
              <w:pStyle w:val="13"/>
            </w:pPr>
            <w:r>
              <w:t>25.38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25.38</w:t>
            </w:r>
          </w:p>
        </w:tc>
        <w:tc>
          <w:tcPr>
            <w:tcW w:w="1361" w:type="dxa"/>
            <w:vAlign w:val="center"/>
          </w:tcPr>
          <w:p>
            <w:pPr>
              <w:pStyle w:val="13"/>
            </w:pPr>
            <w:r>
              <w:t>25.38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360130无极县中昌路小学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612.08</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517.58</w:t>
            </w:r>
          </w:p>
        </w:tc>
        <w:tc>
          <w:tcPr>
            <w:tcW w:w="1474" w:type="dxa"/>
            <w:vAlign w:val="center"/>
          </w:tcPr>
          <w:p>
            <w:pPr>
              <w:pStyle w:val="13"/>
            </w:pPr>
            <w:r>
              <w:t>517.58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69.12</w:t>
            </w:r>
          </w:p>
        </w:tc>
        <w:tc>
          <w:tcPr>
            <w:tcW w:w="1474" w:type="dxa"/>
            <w:vAlign w:val="center"/>
          </w:tcPr>
          <w:p>
            <w:pPr>
              <w:pStyle w:val="13"/>
            </w:pPr>
            <w:r>
              <w:t>69.12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25.38</w:t>
            </w:r>
          </w:p>
        </w:tc>
        <w:tc>
          <w:tcPr>
            <w:tcW w:w="1474" w:type="dxa"/>
            <w:vAlign w:val="center"/>
          </w:tcPr>
          <w:p>
            <w:pPr>
              <w:pStyle w:val="13"/>
            </w:pPr>
            <w:r>
              <w:t>25.38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612.08</w:t>
            </w:r>
          </w:p>
        </w:tc>
        <w:tc>
          <w:tcPr>
            <w:tcW w:w="3402" w:type="dxa"/>
            <w:vAlign w:val="center"/>
          </w:tcPr>
          <w:p>
            <w:pPr>
              <w:pStyle w:val="16"/>
            </w:pPr>
            <w:r>
              <w:t>本年支出合计</w:t>
            </w:r>
          </w:p>
        </w:tc>
        <w:tc>
          <w:tcPr>
            <w:tcW w:w="1474" w:type="dxa"/>
            <w:vAlign w:val="center"/>
          </w:tcPr>
          <w:p>
            <w:pPr>
              <w:pStyle w:val="17"/>
            </w:pPr>
            <w:r>
              <w:t>612.08</w:t>
            </w:r>
          </w:p>
        </w:tc>
        <w:tc>
          <w:tcPr>
            <w:tcW w:w="1474" w:type="dxa"/>
            <w:vAlign w:val="center"/>
          </w:tcPr>
          <w:p>
            <w:pPr>
              <w:pStyle w:val="17"/>
            </w:pPr>
            <w:r>
              <w:t>612.08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612.08</w:t>
            </w:r>
          </w:p>
        </w:tc>
        <w:tc>
          <w:tcPr>
            <w:tcW w:w="3402" w:type="dxa"/>
            <w:vAlign w:val="center"/>
          </w:tcPr>
          <w:p>
            <w:pPr>
              <w:pStyle w:val="16"/>
            </w:pPr>
            <w:r>
              <w:t>支出总计</w:t>
            </w:r>
          </w:p>
        </w:tc>
        <w:tc>
          <w:tcPr>
            <w:tcW w:w="1474" w:type="dxa"/>
            <w:vAlign w:val="center"/>
          </w:tcPr>
          <w:p>
            <w:pPr>
              <w:pStyle w:val="17"/>
            </w:pPr>
            <w:r>
              <w:t>612.08</w:t>
            </w:r>
          </w:p>
        </w:tc>
        <w:tc>
          <w:tcPr>
            <w:tcW w:w="1474" w:type="dxa"/>
            <w:vAlign w:val="center"/>
          </w:tcPr>
          <w:p>
            <w:pPr>
              <w:pStyle w:val="17"/>
            </w:pPr>
            <w:r>
              <w:t>612.08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612.08</w:t>
            </w:r>
          </w:p>
        </w:tc>
        <w:tc>
          <w:tcPr>
            <w:tcW w:w="2551" w:type="dxa"/>
            <w:vAlign w:val="center"/>
          </w:tcPr>
          <w:p>
            <w:pPr>
              <w:pStyle w:val="17"/>
            </w:pPr>
            <w:r>
              <w:t>400.50</w:t>
            </w:r>
          </w:p>
        </w:tc>
        <w:tc>
          <w:tcPr>
            <w:tcW w:w="2551" w:type="dxa"/>
            <w:vAlign w:val="center"/>
          </w:tcPr>
          <w:p>
            <w:pPr>
              <w:pStyle w:val="17"/>
            </w:pPr>
            <w:r>
              <w:t>211.58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517.58</w:t>
            </w:r>
          </w:p>
        </w:tc>
        <w:tc>
          <w:tcPr>
            <w:tcW w:w="2551" w:type="dxa"/>
            <w:vAlign w:val="center"/>
          </w:tcPr>
          <w:p>
            <w:pPr>
              <w:pStyle w:val="13"/>
            </w:pPr>
            <w:r>
              <w:t>306.00</w:t>
            </w:r>
          </w:p>
        </w:tc>
        <w:tc>
          <w:tcPr>
            <w:tcW w:w="2551" w:type="dxa"/>
            <w:vAlign w:val="center"/>
          </w:tcPr>
          <w:p>
            <w:pPr>
              <w:pStyle w:val="13"/>
            </w:pPr>
            <w:r>
              <w:t>211.58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517.58</w:t>
            </w:r>
          </w:p>
        </w:tc>
        <w:tc>
          <w:tcPr>
            <w:tcW w:w="2551" w:type="dxa"/>
            <w:vAlign w:val="center"/>
          </w:tcPr>
          <w:p>
            <w:pPr>
              <w:pStyle w:val="13"/>
            </w:pPr>
            <w:r>
              <w:t>306.00</w:t>
            </w:r>
          </w:p>
        </w:tc>
        <w:tc>
          <w:tcPr>
            <w:tcW w:w="2551" w:type="dxa"/>
            <w:vAlign w:val="center"/>
          </w:tcPr>
          <w:p>
            <w:pPr>
              <w:pStyle w:val="13"/>
            </w:pPr>
            <w:r>
              <w:t>211.58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517.58</w:t>
            </w:r>
          </w:p>
        </w:tc>
        <w:tc>
          <w:tcPr>
            <w:tcW w:w="2551" w:type="dxa"/>
            <w:vAlign w:val="center"/>
          </w:tcPr>
          <w:p>
            <w:pPr>
              <w:pStyle w:val="13"/>
            </w:pPr>
            <w:r>
              <w:t>306.00</w:t>
            </w:r>
          </w:p>
        </w:tc>
        <w:tc>
          <w:tcPr>
            <w:tcW w:w="2551" w:type="dxa"/>
            <w:vAlign w:val="center"/>
          </w:tcPr>
          <w:p>
            <w:pPr>
              <w:pStyle w:val="13"/>
            </w:pPr>
            <w:r>
              <w:t>211.58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69.12</w:t>
            </w:r>
          </w:p>
        </w:tc>
        <w:tc>
          <w:tcPr>
            <w:tcW w:w="2551" w:type="dxa"/>
            <w:vAlign w:val="center"/>
          </w:tcPr>
          <w:p>
            <w:pPr>
              <w:pStyle w:val="13"/>
            </w:pPr>
            <w:r>
              <w:t>69.12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69.12</w:t>
            </w:r>
          </w:p>
        </w:tc>
        <w:tc>
          <w:tcPr>
            <w:tcW w:w="2551" w:type="dxa"/>
            <w:vAlign w:val="center"/>
          </w:tcPr>
          <w:p>
            <w:pPr>
              <w:pStyle w:val="13"/>
            </w:pPr>
            <w:r>
              <w:t>69.12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58.32</w:t>
            </w:r>
          </w:p>
        </w:tc>
        <w:tc>
          <w:tcPr>
            <w:tcW w:w="2551" w:type="dxa"/>
            <w:vAlign w:val="center"/>
          </w:tcPr>
          <w:p>
            <w:pPr>
              <w:pStyle w:val="13"/>
            </w:pPr>
            <w:r>
              <w:t>58.32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10.80</w:t>
            </w:r>
          </w:p>
        </w:tc>
        <w:tc>
          <w:tcPr>
            <w:tcW w:w="2551" w:type="dxa"/>
            <w:vAlign w:val="center"/>
          </w:tcPr>
          <w:p>
            <w:pPr>
              <w:pStyle w:val="13"/>
            </w:pPr>
            <w:r>
              <w:t>10.80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25.38</w:t>
            </w:r>
          </w:p>
        </w:tc>
        <w:tc>
          <w:tcPr>
            <w:tcW w:w="2551" w:type="dxa"/>
            <w:vAlign w:val="center"/>
          </w:tcPr>
          <w:p>
            <w:pPr>
              <w:pStyle w:val="13"/>
            </w:pPr>
            <w:r>
              <w:t>25.38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25.38</w:t>
            </w:r>
          </w:p>
        </w:tc>
        <w:tc>
          <w:tcPr>
            <w:tcW w:w="2551" w:type="dxa"/>
            <w:vAlign w:val="center"/>
          </w:tcPr>
          <w:p>
            <w:pPr>
              <w:pStyle w:val="13"/>
            </w:pPr>
            <w:r>
              <w:t>25.38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25.38</w:t>
            </w:r>
          </w:p>
        </w:tc>
        <w:tc>
          <w:tcPr>
            <w:tcW w:w="2551" w:type="dxa"/>
            <w:vAlign w:val="center"/>
          </w:tcPr>
          <w:p>
            <w:pPr>
              <w:pStyle w:val="13"/>
            </w:pPr>
            <w:r>
              <w:t>25.38</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400.50</w:t>
            </w:r>
          </w:p>
        </w:tc>
        <w:tc>
          <w:tcPr>
            <w:tcW w:w="2551" w:type="dxa"/>
            <w:vAlign w:val="center"/>
          </w:tcPr>
          <w:p>
            <w:pPr>
              <w:pStyle w:val="17"/>
            </w:pPr>
            <w:r>
              <w:t>400.50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400.50</w:t>
            </w:r>
          </w:p>
        </w:tc>
        <w:tc>
          <w:tcPr>
            <w:tcW w:w="2551" w:type="dxa"/>
            <w:vAlign w:val="center"/>
          </w:tcPr>
          <w:p>
            <w:pPr>
              <w:pStyle w:val="13"/>
            </w:pPr>
            <w:r>
              <w:t>400.50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167.40</w:t>
            </w:r>
          </w:p>
        </w:tc>
        <w:tc>
          <w:tcPr>
            <w:tcW w:w="2551" w:type="dxa"/>
            <w:vAlign w:val="center"/>
          </w:tcPr>
          <w:p>
            <w:pPr>
              <w:pStyle w:val="13"/>
            </w:pPr>
            <w:r>
              <w:t>167.40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27.90</w:t>
            </w:r>
          </w:p>
        </w:tc>
        <w:tc>
          <w:tcPr>
            <w:tcW w:w="2551" w:type="dxa"/>
            <w:vAlign w:val="center"/>
          </w:tcPr>
          <w:p>
            <w:pPr>
              <w:pStyle w:val="13"/>
            </w:pPr>
            <w:r>
              <w:t>27.90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18.90</w:t>
            </w:r>
          </w:p>
        </w:tc>
        <w:tc>
          <w:tcPr>
            <w:tcW w:w="2551" w:type="dxa"/>
            <w:vAlign w:val="center"/>
          </w:tcPr>
          <w:p>
            <w:pPr>
              <w:pStyle w:val="13"/>
            </w:pPr>
            <w:r>
              <w:t>18.90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75.60</w:t>
            </w:r>
          </w:p>
        </w:tc>
        <w:tc>
          <w:tcPr>
            <w:tcW w:w="2551" w:type="dxa"/>
            <w:vAlign w:val="center"/>
          </w:tcPr>
          <w:p>
            <w:pPr>
              <w:pStyle w:val="13"/>
            </w:pPr>
            <w:r>
              <w:t>75.60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58.32</w:t>
            </w:r>
          </w:p>
        </w:tc>
        <w:tc>
          <w:tcPr>
            <w:tcW w:w="2551" w:type="dxa"/>
            <w:vAlign w:val="center"/>
          </w:tcPr>
          <w:p>
            <w:pPr>
              <w:pStyle w:val="13"/>
            </w:pPr>
            <w:r>
              <w:t>58.32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10.80</w:t>
            </w:r>
          </w:p>
        </w:tc>
        <w:tc>
          <w:tcPr>
            <w:tcW w:w="2551" w:type="dxa"/>
            <w:vAlign w:val="center"/>
          </w:tcPr>
          <w:p>
            <w:pPr>
              <w:pStyle w:val="13"/>
            </w:pPr>
            <w:r>
              <w:t>10.80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25.38</w:t>
            </w:r>
          </w:p>
        </w:tc>
        <w:tc>
          <w:tcPr>
            <w:tcW w:w="2551" w:type="dxa"/>
            <w:vAlign w:val="center"/>
          </w:tcPr>
          <w:p>
            <w:pPr>
              <w:pStyle w:val="13"/>
            </w:pPr>
            <w:r>
              <w:t>25.38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4.86</w:t>
            </w:r>
          </w:p>
        </w:tc>
        <w:tc>
          <w:tcPr>
            <w:tcW w:w="2551" w:type="dxa"/>
            <w:vAlign w:val="center"/>
          </w:tcPr>
          <w:p>
            <w:pPr>
              <w:pStyle w:val="13"/>
            </w:pPr>
            <w:r>
              <w:t>4.86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11.34</w:t>
            </w:r>
          </w:p>
        </w:tc>
        <w:tc>
          <w:tcPr>
            <w:tcW w:w="2551" w:type="dxa"/>
            <w:vAlign w:val="center"/>
          </w:tcPr>
          <w:p>
            <w:pPr>
              <w:pStyle w:val="13"/>
            </w:pPr>
            <w:r>
              <w:t>11.34</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360130无极县中昌路小学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无极县中昌路小学2024年单位预算信息公开情况说明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按照《中华人民共和国预算法》、《地方预决算公开操作规程》和《关于进一步推进预算公开工作的实施意见》规定，现将无极县中昌路小学2024年单位预算公开如下：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无极县中昌路小学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612.08万元，其中：一般公共预算收入612.08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中昌路小学年度单位预算中支出预算的总体情况。2024年支出预算612.08万元，其中基本支出400.50万元，包括人员经费400.50万元和日常公用经费0.00万元；项目支出211.58万元，主要为其中2024年家庭经济困难学生生活费补助0.02万元，关于提前下达2024年城乡义务教育中央补助经费预算的通知(家庭经济困难学生生活费补助）0.06万元，关于提前下达2024年城乡义务教育省级补助资金预算的通知（家庭经济困难学生生活费补助）0.08万元，关于提前下达2024年城乡义务教育中央补助经费预算的通知(公用经费）127</w:t>
      </w:r>
      <w:r>
        <w:rPr>
          <w:rFonts w:hint="eastAsia"/>
          <w:lang w:val="en-US" w:eastAsia="zh-CN"/>
        </w:rPr>
        <w:t>.00</w:t>
      </w:r>
      <w:r>
        <w:t>万元，关于提前下达2024年城乡义务教育省级补助资金预算的通知（公用经费）60</w:t>
      </w:r>
      <w:r>
        <w:rPr>
          <w:rFonts w:hint="eastAsia"/>
          <w:lang w:val="en-US" w:eastAsia="zh-CN"/>
        </w:rPr>
        <w:t>.00</w:t>
      </w:r>
      <w:r>
        <w:t>万元，2024年城乡义务教育生均公用经费24.42万元。</w:t>
      </w:r>
    </w:p>
    <w:p>
      <w:pPr>
        <w:pStyle w:val="20"/>
      </w:pPr>
      <w:r>
        <w:t>3、比上年增减情况</w:t>
      </w:r>
    </w:p>
    <w:p>
      <w:pPr>
        <w:pStyle w:val="20"/>
      </w:pPr>
      <w:r>
        <w:t>2024年预算收支安排612.08万元，较2023年预算增加390.73万元，其中：基本支出增加179.15万元，主要为教师增加，工资、社保、奖金及各种补贴增加项目支出增加211.58万元，主要为其中2024年家庭经济困难学生生活费补助0.02万元，关于提前下达2024年城乡义务教育中央补助经费预算的通知(家庭经济困难学生生活费补助）0.06万元，关于提前下达2024年城乡义务教育省级补助资金预算的通知（家庭经济困难学生生活费补助）0.08万元，关于提前下达2024年城乡义务教育中央补助经费预算的通知(公用经费）127</w:t>
      </w:r>
      <w:r>
        <w:rPr>
          <w:rFonts w:hint="eastAsia"/>
          <w:lang w:val="en-US" w:eastAsia="zh-CN"/>
        </w:rPr>
        <w:t>.00</w:t>
      </w:r>
      <w:r>
        <w:t>万元，关于提前下达2024年城乡义务教育省级补助资金预算的通知（公用经费）60</w:t>
      </w:r>
      <w:r>
        <w:rPr>
          <w:rFonts w:hint="eastAsia"/>
          <w:lang w:val="en-US" w:eastAsia="zh-CN"/>
        </w:rPr>
        <w:t>.00</w:t>
      </w:r>
      <w:r>
        <w:t>万元，2024年城乡义务教育生均公用经费24.42万元。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2024年，我单位运行经费共计安排0</w:t>
      </w:r>
      <w:r>
        <w:rPr>
          <w:rFonts w:hint="eastAsia"/>
          <w:lang w:val="en-US" w:eastAsia="zh-CN"/>
        </w:rPr>
        <w:t>.00</w:t>
      </w:r>
      <w:r>
        <w:t>万元，主要用于保证单位正常运转的办公及印刷费、培训费、一般设备购置费、办公用房电费、水费、日常维护维修费等。</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经费、公务用车购置、公务接待费。</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24.43</w:t>
            </w:r>
          </w:p>
        </w:tc>
        <w:tc>
          <w:tcPr>
            <w:tcW w:w="2835" w:type="dxa"/>
            <w:vAlign w:val="center"/>
          </w:tcPr>
          <w:p>
            <w:pPr>
              <w:pStyle w:val="12"/>
            </w:pPr>
            <w:r>
              <w:t>其中：财政    资金</w:t>
            </w:r>
          </w:p>
        </w:tc>
        <w:tc>
          <w:tcPr>
            <w:tcW w:w="2551" w:type="dxa"/>
            <w:vAlign w:val="center"/>
          </w:tcPr>
          <w:p>
            <w:pPr>
              <w:pStyle w:val="14"/>
            </w:pPr>
            <w:r>
              <w:t>24.43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7.00</w:t>
            </w:r>
          </w:p>
        </w:tc>
        <w:tc>
          <w:tcPr>
            <w:tcW w:w="2835" w:type="dxa"/>
            <w:vAlign w:val="center"/>
          </w:tcPr>
          <w:p>
            <w:pPr>
              <w:pStyle w:val="15"/>
            </w:pPr>
            <w:r>
              <w:t>15.00</w:t>
            </w:r>
          </w:p>
        </w:tc>
        <w:tc>
          <w:tcPr>
            <w:tcW w:w="2551" w:type="dxa"/>
            <w:vAlign w:val="center"/>
          </w:tcPr>
          <w:p>
            <w:pPr>
              <w:pStyle w:val="15"/>
            </w:pPr>
            <w:r>
              <w:t>21.00</w:t>
            </w:r>
          </w:p>
        </w:tc>
        <w:tc>
          <w:tcPr>
            <w:tcW w:w="3543" w:type="dxa"/>
            <w:gridSpan w:val="2"/>
            <w:vAlign w:val="center"/>
          </w:tcPr>
          <w:p>
            <w:pPr>
              <w:pStyle w:val="15"/>
            </w:pPr>
            <w:r>
              <w:t>29.00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实际完成数量占计划完成数量的比率</w:t>
            </w:r>
          </w:p>
        </w:tc>
        <w:tc>
          <w:tcPr>
            <w:tcW w:w="5386" w:type="dxa"/>
            <w:vAlign w:val="center"/>
          </w:tcPr>
          <w:p>
            <w:pPr>
              <w:pStyle w:val="14"/>
            </w:pPr>
            <w:r>
              <w:t>实际完成数量占计划完成数量的比率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w:t>
            </w:r>
          </w:p>
        </w:tc>
        <w:tc>
          <w:tcPr>
            <w:tcW w:w="5386" w:type="dxa"/>
            <w:vAlign w:val="center"/>
          </w:tcPr>
          <w:p>
            <w:pPr>
              <w:pStyle w:val="14"/>
            </w:pPr>
            <w:r>
              <w:t>主管部门的满意</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0.02</w:t>
            </w:r>
          </w:p>
        </w:tc>
        <w:tc>
          <w:tcPr>
            <w:tcW w:w="2835" w:type="dxa"/>
            <w:vAlign w:val="center"/>
          </w:tcPr>
          <w:p>
            <w:pPr>
              <w:pStyle w:val="12"/>
            </w:pPr>
            <w:r>
              <w:t>其中：财政    资金</w:t>
            </w:r>
          </w:p>
        </w:tc>
        <w:tc>
          <w:tcPr>
            <w:tcW w:w="2551" w:type="dxa"/>
            <w:vAlign w:val="center"/>
          </w:tcPr>
          <w:p>
            <w:pPr>
              <w:pStyle w:val="14"/>
            </w:pPr>
            <w:r>
              <w:t>0.02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0.01</w:t>
            </w:r>
          </w:p>
        </w:tc>
        <w:tc>
          <w:tcPr>
            <w:tcW w:w="2835" w:type="dxa"/>
            <w:vAlign w:val="center"/>
          </w:tcPr>
          <w:p>
            <w:pPr>
              <w:pStyle w:val="15"/>
            </w:pPr>
            <w:r>
              <w:t>0.01</w:t>
            </w:r>
          </w:p>
        </w:tc>
        <w:tc>
          <w:tcPr>
            <w:tcW w:w="2551" w:type="dxa"/>
            <w:vAlign w:val="center"/>
          </w:tcPr>
          <w:p>
            <w:pPr>
              <w:pStyle w:val="15"/>
            </w:pPr>
            <w:r>
              <w:t>0.02</w:t>
            </w:r>
          </w:p>
        </w:tc>
        <w:tc>
          <w:tcPr>
            <w:tcW w:w="3543" w:type="dxa"/>
            <w:gridSpan w:val="2"/>
            <w:vAlign w:val="center"/>
          </w:tcPr>
          <w:p>
            <w:pPr>
              <w:pStyle w:val="15"/>
            </w:pPr>
            <w:r>
              <w:t>0.02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实际完成数量占计划完成数量的比率</w:t>
            </w:r>
          </w:p>
        </w:tc>
        <w:tc>
          <w:tcPr>
            <w:tcW w:w="5386" w:type="dxa"/>
            <w:vAlign w:val="center"/>
          </w:tcPr>
          <w:p>
            <w:pPr>
              <w:pStyle w:val="14"/>
            </w:pPr>
            <w:r>
              <w:t>实际完成数量占计划完成数量的比率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已拨付资金金额占应拨付资金金额的比率</w:t>
            </w:r>
          </w:p>
        </w:tc>
        <w:tc>
          <w:tcPr>
            <w:tcW w:w="5386" w:type="dxa"/>
            <w:vAlign w:val="center"/>
          </w:tcPr>
          <w:p>
            <w:pPr>
              <w:pStyle w:val="14"/>
            </w:pPr>
            <w:r>
              <w:t>已拨付资金金额占应拨付资金金额的比率</w:t>
            </w:r>
          </w:p>
        </w:tc>
        <w:tc>
          <w:tcPr>
            <w:tcW w:w="2268" w:type="dxa"/>
            <w:vAlign w:val="center"/>
          </w:tcPr>
          <w:p>
            <w:pPr>
              <w:pStyle w:val="14"/>
            </w:pPr>
            <w:r>
              <w:t>≥90未完成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≥90未完成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w:t>
            </w:r>
          </w:p>
        </w:tc>
        <w:tc>
          <w:tcPr>
            <w:tcW w:w="2835" w:type="dxa"/>
            <w:vAlign w:val="center"/>
          </w:tcPr>
          <w:p>
            <w:pPr>
              <w:pStyle w:val="12"/>
            </w:pPr>
            <w:r>
              <w:t>其中：财政    资金</w:t>
            </w:r>
          </w:p>
        </w:tc>
        <w:tc>
          <w:tcPr>
            <w:tcW w:w="2551" w:type="dxa"/>
            <w:vAlign w:val="center"/>
          </w:tcPr>
          <w:p>
            <w:pPr>
              <w:pStyle w:val="14"/>
            </w:pPr>
            <w:r>
              <w:t>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15.00</w:t>
            </w:r>
          </w:p>
        </w:tc>
        <w:tc>
          <w:tcPr>
            <w:tcW w:w="2835" w:type="dxa"/>
            <w:vAlign w:val="center"/>
          </w:tcPr>
          <w:p>
            <w:pPr>
              <w:pStyle w:val="15"/>
            </w:pPr>
            <w:r>
              <w:t>25.00</w:t>
            </w:r>
          </w:p>
        </w:tc>
        <w:tc>
          <w:tcPr>
            <w:tcW w:w="2551" w:type="dxa"/>
            <w:vAlign w:val="center"/>
          </w:tcPr>
          <w:p>
            <w:pPr>
              <w:pStyle w:val="15"/>
            </w:pPr>
            <w:r>
              <w:t>40.00</w:t>
            </w:r>
          </w:p>
        </w:tc>
        <w:tc>
          <w:tcPr>
            <w:tcW w:w="3543" w:type="dxa"/>
            <w:gridSpan w:val="2"/>
            <w:vAlign w:val="center"/>
          </w:tcPr>
          <w:p>
            <w:pPr>
              <w:pStyle w:val="15"/>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0.08</w:t>
            </w:r>
          </w:p>
        </w:tc>
        <w:tc>
          <w:tcPr>
            <w:tcW w:w="2835" w:type="dxa"/>
            <w:vAlign w:val="center"/>
          </w:tcPr>
          <w:p>
            <w:pPr>
              <w:pStyle w:val="12"/>
            </w:pPr>
            <w:r>
              <w:t>其中：财政    资金</w:t>
            </w:r>
          </w:p>
        </w:tc>
        <w:tc>
          <w:tcPr>
            <w:tcW w:w="2551" w:type="dxa"/>
            <w:vAlign w:val="center"/>
          </w:tcPr>
          <w:p>
            <w:pPr>
              <w:pStyle w:val="14"/>
            </w:pPr>
            <w:r>
              <w:t>0.08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0.05</w:t>
            </w:r>
          </w:p>
        </w:tc>
        <w:tc>
          <w:tcPr>
            <w:tcW w:w="2551" w:type="dxa"/>
            <w:vAlign w:val="center"/>
          </w:tcPr>
          <w:p>
            <w:pPr>
              <w:pStyle w:val="15"/>
            </w:pPr>
            <w:r>
              <w:t>0.06</w:t>
            </w:r>
          </w:p>
        </w:tc>
        <w:tc>
          <w:tcPr>
            <w:tcW w:w="3543" w:type="dxa"/>
            <w:gridSpan w:val="2"/>
            <w:vAlign w:val="center"/>
          </w:tcPr>
          <w:p>
            <w:pPr>
              <w:pStyle w:val="15"/>
            </w:pPr>
            <w:r>
              <w:t>0.08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实际完成数量占计划完成数量的比率</w:t>
            </w:r>
          </w:p>
        </w:tc>
        <w:tc>
          <w:tcPr>
            <w:tcW w:w="5386" w:type="dxa"/>
            <w:vAlign w:val="center"/>
          </w:tcPr>
          <w:p>
            <w:pPr>
              <w:pStyle w:val="14"/>
            </w:pPr>
            <w:r>
              <w:t>实际完成数量占计划完成数量的比率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已拨付资金占应拨付资金金额比率</w:t>
            </w:r>
          </w:p>
        </w:tc>
        <w:tc>
          <w:tcPr>
            <w:tcW w:w="5386" w:type="dxa"/>
            <w:vAlign w:val="center"/>
          </w:tcPr>
          <w:p>
            <w:pPr>
              <w:pStyle w:val="14"/>
            </w:pPr>
            <w:r>
              <w:t>已拨付资金占应拨付资金金额比率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127.00</w:t>
            </w:r>
          </w:p>
        </w:tc>
        <w:tc>
          <w:tcPr>
            <w:tcW w:w="2835" w:type="dxa"/>
            <w:vAlign w:val="center"/>
          </w:tcPr>
          <w:p>
            <w:pPr>
              <w:pStyle w:val="12"/>
            </w:pPr>
            <w:r>
              <w:t>其中：财政    资金</w:t>
            </w:r>
          </w:p>
        </w:tc>
        <w:tc>
          <w:tcPr>
            <w:tcW w:w="2551" w:type="dxa"/>
            <w:vAlign w:val="center"/>
          </w:tcPr>
          <w:p>
            <w:pPr>
              <w:pStyle w:val="14"/>
            </w:pPr>
            <w:r>
              <w:t>127.00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30.00</w:t>
            </w:r>
          </w:p>
        </w:tc>
        <w:tc>
          <w:tcPr>
            <w:tcW w:w="2835" w:type="dxa"/>
            <w:vAlign w:val="center"/>
          </w:tcPr>
          <w:p>
            <w:pPr>
              <w:pStyle w:val="15"/>
            </w:pPr>
            <w:r>
              <w:t>67.00</w:t>
            </w:r>
          </w:p>
        </w:tc>
        <w:tc>
          <w:tcPr>
            <w:tcW w:w="2551" w:type="dxa"/>
            <w:vAlign w:val="center"/>
          </w:tcPr>
          <w:p>
            <w:pPr>
              <w:pStyle w:val="15"/>
            </w:pPr>
            <w:r>
              <w:t>97.00</w:t>
            </w:r>
          </w:p>
        </w:tc>
        <w:tc>
          <w:tcPr>
            <w:tcW w:w="3543" w:type="dxa"/>
            <w:gridSpan w:val="2"/>
            <w:vAlign w:val="center"/>
          </w:tcPr>
          <w:p>
            <w:pPr>
              <w:pStyle w:val="15"/>
            </w:pPr>
            <w:r>
              <w:t>127.00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已拨付资金金额占应拨付金额的利率</w:t>
            </w:r>
          </w:p>
        </w:tc>
        <w:tc>
          <w:tcPr>
            <w:tcW w:w="5386" w:type="dxa"/>
            <w:vAlign w:val="center"/>
          </w:tcPr>
          <w:p>
            <w:pPr>
              <w:pStyle w:val="14"/>
            </w:pPr>
            <w:r>
              <w:t>已拨付资金金额占应拨付金额的利率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0.06</w:t>
            </w:r>
          </w:p>
        </w:tc>
        <w:tc>
          <w:tcPr>
            <w:tcW w:w="2835" w:type="dxa"/>
            <w:vAlign w:val="center"/>
          </w:tcPr>
          <w:p>
            <w:pPr>
              <w:pStyle w:val="12"/>
            </w:pPr>
            <w:r>
              <w:t>其中：财政    资金</w:t>
            </w:r>
          </w:p>
        </w:tc>
        <w:tc>
          <w:tcPr>
            <w:tcW w:w="2551" w:type="dxa"/>
            <w:vAlign w:val="center"/>
          </w:tcPr>
          <w:p>
            <w:pPr>
              <w:pStyle w:val="14"/>
            </w:pPr>
            <w:r>
              <w:t>0.06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0.01</w:t>
            </w:r>
          </w:p>
        </w:tc>
        <w:tc>
          <w:tcPr>
            <w:tcW w:w="2835" w:type="dxa"/>
            <w:vAlign w:val="center"/>
          </w:tcPr>
          <w:p>
            <w:pPr>
              <w:pStyle w:val="15"/>
            </w:pPr>
            <w:r>
              <w:t>0.03</w:t>
            </w:r>
          </w:p>
        </w:tc>
        <w:tc>
          <w:tcPr>
            <w:tcW w:w="2551" w:type="dxa"/>
            <w:vAlign w:val="center"/>
          </w:tcPr>
          <w:p>
            <w:pPr>
              <w:pStyle w:val="15"/>
            </w:pPr>
            <w:r>
              <w:t>0.04</w:t>
            </w:r>
          </w:p>
        </w:tc>
        <w:tc>
          <w:tcPr>
            <w:tcW w:w="3543" w:type="dxa"/>
            <w:gridSpan w:val="2"/>
            <w:vAlign w:val="center"/>
          </w:tcPr>
          <w:p>
            <w:pPr>
              <w:pStyle w:val="15"/>
            </w:pPr>
            <w:r>
              <w:t>0.06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实际完成数量占计划完成数量的利率未完成</w:t>
            </w:r>
          </w:p>
        </w:tc>
        <w:tc>
          <w:tcPr>
            <w:tcW w:w="5386" w:type="dxa"/>
            <w:vAlign w:val="center"/>
          </w:tcPr>
          <w:p>
            <w:pPr>
              <w:pStyle w:val="14"/>
            </w:pPr>
            <w:r>
              <w:t>实际完成数量占计划完成数量的利率未完成</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主管部门的满意度</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360130无极县中昌路小学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无极县中昌路小学上年末固定资产金额为1425.59万元（详见下表）。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360130无极县中昌路小学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1425.59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10953.50</w:t>
            </w:r>
          </w:p>
        </w:tc>
        <w:tc>
          <w:tcPr>
            <w:tcW w:w="2835" w:type="dxa"/>
            <w:vAlign w:val="center"/>
          </w:tcPr>
          <w:p>
            <w:pPr>
              <w:pStyle w:val="13"/>
            </w:pPr>
            <w:r>
              <w:t>958.19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8500</w:t>
            </w:r>
          </w:p>
        </w:tc>
        <w:tc>
          <w:tcPr>
            <w:tcW w:w="2835" w:type="dxa"/>
            <w:vAlign w:val="center"/>
          </w:tcPr>
          <w:p>
            <w:pPr>
              <w:pStyle w:val="13"/>
            </w:pPr>
            <w:r>
              <w:t>513.74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14469</w:t>
            </w:r>
          </w:p>
        </w:tc>
        <w:tc>
          <w:tcPr>
            <w:tcW w:w="2835" w:type="dxa"/>
            <w:vAlign w:val="center"/>
          </w:tcPr>
          <w:p>
            <w:pPr>
              <w:pStyle w:val="13"/>
            </w:pPr>
            <w:r>
              <w:t>467.40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8" w:name="_Toc_4_4_0000000051"/>
      <w:r>
        <w:rPr>
          <w:rFonts w:hint="eastAsia" w:ascii="方正小标宋_GBK" w:hAnsi="方正小标宋_GBK" w:eastAsia="方正小标宋_GBK" w:cs="方正小标宋_GBK"/>
          <w:b w:val="0"/>
          <w:color w:val="000000"/>
          <w:sz w:val="44"/>
          <w:lang w:val="en-US" w:eastAsia="zh-CN"/>
        </w:rPr>
        <w:t>十九</w:t>
      </w:r>
      <w:r>
        <w:rPr>
          <w:rFonts w:ascii="方正小标宋_GBK" w:hAnsi="方正小标宋_GBK" w:eastAsia="方正小标宋_GBK" w:cs="方正小标宋_GBK"/>
          <w:b w:val="0"/>
          <w:color w:val="000000"/>
          <w:sz w:val="44"/>
        </w:rPr>
        <w:t>、无极县张段固镇齐洽学校收支预算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360131无极县张段固镇齐洽学校</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5153.91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4221.81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684.10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5153.91</w:t>
            </w:r>
          </w:p>
        </w:tc>
        <w:tc>
          <w:tcPr>
            <w:tcW w:w="4535" w:type="dxa"/>
            <w:vAlign w:val="center"/>
          </w:tcPr>
          <w:p>
            <w:pPr>
              <w:pStyle w:val="16"/>
            </w:pPr>
            <w:r>
              <w:t>本年支出合计</w:t>
            </w:r>
          </w:p>
        </w:tc>
        <w:tc>
          <w:tcPr>
            <w:tcW w:w="2126" w:type="dxa"/>
            <w:vAlign w:val="center"/>
          </w:tcPr>
          <w:p>
            <w:pPr>
              <w:pStyle w:val="17"/>
            </w:pPr>
            <w:r>
              <w:t>5153.91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5153.91</w:t>
            </w:r>
          </w:p>
        </w:tc>
        <w:tc>
          <w:tcPr>
            <w:tcW w:w="4535" w:type="dxa"/>
            <w:vAlign w:val="center"/>
          </w:tcPr>
          <w:p>
            <w:pPr>
              <w:pStyle w:val="16"/>
            </w:pPr>
            <w:r>
              <w:t>支出总计</w:t>
            </w:r>
          </w:p>
        </w:tc>
        <w:tc>
          <w:tcPr>
            <w:tcW w:w="2126" w:type="dxa"/>
            <w:vAlign w:val="center"/>
          </w:tcPr>
          <w:p>
            <w:pPr>
              <w:pStyle w:val="17"/>
            </w:pPr>
            <w:r>
              <w:t>5153.91</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360131无极县张段固镇齐洽学校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5153.91</w:t>
            </w:r>
          </w:p>
        </w:tc>
        <w:tc>
          <w:tcPr>
            <w:tcW w:w="1134" w:type="dxa"/>
            <w:vAlign w:val="center"/>
          </w:tcPr>
          <w:p>
            <w:pPr>
              <w:pStyle w:val="17"/>
            </w:pPr>
            <w:r>
              <w:t>5153.91</w:t>
            </w:r>
          </w:p>
        </w:tc>
        <w:tc>
          <w:tcPr>
            <w:tcW w:w="1134" w:type="dxa"/>
            <w:vAlign w:val="center"/>
          </w:tcPr>
          <w:p>
            <w:pPr>
              <w:pStyle w:val="17"/>
            </w:pPr>
            <w:r>
              <w:t>5153.91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4221.81</w:t>
            </w:r>
          </w:p>
        </w:tc>
        <w:tc>
          <w:tcPr>
            <w:tcW w:w="1134" w:type="dxa"/>
            <w:vAlign w:val="center"/>
          </w:tcPr>
          <w:p>
            <w:pPr>
              <w:pStyle w:val="13"/>
            </w:pPr>
            <w:r>
              <w:t>4221.81</w:t>
            </w:r>
          </w:p>
        </w:tc>
        <w:tc>
          <w:tcPr>
            <w:tcW w:w="1134" w:type="dxa"/>
            <w:vAlign w:val="center"/>
          </w:tcPr>
          <w:p>
            <w:pPr>
              <w:pStyle w:val="13"/>
            </w:pPr>
            <w:r>
              <w:t>4221.81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4221.81</w:t>
            </w:r>
          </w:p>
        </w:tc>
        <w:tc>
          <w:tcPr>
            <w:tcW w:w="1134" w:type="dxa"/>
            <w:vAlign w:val="center"/>
          </w:tcPr>
          <w:p>
            <w:pPr>
              <w:pStyle w:val="13"/>
            </w:pPr>
            <w:r>
              <w:t>4221.81</w:t>
            </w:r>
          </w:p>
        </w:tc>
        <w:tc>
          <w:tcPr>
            <w:tcW w:w="1134" w:type="dxa"/>
            <w:vAlign w:val="center"/>
          </w:tcPr>
          <w:p>
            <w:pPr>
              <w:pStyle w:val="13"/>
            </w:pPr>
            <w:r>
              <w:t>4221.81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5.58</w:t>
            </w:r>
          </w:p>
        </w:tc>
        <w:tc>
          <w:tcPr>
            <w:tcW w:w="1134" w:type="dxa"/>
            <w:vAlign w:val="center"/>
          </w:tcPr>
          <w:p>
            <w:pPr>
              <w:pStyle w:val="13"/>
            </w:pPr>
            <w:r>
              <w:t>5.58</w:t>
            </w:r>
          </w:p>
        </w:tc>
        <w:tc>
          <w:tcPr>
            <w:tcW w:w="1134" w:type="dxa"/>
            <w:vAlign w:val="center"/>
          </w:tcPr>
          <w:p>
            <w:pPr>
              <w:pStyle w:val="13"/>
            </w:pPr>
            <w:r>
              <w:t>5.58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4020.97</w:t>
            </w:r>
          </w:p>
        </w:tc>
        <w:tc>
          <w:tcPr>
            <w:tcW w:w="1134" w:type="dxa"/>
            <w:vAlign w:val="center"/>
          </w:tcPr>
          <w:p>
            <w:pPr>
              <w:pStyle w:val="13"/>
            </w:pPr>
            <w:r>
              <w:t>4020.97</w:t>
            </w:r>
          </w:p>
        </w:tc>
        <w:tc>
          <w:tcPr>
            <w:tcW w:w="1134" w:type="dxa"/>
            <w:vAlign w:val="center"/>
          </w:tcPr>
          <w:p>
            <w:pPr>
              <w:pStyle w:val="13"/>
            </w:pPr>
            <w:r>
              <w:t>4020.97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195.26</w:t>
            </w:r>
          </w:p>
        </w:tc>
        <w:tc>
          <w:tcPr>
            <w:tcW w:w="1134" w:type="dxa"/>
            <w:vAlign w:val="center"/>
          </w:tcPr>
          <w:p>
            <w:pPr>
              <w:pStyle w:val="13"/>
            </w:pPr>
            <w:r>
              <w:t>195.26</w:t>
            </w:r>
          </w:p>
        </w:tc>
        <w:tc>
          <w:tcPr>
            <w:tcW w:w="1134" w:type="dxa"/>
            <w:vAlign w:val="center"/>
          </w:tcPr>
          <w:p>
            <w:pPr>
              <w:pStyle w:val="13"/>
            </w:pPr>
            <w:r>
              <w:t>195.26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684.10</w:t>
            </w:r>
          </w:p>
        </w:tc>
        <w:tc>
          <w:tcPr>
            <w:tcW w:w="1134" w:type="dxa"/>
            <w:vAlign w:val="center"/>
          </w:tcPr>
          <w:p>
            <w:pPr>
              <w:pStyle w:val="13"/>
            </w:pPr>
            <w:r>
              <w:t>684.10</w:t>
            </w:r>
          </w:p>
        </w:tc>
        <w:tc>
          <w:tcPr>
            <w:tcW w:w="1134" w:type="dxa"/>
            <w:vAlign w:val="center"/>
          </w:tcPr>
          <w:p>
            <w:pPr>
              <w:pStyle w:val="13"/>
            </w:pPr>
            <w:r>
              <w:t>684.10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684.10</w:t>
            </w:r>
          </w:p>
        </w:tc>
        <w:tc>
          <w:tcPr>
            <w:tcW w:w="1134" w:type="dxa"/>
            <w:vAlign w:val="center"/>
          </w:tcPr>
          <w:p>
            <w:pPr>
              <w:pStyle w:val="13"/>
            </w:pPr>
            <w:r>
              <w:t>684.10</w:t>
            </w:r>
          </w:p>
        </w:tc>
        <w:tc>
          <w:tcPr>
            <w:tcW w:w="1134" w:type="dxa"/>
            <w:vAlign w:val="center"/>
          </w:tcPr>
          <w:p>
            <w:pPr>
              <w:pStyle w:val="13"/>
            </w:pPr>
            <w:r>
              <w:t>684.10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575.00</w:t>
            </w:r>
          </w:p>
        </w:tc>
        <w:tc>
          <w:tcPr>
            <w:tcW w:w="1134" w:type="dxa"/>
            <w:vAlign w:val="center"/>
          </w:tcPr>
          <w:p>
            <w:pPr>
              <w:pStyle w:val="13"/>
            </w:pPr>
            <w:r>
              <w:t>575.00</w:t>
            </w:r>
          </w:p>
        </w:tc>
        <w:tc>
          <w:tcPr>
            <w:tcW w:w="1134" w:type="dxa"/>
            <w:vAlign w:val="center"/>
          </w:tcPr>
          <w:p>
            <w:pPr>
              <w:pStyle w:val="13"/>
            </w:pPr>
            <w:r>
              <w:t>575.00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109.10</w:t>
            </w:r>
          </w:p>
        </w:tc>
        <w:tc>
          <w:tcPr>
            <w:tcW w:w="1134" w:type="dxa"/>
            <w:vAlign w:val="center"/>
          </w:tcPr>
          <w:p>
            <w:pPr>
              <w:pStyle w:val="13"/>
            </w:pPr>
            <w:r>
              <w:t>109.10</w:t>
            </w:r>
          </w:p>
        </w:tc>
        <w:tc>
          <w:tcPr>
            <w:tcW w:w="1134" w:type="dxa"/>
            <w:vAlign w:val="center"/>
          </w:tcPr>
          <w:p>
            <w:pPr>
              <w:pStyle w:val="13"/>
            </w:pPr>
            <w:r>
              <w:t>109.10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248.00</w:t>
            </w:r>
          </w:p>
        </w:tc>
        <w:tc>
          <w:tcPr>
            <w:tcW w:w="1134" w:type="dxa"/>
            <w:vAlign w:val="center"/>
          </w:tcPr>
          <w:p>
            <w:pPr>
              <w:pStyle w:val="13"/>
            </w:pPr>
            <w:r>
              <w:t>248.00</w:t>
            </w:r>
          </w:p>
        </w:tc>
        <w:tc>
          <w:tcPr>
            <w:tcW w:w="1134" w:type="dxa"/>
            <w:vAlign w:val="center"/>
          </w:tcPr>
          <w:p>
            <w:pPr>
              <w:pStyle w:val="13"/>
            </w:pPr>
            <w:r>
              <w:t>248.00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248.00</w:t>
            </w:r>
          </w:p>
        </w:tc>
        <w:tc>
          <w:tcPr>
            <w:tcW w:w="1134" w:type="dxa"/>
            <w:vAlign w:val="center"/>
          </w:tcPr>
          <w:p>
            <w:pPr>
              <w:pStyle w:val="13"/>
            </w:pPr>
            <w:r>
              <w:t>248.00</w:t>
            </w:r>
          </w:p>
        </w:tc>
        <w:tc>
          <w:tcPr>
            <w:tcW w:w="1134" w:type="dxa"/>
            <w:vAlign w:val="center"/>
          </w:tcPr>
          <w:p>
            <w:pPr>
              <w:pStyle w:val="13"/>
            </w:pPr>
            <w:r>
              <w:t>248.00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248.00</w:t>
            </w:r>
          </w:p>
        </w:tc>
        <w:tc>
          <w:tcPr>
            <w:tcW w:w="1134" w:type="dxa"/>
            <w:vAlign w:val="center"/>
          </w:tcPr>
          <w:p>
            <w:pPr>
              <w:pStyle w:val="13"/>
            </w:pPr>
            <w:r>
              <w:t>248.00</w:t>
            </w:r>
          </w:p>
        </w:tc>
        <w:tc>
          <w:tcPr>
            <w:tcW w:w="1134" w:type="dxa"/>
            <w:vAlign w:val="center"/>
          </w:tcPr>
          <w:p>
            <w:pPr>
              <w:pStyle w:val="13"/>
            </w:pPr>
            <w:r>
              <w:t>248.00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360131无极县张段固镇齐洽学校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5153.91</w:t>
            </w:r>
          </w:p>
        </w:tc>
        <w:tc>
          <w:tcPr>
            <w:tcW w:w="1361" w:type="dxa"/>
            <w:vAlign w:val="center"/>
          </w:tcPr>
          <w:p>
            <w:pPr>
              <w:pStyle w:val="17"/>
            </w:pPr>
            <w:r>
              <w:t>4740.70</w:t>
            </w:r>
          </w:p>
        </w:tc>
        <w:tc>
          <w:tcPr>
            <w:tcW w:w="1361" w:type="dxa"/>
            <w:vAlign w:val="center"/>
          </w:tcPr>
          <w:p>
            <w:pPr>
              <w:pStyle w:val="17"/>
            </w:pPr>
            <w:r>
              <w:t>413.21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4221.81</w:t>
            </w:r>
          </w:p>
        </w:tc>
        <w:tc>
          <w:tcPr>
            <w:tcW w:w="1361" w:type="dxa"/>
            <w:vAlign w:val="center"/>
          </w:tcPr>
          <w:p>
            <w:pPr>
              <w:pStyle w:val="13"/>
            </w:pPr>
            <w:r>
              <w:t>3808.60</w:t>
            </w:r>
          </w:p>
        </w:tc>
        <w:tc>
          <w:tcPr>
            <w:tcW w:w="1361" w:type="dxa"/>
            <w:vAlign w:val="center"/>
          </w:tcPr>
          <w:p>
            <w:pPr>
              <w:pStyle w:val="13"/>
            </w:pPr>
            <w:r>
              <w:t>413.21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4221.81</w:t>
            </w:r>
          </w:p>
        </w:tc>
        <w:tc>
          <w:tcPr>
            <w:tcW w:w="1361" w:type="dxa"/>
            <w:vAlign w:val="center"/>
          </w:tcPr>
          <w:p>
            <w:pPr>
              <w:pStyle w:val="13"/>
            </w:pPr>
            <w:r>
              <w:t>3808.60</w:t>
            </w:r>
          </w:p>
        </w:tc>
        <w:tc>
          <w:tcPr>
            <w:tcW w:w="1361" w:type="dxa"/>
            <w:vAlign w:val="center"/>
          </w:tcPr>
          <w:p>
            <w:pPr>
              <w:pStyle w:val="13"/>
            </w:pPr>
            <w:r>
              <w:t>413.21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5.58</w:t>
            </w:r>
          </w:p>
        </w:tc>
        <w:tc>
          <w:tcPr>
            <w:tcW w:w="1361" w:type="dxa"/>
            <w:vAlign w:val="center"/>
          </w:tcPr>
          <w:p>
            <w:pPr>
              <w:pStyle w:val="13"/>
            </w:pPr>
          </w:p>
        </w:tc>
        <w:tc>
          <w:tcPr>
            <w:tcW w:w="1361" w:type="dxa"/>
            <w:vAlign w:val="center"/>
          </w:tcPr>
          <w:p>
            <w:pPr>
              <w:pStyle w:val="13"/>
            </w:pPr>
            <w:r>
              <w:t>5.58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4020.97</w:t>
            </w:r>
          </w:p>
        </w:tc>
        <w:tc>
          <w:tcPr>
            <w:tcW w:w="1361" w:type="dxa"/>
            <w:vAlign w:val="center"/>
          </w:tcPr>
          <w:p>
            <w:pPr>
              <w:pStyle w:val="13"/>
            </w:pPr>
            <w:r>
              <w:t>3808.60</w:t>
            </w:r>
          </w:p>
        </w:tc>
        <w:tc>
          <w:tcPr>
            <w:tcW w:w="1361" w:type="dxa"/>
            <w:vAlign w:val="center"/>
          </w:tcPr>
          <w:p>
            <w:pPr>
              <w:pStyle w:val="13"/>
            </w:pPr>
            <w:r>
              <w:t>212.38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195.26</w:t>
            </w:r>
          </w:p>
        </w:tc>
        <w:tc>
          <w:tcPr>
            <w:tcW w:w="1361" w:type="dxa"/>
            <w:vAlign w:val="center"/>
          </w:tcPr>
          <w:p>
            <w:pPr>
              <w:pStyle w:val="13"/>
            </w:pPr>
          </w:p>
        </w:tc>
        <w:tc>
          <w:tcPr>
            <w:tcW w:w="1361" w:type="dxa"/>
            <w:vAlign w:val="center"/>
          </w:tcPr>
          <w:p>
            <w:pPr>
              <w:pStyle w:val="13"/>
            </w:pPr>
            <w:r>
              <w:t>195.26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684.10</w:t>
            </w:r>
          </w:p>
        </w:tc>
        <w:tc>
          <w:tcPr>
            <w:tcW w:w="1361" w:type="dxa"/>
            <w:vAlign w:val="center"/>
          </w:tcPr>
          <w:p>
            <w:pPr>
              <w:pStyle w:val="13"/>
            </w:pPr>
            <w:r>
              <w:t>684.10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684.10</w:t>
            </w:r>
          </w:p>
        </w:tc>
        <w:tc>
          <w:tcPr>
            <w:tcW w:w="1361" w:type="dxa"/>
            <w:vAlign w:val="center"/>
          </w:tcPr>
          <w:p>
            <w:pPr>
              <w:pStyle w:val="13"/>
            </w:pPr>
            <w:r>
              <w:t>684.10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575.00</w:t>
            </w:r>
          </w:p>
        </w:tc>
        <w:tc>
          <w:tcPr>
            <w:tcW w:w="1361" w:type="dxa"/>
            <w:vAlign w:val="center"/>
          </w:tcPr>
          <w:p>
            <w:pPr>
              <w:pStyle w:val="13"/>
            </w:pPr>
            <w:r>
              <w:t>575.00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109.10</w:t>
            </w:r>
          </w:p>
        </w:tc>
        <w:tc>
          <w:tcPr>
            <w:tcW w:w="1361" w:type="dxa"/>
            <w:vAlign w:val="center"/>
          </w:tcPr>
          <w:p>
            <w:pPr>
              <w:pStyle w:val="13"/>
            </w:pPr>
            <w:r>
              <w:t>109.10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248.00</w:t>
            </w:r>
          </w:p>
        </w:tc>
        <w:tc>
          <w:tcPr>
            <w:tcW w:w="1361" w:type="dxa"/>
            <w:vAlign w:val="center"/>
          </w:tcPr>
          <w:p>
            <w:pPr>
              <w:pStyle w:val="13"/>
            </w:pPr>
            <w:r>
              <w:t>248.00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248.00</w:t>
            </w:r>
          </w:p>
        </w:tc>
        <w:tc>
          <w:tcPr>
            <w:tcW w:w="1361" w:type="dxa"/>
            <w:vAlign w:val="center"/>
          </w:tcPr>
          <w:p>
            <w:pPr>
              <w:pStyle w:val="13"/>
            </w:pPr>
            <w:r>
              <w:t>248.00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248.00</w:t>
            </w:r>
          </w:p>
        </w:tc>
        <w:tc>
          <w:tcPr>
            <w:tcW w:w="1361" w:type="dxa"/>
            <w:vAlign w:val="center"/>
          </w:tcPr>
          <w:p>
            <w:pPr>
              <w:pStyle w:val="13"/>
            </w:pPr>
            <w:r>
              <w:t>248.00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360131无极县张段固镇齐洽学校</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5153.91</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4221.81</w:t>
            </w:r>
          </w:p>
        </w:tc>
        <w:tc>
          <w:tcPr>
            <w:tcW w:w="1474" w:type="dxa"/>
            <w:vAlign w:val="center"/>
          </w:tcPr>
          <w:p>
            <w:pPr>
              <w:pStyle w:val="13"/>
            </w:pPr>
            <w:r>
              <w:t>4221.81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684.10</w:t>
            </w:r>
          </w:p>
        </w:tc>
        <w:tc>
          <w:tcPr>
            <w:tcW w:w="1474" w:type="dxa"/>
            <w:vAlign w:val="center"/>
          </w:tcPr>
          <w:p>
            <w:pPr>
              <w:pStyle w:val="13"/>
            </w:pPr>
            <w:r>
              <w:t>684.10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248.00</w:t>
            </w:r>
          </w:p>
        </w:tc>
        <w:tc>
          <w:tcPr>
            <w:tcW w:w="1474" w:type="dxa"/>
            <w:vAlign w:val="center"/>
          </w:tcPr>
          <w:p>
            <w:pPr>
              <w:pStyle w:val="13"/>
            </w:pPr>
            <w:r>
              <w:t>248.00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5153.91</w:t>
            </w:r>
          </w:p>
        </w:tc>
        <w:tc>
          <w:tcPr>
            <w:tcW w:w="3402" w:type="dxa"/>
            <w:vAlign w:val="center"/>
          </w:tcPr>
          <w:p>
            <w:pPr>
              <w:pStyle w:val="16"/>
            </w:pPr>
            <w:r>
              <w:t>本年支出合计</w:t>
            </w:r>
          </w:p>
        </w:tc>
        <w:tc>
          <w:tcPr>
            <w:tcW w:w="1474" w:type="dxa"/>
            <w:vAlign w:val="center"/>
          </w:tcPr>
          <w:p>
            <w:pPr>
              <w:pStyle w:val="17"/>
            </w:pPr>
            <w:r>
              <w:t>5153.91</w:t>
            </w:r>
          </w:p>
        </w:tc>
        <w:tc>
          <w:tcPr>
            <w:tcW w:w="1474" w:type="dxa"/>
            <w:vAlign w:val="center"/>
          </w:tcPr>
          <w:p>
            <w:pPr>
              <w:pStyle w:val="17"/>
            </w:pPr>
            <w:r>
              <w:t>5153.91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5153.91</w:t>
            </w:r>
          </w:p>
        </w:tc>
        <w:tc>
          <w:tcPr>
            <w:tcW w:w="3402" w:type="dxa"/>
            <w:vAlign w:val="center"/>
          </w:tcPr>
          <w:p>
            <w:pPr>
              <w:pStyle w:val="16"/>
            </w:pPr>
            <w:r>
              <w:t>支出总计</w:t>
            </w:r>
          </w:p>
        </w:tc>
        <w:tc>
          <w:tcPr>
            <w:tcW w:w="1474" w:type="dxa"/>
            <w:vAlign w:val="center"/>
          </w:tcPr>
          <w:p>
            <w:pPr>
              <w:pStyle w:val="17"/>
            </w:pPr>
            <w:r>
              <w:t>5153.91</w:t>
            </w:r>
          </w:p>
        </w:tc>
        <w:tc>
          <w:tcPr>
            <w:tcW w:w="1474" w:type="dxa"/>
            <w:vAlign w:val="center"/>
          </w:tcPr>
          <w:p>
            <w:pPr>
              <w:pStyle w:val="17"/>
            </w:pPr>
            <w:r>
              <w:t>5153.91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360131无极县张段固镇齐洽学校</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5153.91</w:t>
            </w:r>
          </w:p>
        </w:tc>
        <w:tc>
          <w:tcPr>
            <w:tcW w:w="2551" w:type="dxa"/>
            <w:vAlign w:val="center"/>
          </w:tcPr>
          <w:p>
            <w:pPr>
              <w:pStyle w:val="17"/>
            </w:pPr>
            <w:r>
              <w:t>4740.70</w:t>
            </w:r>
          </w:p>
        </w:tc>
        <w:tc>
          <w:tcPr>
            <w:tcW w:w="2551" w:type="dxa"/>
            <w:vAlign w:val="center"/>
          </w:tcPr>
          <w:p>
            <w:pPr>
              <w:pStyle w:val="17"/>
            </w:pPr>
            <w:r>
              <w:t>413.21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4221.81</w:t>
            </w:r>
          </w:p>
        </w:tc>
        <w:tc>
          <w:tcPr>
            <w:tcW w:w="2551" w:type="dxa"/>
            <w:vAlign w:val="center"/>
          </w:tcPr>
          <w:p>
            <w:pPr>
              <w:pStyle w:val="13"/>
            </w:pPr>
            <w:r>
              <w:t>3808.60</w:t>
            </w:r>
          </w:p>
        </w:tc>
        <w:tc>
          <w:tcPr>
            <w:tcW w:w="2551" w:type="dxa"/>
            <w:vAlign w:val="center"/>
          </w:tcPr>
          <w:p>
            <w:pPr>
              <w:pStyle w:val="13"/>
            </w:pPr>
            <w:r>
              <w:t>413.21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4221.81</w:t>
            </w:r>
          </w:p>
        </w:tc>
        <w:tc>
          <w:tcPr>
            <w:tcW w:w="2551" w:type="dxa"/>
            <w:vAlign w:val="center"/>
          </w:tcPr>
          <w:p>
            <w:pPr>
              <w:pStyle w:val="13"/>
            </w:pPr>
            <w:r>
              <w:t>3808.60</w:t>
            </w:r>
          </w:p>
        </w:tc>
        <w:tc>
          <w:tcPr>
            <w:tcW w:w="2551" w:type="dxa"/>
            <w:vAlign w:val="center"/>
          </w:tcPr>
          <w:p>
            <w:pPr>
              <w:pStyle w:val="13"/>
            </w:pPr>
            <w:r>
              <w:t>413.21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5.58</w:t>
            </w:r>
          </w:p>
        </w:tc>
        <w:tc>
          <w:tcPr>
            <w:tcW w:w="2551" w:type="dxa"/>
            <w:vAlign w:val="center"/>
          </w:tcPr>
          <w:p>
            <w:pPr>
              <w:pStyle w:val="13"/>
            </w:pPr>
          </w:p>
        </w:tc>
        <w:tc>
          <w:tcPr>
            <w:tcW w:w="2551" w:type="dxa"/>
            <w:vAlign w:val="center"/>
          </w:tcPr>
          <w:p>
            <w:pPr>
              <w:pStyle w:val="13"/>
            </w:pPr>
            <w:r>
              <w:t>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4020.97</w:t>
            </w:r>
          </w:p>
        </w:tc>
        <w:tc>
          <w:tcPr>
            <w:tcW w:w="2551" w:type="dxa"/>
            <w:vAlign w:val="center"/>
          </w:tcPr>
          <w:p>
            <w:pPr>
              <w:pStyle w:val="13"/>
            </w:pPr>
            <w:r>
              <w:t>3808.60</w:t>
            </w:r>
          </w:p>
        </w:tc>
        <w:tc>
          <w:tcPr>
            <w:tcW w:w="2551" w:type="dxa"/>
            <w:vAlign w:val="center"/>
          </w:tcPr>
          <w:p>
            <w:pPr>
              <w:pStyle w:val="13"/>
            </w:pPr>
            <w:r>
              <w:t>212.38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195.26</w:t>
            </w:r>
          </w:p>
        </w:tc>
        <w:tc>
          <w:tcPr>
            <w:tcW w:w="2551" w:type="dxa"/>
            <w:vAlign w:val="center"/>
          </w:tcPr>
          <w:p>
            <w:pPr>
              <w:pStyle w:val="13"/>
            </w:pPr>
          </w:p>
        </w:tc>
        <w:tc>
          <w:tcPr>
            <w:tcW w:w="2551" w:type="dxa"/>
            <w:vAlign w:val="center"/>
          </w:tcPr>
          <w:p>
            <w:pPr>
              <w:pStyle w:val="13"/>
            </w:pPr>
            <w:r>
              <w:t>195.26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684.10</w:t>
            </w:r>
          </w:p>
        </w:tc>
        <w:tc>
          <w:tcPr>
            <w:tcW w:w="2551" w:type="dxa"/>
            <w:vAlign w:val="center"/>
          </w:tcPr>
          <w:p>
            <w:pPr>
              <w:pStyle w:val="13"/>
            </w:pPr>
            <w:r>
              <w:t>684.10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684.10</w:t>
            </w:r>
          </w:p>
        </w:tc>
        <w:tc>
          <w:tcPr>
            <w:tcW w:w="2551" w:type="dxa"/>
            <w:vAlign w:val="center"/>
          </w:tcPr>
          <w:p>
            <w:pPr>
              <w:pStyle w:val="13"/>
            </w:pPr>
            <w:r>
              <w:t>684.10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575.00</w:t>
            </w:r>
          </w:p>
        </w:tc>
        <w:tc>
          <w:tcPr>
            <w:tcW w:w="2551" w:type="dxa"/>
            <w:vAlign w:val="center"/>
          </w:tcPr>
          <w:p>
            <w:pPr>
              <w:pStyle w:val="13"/>
            </w:pPr>
            <w:r>
              <w:t>575.00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109.10</w:t>
            </w:r>
          </w:p>
        </w:tc>
        <w:tc>
          <w:tcPr>
            <w:tcW w:w="2551" w:type="dxa"/>
            <w:vAlign w:val="center"/>
          </w:tcPr>
          <w:p>
            <w:pPr>
              <w:pStyle w:val="13"/>
            </w:pPr>
            <w:r>
              <w:t>109.10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248.00</w:t>
            </w:r>
          </w:p>
        </w:tc>
        <w:tc>
          <w:tcPr>
            <w:tcW w:w="2551" w:type="dxa"/>
            <w:vAlign w:val="center"/>
          </w:tcPr>
          <w:p>
            <w:pPr>
              <w:pStyle w:val="13"/>
            </w:pPr>
            <w:r>
              <w:t>248.00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248.00</w:t>
            </w:r>
          </w:p>
        </w:tc>
        <w:tc>
          <w:tcPr>
            <w:tcW w:w="2551" w:type="dxa"/>
            <w:vAlign w:val="center"/>
          </w:tcPr>
          <w:p>
            <w:pPr>
              <w:pStyle w:val="13"/>
            </w:pPr>
            <w:r>
              <w:t>248.00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248.00</w:t>
            </w:r>
          </w:p>
        </w:tc>
        <w:tc>
          <w:tcPr>
            <w:tcW w:w="2551" w:type="dxa"/>
            <w:vAlign w:val="center"/>
          </w:tcPr>
          <w:p>
            <w:pPr>
              <w:pStyle w:val="13"/>
            </w:pPr>
            <w:r>
              <w:t>248.00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360131无极县张段固镇齐洽学校</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4740.70</w:t>
            </w:r>
          </w:p>
        </w:tc>
        <w:tc>
          <w:tcPr>
            <w:tcW w:w="2551" w:type="dxa"/>
            <w:vAlign w:val="center"/>
          </w:tcPr>
          <w:p>
            <w:pPr>
              <w:pStyle w:val="17"/>
            </w:pPr>
            <w:r>
              <w:t>4740.70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4213.60</w:t>
            </w:r>
          </w:p>
        </w:tc>
        <w:tc>
          <w:tcPr>
            <w:tcW w:w="2551" w:type="dxa"/>
            <w:vAlign w:val="center"/>
          </w:tcPr>
          <w:p>
            <w:pPr>
              <w:pStyle w:val="13"/>
            </w:pPr>
            <w:r>
              <w:t>4213.60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1402.00</w:t>
            </w:r>
          </w:p>
        </w:tc>
        <w:tc>
          <w:tcPr>
            <w:tcW w:w="2551" w:type="dxa"/>
            <w:vAlign w:val="center"/>
          </w:tcPr>
          <w:p>
            <w:pPr>
              <w:pStyle w:val="13"/>
            </w:pPr>
            <w:r>
              <w:t>1402.00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495.80</w:t>
            </w:r>
          </w:p>
        </w:tc>
        <w:tc>
          <w:tcPr>
            <w:tcW w:w="2551" w:type="dxa"/>
            <w:vAlign w:val="center"/>
          </w:tcPr>
          <w:p>
            <w:pPr>
              <w:pStyle w:val="13"/>
            </w:pPr>
            <w:r>
              <w:t>495.80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188.60</w:t>
            </w:r>
          </w:p>
        </w:tc>
        <w:tc>
          <w:tcPr>
            <w:tcW w:w="2551" w:type="dxa"/>
            <w:vAlign w:val="center"/>
          </w:tcPr>
          <w:p>
            <w:pPr>
              <w:pStyle w:val="13"/>
            </w:pPr>
            <w:r>
              <w:t>188.60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1040.00</w:t>
            </w:r>
          </w:p>
        </w:tc>
        <w:tc>
          <w:tcPr>
            <w:tcW w:w="2551" w:type="dxa"/>
            <w:vAlign w:val="center"/>
          </w:tcPr>
          <w:p>
            <w:pPr>
              <w:pStyle w:val="13"/>
            </w:pPr>
            <w:r>
              <w:t>1040.00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575.00</w:t>
            </w:r>
          </w:p>
        </w:tc>
        <w:tc>
          <w:tcPr>
            <w:tcW w:w="2551" w:type="dxa"/>
            <w:vAlign w:val="center"/>
          </w:tcPr>
          <w:p>
            <w:pPr>
              <w:pStyle w:val="13"/>
            </w:pPr>
            <w:r>
              <w:t>575.00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109.10</w:t>
            </w:r>
          </w:p>
        </w:tc>
        <w:tc>
          <w:tcPr>
            <w:tcW w:w="2551" w:type="dxa"/>
            <w:vAlign w:val="center"/>
          </w:tcPr>
          <w:p>
            <w:pPr>
              <w:pStyle w:val="13"/>
            </w:pPr>
            <w:r>
              <w:t>109.10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248.00</w:t>
            </w:r>
          </w:p>
        </w:tc>
        <w:tc>
          <w:tcPr>
            <w:tcW w:w="2551" w:type="dxa"/>
            <w:vAlign w:val="center"/>
          </w:tcPr>
          <w:p>
            <w:pPr>
              <w:pStyle w:val="13"/>
            </w:pPr>
            <w:r>
              <w:t>248.00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35.70</w:t>
            </w:r>
          </w:p>
        </w:tc>
        <w:tc>
          <w:tcPr>
            <w:tcW w:w="2551" w:type="dxa"/>
            <w:vAlign w:val="center"/>
          </w:tcPr>
          <w:p>
            <w:pPr>
              <w:pStyle w:val="13"/>
            </w:pPr>
            <w:r>
              <w:t>35.70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119.40</w:t>
            </w:r>
          </w:p>
        </w:tc>
        <w:tc>
          <w:tcPr>
            <w:tcW w:w="2551" w:type="dxa"/>
            <w:vAlign w:val="center"/>
          </w:tcPr>
          <w:p>
            <w:pPr>
              <w:pStyle w:val="13"/>
            </w:pPr>
            <w:r>
              <w:t>119.40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527.10</w:t>
            </w:r>
          </w:p>
        </w:tc>
        <w:tc>
          <w:tcPr>
            <w:tcW w:w="2551" w:type="dxa"/>
            <w:vAlign w:val="center"/>
          </w:tcPr>
          <w:p>
            <w:pPr>
              <w:pStyle w:val="13"/>
            </w:pPr>
            <w:r>
              <w:t>527.10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527.10</w:t>
            </w:r>
          </w:p>
        </w:tc>
        <w:tc>
          <w:tcPr>
            <w:tcW w:w="2551" w:type="dxa"/>
            <w:vAlign w:val="center"/>
          </w:tcPr>
          <w:p>
            <w:pPr>
              <w:pStyle w:val="13"/>
            </w:pPr>
            <w:r>
              <w:t>527.10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360131无极县张段固镇齐洽学校</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360131无极县张段固镇齐洽学校</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360131无极县张段固镇齐洽学校</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17.00</w:t>
            </w:r>
          </w:p>
        </w:tc>
        <w:tc>
          <w:tcPr>
            <w:tcW w:w="2381" w:type="dxa"/>
            <w:vAlign w:val="center"/>
          </w:tcPr>
          <w:p>
            <w:pPr>
              <w:pStyle w:val="17"/>
            </w:pPr>
            <w:r>
              <w:t>17.00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17.00</w:t>
            </w:r>
          </w:p>
        </w:tc>
        <w:tc>
          <w:tcPr>
            <w:tcW w:w="2381" w:type="dxa"/>
            <w:vAlign w:val="center"/>
          </w:tcPr>
          <w:p>
            <w:pPr>
              <w:pStyle w:val="13"/>
            </w:pPr>
            <w:r>
              <w:t>17.00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无极县张段固镇齐洽学校2024年单位预算信息公开情况说明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按照《中华人民共和国预算法》、《地方预决算公开操作规程》和《关于进一步推进预算公开工作的实施意见》规定，现将无极县张段固镇齐洽学校2024年单位预算公开如下：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p>
    <w:p>
      <w:pPr>
        <w:pStyle w:val="19"/>
      </w:pPr>
      <w:r>
        <w:t>实施小学义务教育，促进基础教育发展，小学学历教育，为学龄前儿童提供保育和教育服务。</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无极县张段固镇齐洽学校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5153.91万元，其中：一般公共预算收入5153.91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张段固镇齐洽学校年度单位预算中支出预算的总体情况。2024年支出预算5153.91万元，其中基本支出4740.70万元，包括人员经费4740.70万元和日常公用经费0.00万元；项目支出413.21万元，主要为2024年城乡义务教育生均公用经费42.75万元，2024年家庭经济困难学生生活费补助2.47万元，关于提前下达2024年城乡义务教育中央补助经费预算的通知(公用经费）237万元，关于提前下达2024年中央支持学前教育发展资金预算的通知(幼儿资助）0.21万元，关于提前下达2024年省级支持学前教育发展专项资金预算的通知(幼儿资助）0.1</w:t>
      </w:r>
      <w:r>
        <w:rPr>
          <w:rFonts w:hint="eastAsia"/>
          <w:lang w:val="en-US" w:eastAsia="zh-CN"/>
        </w:rPr>
        <w:t>0</w:t>
      </w:r>
      <w:r>
        <w:t>万元，关于提前下达2024年省级支持学前教育发展专项资金预算的通知（生均经费补助）5.22万元，关于提前下达2024年城乡义务教育中央补助经费预算的通知(家庭经济困难学生生活费补助）6.54万元，关于提前下达2024年城乡义务教育省级补助资金预算的通知（家庭经济困难学生生活费补助）3.87万元，2024年学前教育幼儿资助0.05万元，关于提前下达2024年城乡义务教育省级补助资金预算的通知（公用经费）115</w:t>
      </w:r>
      <w:r>
        <w:rPr>
          <w:rFonts w:hint="eastAsia"/>
          <w:lang w:val="en-US" w:eastAsia="zh-CN"/>
        </w:rPr>
        <w:t>.00</w:t>
      </w:r>
      <w:r>
        <w:t>万元。</w:t>
      </w:r>
    </w:p>
    <w:p>
      <w:pPr>
        <w:pStyle w:val="20"/>
      </w:pPr>
      <w:r>
        <w:t>3、比上年增减情况</w:t>
      </w:r>
    </w:p>
    <w:p>
      <w:pPr>
        <w:pStyle w:val="20"/>
      </w:pPr>
      <w:r>
        <w:t>2024年预算收支安排5153.91万元，较2023年预算增加1053.91万元，其中：基本支出增加640.70万元，主要为基本支出增减情况为基本工资增加113</w:t>
      </w:r>
      <w:r>
        <w:rPr>
          <w:rFonts w:hint="eastAsia"/>
          <w:lang w:val="en-US" w:eastAsia="zh-CN"/>
        </w:rPr>
        <w:t>.00</w:t>
      </w:r>
      <w:r>
        <w:t>万元，社保补贴增加157.8</w:t>
      </w:r>
      <w:r>
        <w:rPr>
          <w:rFonts w:hint="eastAsia"/>
          <w:lang w:val="en-US" w:eastAsia="zh-CN"/>
        </w:rPr>
        <w:t>0</w:t>
      </w:r>
      <w:r>
        <w:t>万元，津补贴增加369.90万元。项目支出增加413.21万元，主要为增加2024年城乡义务教育生均公用经费42.75万元，2024年家庭经济困难学生生活费补助2.47万元，关于提前下达2024年城乡义务教育中央补助经费预算的通知(公用经费）237</w:t>
      </w:r>
      <w:r>
        <w:rPr>
          <w:rFonts w:hint="eastAsia"/>
          <w:lang w:val="en-US" w:eastAsia="zh-CN"/>
        </w:rPr>
        <w:t>.00</w:t>
      </w:r>
      <w:r>
        <w:t>万元，关于提前下达2024年中央支持学前教育发展资金预算的通知(幼儿资助）0.21万元，关于提前下达2024年省级支持学前教育发展专项资金预算的通知(幼儿资助）0.1</w:t>
      </w:r>
      <w:r>
        <w:rPr>
          <w:rFonts w:hint="eastAsia"/>
          <w:lang w:val="en-US" w:eastAsia="zh-CN"/>
        </w:rPr>
        <w:t>0</w:t>
      </w:r>
      <w:r>
        <w:t>万元，关于提前下达2024年省级支持学前教育发展专项资金预算的通知（生均经费补助）5.22万元，关于提前下达2024年城乡义务教育中央补助经费预算的通知(家庭经济困难学生生活费补助）6.54万元，关于提前下达2024年城乡义务教育省级补助资金预算的通知（家庭经济困难学生生活费补助）3.87万元，2024年学前教育幼儿资助0.05万元，关于提前下达2024年城乡义务教育省级补助资金预算的通知（公用经费）115</w:t>
      </w:r>
      <w:r>
        <w:rPr>
          <w:rFonts w:hint="eastAsia"/>
          <w:lang w:val="en-US" w:eastAsia="zh-CN"/>
        </w:rPr>
        <w:t>.00</w:t>
      </w:r>
      <w:r>
        <w:t>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val="en-US" w:eastAsia="zh-CN"/>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经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42.75</w:t>
            </w:r>
          </w:p>
        </w:tc>
        <w:tc>
          <w:tcPr>
            <w:tcW w:w="2835" w:type="dxa"/>
            <w:vAlign w:val="center"/>
          </w:tcPr>
          <w:p>
            <w:pPr>
              <w:pStyle w:val="12"/>
            </w:pPr>
            <w:r>
              <w:t>其中：财政    资金</w:t>
            </w:r>
          </w:p>
        </w:tc>
        <w:tc>
          <w:tcPr>
            <w:tcW w:w="2551" w:type="dxa"/>
            <w:vAlign w:val="center"/>
          </w:tcPr>
          <w:p>
            <w:pPr>
              <w:pStyle w:val="14"/>
            </w:pPr>
            <w:r>
              <w:t>42.75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12.00</w:t>
            </w:r>
          </w:p>
        </w:tc>
        <w:tc>
          <w:tcPr>
            <w:tcW w:w="2835" w:type="dxa"/>
            <w:vAlign w:val="center"/>
          </w:tcPr>
          <w:p>
            <w:pPr>
              <w:pStyle w:val="15"/>
            </w:pPr>
            <w:r>
              <w:t>24.00</w:t>
            </w:r>
          </w:p>
        </w:tc>
        <w:tc>
          <w:tcPr>
            <w:tcW w:w="2551" w:type="dxa"/>
            <w:vAlign w:val="center"/>
          </w:tcPr>
          <w:p>
            <w:pPr>
              <w:pStyle w:val="15"/>
            </w:pPr>
            <w:r>
              <w:t>36.00</w:t>
            </w:r>
          </w:p>
        </w:tc>
        <w:tc>
          <w:tcPr>
            <w:tcW w:w="3543" w:type="dxa"/>
            <w:gridSpan w:val="2"/>
            <w:vAlign w:val="center"/>
          </w:tcPr>
          <w:p>
            <w:pPr>
              <w:pStyle w:val="15"/>
            </w:pPr>
            <w:r>
              <w:t>54.00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w:t>
            </w:r>
            <w:r>
              <w:rPr>
                <w:rFonts w:hint="eastAsia"/>
                <w:lang w:eastAsia="zh-CN"/>
              </w:rPr>
              <w:t>拨付</w:t>
            </w:r>
            <w:r>
              <w:t>资金金额占应</w:t>
            </w:r>
            <w:r>
              <w:rPr>
                <w:rFonts w:hint="eastAsia"/>
                <w:lang w:eastAsia="zh-CN"/>
              </w:rPr>
              <w:t>拨付</w:t>
            </w:r>
            <w:r>
              <w:t>资金金额的比率</w:t>
            </w:r>
          </w:p>
        </w:tc>
        <w:tc>
          <w:tcPr>
            <w:tcW w:w="5386" w:type="dxa"/>
            <w:vAlign w:val="center"/>
          </w:tcPr>
          <w:p>
            <w:pPr>
              <w:pStyle w:val="14"/>
            </w:pPr>
            <w:r>
              <w:t>已</w:t>
            </w:r>
            <w:r>
              <w:rPr>
                <w:rFonts w:hint="eastAsia"/>
                <w:lang w:eastAsia="zh-CN"/>
              </w:rPr>
              <w:t>拨付</w:t>
            </w:r>
            <w:r>
              <w:t>资金金额占应</w:t>
            </w:r>
            <w:r>
              <w:rPr>
                <w:rFonts w:hint="eastAsia"/>
                <w:lang w:eastAsia="zh-CN"/>
              </w:rPr>
              <w:t>拨付</w:t>
            </w:r>
            <w:r>
              <w:t>资金金额的比率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2.47</w:t>
            </w:r>
          </w:p>
        </w:tc>
        <w:tc>
          <w:tcPr>
            <w:tcW w:w="2835" w:type="dxa"/>
            <w:vAlign w:val="center"/>
          </w:tcPr>
          <w:p>
            <w:pPr>
              <w:pStyle w:val="12"/>
            </w:pPr>
            <w:r>
              <w:t>其中：财政    资金</w:t>
            </w:r>
          </w:p>
        </w:tc>
        <w:tc>
          <w:tcPr>
            <w:tcW w:w="2551" w:type="dxa"/>
            <w:vAlign w:val="center"/>
          </w:tcPr>
          <w:p>
            <w:pPr>
              <w:pStyle w:val="14"/>
            </w:pPr>
            <w:r>
              <w:t>2.47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1.47</w:t>
            </w:r>
          </w:p>
        </w:tc>
        <w:tc>
          <w:tcPr>
            <w:tcW w:w="2551" w:type="dxa"/>
            <w:vAlign w:val="center"/>
          </w:tcPr>
          <w:p>
            <w:pPr>
              <w:pStyle w:val="15"/>
            </w:pPr>
            <w:r>
              <w:t>1.47</w:t>
            </w:r>
          </w:p>
        </w:tc>
        <w:tc>
          <w:tcPr>
            <w:tcW w:w="3543" w:type="dxa"/>
            <w:gridSpan w:val="2"/>
            <w:vAlign w:val="center"/>
          </w:tcPr>
          <w:p>
            <w:pPr>
              <w:pStyle w:val="15"/>
            </w:pPr>
            <w:r>
              <w:t>2.47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13013024P00010410011T</w:t>
            </w:r>
          </w:p>
        </w:tc>
        <w:tc>
          <w:tcPr>
            <w:tcW w:w="2835" w:type="dxa"/>
            <w:vAlign w:val="center"/>
          </w:tcPr>
          <w:p>
            <w:pPr>
              <w:pStyle w:val="12"/>
            </w:pPr>
            <w:r>
              <w:t>项目名称</w:t>
            </w:r>
          </w:p>
        </w:tc>
        <w:tc>
          <w:tcPr>
            <w:tcW w:w="6094" w:type="dxa"/>
            <w:gridSpan w:val="3"/>
            <w:vAlign w:val="center"/>
          </w:tcPr>
          <w:p>
            <w:pPr>
              <w:pStyle w:val="14"/>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0.05</w:t>
            </w:r>
          </w:p>
        </w:tc>
        <w:tc>
          <w:tcPr>
            <w:tcW w:w="2835" w:type="dxa"/>
            <w:vAlign w:val="center"/>
          </w:tcPr>
          <w:p>
            <w:pPr>
              <w:pStyle w:val="12"/>
            </w:pPr>
            <w:r>
              <w:t>其中：财政    资金</w:t>
            </w:r>
          </w:p>
        </w:tc>
        <w:tc>
          <w:tcPr>
            <w:tcW w:w="2551" w:type="dxa"/>
            <w:vAlign w:val="center"/>
          </w:tcPr>
          <w:p>
            <w:pPr>
              <w:pStyle w:val="14"/>
            </w:pPr>
            <w:r>
              <w:t>0.05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0.03</w:t>
            </w:r>
          </w:p>
        </w:tc>
        <w:tc>
          <w:tcPr>
            <w:tcW w:w="2551" w:type="dxa"/>
            <w:vAlign w:val="center"/>
          </w:tcPr>
          <w:p>
            <w:pPr>
              <w:pStyle w:val="15"/>
            </w:pPr>
            <w:r>
              <w:t>0.03</w:t>
            </w:r>
          </w:p>
        </w:tc>
        <w:tc>
          <w:tcPr>
            <w:tcW w:w="3543" w:type="dxa"/>
            <w:gridSpan w:val="2"/>
            <w:vAlign w:val="center"/>
          </w:tcPr>
          <w:p>
            <w:pPr>
              <w:pStyle w:val="15"/>
            </w:pPr>
            <w:r>
              <w:t>0.05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115.00</w:t>
            </w:r>
          </w:p>
        </w:tc>
        <w:tc>
          <w:tcPr>
            <w:tcW w:w="2835" w:type="dxa"/>
            <w:vAlign w:val="center"/>
          </w:tcPr>
          <w:p>
            <w:pPr>
              <w:pStyle w:val="12"/>
            </w:pPr>
            <w:r>
              <w:t>其中：财政    资金</w:t>
            </w:r>
          </w:p>
        </w:tc>
        <w:tc>
          <w:tcPr>
            <w:tcW w:w="2551" w:type="dxa"/>
            <w:vAlign w:val="center"/>
          </w:tcPr>
          <w:p>
            <w:pPr>
              <w:pStyle w:val="14"/>
            </w:pPr>
            <w:r>
              <w:t>115.00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30.00</w:t>
            </w:r>
          </w:p>
        </w:tc>
        <w:tc>
          <w:tcPr>
            <w:tcW w:w="2835" w:type="dxa"/>
            <w:vAlign w:val="center"/>
          </w:tcPr>
          <w:p>
            <w:pPr>
              <w:pStyle w:val="15"/>
            </w:pPr>
            <w:r>
              <w:t>60.00</w:t>
            </w:r>
          </w:p>
        </w:tc>
        <w:tc>
          <w:tcPr>
            <w:tcW w:w="2551" w:type="dxa"/>
            <w:vAlign w:val="center"/>
          </w:tcPr>
          <w:p>
            <w:pPr>
              <w:pStyle w:val="15"/>
            </w:pPr>
            <w:r>
              <w:t>90.00</w:t>
            </w:r>
          </w:p>
        </w:tc>
        <w:tc>
          <w:tcPr>
            <w:tcW w:w="3543" w:type="dxa"/>
            <w:gridSpan w:val="2"/>
            <w:vAlign w:val="center"/>
          </w:tcPr>
          <w:p>
            <w:pPr>
              <w:pStyle w:val="15"/>
            </w:pPr>
            <w:r>
              <w:t>115.00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5386" w:type="dxa"/>
            <w:vAlign w:val="center"/>
          </w:tcPr>
          <w:p>
            <w:pPr>
              <w:pStyle w:val="14"/>
            </w:pPr>
            <w:r>
              <w:t xml:space="preserve"> 实际拨付数量占计划拨付数量的比例</w:t>
            </w:r>
          </w:p>
          <w:p>
            <w:pPr>
              <w:pStyle w:val="14"/>
            </w:pP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5386" w:type="dxa"/>
            <w:vAlign w:val="center"/>
          </w:tcPr>
          <w:p>
            <w:pPr>
              <w:pStyle w:val="14"/>
            </w:pPr>
            <w:r>
              <w:t>运行质量</w:t>
            </w:r>
          </w:p>
        </w:tc>
        <w:tc>
          <w:tcPr>
            <w:tcW w:w="2268" w:type="dxa"/>
            <w:vAlign w:val="center"/>
          </w:tcPr>
          <w:p>
            <w:pPr>
              <w:pStyle w:val="14"/>
            </w:pPr>
            <w:r>
              <w:t>≥90完好</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≥90及时</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5386" w:type="dxa"/>
            <w:vAlign w:val="center"/>
          </w:tcPr>
          <w:p>
            <w:pPr>
              <w:pStyle w:val="14"/>
            </w:pPr>
            <w:r>
              <w:t>符合支出政策规定</w:t>
            </w:r>
          </w:p>
        </w:tc>
        <w:tc>
          <w:tcPr>
            <w:tcW w:w="2268" w:type="dxa"/>
            <w:vAlign w:val="center"/>
          </w:tcPr>
          <w:p>
            <w:pPr>
              <w:pStyle w:val="14"/>
            </w:pPr>
            <w:r>
              <w:t>≥90符合</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满足正常办公需求</w:t>
            </w:r>
          </w:p>
        </w:tc>
        <w:tc>
          <w:tcPr>
            <w:tcW w:w="5386" w:type="dxa"/>
            <w:vAlign w:val="center"/>
          </w:tcPr>
          <w:p>
            <w:pPr>
              <w:pStyle w:val="14"/>
            </w:pPr>
            <w:r>
              <w:t>满足正常办公需求</w:t>
            </w:r>
          </w:p>
        </w:tc>
        <w:tc>
          <w:tcPr>
            <w:tcW w:w="2268" w:type="dxa"/>
            <w:vAlign w:val="center"/>
          </w:tcPr>
          <w:p>
            <w:pPr>
              <w:pStyle w:val="14"/>
            </w:pPr>
            <w:r>
              <w:t>≥90满足</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保障单位正常运转</w:t>
            </w:r>
          </w:p>
        </w:tc>
        <w:tc>
          <w:tcPr>
            <w:tcW w:w="5386" w:type="dxa"/>
            <w:vAlign w:val="center"/>
          </w:tcPr>
          <w:p>
            <w:pPr>
              <w:pStyle w:val="14"/>
            </w:pPr>
            <w:r>
              <w:t>保障单位正常运转</w:t>
            </w:r>
          </w:p>
        </w:tc>
        <w:tc>
          <w:tcPr>
            <w:tcW w:w="2268" w:type="dxa"/>
            <w:vAlign w:val="center"/>
          </w:tcPr>
          <w:p>
            <w:pPr>
              <w:pStyle w:val="14"/>
            </w:pPr>
            <w:r>
              <w:t>≤60正常运转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无纸化办公节约率</w:t>
            </w:r>
          </w:p>
        </w:tc>
        <w:tc>
          <w:tcPr>
            <w:tcW w:w="5386" w:type="dxa"/>
            <w:vAlign w:val="center"/>
          </w:tcPr>
          <w:p>
            <w:pPr>
              <w:pStyle w:val="14"/>
            </w:pPr>
            <w:r>
              <w:t>无纸化办公节约率</w:t>
            </w:r>
          </w:p>
        </w:tc>
        <w:tc>
          <w:tcPr>
            <w:tcW w:w="2268" w:type="dxa"/>
            <w:vAlign w:val="center"/>
          </w:tcPr>
          <w:p>
            <w:pPr>
              <w:pStyle w:val="14"/>
            </w:pPr>
            <w:r>
              <w:t>≥90有效节约</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3.87</w:t>
            </w:r>
          </w:p>
        </w:tc>
        <w:tc>
          <w:tcPr>
            <w:tcW w:w="2835" w:type="dxa"/>
            <w:vAlign w:val="center"/>
          </w:tcPr>
          <w:p>
            <w:pPr>
              <w:pStyle w:val="12"/>
            </w:pPr>
            <w:r>
              <w:t>其中：财政    资金</w:t>
            </w:r>
          </w:p>
        </w:tc>
        <w:tc>
          <w:tcPr>
            <w:tcW w:w="2551" w:type="dxa"/>
            <w:vAlign w:val="center"/>
          </w:tcPr>
          <w:p>
            <w:pPr>
              <w:pStyle w:val="14"/>
            </w:pPr>
            <w:r>
              <w:t>3.87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资助家庭经济困难学生生活补贴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1.97</w:t>
            </w:r>
          </w:p>
        </w:tc>
        <w:tc>
          <w:tcPr>
            <w:tcW w:w="2551" w:type="dxa"/>
            <w:vAlign w:val="center"/>
          </w:tcPr>
          <w:p>
            <w:pPr>
              <w:pStyle w:val="15"/>
            </w:pPr>
            <w:r>
              <w:t xml:space="preserve"> </w:t>
            </w:r>
          </w:p>
        </w:tc>
        <w:tc>
          <w:tcPr>
            <w:tcW w:w="3543" w:type="dxa"/>
            <w:gridSpan w:val="2"/>
            <w:vAlign w:val="center"/>
          </w:tcPr>
          <w:p>
            <w:pPr>
              <w:pStyle w:val="15"/>
            </w:pPr>
            <w:r>
              <w:t>3.87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1.资助家庭经济困难学生生活补贴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237.00</w:t>
            </w:r>
          </w:p>
        </w:tc>
        <w:tc>
          <w:tcPr>
            <w:tcW w:w="2835" w:type="dxa"/>
            <w:vAlign w:val="center"/>
          </w:tcPr>
          <w:p>
            <w:pPr>
              <w:pStyle w:val="12"/>
            </w:pPr>
            <w:r>
              <w:t>其中：财政    资金</w:t>
            </w:r>
          </w:p>
        </w:tc>
        <w:tc>
          <w:tcPr>
            <w:tcW w:w="2551" w:type="dxa"/>
            <w:vAlign w:val="center"/>
          </w:tcPr>
          <w:p>
            <w:pPr>
              <w:pStyle w:val="14"/>
            </w:pPr>
            <w:r>
              <w:t>237.00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60.00</w:t>
            </w:r>
          </w:p>
        </w:tc>
        <w:tc>
          <w:tcPr>
            <w:tcW w:w="2835" w:type="dxa"/>
            <w:vAlign w:val="center"/>
          </w:tcPr>
          <w:p>
            <w:pPr>
              <w:pStyle w:val="15"/>
            </w:pPr>
            <w:r>
              <w:t>120.00</w:t>
            </w:r>
          </w:p>
        </w:tc>
        <w:tc>
          <w:tcPr>
            <w:tcW w:w="2551" w:type="dxa"/>
            <w:vAlign w:val="center"/>
          </w:tcPr>
          <w:p>
            <w:pPr>
              <w:pStyle w:val="15"/>
            </w:pPr>
            <w:r>
              <w:t>180.00</w:t>
            </w:r>
          </w:p>
        </w:tc>
        <w:tc>
          <w:tcPr>
            <w:tcW w:w="3543" w:type="dxa"/>
            <w:gridSpan w:val="2"/>
            <w:vAlign w:val="center"/>
          </w:tcPr>
          <w:p>
            <w:pPr>
              <w:pStyle w:val="15"/>
            </w:pPr>
            <w:r>
              <w:t>237.00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w:t>
            </w:r>
            <w:r>
              <w:rPr>
                <w:rFonts w:hint="eastAsia"/>
                <w:lang w:eastAsia="zh-CN"/>
              </w:rPr>
              <w:t>拨付</w:t>
            </w:r>
            <w:r>
              <w:t>资金金额占应</w:t>
            </w:r>
            <w:r>
              <w:rPr>
                <w:rFonts w:hint="eastAsia"/>
                <w:lang w:eastAsia="zh-CN"/>
              </w:rPr>
              <w:t>拨付</w:t>
            </w:r>
            <w:r>
              <w:t>资金金额的比率</w:t>
            </w:r>
          </w:p>
        </w:tc>
        <w:tc>
          <w:tcPr>
            <w:tcW w:w="5386" w:type="dxa"/>
            <w:vAlign w:val="center"/>
          </w:tcPr>
          <w:p>
            <w:pPr>
              <w:pStyle w:val="14"/>
            </w:pPr>
            <w:r>
              <w:t>已</w:t>
            </w:r>
            <w:r>
              <w:rPr>
                <w:rFonts w:hint="eastAsia"/>
                <w:lang w:eastAsia="zh-CN"/>
              </w:rPr>
              <w:t>拨付</w:t>
            </w:r>
            <w:r>
              <w:t>资金金额占应</w:t>
            </w:r>
            <w:r>
              <w:rPr>
                <w:rFonts w:hint="eastAsia"/>
                <w:lang w:eastAsia="zh-CN"/>
              </w:rPr>
              <w:t>拨付</w:t>
            </w:r>
            <w:r>
              <w:t>资金金额的比率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6.54</w:t>
            </w:r>
          </w:p>
        </w:tc>
        <w:tc>
          <w:tcPr>
            <w:tcW w:w="2835" w:type="dxa"/>
            <w:vAlign w:val="center"/>
          </w:tcPr>
          <w:p>
            <w:pPr>
              <w:pStyle w:val="12"/>
            </w:pPr>
            <w:r>
              <w:t>其中：财政    资金</w:t>
            </w:r>
          </w:p>
        </w:tc>
        <w:tc>
          <w:tcPr>
            <w:tcW w:w="2551" w:type="dxa"/>
            <w:vAlign w:val="center"/>
          </w:tcPr>
          <w:p>
            <w:pPr>
              <w:pStyle w:val="14"/>
            </w:pPr>
            <w:r>
              <w:t>6.54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3.54</w:t>
            </w:r>
          </w:p>
        </w:tc>
        <w:tc>
          <w:tcPr>
            <w:tcW w:w="2551" w:type="dxa"/>
            <w:vAlign w:val="center"/>
          </w:tcPr>
          <w:p>
            <w:pPr>
              <w:pStyle w:val="15"/>
            </w:pPr>
            <w:r>
              <w:t>3.54</w:t>
            </w:r>
          </w:p>
        </w:tc>
        <w:tc>
          <w:tcPr>
            <w:tcW w:w="3543" w:type="dxa"/>
            <w:gridSpan w:val="2"/>
            <w:vAlign w:val="center"/>
          </w:tcPr>
          <w:p>
            <w:pPr>
              <w:pStyle w:val="15"/>
            </w:pPr>
            <w:r>
              <w:t>6.54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8、关于提前下达2024年省级支持学前教育发展专项资金预算的通知(幼儿资助）绩效目标表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13013024P000104100159</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0.10</w:t>
            </w:r>
          </w:p>
        </w:tc>
        <w:tc>
          <w:tcPr>
            <w:tcW w:w="2835" w:type="dxa"/>
            <w:vAlign w:val="center"/>
          </w:tcPr>
          <w:p>
            <w:pPr>
              <w:pStyle w:val="12"/>
            </w:pPr>
            <w:r>
              <w:t>其中：财政    资金</w:t>
            </w:r>
          </w:p>
        </w:tc>
        <w:tc>
          <w:tcPr>
            <w:tcW w:w="2551" w:type="dxa"/>
            <w:vAlign w:val="center"/>
          </w:tcPr>
          <w:p>
            <w:pPr>
              <w:pStyle w:val="14"/>
            </w:pPr>
            <w:r>
              <w:t>0.10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0.05</w:t>
            </w:r>
          </w:p>
        </w:tc>
        <w:tc>
          <w:tcPr>
            <w:tcW w:w="2551" w:type="dxa"/>
            <w:vAlign w:val="center"/>
          </w:tcPr>
          <w:p>
            <w:pPr>
              <w:pStyle w:val="15"/>
            </w:pPr>
            <w:r>
              <w:t>0.05</w:t>
            </w:r>
          </w:p>
        </w:tc>
        <w:tc>
          <w:tcPr>
            <w:tcW w:w="3543" w:type="dxa"/>
            <w:gridSpan w:val="2"/>
            <w:vAlign w:val="center"/>
          </w:tcPr>
          <w:p>
            <w:pPr>
              <w:pStyle w:val="15"/>
            </w:pPr>
            <w:r>
              <w:t>0.10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9、关于提前下达2024年省级支持学前教育发展专项资金预算的通知（生均经费补助）绩效目标表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13013024P000104100693</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5.22</w:t>
            </w:r>
          </w:p>
        </w:tc>
        <w:tc>
          <w:tcPr>
            <w:tcW w:w="2835" w:type="dxa"/>
            <w:vAlign w:val="center"/>
          </w:tcPr>
          <w:p>
            <w:pPr>
              <w:pStyle w:val="12"/>
            </w:pPr>
            <w:r>
              <w:t>其中：财政    资金</w:t>
            </w:r>
          </w:p>
        </w:tc>
        <w:tc>
          <w:tcPr>
            <w:tcW w:w="2551" w:type="dxa"/>
            <w:vAlign w:val="center"/>
          </w:tcPr>
          <w:p>
            <w:pPr>
              <w:pStyle w:val="14"/>
            </w:pPr>
            <w:r>
              <w:t>5.22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学前经费保证幼儿园正常运转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1.00</w:t>
            </w:r>
          </w:p>
        </w:tc>
        <w:tc>
          <w:tcPr>
            <w:tcW w:w="2835" w:type="dxa"/>
            <w:vAlign w:val="center"/>
          </w:tcPr>
          <w:p>
            <w:pPr>
              <w:pStyle w:val="15"/>
            </w:pPr>
            <w:r>
              <w:t>2.00</w:t>
            </w:r>
          </w:p>
        </w:tc>
        <w:tc>
          <w:tcPr>
            <w:tcW w:w="2551" w:type="dxa"/>
            <w:vAlign w:val="center"/>
          </w:tcPr>
          <w:p>
            <w:pPr>
              <w:pStyle w:val="15"/>
            </w:pPr>
            <w:r>
              <w:t>3.00</w:t>
            </w:r>
          </w:p>
        </w:tc>
        <w:tc>
          <w:tcPr>
            <w:tcW w:w="3543" w:type="dxa"/>
            <w:gridSpan w:val="2"/>
            <w:vAlign w:val="center"/>
          </w:tcPr>
          <w:p>
            <w:pPr>
              <w:pStyle w:val="15"/>
            </w:pPr>
            <w:r>
              <w:t>5.22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1.学前经费保证幼儿园正常运转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5386" w:type="dxa"/>
            <w:vAlign w:val="center"/>
          </w:tcPr>
          <w:p>
            <w:pPr>
              <w:pStyle w:val="14"/>
            </w:pPr>
            <w:r>
              <w:t xml:space="preserve"> 实际拨付数量占计划拨付数量的比例</w:t>
            </w:r>
          </w:p>
          <w:p>
            <w:pPr>
              <w:pStyle w:val="14"/>
            </w:pP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5386" w:type="dxa"/>
            <w:vAlign w:val="center"/>
          </w:tcPr>
          <w:p>
            <w:pPr>
              <w:pStyle w:val="14"/>
            </w:pPr>
            <w:r>
              <w:t>运行质量</w:t>
            </w:r>
          </w:p>
        </w:tc>
        <w:tc>
          <w:tcPr>
            <w:tcW w:w="2268" w:type="dxa"/>
            <w:vAlign w:val="center"/>
          </w:tcPr>
          <w:p>
            <w:pPr>
              <w:pStyle w:val="14"/>
            </w:pPr>
            <w:r>
              <w:t>≥90完好</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≥90及时</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5386" w:type="dxa"/>
            <w:vAlign w:val="center"/>
          </w:tcPr>
          <w:p>
            <w:pPr>
              <w:pStyle w:val="14"/>
            </w:pPr>
            <w:r>
              <w:t>符合支出政策规定</w:t>
            </w:r>
          </w:p>
        </w:tc>
        <w:tc>
          <w:tcPr>
            <w:tcW w:w="2268" w:type="dxa"/>
            <w:vAlign w:val="center"/>
          </w:tcPr>
          <w:p>
            <w:pPr>
              <w:pStyle w:val="14"/>
            </w:pPr>
            <w:r>
              <w:t>≥90符合</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满足正常办公需求</w:t>
            </w:r>
          </w:p>
        </w:tc>
        <w:tc>
          <w:tcPr>
            <w:tcW w:w="5386" w:type="dxa"/>
            <w:vAlign w:val="center"/>
          </w:tcPr>
          <w:p>
            <w:pPr>
              <w:pStyle w:val="14"/>
            </w:pPr>
            <w:r>
              <w:t>满足正常办公需求</w:t>
            </w:r>
          </w:p>
        </w:tc>
        <w:tc>
          <w:tcPr>
            <w:tcW w:w="2268" w:type="dxa"/>
            <w:vAlign w:val="center"/>
          </w:tcPr>
          <w:p>
            <w:pPr>
              <w:pStyle w:val="14"/>
            </w:pPr>
            <w:r>
              <w:t>≥90满足</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保障单位正常运转</w:t>
            </w:r>
          </w:p>
        </w:tc>
        <w:tc>
          <w:tcPr>
            <w:tcW w:w="5386" w:type="dxa"/>
            <w:vAlign w:val="center"/>
          </w:tcPr>
          <w:p>
            <w:pPr>
              <w:pStyle w:val="14"/>
            </w:pPr>
            <w:r>
              <w:t>保障单位正常运转</w:t>
            </w:r>
          </w:p>
        </w:tc>
        <w:tc>
          <w:tcPr>
            <w:tcW w:w="2268" w:type="dxa"/>
            <w:vAlign w:val="center"/>
          </w:tcPr>
          <w:p>
            <w:pPr>
              <w:pStyle w:val="14"/>
            </w:pPr>
            <w:r>
              <w:t>≤60正常运转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无纸化办公节约率</w:t>
            </w:r>
          </w:p>
        </w:tc>
        <w:tc>
          <w:tcPr>
            <w:tcW w:w="5386" w:type="dxa"/>
            <w:vAlign w:val="center"/>
          </w:tcPr>
          <w:p>
            <w:pPr>
              <w:pStyle w:val="14"/>
            </w:pPr>
            <w:r>
              <w:t>无纸化办公节约率</w:t>
            </w:r>
          </w:p>
        </w:tc>
        <w:tc>
          <w:tcPr>
            <w:tcW w:w="2268" w:type="dxa"/>
            <w:vAlign w:val="center"/>
          </w:tcPr>
          <w:p>
            <w:pPr>
              <w:pStyle w:val="14"/>
            </w:pPr>
            <w:r>
              <w:t>≥90有效节约</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10、关于提前下达2024年中央支持学前教育发展资金预算的通知(幼儿资助）绩效目标表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13013024P00010410014M</w:t>
            </w:r>
          </w:p>
        </w:tc>
        <w:tc>
          <w:tcPr>
            <w:tcW w:w="2835" w:type="dxa"/>
            <w:vAlign w:val="center"/>
          </w:tcPr>
          <w:p>
            <w:pPr>
              <w:pStyle w:val="12"/>
            </w:pPr>
            <w:r>
              <w:t>项目名称</w:t>
            </w:r>
          </w:p>
        </w:tc>
        <w:tc>
          <w:tcPr>
            <w:tcW w:w="6094" w:type="dxa"/>
            <w:gridSpan w:val="3"/>
            <w:vAlign w:val="center"/>
          </w:tcPr>
          <w:p>
            <w:pPr>
              <w:pStyle w:val="14"/>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0.21</w:t>
            </w:r>
          </w:p>
        </w:tc>
        <w:tc>
          <w:tcPr>
            <w:tcW w:w="2835" w:type="dxa"/>
            <w:vAlign w:val="center"/>
          </w:tcPr>
          <w:p>
            <w:pPr>
              <w:pStyle w:val="12"/>
            </w:pPr>
            <w:r>
              <w:t>其中：财政    资金</w:t>
            </w:r>
          </w:p>
        </w:tc>
        <w:tc>
          <w:tcPr>
            <w:tcW w:w="2551" w:type="dxa"/>
            <w:vAlign w:val="center"/>
          </w:tcPr>
          <w:p>
            <w:pPr>
              <w:pStyle w:val="14"/>
            </w:pPr>
            <w:r>
              <w:t>0.21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0.10</w:t>
            </w:r>
          </w:p>
        </w:tc>
        <w:tc>
          <w:tcPr>
            <w:tcW w:w="2551" w:type="dxa"/>
            <w:vAlign w:val="center"/>
          </w:tcPr>
          <w:p>
            <w:pPr>
              <w:pStyle w:val="15"/>
            </w:pPr>
            <w:r>
              <w:t>0.10</w:t>
            </w:r>
          </w:p>
        </w:tc>
        <w:tc>
          <w:tcPr>
            <w:tcW w:w="3543" w:type="dxa"/>
            <w:gridSpan w:val="2"/>
            <w:vAlign w:val="center"/>
          </w:tcPr>
          <w:p>
            <w:pPr>
              <w:pStyle w:val="15"/>
            </w:pPr>
            <w:r>
              <w:t>0.21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360131无极县张段固镇齐洽学校</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无极县张段固镇齐洽学校上年末固定资产金额为4592.66万元（详见下表）。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360131无极县张段固镇齐洽学校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4592.66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41021.50</w:t>
            </w:r>
          </w:p>
        </w:tc>
        <w:tc>
          <w:tcPr>
            <w:tcW w:w="2835" w:type="dxa"/>
            <w:vAlign w:val="center"/>
          </w:tcPr>
          <w:p>
            <w:pPr>
              <w:pStyle w:val="13"/>
            </w:pPr>
            <w:r>
              <w:t>4592.66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5875</w:t>
            </w:r>
          </w:p>
        </w:tc>
        <w:tc>
          <w:tcPr>
            <w:tcW w:w="2835" w:type="dxa"/>
            <w:vAlign w:val="center"/>
          </w:tcPr>
          <w:p>
            <w:pPr>
              <w:pStyle w:val="13"/>
            </w:pPr>
            <w:r>
              <w:t>514.82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9" w:name="_Toc_4_4_0000000052"/>
      <w:r>
        <w:rPr>
          <w:rFonts w:ascii="方正小标宋_GBK" w:hAnsi="方正小标宋_GBK" w:eastAsia="方正小标宋_GBK" w:cs="方正小标宋_GBK"/>
          <w:b w:val="0"/>
          <w:color w:val="000000"/>
          <w:sz w:val="44"/>
        </w:rPr>
        <w:t>二</w:t>
      </w:r>
      <w:r>
        <w:rPr>
          <w:rFonts w:hint="eastAsia" w:ascii="方正小标宋_GBK" w:hAnsi="方正小标宋_GBK" w:eastAsia="方正小标宋_GBK" w:cs="方正小标宋_GBK"/>
          <w:b w:val="0"/>
          <w:color w:val="000000"/>
          <w:sz w:val="44"/>
          <w:lang w:val="en-US" w:eastAsia="zh-CN"/>
        </w:rPr>
        <w:t>十</w:t>
      </w:r>
      <w:r>
        <w:rPr>
          <w:rFonts w:ascii="方正小标宋_GBK" w:hAnsi="方正小标宋_GBK" w:eastAsia="方正小标宋_GBK" w:cs="方正小标宋_GBK"/>
          <w:b w:val="0"/>
          <w:color w:val="000000"/>
          <w:sz w:val="44"/>
        </w:rPr>
        <w:t>、无极县无极镇第一联合小学收支预算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5266.45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4444.75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205.10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5266.45</w:t>
            </w:r>
          </w:p>
        </w:tc>
        <w:tc>
          <w:tcPr>
            <w:tcW w:w="4535" w:type="dxa"/>
            <w:vAlign w:val="center"/>
          </w:tcPr>
          <w:p>
            <w:pPr>
              <w:pStyle w:val="16"/>
            </w:pPr>
            <w:r>
              <w:t>本年支出合计</w:t>
            </w:r>
          </w:p>
        </w:tc>
        <w:tc>
          <w:tcPr>
            <w:tcW w:w="2126" w:type="dxa"/>
            <w:vAlign w:val="center"/>
          </w:tcPr>
          <w:p>
            <w:pPr>
              <w:pStyle w:val="17"/>
            </w:pPr>
            <w:r>
              <w:t>5266.45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5266.45</w:t>
            </w:r>
          </w:p>
        </w:tc>
        <w:tc>
          <w:tcPr>
            <w:tcW w:w="4535" w:type="dxa"/>
            <w:vAlign w:val="center"/>
          </w:tcPr>
          <w:p>
            <w:pPr>
              <w:pStyle w:val="16"/>
            </w:pPr>
            <w:r>
              <w:t>支出总计</w:t>
            </w:r>
          </w:p>
        </w:tc>
        <w:tc>
          <w:tcPr>
            <w:tcW w:w="2126" w:type="dxa"/>
            <w:vAlign w:val="center"/>
          </w:tcPr>
          <w:p>
            <w:pPr>
              <w:pStyle w:val="17"/>
            </w:pPr>
            <w:r>
              <w:t>5266.45</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5266.45</w:t>
            </w:r>
          </w:p>
        </w:tc>
        <w:tc>
          <w:tcPr>
            <w:tcW w:w="1134" w:type="dxa"/>
            <w:vAlign w:val="center"/>
          </w:tcPr>
          <w:p>
            <w:pPr>
              <w:pStyle w:val="17"/>
            </w:pPr>
            <w:r>
              <w:t>5266.45</w:t>
            </w:r>
          </w:p>
        </w:tc>
        <w:tc>
          <w:tcPr>
            <w:tcW w:w="1134" w:type="dxa"/>
            <w:vAlign w:val="center"/>
          </w:tcPr>
          <w:p>
            <w:pPr>
              <w:pStyle w:val="17"/>
            </w:pPr>
            <w:r>
              <w:t>5266.45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4444.75</w:t>
            </w:r>
          </w:p>
        </w:tc>
        <w:tc>
          <w:tcPr>
            <w:tcW w:w="1134" w:type="dxa"/>
            <w:vAlign w:val="center"/>
          </w:tcPr>
          <w:p>
            <w:pPr>
              <w:pStyle w:val="13"/>
            </w:pPr>
            <w:r>
              <w:t>4444.75</w:t>
            </w:r>
          </w:p>
        </w:tc>
        <w:tc>
          <w:tcPr>
            <w:tcW w:w="1134" w:type="dxa"/>
            <w:vAlign w:val="center"/>
          </w:tcPr>
          <w:p>
            <w:pPr>
              <w:pStyle w:val="13"/>
            </w:pPr>
            <w:r>
              <w:t>4444.75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4444.75</w:t>
            </w:r>
          </w:p>
        </w:tc>
        <w:tc>
          <w:tcPr>
            <w:tcW w:w="1134" w:type="dxa"/>
            <w:vAlign w:val="center"/>
          </w:tcPr>
          <w:p>
            <w:pPr>
              <w:pStyle w:val="13"/>
            </w:pPr>
            <w:r>
              <w:t>4444.75</w:t>
            </w:r>
          </w:p>
        </w:tc>
        <w:tc>
          <w:tcPr>
            <w:tcW w:w="1134" w:type="dxa"/>
            <w:vAlign w:val="center"/>
          </w:tcPr>
          <w:p>
            <w:pPr>
              <w:pStyle w:val="13"/>
            </w:pPr>
            <w:r>
              <w:t>4444.75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4.41</w:t>
            </w:r>
          </w:p>
        </w:tc>
        <w:tc>
          <w:tcPr>
            <w:tcW w:w="1134" w:type="dxa"/>
            <w:vAlign w:val="center"/>
          </w:tcPr>
          <w:p>
            <w:pPr>
              <w:pStyle w:val="13"/>
            </w:pPr>
            <w:r>
              <w:t>4.41</w:t>
            </w:r>
          </w:p>
        </w:tc>
        <w:tc>
          <w:tcPr>
            <w:tcW w:w="1134" w:type="dxa"/>
            <w:vAlign w:val="center"/>
          </w:tcPr>
          <w:p>
            <w:pPr>
              <w:pStyle w:val="13"/>
            </w:pPr>
            <w:r>
              <w:t>4.41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4440.33</w:t>
            </w:r>
          </w:p>
        </w:tc>
        <w:tc>
          <w:tcPr>
            <w:tcW w:w="1134" w:type="dxa"/>
            <w:vAlign w:val="center"/>
          </w:tcPr>
          <w:p>
            <w:pPr>
              <w:pStyle w:val="13"/>
            </w:pPr>
            <w:r>
              <w:t>4440.33</w:t>
            </w:r>
          </w:p>
        </w:tc>
        <w:tc>
          <w:tcPr>
            <w:tcW w:w="1134" w:type="dxa"/>
            <w:vAlign w:val="center"/>
          </w:tcPr>
          <w:p>
            <w:pPr>
              <w:pStyle w:val="13"/>
            </w:pPr>
            <w:r>
              <w:t>4440.33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616.60</w:t>
            </w:r>
          </w:p>
        </w:tc>
        <w:tc>
          <w:tcPr>
            <w:tcW w:w="1134" w:type="dxa"/>
            <w:vAlign w:val="center"/>
          </w:tcPr>
          <w:p>
            <w:pPr>
              <w:pStyle w:val="13"/>
            </w:pPr>
            <w:r>
              <w:t>616.60</w:t>
            </w:r>
          </w:p>
        </w:tc>
        <w:tc>
          <w:tcPr>
            <w:tcW w:w="1134" w:type="dxa"/>
            <w:vAlign w:val="center"/>
          </w:tcPr>
          <w:p>
            <w:pPr>
              <w:pStyle w:val="13"/>
            </w:pPr>
            <w:r>
              <w:t>616.60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616.60</w:t>
            </w:r>
          </w:p>
        </w:tc>
        <w:tc>
          <w:tcPr>
            <w:tcW w:w="1134" w:type="dxa"/>
            <w:vAlign w:val="center"/>
          </w:tcPr>
          <w:p>
            <w:pPr>
              <w:pStyle w:val="13"/>
            </w:pPr>
            <w:r>
              <w:t>616.60</w:t>
            </w:r>
          </w:p>
        </w:tc>
        <w:tc>
          <w:tcPr>
            <w:tcW w:w="1134" w:type="dxa"/>
            <w:vAlign w:val="center"/>
          </w:tcPr>
          <w:p>
            <w:pPr>
              <w:pStyle w:val="13"/>
            </w:pPr>
            <w:r>
              <w:t>616.60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528.50</w:t>
            </w:r>
          </w:p>
        </w:tc>
        <w:tc>
          <w:tcPr>
            <w:tcW w:w="1134" w:type="dxa"/>
            <w:vAlign w:val="center"/>
          </w:tcPr>
          <w:p>
            <w:pPr>
              <w:pStyle w:val="13"/>
            </w:pPr>
            <w:r>
              <w:t>528.50</w:t>
            </w:r>
          </w:p>
        </w:tc>
        <w:tc>
          <w:tcPr>
            <w:tcW w:w="1134" w:type="dxa"/>
            <w:vAlign w:val="center"/>
          </w:tcPr>
          <w:p>
            <w:pPr>
              <w:pStyle w:val="13"/>
            </w:pPr>
            <w:r>
              <w:t>528.50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88.10</w:t>
            </w:r>
          </w:p>
        </w:tc>
        <w:tc>
          <w:tcPr>
            <w:tcW w:w="1134" w:type="dxa"/>
            <w:vAlign w:val="center"/>
          </w:tcPr>
          <w:p>
            <w:pPr>
              <w:pStyle w:val="13"/>
            </w:pPr>
            <w:r>
              <w:t>88.10</w:t>
            </w:r>
          </w:p>
        </w:tc>
        <w:tc>
          <w:tcPr>
            <w:tcW w:w="1134" w:type="dxa"/>
            <w:vAlign w:val="center"/>
          </w:tcPr>
          <w:p>
            <w:pPr>
              <w:pStyle w:val="13"/>
            </w:pPr>
            <w:r>
              <w:t>88.10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205.10</w:t>
            </w:r>
          </w:p>
        </w:tc>
        <w:tc>
          <w:tcPr>
            <w:tcW w:w="1134" w:type="dxa"/>
            <w:vAlign w:val="center"/>
          </w:tcPr>
          <w:p>
            <w:pPr>
              <w:pStyle w:val="13"/>
            </w:pPr>
            <w:r>
              <w:t>205.10</w:t>
            </w:r>
          </w:p>
        </w:tc>
        <w:tc>
          <w:tcPr>
            <w:tcW w:w="1134" w:type="dxa"/>
            <w:vAlign w:val="center"/>
          </w:tcPr>
          <w:p>
            <w:pPr>
              <w:pStyle w:val="13"/>
            </w:pPr>
            <w:r>
              <w:t>205.10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205.10</w:t>
            </w:r>
          </w:p>
        </w:tc>
        <w:tc>
          <w:tcPr>
            <w:tcW w:w="1134" w:type="dxa"/>
            <w:vAlign w:val="center"/>
          </w:tcPr>
          <w:p>
            <w:pPr>
              <w:pStyle w:val="13"/>
            </w:pPr>
            <w:r>
              <w:t>205.10</w:t>
            </w:r>
          </w:p>
        </w:tc>
        <w:tc>
          <w:tcPr>
            <w:tcW w:w="1134" w:type="dxa"/>
            <w:vAlign w:val="center"/>
          </w:tcPr>
          <w:p>
            <w:pPr>
              <w:pStyle w:val="13"/>
            </w:pPr>
            <w:r>
              <w:t>205.10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205.10</w:t>
            </w:r>
          </w:p>
        </w:tc>
        <w:tc>
          <w:tcPr>
            <w:tcW w:w="1134" w:type="dxa"/>
            <w:vAlign w:val="center"/>
          </w:tcPr>
          <w:p>
            <w:pPr>
              <w:pStyle w:val="13"/>
            </w:pPr>
            <w:r>
              <w:t>205.10</w:t>
            </w:r>
          </w:p>
        </w:tc>
        <w:tc>
          <w:tcPr>
            <w:tcW w:w="1134" w:type="dxa"/>
            <w:vAlign w:val="center"/>
          </w:tcPr>
          <w:p>
            <w:pPr>
              <w:pStyle w:val="13"/>
            </w:pPr>
            <w:r>
              <w:t>205.10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5266.45</w:t>
            </w:r>
          </w:p>
        </w:tc>
        <w:tc>
          <w:tcPr>
            <w:tcW w:w="1361" w:type="dxa"/>
            <w:vAlign w:val="center"/>
          </w:tcPr>
          <w:p>
            <w:pPr>
              <w:pStyle w:val="17"/>
            </w:pPr>
            <w:r>
              <w:t>5160.42</w:t>
            </w:r>
          </w:p>
        </w:tc>
        <w:tc>
          <w:tcPr>
            <w:tcW w:w="1361" w:type="dxa"/>
            <w:vAlign w:val="center"/>
          </w:tcPr>
          <w:p>
            <w:pPr>
              <w:pStyle w:val="17"/>
            </w:pPr>
            <w:r>
              <w:t>106.03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4444.75</w:t>
            </w:r>
          </w:p>
        </w:tc>
        <w:tc>
          <w:tcPr>
            <w:tcW w:w="1361" w:type="dxa"/>
            <w:vAlign w:val="center"/>
          </w:tcPr>
          <w:p>
            <w:pPr>
              <w:pStyle w:val="13"/>
            </w:pPr>
            <w:r>
              <w:t>4338.72</w:t>
            </w:r>
          </w:p>
        </w:tc>
        <w:tc>
          <w:tcPr>
            <w:tcW w:w="1361" w:type="dxa"/>
            <w:vAlign w:val="center"/>
          </w:tcPr>
          <w:p>
            <w:pPr>
              <w:pStyle w:val="13"/>
            </w:pPr>
            <w:r>
              <w:t>106.03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4444.75</w:t>
            </w:r>
          </w:p>
        </w:tc>
        <w:tc>
          <w:tcPr>
            <w:tcW w:w="1361" w:type="dxa"/>
            <w:vAlign w:val="center"/>
          </w:tcPr>
          <w:p>
            <w:pPr>
              <w:pStyle w:val="13"/>
            </w:pPr>
            <w:r>
              <w:t>4338.72</w:t>
            </w:r>
          </w:p>
        </w:tc>
        <w:tc>
          <w:tcPr>
            <w:tcW w:w="1361" w:type="dxa"/>
            <w:vAlign w:val="center"/>
          </w:tcPr>
          <w:p>
            <w:pPr>
              <w:pStyle w:val="13"/>
            </w:pPr>
            <w:r>
              <w:t>106.03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4.41</w:t>
            </w:r>
          </w:p>
        </w:tc>
        <w:tc>
          <w:tcPr>
            <w:tcW w:w="1361" w:type="dxa"/>
            <w:vAlign w:val="center"/>
          </w:tcPr>
          <w:p>
            <w:pPr>
              <w:pStyle w:val="13"/>
            </w:pPr>
          </w:p>
        </w:tc>
        <w:tc>
          <w:tcPr>
            <w:tcW w:w="1361" w:type="dxa"/>
            <w:vAlign w:val="center"/>
          </w:tcPr>
          <w:p>
            <w:pPr>
              <w:pStyle w:val="13"/>
            </w:pPr>
            <w:r>
              <w:t>4.41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4440.33</w:t>
            </w:r>
          </w:p>
        </w:tc>
        <w:tc>
          <w:tcPr>
            <w:tcW w:w="1361" w:type="dxa"/>
            <w:vAlign w:val="center"/>
          </w:tcPr>
          <w:p>
            <w:pPr>
              <w:pStyle w:val="13"/>
            </w:pPr>
            <w:r>
              <w:t>4338.72</w:t>
            </w:r>
          </w:p>
        </w:tc>
        <w:tc>
          <w:tcPr>
            <w:tcW w:w="1361" w:type="dxa"/>
            <w:vAlign w:val="center"/>
          </w:tcPr>
          <w:p>
            <w:pPr>
              <w:pStyle w:val="13"/>
            </w:pPr>
            <w:r>
              <w:t>101.62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616.60</w:t>
            </w:r>
          </w:p>
        </w:tc>
        <w:tc>
          <w:tcPr>
            <w:tcW w:w="1361" w:type="dxa"/>
            <w:vAlign w:val="center"/>
          </w:tcPr>
          <w:p>
            <w:pPr>
              <w:pStyle w:val="13"/>
            </w:pPr>
            <w:r>
              <w:t>616.60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616.60</w:t>
            </w:r>
          </w:p>
        </w:tc>
        <w:tc>
          <w:tcPr>
            <w:tcW w:w="1361" w:type="dxa"/>
            <w:vAlign w:val="center"/>
          </w:tcPr>
          <w:p>
            <w:pPr>
              <w:pStyle w:val="13"/>
            </w:pPr>
            <w:r>
              <w:t>616.60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528.50</w:t>
            </w:r>
          </w:p>
        </w:tc>
        <w:tc>
          <w:tcPr>
            <w:tcW w:w="1361" w:type="dxa"/>
            <w:vAlign w:val="center"/>
          </w:tcPr>
          <w:p>
            <w:pPr>
              <w:pStyle w:val="13"/>
            </w:pPr>
            <w:r>
              <w:t>528.50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88.10</w:t>
            </w:r>
          </w:p>
        </w:tc>
        <w:tc>
          <w:tcPr>
            <w:tcW w:w="1361" w:type="dxa"/>
            <w:vAlign w:val="center"/>
          </w:tcPr>
          <w:p>
            <w:pPr>
              <w:pStyle w:val="13"/>
            </w:pPr>
            <w:r>
              <w:t>88.10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205.10</w:t>
            </w:r>
          </w:p>
        </w:tc>
        <w:tc>
          <w:tcPr>
            <w:tcW w:w="1361" w:type="dxa"/>
            <w:vAlign w:val="center"/>
          </w:tcPr>
          <w:p>
            <w:pPr>
              <w:pStyle w:val="13"/>
            </w:pPr>
            <w:r>
              <w:t>205.10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205.10</w:t>
            </w:r>
          </w:p>
        </w:tc>
        <w:tc>
          <w:tcPr>
            <w:tcW w:w="1361" w:type="dxa"/>
            <w:vAlign w:val="center"/>
          </w:tcPr>
          <w:p>
            <w:pPr>
              <w:pStyle w:val="13"/>
            </w:pPr>
            <w:r>
              <w:t>205.10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205.10</w:t>
            </w:r>
          </w:p>
        </w:tc>
        <w:tc>
          <w:tcPr>
            <w:tcW w:w="1361" w:type="dxa"/>
            <w:vAlign w:val="center"/>
          </w:tcPr>
          <w:p>
            <w:pPr>
              <w:pStyle w:val="13"/>
            </w:pPr>
            <w:r>
              <w:t>205.10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5266.45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4444.75</w:t>
            </w:r>
          </w:p>
        </w:tc>
        <w:tc>
          <w:tcPr>
            <w:tcW w:w="1474" w:type="dxa"/>
            <w:vAlign w:val="center"/>
          </w:tcPr>
          <w:p>
            <w:pPr>
              <w:pStyle w:val="13"/>
            </w:pPr>
            <w:r>
              <w:t>4444.75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616.60</w:t>
            </w:r>
          </w:p>
        </w:tc>
        <w:tc>
          <w:tcPr>
            <w:tcW w:w="1474" w:type="dxa"/>
            <w:vAlign w:val="center"/>
          </w:tcPr>
          <w:p>
            <w:pPr>
              <w:pStyle w:val="13"/>
            </w:pPr>
            <w:r>
              <w:t>616.60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205.10</w:t>
            </w:r>
          </w:p>
        </w:tc>
        <w:tc>
          <w:tcPr>
            <w:tcW w:w="1474" w:type="dxa"/>
            <w:vAlign w:val="center"/>
          </w:tcPr>
          <w:p>
            <w:pPr>
              <w:pStyle w:val="13"/>
            </w:pPr>
            <w:r>
              <w:t>205.10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5266.45</w:t>
            </w:r>
          </w:p>
        </w:tc>
        <w:tc>
          <w:tcPr>
            <w:tcW w:w="3402" w:type="dxa"/>
            <w:vAlign w:val="center"/>
          </w:tcPr>
          <w:p>
            <w:pPr>
              <w:pStyle w:val="16"/>
            </w:pPr>
            <w:r>
              <w:t>本年支出合计</w:t>
            </w:r>
          </w:p>
        </w:tc>
        <w:tc>
          <w:tcPr>
            <w:tcW w:w="1474" w:type="dxa"/>
            <w:vAlign w:val="center"/>
          </w:tcPr>
          <w:p>
            <w:pPr>
              <w:pStyle w:val="17"/>
            </w:pPr>
            <w:r>
              <w:t>5266.45</w:t>
            </w:r>
          </w:p>
        </w:tc>
        <w:tc>
          <w:tcPr>
            <w:tcW w:w="1474" w:type="dxa"/>
            <w:vAlign w:val="center"/>
          </w:tcPr>
          <w:p>
            <w:pPr>
              <w:pStyle w:val="17"/>
            </w:pPr>
            <w:r>
              <w:t>5266.45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5266.45</w:t>
            </w:r>
          </w:p>
        </w:tc>
        <w:tc>
          <w:tcPr>
            <w:tcW w:w="3402" w:type="dxa"/>
            <w:vAlign w:val="center"/>
          </w:tcPr>
          <w:p>
            <w:pPr>
              <w:pStyle w:val="16"/>
            </w:pPr>
            <w:r>
              <w:t>支出总计</w:t>
            </w:r>
          </w:p>
        </w:tc>
        <w:tc>
          <w:tcPr>
            <w:tcW w:w="1474" w:type="dxa"/>
            <w:vAlign w:val="center"/>
          </w:tcPr>
          <w:p>
            <w:pPr>
              <w:pStyle w:val="17"/>
            </w:pPr>
            <w:r>
              <w:t>5266.45</w:t>
            </w:r>
          </w:p>
        </w:tc>
        <w:tc>
          <w:tcPr>
            <w:tcW w:w="1474" w:type="dxa"/>
            <w:vAlign w:val="center"/>
          </w:tcPr>
          <w:p>
            <w:pPr>
              <w:pStyle w:val="17"/>
            </w:pPr>
            <w:r>
              <w:t>5266.45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5266.45</w:t>
            </w:r>
          </w:p>
        </w:tc>
        <w:tc>
          <w:tcPr>
            <w:tcW w:w="2551" w:type="dxa"/>
            <w:vAlign w:val="center"/>
          </w:tcPr>
          <w:p>
            <w:pPr>
              <w:pStyle w:val="17"/>
            </w:pPr>
            <w:r>
              <w:t>5160.42</w:t>
            </w:r>
          </w:p>
        </w:tc>
        <w:tc>
          <w:tcPr>
            <w:tcW w:w="2551" w:type="dxa"/>
            <w:vAlign w:val="center"/>
          </w:tcPr>
          <w:p>
            <w:pPr>
              <w:pStyle w:val="17"/>
            </w:pPr>
            <w:r>
              <w:t>106.03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4444.75</w:t>
            </w:r>
          </w:p>
        </w:tc>
        <w:tc>
          <w:tcPr>
            <w:tcW w:w="2551" w:type="dxa"/>
            <w:vAlign w:val="center"/>
          </w:tcPr>
          <w:p>
            <w:pPr>
              <w:pStyle w:val="13"/>
            </w:pPr>
            <w:r>
              <w:t>4338.72</w:t>
            </w:r>
          </w:p>
        </w:tc>
        <w:tc>
          <w:tcPr>
            <w:tcW w:w="2551" w:type="dxa"/>
            <w:vAlign w:val="center"/>
          </w:tcPr>
          <w:p>
            <w:pPr>
              <w:pStyle w:val="13"/>
            </w:pPr>
            <w:r>
              <w:t>106.03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4444.75</w:t>
            </w:r>
          </w:p>
        </w:tc>
        <w:tc>
          <w:tcPr>
            <w:tcW w:w="2551" w:type="dxa"/>
            <w:vAlign w:val="center"/>
          </w:tcPr>
          <w:p>
            <w:pPr>
              <w:pStyle w:val="13"/>
            </w:pPr>
            <w:r>
              <w:t>4338.72</w:t>
            </w:r>
          </w:p>
        </w:tc>
        <w:tc>
          <w:tcPr>
            <w:tcW w:w="2551" w:type="dxa"/>
            <w:vAlign w:val="center"/>
          </w:tcPr>
          <w:p>
            <w:pPr>
              <w:pStyle w:val="13"/>
            </w:pPr>
            <w:r>
              <w:t>106.03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4.41</w:t>
            </w:r>
          </w:p>
        </w:tc>
        <w:tc>
          <w:tcPr>
            <w:tcW w:w="2551" w:type="dxa"/>
            <w:vAlign w:val="center"/>
          </w:tcPr>
          <w:p>
            <w:pPr>
              <w:pStyle w:val="13"/>
            </w:pPr>
          </w:p>
        </w:tc>
        <w:tc>
          <w:tcPr>
            <w:tcW w:w="2551" w:type="dxa"/>
            <w:vAlign w:val="center"/>
          </w:tcPr>
          <w:p>
            <w:pPr>
              <w:pStyle w:val="13"/>
            </w:pPr>
            <w:r>
              <w:t>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4440.33</w:t>
            </w:r>
          </w:p>
        </w:tc>
        <w:tc>
          <w:tcPr>
            <w:tcW w:w="2551" w:type="dxa"/>
            <w:vAlign w:val="center"/>
          </w:tcPr>
          <w:p>
            <w:pPr>
              <w:pStyle w:val="13"/>
            </w:pPr>
            <w:r>
              <w:t>4338.72</w:t>
            </w:r>
          </w:p>
        </w:tc>
        <w:tc>
          <w:tcPr>
            <w:tcW w:w="2551" w:type="dxa"/>
            <w:vAlign w:val="center"/>
          </w:tcPr>
          <w:p>
            <w:pPr>
              <w:pStyle w:val="13"/>
            </w:pPr>
            <w:r>
              <w:t>101.62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616.60</w:t>
            </w:r>
          </w:p>
        </w:tc>
        <w:tc>
          <w:tcPr>
            <w:tcW w:w="2551" w:type="dxa"/>
            <w:vAlign w:val="center"/>
          </w:tcPr>
          <w:p>
            <w:pPr>
              <w:pStyle w:val="13"/>
            </w:pPr>
            <w:r>
              <w:t>616.60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616.60</w:t>
            </w:r>
          </w:p>
        </w:tc>
        <w:tc>
          <w:tcPr>
            <w:tcW w:w="2551" w:type="dxa"/>
            <w:vAlign w:val="center"/>
          </w:tcPr>
          <w:p>
            <w:pPr>
              <w:pStyle w:val="13"/>
            </w:pPr>
            <w:r>
              <w:t>616.60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528.50</w:t>
            </w:r>
          </w:p>
        </w:tc>
        <w:tc>
          <w:tcPr>
            <w:tcW w:w="2551" w:type="dxa"/>
            <w:vAlign w:val="center"/>
          </w:tcPr>
          <w:p>
            <w:pPr>
              <w:pStyle w:val="13"/>
            </w:pPr>
            <w:r>
              <w:t>528.50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88.10</w:t>
            </w:r>
          </w:p>
        </w:tc>
        <w:tc>
          <w:tcPr>
            <w:tcW w:w="2551" w:type="dxa"/>
            <w:vAlign w:val="center"/>
          </w:tcPr>
          <w:p>
            <w:pPr>
              <w:pStyle w:val="13"/>
            </w:pPr>
            <w:r>
              <w:t>88.10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205.10</w:t>
            </w:r>
          </w:p>
        </w:tc>
        <w:tc>
          <w:tcPr>
            <w:tcW w:w="2551" w:type="dxa"/>
            <w:vAlign w:val="center"/>
          </w:tcPr>
          <w:p>
            <w:pPr>
              <w:pStyle w:val="13"/>
            </w:pPr>
            <w:r>
              <w:t>205.10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205.10</w:t>
            </w:r>
          </w:p>
        </w:tc>
        <w:tc>
          <w:tcPr>
            <w:tcW w:w="2551" w:type="dxa"/>
            <w:vAlign w:val="center"/>
          </w:tcPr>
          <w:p>
            <w:pPr>
              <w:pStyle w:val="13"/>
            </w:pPr>
            <w:r>
              <w:t>205.10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205.10</w:t>
            </w:r>
          </w:p>
        </w:tc>
        <w:tc>
          <w:tcPr>
            <w:tcW w:w="2551" w:type="dxa"/>
            <w:vAlign w:val="center"/>
          </w:tcPr>
          <w:p>
            <w:pPr>
              <w:pStyle w:val="13"/>
            </w:pPr>
            <w:r>
              <w:t>205.10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5160.42</w:t>
            </w:r>
          </w:p>
        </w:tc>
        <w:tc>
          <w:tcPr>
            <w:tcW w:w="2551" w:type="dxa"/>
            <w:vAlign w:val="center"/>
          </w:tcPr>
          <w:p>
            <w:pPr>
              <w:pStyle w:val="17"/>
            </w:pPr>
            <w:r>
              <w:t>5160.42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4399.79</w:t>
            </w:r>
          </w:p>
        </w:tc>
        <w:tc>
          <w:tcPr>
            <w:tcW w:w="2551" w:type="dxa"/>
            <w:vAlign w:val="center"/>
          </w:tcPr>
          <w:p>
            <w:pPr>
              <w:pStyle w:val="13"/>
            </w:pPr>
            <w:r>
              <w:t>4399.79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1987.00</w:t>
            </w:r>
          </w:p>
        </w:tc>
        <w:tc>
          <w:tcPr>
            <w:tcW w:w="2551" w:type="dxa"/>
            <w:vAlign w:val="center"/>
          </w:tcPr>
          <w:p>
            <w:pPr>
              <w:pStyle w:val="13"/>
            </w:pPr>
            <w:r>
              <w:t>1987.00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432.04</w:t>
            </w:r>
          </w:p>
        </w:tc>
        <w:tc>
          <w:tcPr>
            <w:tcW w:w="2551" w:type="dxa"/>
            <w:vAlign w:val="center"/>
          </w:tcPr>
          <w:p>
            <w:pPr>
              <w:pStyle w:val="13"/>
            </w:pPr>
            <w:r>
              <w:t>432.04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154.60</w:t>
            </w:r>
          </w:p>
        </w:tc>
        <w:tc>
          <w:tcPr>
            <w:tcW w:w="2551" w:type="dxa"/>
            <w:vAlign w:val="center"/>
          </w:tcPr>
          <w:p>
            <w:pPr>
              <w:pStyle w:val="13"/>
            </w:pPr>
            <w:r>
              <w:t>154.60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869.00</w:t>
            </w:r>
          </w:p>
        </w:tc>
        <w:tc>
          <w:tcPr>
            <w:tcW w:w="2551" w:type="dxa"/>
            <w:vAlign w:val="center"/>
          </w:tcPr>
          <w:p>
            <w:pPr>
              <w:pStyle w:val="13"/>
            </w:pPr>
            <w:r>
              <w:t>869.00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528.50</w:t>
            </w:r>
          </w:p>
        </w:tc>
        <w:tc>
          <w:tcPr>
            <w:tcW w:w="2551" w:type="dxa"/>
            <w:vAlign w:val="center"/>
          </w:tcPr>
          <w:p>
            <w:pPr>
              <w:pStyle w:val="13"/>
            </w:pPr>
            <w:r>
              <w:t>528.50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88.10</w:t>
            </w:r>
          </w:p>
        </w:tc>
        <w:tc>
          <w:tcPr>
            <w:tcW w:w="2551" w:type="dxa"/>
            <w:vAlign w:val="center"/>
          </w:tcPr>
          <w:p>
            <w:pPr>
              <w:pStyle w:val="13"/>
            </w:pPr>
            <w:r>
              <w:t>88.10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205.10</w:t>
            </w:r>
          </w:p>
        </w:tc>
        <w:tc>
          <w:tcPr>
            <w:tcW w:w="2551" w:type="dxa"/>
            <w:vAlign w:val="center"/>
          </w:tcPr>
          <w:p>
            <w:pPr>
              <w:pStyle w:val="13"/>
            </w:pPr>
            <w:r>
              <w:t>205.10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36.45</w:t>
            </w:r>
          </w:p>
        </w:tc>
        <w:tc>
          <w:tcPr>
            <w:tcW w:w="2551" w:type="dxa"/>
            <w:vAlign w:val="center"/>
          </w:tcPr>
          <w:p>
            <w:pPr>
              <w:pStyle w:val="13"/>
            </w:pPr>
            <w:r>
              <w:t>36.45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99.00</w:t>
            </w:r>
          </w:p>
        </w:tc>
        <w:tc>
          <w:tcPr>
            <w:tcW w:w="2551" w:type="dxa"/>
            <w:vAlign w:val="center"/>
          </w:tcPr>
          <w:p>
            <w:pPr>
              <w:pStyle w:val="13"/>
            </w:pPr>
            <w:r>
              <w:t>99.00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760.63</w:t>
            </w:r>
          </w:p>
        </w:tc>
        <w:tc>
          <w:tcPr>
            <w:tcW w:w="2551" w:type="dxa"/>
            <w:vAlign w:val="center"/>
          </w:tcPr>
          <w:p>
            <w:pPr>
              <w:pStyle w:val="13"/>
            </w:pPr>
            <w:r>
              <w:t>760.63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760.63</w:t>
            </w:r>
          </w:p>
        </w:tc>
        <w:tc>
          <w:tcPr>
            <w:tcW w:w="2551" w:type="dxa"/>
            <w:vAlign w:val="center"/>
          </w:tcPr>
          <w:p>
            <w:pPr>
              <w:pStyle w:val="13"/>
            </w:pPr>
            <w:r>
              <w:t>760.63</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1.00</w:t>
            </w:r>
          </w:p>
        </w:tc>
        <w:tc>
          <w:tcPr>
            <w:tcW w:w="2381" w:type="dxa"/>
            <w:vAlign w:val="center"/>
          </w:tcPr>
          <w:p>
            <w:pPr>
              <w:pStyle w:val="17"/>
            </w:pPr>
            <w:r>
              <w:t>1.00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1.00</w:t>
            </w:r>
          </w:p>
        </w:tc>
        <w:tc>
          <w:tcPr>
            <w:tcW w:w="2381" w:type="dxa"/>
            <w:vAlign w:val="center"/>
          </w:tcPr>
          <w:p>
            <w:pPr>
              <w:pStyle w:val="13"/>
            </w:pPr>
            <w:r>
              <w:t>1.00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无极县无极镇第一联合小学2024年单位预算信息公开情况说明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按照《中华人民共和国预算法》、《地方预决算公开操作规程》和《关于进一步推进预算公开工作的实施意见》规定，现将无极县无极镇第一联合小学2024年单位预算公开如下：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p>
    <w:p>
      <w:pPr>
        <w:pStyle w:val="19"/>
      </w:pPr>
      <w:r>
        <w:t>统一预算管理运行机制，提高预算编制质量，实现预算编制的规范化和制度化，建立健全规范的学校预算编制制度。坚持勒俭办学的方针，量入为出，统筹兼顾、保证重点、收支平衡的原则，合理编制年度预算，不得编制赤字预算，也不得随意变更和调整预算。支出预算要统筹兼顾，保证重点，按轻重缓急原则合理安排，以切实提高预算编制的科学性、准确性和规范性</w:t>
      </w:r>
    </w:p>
    <w:p>
      <w:pPr>
        <w:pStyle w:val="19"/>
      </w:pPr>
      <w:r>
        <w:t>财务工作服务于学校教育教学第一线，服务于全体师生，更好的为教学作贡献，学校财务预算按标准完成任务，对学校的资金无浪费。财务工作是学校各项工作能顺利开展的重要组成部分，是学校正常运营的基础。做好预算部门工作，全面提升教育教学质量和水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无极县无极镇第一联合小学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5266.45万元，其中：一般公共预算收入5266.45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无极镇第一联合小学年度单位预算中支出预算的总体情况。2024年支出预算5266.45万元，其中基本支出5160.42万元，包括人员经费5160.42万元和日常公用经费0.00万元；项目支出106.03万元，主要为2024年城乡义务教育生均公用经费12.30万元，2024年家庭经济困难学生生活费补助0.24万元，关于提前下达2024年城乡义务教育中央补助经费预算的通知(公用经费）61.00万元，关于提前下达2024年中央支持学前教育发展资金预算的通知(幼儿资助）0.39万元，关于提前下达2024年省级支持学前教育发展专项资金预算的通知(幼儿资助）0.18万元，关于提前下达2024年省级支持学前教育发展专项资金预算的通知（生均经费补助）3.76万元，关于提前下达2024年城乡义务教育中央补助经费预算的通知(家庭经济困难学生生活费补助）0.67万元，关于提前下达2024年城乡义务教育省级补助资金预算的通知（家庭经济困难学生生活费补助）0.41万元，2024年学前教育幼儿资助0.08万元，关于提前下达2024年城乡义务教育省级补助资金预算的通知（公用经费）27.00万元。</w:t>
      </w:r>
    </w:p>
    <w:p>
      <w:pPr>
        <w:pStyle w:val="20"/>
      </w:pPr>
      <w:r>
        <w:t>3、比上年增减情况</w:t>
      </w:r>
    </w:p>
    <w:p>
      <w:pPr>
        <w:pStyle w:val="20"/>
      </w:pPr>
      <w:r>
        <w:t>2024年预算收支安排5266.45万元，较2023年预算增加1225.83万元，其中：基本支出增加1119.80万元，主要为2024年人员经费较2023年增加1119.80万元，2024年公用经费较2023年持平，无变化。项目支出增加106.03万元，主要为2024年较2023年增加了项目支出，2024年城乡义务教育生均公用经费12.30万元，2024年家庭经济困难学生生活费补助0.24万元，关于提前下达2024年城乡义务教育中央补助经费预算的通知(公用经费）61.00万元，关于提前下达2024年中央支持学前教育发展资金预算的通知(幼儿资助）0.39万元，关于提前下达2024年省级支持学前教育发展专项资金预算的通知(幼儿资助）0.18万元，关于提前下达2024年省级支持学前教育发展专项资金预算的通知（生均经费补助）3.76万元，关于提前下达2024年城乡义务教育中央补助经费预算的通知(家庭经济困难学生生活费补助）0.67万元，关于提前下达2024年城乡义务教育省级补助资金预算的通知（家庭经济困难学生生活费补助）0.41万元，2024年学前教育幼儿资助0.08万元，关于提前下达2024年城乡义务教育省级补助资金预算的通知（公用经费）27.00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经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12.30</w:t>
            </w:r>
          </w:p>
        </w:tc>
        <w:tc>
          <w:tcPr>
            <w:tcW w:w="2835" w:type="dxa"/>
            <w:vAlign w:val="center"/>
          </w:tcPr>
          <w:p>
            <w:pPr>
              <w:pStyle w:val="12"/>
            </w:pPr>
            <w:r>
              <w:t>其中：财政    资金</w:t>
            </w:r>
          </w:p>
        </w:tc>
        <w:tc>
          <w:tcPr>
            <w:tcW w:w="2551" w:type="dxa"/>
            <w:vAlign w:val="center"/>
          </w:tcPr>
          <w:p>
            <w:pPr>
              <w:pStyle w:val="14"/>
            </w:pPr>
            <w:r>
              <w:t>12.30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保证学校正常运转</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3.50</w:t>
            </w:r>
          </w:p>
        </w:tc>
        <w:tc>
          <w:tcPr>
            <w:tcW w:w="2835" w:type="dxa"/>
            <w:vAlign w:val="center"/>
          </w:tcPr>
          <w:p>
            <w:pPr>
              <w:pStyle w:val="15"/>
            </w:pPr>
            <w:r>
              <w:t>7.00</w:t>
            </w:r>
          </w:p>
        </w:tc>
        <w:tc>
          <w:tcPr>
            <w:tcW w:w="2551" w:type="dxa"/>
            <w:vAlign w:val="center"/>
          </w:tcPr>
          <w:p>
            <w:pPr>
              <w:pStyle w:val="15"/>
            </w:pPr>
            <w:r>
              <w:t>11.00</w:t>
            </w:r>
          </w:p>
        </w:tc>
        <w:tc>
          <w:tcPr>
            <w:tcW w:w="3543" w:type="dxa"/>
            <w:gridSpan w:val="2"/>
            <w:vAlign w:val="center"/>
          </w:tcPr>
          <w:p>
            <w:pPr>
              <w:pStyle w:val="15"/>
            </w:pPr>
            <w:r>
              <w:t>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1.保证学校正常运转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5386" w:type="dxa"/>
            <w:vAlign w:val="center"/>
          </w:tcPr>
          <w:p>
            <w:pPr>
              <w:pStyle w:val="14"/>
            </w:pPr>
            <w:r>
              <w:t>运行质量</w:t>
            </w:r>
          </w:p>
        </w:tc>
        <w:tc>
          <w:tcPr>
            <w:tcW w:w="2268" w:type="dxa"/>
            <w:vAlign w:val="center"/>
          </w:tcPr>
          <w:p>
            <w:pPr>
              <w:pStyle w:val="14"/>
            </w:pPr>
            <w:r>
              <w:t>完好</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≥90及时</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5386" w:type="dxa"/>
            <w:vAlign w:val="center"/>
          </w:tcPr>
          <w:p>
            <w:pPr>
              <w:pStyle w:val="14"/>
            </w:pPr>
            <w:r>
              <w:t>符合支出政策规定</w:t>
            </w:r>
          </w:p>
        </w:tc>
        <w:tc>
          <w:tcPr>
            <w:tcW w:w="2268" w:type="dxa"/>
            <w:vAlign w:val="center"/>
          </w:tcPr>
          <w:p>
            <w:pPr>
              <w:pStyle w:val="14"/>
            </w:pPr>
            <w:r>
              <w:t>符合</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5386" w:type="dxa"/>
            <w:vAlign w:val="center"/>
          </w:tcPr>
          <w:p>
            <w:pPr>
              <w:pStyle w:val="14"/>
            </w:pPr>
            <w:r>
              <w:t>满足正常办公需求</w:t>
            </w:r>
          </w:p>
        </w:tc>
        <w:tc>
          <w:tcPr>
            <w:tcW w:w="2268" w:type="dxa"/>
            <w:vAlign w:val="center"/>
          </w:tcPr>
          <w:p>
            <w:pPr>
              <w:pStyle w:val="14"/>
            </w:pPr>
            <w:r>
              <w:t>满足</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5386" w:type="dxa"/>
            <w:vAlign w:val="center"/>
          </w:tcPr>
          <w:p>
            <w:pPr>
              <w:pStyle w:val="14"/>
            </w:pPr>
            <w:r>
              <w:t>保障单位正常运转</w:t>
            </w:r>
          </w:p>
        </w:tc>
        <w:tc>
          <w:tcPr>
            <w:tcW w:w="2268" w:type="dxa"/>
            <w:vAlign w:val="center"/>
          </w:tcPr>
          <w:p>
            <w:pPr>
              <w:pStyle w:val="14"/>
            </w:pPr>
            <w:r>
              <w:t>正常运行</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5386" w:type="dxa"/>
            <w:vAlign w:val="center"/>
          </w:tcPr>
          <w:p>
            <w:pPr>
              <w:pStyle w:val="14"/>
            </w:pPr>
            <w:r>
              <w:t>无纸化办公节约率</w:t>
            </w:r>
          </w:p>
        </w:tc>
        <w:tc>
          <w:tcPr>
            <w:tcW w:w="2268" w:type="dxa"/>
            <w:vAlign w:val="center"/>
          </w:tcPr>
          <w:p>
            <w:pPr>
              <w:pStyle w:val="14"/>
            </w:pPr>
            <w:r>
              <w:t>有效节约</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受益群体满意度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0.24</w:t>
            </w:r>
          </w:p>
        </w:tc>
        <w:tc>
          <w:tcPr>
            <w:tcW w:w="2835" w:type="dxa"/>
            <w:vAlign w:val="center"/>
          </w:tcPr>
          <w:p>
            <w:pPr>
              <w:pStyle w:val="12"/>
            </w:pPr>
            <w:r>
              <w:t>其中：财政    资金</w:t>
            </w:r>
          </w:p>
        </w:tc>
        <w:tc>
          <w:tcPr>
            <w:tcW w:w="2551" w:type="dxa"/>
            <w:vAlign w:val="center"/>
          </w:tcPr>
          <w:p>
            <w:pPr>
              <w:pStyle w:val="14"/>
            </w:pPr>
            <w:r>
              <w:t>0.24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0.12</w:t>
            </w:r>
          </w:p>
        </w:tc>
        <w:tc>
          <w:tcPr>
            <w:tcW w:w="2835" w:type="dxa"/>
            <w:vAlign w:val="center"/>
          </w:tcPr>
          <w:p>
            <w:pPr>
              <w:pStyle w:val="15"/>
            </w:pPr>
            <w:r>
              <w:t>0.12</w:t>
            </w:r>
          </w:p>
        </w:tc>
        <w:tc>
          <w:tcPr>
            <w:tcW w:w="2551" w:type="dxa"/>
            <w:vAlign w:val="center"/>
          </w:tcPr>
          <w:p>
            <w:pPr>
              <w:pStyle w:val="15"/>
            </w:pPr>
            <w:r>
              <w:t>0.24</w:t>
            </w:r>
          </w:p>
        </w:tc>
        <w:tc>
          <w:tcPr>
            <w:tcW w:w="3543" w:type="dxa"/>
            <w:gridSpan w:val="2"/>
            <w:vAlign w:val="center"/>
          </w:tcPr>
          <w:p>
            <w:pPr>
              <w:pStyle w:val="15"/>
            </w:pPr>
            <w:r>
              <w:t>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受益群体满意度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13013024P00010410011T</w:t>
            </w:r>
          </w:p>
        </w:tc>
        <w:tc>
          <w:tcPr>
            <w:tcW w:w="2835" w:type="dxa"/>
            <w:vAlign w:val="center"/>
          </w:tcPr>
          <w:p>
            <w:pPr>
              <w:pStyle w:val="12"/>
            </w:pPr>
            <w:r>
              <w:t>项目名称</w:t>
            </w:r>
          </w:p>
        </w:tc>
        <w:tc>
          <w:tcPr>
            <w:tcW w:w="6094" w:type="dxa"/>
            <w:gridSpan w:val="3"/>
            <w:vAlign w:val="center"/>
          </w:tcPr>
          <w:p>
            <w:pPr>
              <w:pStyle w:val="14"/>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0.08</w:t>
            </w:r>
          </w:p>
        </w:tc>
        <w:tc>
          <w:tcPr>
            <w:tcW w:w="2835" w:type="dxa"/>
            <w:vAlign w:val="center"/>
          </w:tcPr>
          <w:p>
            <w:pPr>
              <w:pStyle w:val="12"/>
            </w:pPr>
            <w:r>
              <w:t>其中：财政    资金</w:t>
            </w:r>
          </w:p>
        </w:tc>
        <w:tc>
          <w:tcPr>
            <w:tcW w:w="2551" w:type="dxa"/>
            <w:vAlign w:val="center"/>
          </w:tcPr>
          <w:p>
            <w:pPr>
              <w:pStyle w:val="14"/>
            </w:pPr>
            <w:r>
              <w:t>0.08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0.04</w:t>
            </w:r>
          </w:p>
        </w:tc>
        <w:tc>
          <w:tcPr>
            <w:tcW w:w="2835" w:type="dxa"/>
            <w:vAlign w:val="center"/>
          </w:tcPr>
          <w:p>
            <w:pPr>
              <w:pStyle w:val="15"/>
            </w:pPr>
            <w:r>
              <w:t>0.04</w:t>
            </w:r>
          </w:p>
        </w:tc>
        <w:tc>
          <w:tcPr>
            <w:tcW w:w="2551" w:type="dxa"/>
            <w:vAlign w:val="center"/>
          </w:tcPr>
          <w:p>
            <w:pPr>
              <w:pStyle w:val="15"/>
            </w:pPr>
            <w:r>
              <w:t>0.08</w:t>
            </w:r>
          </w:p>
        </w:tc>
        <w:tc>
          <w:tcPr>
            <w:tcW w:w="3543" w:type="dxa"/>
            <w:gridSpan w:val="2"/>
            <w:vAlign w:val="center"/>
          </w:tcPr>
          <w:p>
            <w:pPr>
              <w:pStyle w:val="15"/>
            </w:pPr>
            <w:r>
              <w:t>0.08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受益群体满意度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27.00</w:t>
            </w:r>
          </w:p>
        </w:tc>
        <w:tc>
          <w:tcPr>
            <w:tcW w:w="2835" w:type="dxa"/>
            <w:vAlign w:val="center"/>
          </w:tcPr>
          <w:p>
            <w:pPr>
              <w:pStyle w:val="12"/>
            </w:pPr>
            <w:r>
              <w:t>其中：财政    资金</w:t>
            </w:r>
          </w:p>
        </w:tc>
        <w:tc>
          <w:tcPr>
            <w:tcW w:w="2551" w:type="dxa"/>
            <w:vAlign w:val="center"/>
          </w:tcPr>
          <w:p>
            <w:pPr>
              <w:pStyle w:val="14"/>
            </w:pPr>
            <w:r>
              <w:t>27.00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6.75</w:t>
            </w:r>
          </w:p>
        </w:tc>
        <w:tc>
          <w:tcPr>
            <w:tcW w:w="2835" w:type="dxa"/>
            <w:vAlign w:val="center"/>
          </w:tcPr>
          <w:p>
            <w:pPr>
              <w:pStyle w:val="15"/>
            </w:pPr>
            <w:r>
              <w:t>13.50</w:t>
            </w:r>
          </w:p>
        </w:tc>
        <w:tc>
          <w:tcPr>
            <w:tcW w:w="2551" w:type="dxa"/>
            <w:vAlign w:val="center"/>
          </w:tcPr>
          <w:p>
            <w:pPr>
              <w:pStyle w:val="15"/>
            </w:pPr>
            <w:r>
              <w:t>20.25</w:t>
            </w:r>
          </w:p>
        </w:tc>
        <w:tc>
          <w:tcPr>
            <w:tcW w:w="3543" w:type="dxa"/>
            <w:gridSpan w:val="2"/>
            <w:vAlign w:val="center"/>
          </w:tcPr>
          <w:p>
            <w:pPr>
              <w:pStyle w:val="15"/>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5386" w:type="dxa"/>
            <w:vAlign w:val="center"/>
          </w:tcPr>
          <w:p>
            <w:pPr>
              <w:pStyle w:val="14"/>
            </w:pPr>
            <w:r>
              <w:t>运行质量</w:t>
            </w:r>
          </w:p>
        </w:tc>
        <w:tc>
          <w:tcPr>
            <w:tcW w:w="2268" w:type="dxa"/>
            <w:vAlign w:val="center"/>
          </w:tcPr>
          <w:p>
            <w:pPr>
              <w:pStyle w:val="14"/>
            </w:pPr>
            <w:r>
              <w:t>完好</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≥90及时</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5386" w:type="dxa"/>
            <w:vAlign w:val="center"/>
          </w:tcPr>
          <w:p>
            <w:pPr>
              <w:pStyle w:val="14"/>
            </w:pPr>
            <w:r>
              <w:t>符合支出政策规定</w:t>
            </w:r>
          </w:p>
        </w:tc>
        <w:tc>
          <w:tcPr>
            <w:tcW w:w="2268" w:type="dxa"/>
            <w:vAlign w:val="center"/>
          </w:tcPr>
          <w:p>
            <w:pPr>
              <w:pStyle w:val="14"/>
            </w:pPr>
            <w:r>
              <w:t>符合</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5386" w:type="dxa"/>
            <w:vAlign w:val="center"/>
          </w:tcPr>
          <w:p>
            <w:pPr>
              <w:pStyle w:val="14"/>
            </w:pPr>
            <w:r>
              <w:t>满足正常办公需求</w:t>
            </w:r>
          </w:p>
        </w:tc>
        <w:tc>
          <w:tcPr>
            <w:tcW w:w="2268" w:type="dxa"/>
            <w:vAlign w:val="center"/>
          </w:tcPr>
          <w:p>
            <w:pPr>
              <w:pStyle w:val="14"/>
            </w:pPr>
            <w:r>
              <w:t>满足</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5386" w:type="dxa"/>
            <w:vAlign w:val="center"/>
          </w:tcPr>
          <w:p>
            <w:pPr>
              <w:pStyle w:val="14"/>
            </w:pPr>
            <w:r>
              <w:t>保障单位正常运转</w:t>
            </w:r>
          </w:p>
        </w:tc>
        <w:tc>
          <w:tcPr>
            <w:tcW w:w="2268" w:type="dxa"/>
            <w:vAlign w:val="center"/>
          </w:tcPr>
          <w:p>
            <w:pPr>
              <w:pStyle w:val="14"/>
            </w:pPr>
            <w:r>
              <w:t>正常运行</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5386" w:type="dxa"/>
            <w:vAlign w:val="center"/>
          </w:tcPr>
          <w:p>
            <w:pPr>
              <w:pStyle w:val="14"/>
            </w:pPr>
            <w:r>
              <w:t>无纸化办公节约率</w:t>
            </w:r>
          </w:p>
        </w:tc>
        <w:tc>
          <w:tcPr>
            <w:tcW w:w="2268" w:type="dxa"/>
            <w:vAlign w:val="center"/>
          </w:tcPr>
          <w:p>
            <w:pPr>
              <w:pStyle w:val="14"/>
            </w:pPr>
            <w:r>
              <w:t>有效节约</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受益群体满意度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0.41</w:t>
            </w:r>
          </w:p>
        </w:tc>
        <w:tc>
          <w:tcPr>
            <w:tcW w:w="2835" w:type="dxa"/>
            <w:vAlign w:val="center"/>
          </w:tcPr>
          <w:p>
            <w:pPr>
              <w:pStyle w:val="12"/>
            </w:pPr>
            <w:r>
              <w:t>其中：财政    资金</w:t>
            </w:r>
          </w:p>
        </w:tc>
        <w:tc>
          <w:tcPr>
            <w:tcW w:w="2551" w:type="dxa"/>
            <w:vAlign w:val="center"/>
          </w:tcPr>
          <w:p>
            <w:pPr>
              <w:pStyle w:val="14"/>
            </w:pPr>
            <w:r>
              <w:t>0.41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0.21</w:t>
            </w:r>
          </w:p>
        </w:tc>
        <w:tc>
          <w:tcPr>
            <w:tcW w:w="2835" w:type="dxa"/>
            <w:vAlign w:val="center"/>
          </w:tcPr>
          <w:p>
            <w:pPr>
              <w:pStyle w:val="15"/>
            </w:pPr>
            <w:r>
              <w:t>0.21</w:t>
            </w:r>
          </w:p>
        </w:tc>
        <w:tc>
          <w:tcPr>
            <w:tcW w:w="2551" w:type="dxa"/>
            <w:vAlign w:val="center"/>
          </w:tcPr>
          <w:p>
            <w:pPr>
              <w:pStyle w:val="15"/>
            </w:pPr>
            <w:r>
              <w:t>0.41</w:t>
            </w:r>
          </w:p>
        </w:tc>
        <w:tc>
          <w:tcPr>
            <w:tcW w:w="3543" w:type="dxa"/>
            <w:gridSpan w:val="2"/>
            <w:vAlign w:val="center"/>
          </w:tcPr>
          <w:p>
            <w:pPr>
              <w:pStyle w:val="15"/>
            </w:pPr>
            <w:r>
              <w:t>0.41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受益群体满意度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61.00</w:t>
            </w:r>
          </w:p>
        </w:tc>
        <w:tc>
          <w:tcPr>
            <w:tcW w:w="2835" w:type="dxa"/>
            <w:vAlign w:val="center"/>
          </w:tcPr>
          <w:p>
            <w:pPr>
              <w:pStyle w:val="12"/>
            </w:pPr>
            <w:r>
              <w:t>其中：财政    资金</w:t>
            </w:r>
          </w:p>
        </w:tc>
        <w:tc>
          <w:tcPr>
            <w:tcW w:w="2551" w:type="dxa"/>
            <w:vAlign w:val="center"/>
          </w:tcPr>
          <w:p>
            <w:pPr>
              <w:pStyle w:val="14"/>
            </w:pPr>
            <w:r>
              <w:t>61.00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保证学校正常运转</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16.00</w:t>
            </w:r>
          </w:p>
        </w:tc>
        <w:tc>
          <w:tcPr>
            <w:tcW w:w="2835" w:type="dxa"/>
            <w:vAlign w:val="center"/>
          </w:tcPr>
          <w:p>
            <w:pPr>
              <w:pStyle w:val="15"/>
            </w:pPr>
            <w:r>
              <w:t>30.00</w:t>
            </w:r>
          </w:p>
        </w:tc>
        <w:tc>
          <w:tcPr>
            <w:tcW w:w="2551" w:type="dxa"/>
            <w:vAlign w:val="center"/>
          </w:tcPr>
          <w:p>
            <w:pPr>
              <w:pStyle w:val="15"/>
            </w:pPr>
            <w:r>
              <w:t>46.00</w:t>
            </w:r>
          </w:p>
        </w:tc>
        <w:tc>
          <w:tcPr>
            <w:tcW w:w="3543" w:type="dxa"/>
            <w:gridSpan w:val="2"/>
            <w:vAlign w:val="center"/>
          </w:tcPr>
          <w:p>
            <w:pPr>
              <w:pStyle w:val="15"/>
            </w:pPr>
            <w:r>
              <w:t>61.00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1.保证学校正常运转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5386" w:type="dxa"/>
            <w:vAlign w:val="center"/>
          </w:tcPr>
          <w:p>
            <w:pPr>
              <w:pStyle w:val="14"/>
            </w:pPr>
            <w:r>
              <w:t>运行质量</w:t>
            </w:r>
          </w:p>
        </w:tc>
        <w:tc>
          <w:tcPr>
            <w:tcW w:w="2268" w:type="dxa"/>
            <w:vAlign w:val="center"/>
          </w:tcPr>
          <w:p>
            <w:pPr>
              <w:pStyle w:val="14"/>
            </w:pPr>
            <w:r>
              <w:t>完好</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≥90及时</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5386" w:type="dxa"/>
            <w:vAlign w:val="center"/>
          </w:tcPr>
          <w:p>
            <w:pPr>
              <w:pStyle w:val="14"/>
            </w:pPr>
            <w:r>
              <w:t>符合支出政策规定</w:t>
            </w:r>
          </w:p>
        </w:tc>
        <w:tc>
          <w:tcPr>
            <w:tcW w:w="2268" w:type="dxa"/>
            <w:vAlign w:val="center"/>
          </w:tcPr>
          <w:p>
            <w:pPr>
              <w:pStyle w:val="14"/>
            </w:pPr>
            <w:r>
              <w:t>符合</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5386" w:type="dxa"/>
            <w:vAlign w:val="center"/>
          </w:tcPr>
          <w:p>
            <w:pPr>
              <w:pStyle w:val="14"/>
            </w:pPr>
            <w:r>
              <w:t>满足正常办公需求</w:t>
            </w:r>
          </w:p>
        </w:tc>
        <w:tc>
          <w:tcPr>
            <w:tcW w:w="2268" w:type="dxa"/>
            <w:vAlign w:val="center"/>
          </w:tcPr>
          <w:p>
            <w:pPr>
              <w:pStyle w:val="14"/>
            </w:pPr>
            <w:r>
              <w:t>满足</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5386" w:type="dxa"/>
            <w:vAlign w:val="center"/>
          </w:tcPr>
          <w:p>
            <w:pPr>
              <w:pStyle w:val="14"/>
            </w:pPr>
            <w:r>
              <w:t>保障单位正常运转</w:t>
            </w:r>
          </w:p>
        </w:tc>
        <w:tc>
          <w:tcPr>
            <w:tcW w:w="2268" w:type="dxa"/>
            <w:vAlign w:val="center"/>
          </w:tcPr>
          <w:p>
            <w:pPr>
              <w:pStyle w:val="14"/>
            </w:pPr>
            <w:r>
              <w:t>正常运行</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5386" w:type="dxa"/>
            <w:vAlign w:val="center"/>
          </w:tcPr>
          <w:p>
            <w:pPr>
              <w:pStyle w:val="14"/>
            </w:pPr>
            <w:r>
              <w:t>无纸化办公节约率</w:t>
            </w:r>
          </w:p>
        </w:tc>
        <w:tc>
          <w:tcPr>
            <w:tcW w:w="2268" w:type="dxa"/>
            <w:vAlign w:val="center"/>
          </w:tcPr>
          <w:p>
            <w:pPr>
              <w:pStyle w:val="14"/>
            </w:pPr>
            <w:r>
              <w:t>有效节约</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受益群体满意度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0.67</w:t>
            </w:r>
          </w:p>
        </w:tc>
        <w:tc>
          <w:tcPr>
            <w:tcW w:w="2835" w:type="dxa"/>
            <w:vAlign w:val="center"/>
          </w:tcPr>
          <w:p>
            <w:pPr>
              <w:pStyle w:val="12"/>
            </w:pPr>
            <w:r>
              <w:t>其中：财政    资金</w:t>
            </w:r>
          </w:p>
        </w:tc>
        <w:tc>
          <w:tcPr>
            <w:tcW w:w="2551" w:type="dxa"/>
            <w:vAlign w:val="center"/>
          </w:tcPr>
          <w:p>
            <w:pPr>
              <w:pStyle w:val="14"/>
            </w:pPr>
            <w:r>
              <w:t>0.67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0.34</w:t>
            </w:r>
          </w:p>
        </w:tc>
        <w:tc>
          <w:tcPr>
            <w:tcW w:w="2835" w:type="dxa"/>
            <w:vAlign w:val="center"/>
          </w:tcPr>
          <w:p>
            <w:pPr>
              <w:pStyle w:val="15"/>
            </w:pPr>
            <w:r>
              <w:t>0.34</w:t>
            </w:r>
          </w:p>
        </w:tc>
        <w:tc>
          <w:tcPr>
            <w:tcW w:w="2551" w:type="dxa"/>
            <w:vAlign w:val="center"/>
          </w:tcPr>
          <w:p>
            <w:pPr>
              <w:pStyle w:val="15"/>
            </w:pPr>
            <w:r>
              <w:t>0.67</w:t>
            </w:r>
          </w:p>
        </w:tc>
        <w:tc>
          <w:tcPr>
            <w:tcW w:w="3543" w:type="dxa"/>
            <w:gridSpan w:val="2"/>
            <w:vAlign w:val="center"/>
          </w:tcPr>
          <w:p>
            <w:pPr>
              <w:pStyle w:val="15"/>
            </w:pPr>
            <w:r>
              <w:t>0.67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受益群体满意度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8、关于提前下达2024年省级支持学前教育发展专项资金预算的通知(幼儿资助）绩效目标表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13013024P000104100159</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0.09</w:t>
            </w:r>
          </w:p>
        </w:tc>
        <w:tc>
          <w:tcPr>
            <w:tcW w:w="2835" w:type="dxa"/>
            <w:vAlign w:val="center"/>
          </w:tcPr>
          <w:p>
            <w:pPr>
              <w:pStyle w:val="15"/>
            </w:pPr>
            <w:r>
              <w:t>0.09</w:t>
            </w:r>
          </w:p>
        </w:tc>
        <w:tc>
          <w:tcPr>
            <w:tcW w:w="2551" w:type="dxa"/>
            <w:vAlign w:val="center"/>
          </w:tcPr>
          <w:p>
            <w:pPr>
              <w:pStyle w:val="15"/>
            </w:pPr>
            <w:r>
              <w:t>0.18</w:t>
            </w:r>
          </w:p>
        </w:tc>
        <w:tc>
          <w:tcPr>
            <w:tcW w:w="3543" w:type="dxa"/>
            <w:gridSpan w:val="2"/>
            <w:vAlign w:val="center"/>
          </w:tcPr>
          <w:p>
            <w:pPr>
              <w:pStyle w:val="15"/>
            </w:pPr>
            <w:r>
              <w:t>0.18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受益群体满意度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9、关于提前下达2024年省级支持学前教育发展专项资金预算的通知（生均经费补助）绩效目标表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13013024P000104100693</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3.76</w:t>
            </w:r>
          </w:p>
        </w:tc>
        <w:tc>
          <w:tcPr>
            <w:tcW w:w="2835" w:type="dxa"/>
            <w:vAlign w:val="center"/>
          </w:tcPr>
          <w:p>
            <w:pPr>
              <w:pStyle w:val="12"/>
            </w:pPr>
            <w:r>
              <w:t>其中：财政    资金</w:t>
            </w:r>
          </w:p>
        </w:tc>
        <w:tc>
          <w:tcPr>
            <w:tcW w:w="2551" w:type="dxa"/>
            <w:vAlign w:val="center"/>
          </w:tcPr>
          <w:p>
            <w:pPr>
              <w:pStyle w:val="14"/>
            </w:pPr>
            <w:r>
              <w:t>3.76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保证学校正常运转</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0.94</w:t>
            </w:r>
          </w:p>
        </w:tc>
        <w:tc>
          <w:tcPr>
            <w:tcW w:w="2835" w:type="dxa"/>
            <w:vAlign w:val="center"/>
          </w:tcPr>
          <w:p>
            <w:pPr>
              <w:pStyle w:val="15"/>
            </w:pPr>
            <w:r>
              <w:t>1.88</w:t>
            </w:r>
          </w:p>
        </w:tc>
        <w:tc>
          <w:tcPr>
            <w:tcW w:w="2551" w:type="dxa"/>
            <w:vAlign w:val="center"/>
          </w:tcPr>
          <w:p>
            <w:pPr>
              <w:pStyle w:val="15"/>
            </w:pPr>
            <w:r>
              <w:t>2.82</w:t>
            </w:r>
          </w:p>
        </w:tc>
        <w:tc>
          <w:tcPr>
            <w:tcW w:w="3543" w:type="dxa"/>
            <w:gridSpan w:val="2"/>
            <w:vAlign w:val="center"/>
          </w:tcPr>
          <w:p>
            <w:pPr>
              <w:pStyle w:val="15"/>
            </w:pPr>
            <w:r>
              <w:t>3.76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1.保证学校正常运转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5386" w:type="dxa"/>
            <w:vAlign w:val="center"/>
          </w:tcPr>
          <w:p>
            <w:pPr>
              <w:pStyle w:val="14"/>
            </w:pPr>
            <w:r>
              <w:t>运行质量</w:t>
            </w:r>
          </w:p>
        </w:tc>
        <w:tc>
          <w:tcPr>
            <w:tcW w:w="2268" w:type="dxa"/>
            <w:vAlign w:val="center"/>
          </w:tcPr>
          <w:p>
            <w:pPr>
              <w:pStyle w:val="14"/>
            </w:pPr>
            <w:r>
              <w:t>完好</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≥90及时</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5386" w:type="dxa"/>
            <w:vAlign w:val="center"/>
          </w:tcPr>
          <w:p>
            <w:pPr>
              <w:pStyle w:val="14"/>
            </w:pPr>
            <w:r>
              <w:t>符合支出政策规定</w:t>
            </w:r>
          </w:p>
        </w:tc>
        <w:tc>
          <w:tcPr>
            <w:tcW w:w="2268" w:type="dxa"/>
            <w:vAlign w:val="center"/>
          </w:tcPr>
          <w:p>
            <w:pPr>
              <w:pStyle w:val="14"/>
            </w:pPr>
            <w:r>
              <w:t>符合</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5386" w:type="dxa"/>
            <w:vAlign w:val="center"/>
          </w:tcPr>
          <w:p>
            <w:pPr>
              <w:pStyle w:val="14"/>
            </w:pPr>
            <w:r>
              <w:t>满足正常办公需求</w:t>
            </w:r>
          </w:p>
        </w:tc>
        <w:tc>
          <w:tcPr>
            <w:tcW w:w="2268" w:type="dxa"/>
            <w:vAlign w:val="center"/>
          </w:tcPr>
          <w:p>
            <w:pPr>
              <w:pStyle w:val="14"/>
            </w:pPr>
            <w:r>
              <w:t>满足</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5386" w:type="dxa"/>
            <w:vAlign w:val="center"/>
          </w:tcPr>
          <w:p>
            <w:pPr>
              <w:pStyle w:val="14"/>
            </w:pPr>
            <w:r>
              <w:t>保障单位正常运转</w:t>
            </w:r>
          </w:p>
        </w:tc>
        <w:tc>
          <w:tcPr>
            <w:tcW w:w="2268" w:type="dxa"/>
            <w:vAlign w:val="center"/>
          </w:tcPr>
          <w:p>
            <w:pPr>
              <w:pStyle w:val="14"/>
            </w:pPr>
            <w:r>
              <w:t>正常运行</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5386" w:type="dxa"/>
            <w:vAlign w:val="center"/>
          </w:tcPr>
          <w:p>
            <w:pPr>
              <w:pStyle w:val="14"/>
            </w:pPr>
            <w:r>
              <w:t>无纸化办公节约率</w:t>
            </w:r>
          </w:p>
        </w:tc>
        <w:tc>
          <w:tcPr>
            <w:tcW w:w="2268" w:type="dxa"/>
            <w:vAlign w:val="center"/>
          </w:tcPr>
          <w:p>
            <w:pPr>
              <w:pStyle w:val="14"/>
            </w:pPr>
            <w:r>
              <w:t>有效节约</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受益群体满意度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10、关于提前下达2024年中央支持学前教育发展资金预算的通知(幼儿资助）绩效目标表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13013024P00010410014M</w:t>
            </w:r>
          </w:p>
        </w:tc>
        <w:tc>
          <w:tcPr>
            <w:tcW w:w="2835" w:type="dxa"/>
            <w:vAlign w:val="center"/>
          </w:tcPr>
          <w:p>
            <w:pPr>
              <w:pStyle w:val="12"/>
            </w:pPr>
            <w:r>
              <w:t>项目名称</w:t>
            </w:r>
          </w:p>
        </w:tc>
        <w:tc>
          <w:tcPr>
            <w:tcW w:w="6094" w:type="dxa"/>
            <w:gridSpan w:val="3"/>
            <w:vAlign w:val="center"/>
          </w:tcPr>
          <w:p>
            <w:pPr>
              <w:pStyle w:val="14"/>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0.39</w:t>
            </w:r>
          </w:p>
        </w:tc>
        <w:tc>
          <w:tcPr>
            <w:tcW w:w="2835" w:type="dxa"/>
            <w:vAlign w:val="center"/>
          </w:tcPr>
          <w:p>
            <w:pPr>
              <w:pStyle w:val="12"/>
            </w:pPr>
            <w:r>
              <w:t>其中：财政    资金</w:t>
            </w:r>
          </w:p>
        </w:tc>
        <w:tc>
          <w:tcPr>
            <w:tcW w:w="2551" w:type="dxa"/>
            <w:vAlign w:val="center"/>
          </w:tcPr>
          <w:p>
            <w:pPr>
              <w:pStyle w:val="14"/>
            </w:pPr>
            <w:r>
              <w:t>0.39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0.20</w:t>
            </w:r>
          </w:p>
        </w:tc>
        <w:tc>
          <w:tcPr>
            <w:tcW w:w="2835" w:type="dxa"/>
            <w:vAlign w:val="center"/>
          </w:tcPr>
          <w:p>
            <w:pPr>
              <w:pStyle w:val="15"/>
            </w:pPr>
            <w:r>
              <w:t>0.20</w:t>
            </w:r>
          </w:p>
        </w:tc>
        <w:tc>
          <w:tcPr>
            <w:tcW w:w="2551" w:type="dxa"/>
            <w:vAlign w:val="center"/>
          </w:tcPr>
          <w:p>
            <w:pPr>
              <w:pStyle w:val="15"/>
            </w:pPr>
            <w:r>
              <w:t>0.39</w:t>
            </w:r>
          </w:p>
        </w:tc>
        <w:tc>
          <w:tcPr>
            <w:tcW w:w="3543" w:type="dxa"/>
            <w:gridSpan w:val="2"/>
            <w:vAlign w:val="center"/>
          </w:tcPr>
          <w:p>
            <w:pPr>
              <w:pStyle w:val="15"/>
            </w:pPr>
            <w:r>
              <w:t>0.39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受益群体满意度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无极县无极镇第一联合小学上年末固定资产金额为1531.28万元（详见下表）。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1531.28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12590</w:t>
            </w:r>
          </w:p>
        </w:tc>
        <w:tc>
          <w:tcPr>
            <w:tcW w:w="2835" w:type="dxa"/>
            <w:vAlign w:val="center"/>
          </w:tcPr>
          <w:p>
            <w:pPr>
              <w:pStyle w:val="13"/>
            </w:pPr>
            <w:r>
              <w:t>1116.39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1335</w:t>
            </w:r>
          </w:p>
        </w:tc>
        <w:tc>
          <w:tcPr>
            <w:tcW w:w="2835" w:type="dxa"/>
            <w:vAlign w:val="center"/>
          </w:tcPr>
          <w:p>
            <w:pPr>
              <w:pStyle w:val="13"/>
            </w:pPr>
            <w:r>
              <w:t>167.39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12900</w:t>
            </w:r>
          </w:p>
        </w:tc>
        <w:tc>
          <w:tcPr>
            <w:tcW w:w="2835" w:type="dxa"/>
            <w:vAlign w:val="center"/>
          </w:tcPr>
          <w:p>
            <w:pPr>
              <w:pStyle w:val="13"/>
            </w:pPr>
            <w:r>
              <w:t>414.89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0" w:name="_Toc_4_4_0000000053"/>
      <w:r>
        <w:rPr>
          <w:rFonts w:hint="eastAsia" w:ascii="方正小标宋_GBK" w:hAnsi="方正小标宋_GBK" w:eastAsia="方正小标宋_GBK" w:cs="方正小标宋_GBK"/>
          <w:b w:val="0"/>
          <w:color w:val="000000"/>
          <w:sz w:val="44"/>
          <w:lang w:val="en-US" w:eastAsia="zh-CN"/>
        </w:rPr>
        <w:t>二十一</w:t>
      </w:r>
      <w:r>
        <w:rPr>
          <w:rFonts w:ascii="方正小标宋_GBK" w:hAnsi="方正小标宋_GBK" w:eastAsia="方正小标宋_GBK" w:cs="方正小标宋_GBK"/>
          <w:b w:val="0"/>
          <w:color w:val="000000"/>
          <w:sz w:val="44"/>
        </w:rPr>
        <w:t>、无极县高头回族乡北虎联合小学收支预算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2528.30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2016.20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376.80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135.30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2528.30</w:t>
            </w:r>
          </w:p>
        </w:tc>
        <w:tc>
          <w:tcPr>
            <w:tcW w:w="4535" w:type="dxa"/>
            <w:vAlign w:val="center"/>
          </w:tcPr>
          <w:p>
            <w:pPr>
              <w:pStyle w:val="16"/>
            </w:pPr>
            <w:r>
              <w:t>本年支出合计</w:t>
            </w:r>
          </w:p>
        </w:tc>
        <w:tc>
          <w:tcPr>
            <w:tcW w:w="2126" w:type="dxa"/>
            <w:vAlign w:val="center"/>
          </w:tcPr>
          <w:p>
            <w:pPr>
              <w:pStyle w:val="17"/>
            </w:pPr>
            <w:r>
              <w:t>2528.30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2528.30</w:t>
            </w:r>
          </w:p>
        </w:tc>
        <w:tc>
          <w:tcPr>
            <w:tcW w:w="4535" w:type="dxa"/>
            <w:vAlign w:val="center"/>
          </w:tcPr>
          <w:p>
            <w:pPr>
              <w:pStyle w:val="16"/>
            </w:pPr>
            <w:r>
              <w:t>支出总计</w:t>
            </w:r>
          </w:p>
        </w:tc>
        <w:tc>
          <w:tcPr>
            <w:tcW w:w="2126" w:type="dxa"/>
            <w:vAlign w:val="center"/>
          </w:tcPr>
          <w:p>
            <w:pPr>
              <w:pStyle w:val="17"/>
            </w:pPr>
            <w:r>
              <w:t>2528.30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2528.30</w:t>
            </w:r>
          </w:p>
        </w:tc>
        <w:tc>
          <w:tcPr>
            <w:tcW w:w="1134" w:type="dxa"/>
            <w:vAlign w:val="center"/>
          </w:tcPr>
          <w:p>
            <w:pPr>
              <w:pStyle w:val="17"/>
            </w:pPr>
            <w:r>
              <w:t>2528.30</w:t>
            </w:r>
          </w:p>
        </w:tc>
        <w:tc>
          <w:tcPr>
            <w:tcW w:w="1134" w:type="dxa"/>
            <w:vAlign w:val="center"/>
          </w:tcPr>
          <w:p>
            <w:pPr>
              <w:pStyle w:val="17"/>
            </w:pPr>
            <w:r>
              <w:t>2528.30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2016.20</w:t>
            </w:r>
          </w:p>
        </w:tc>
        <w:tc>
          <w:tcPr>
            <w:tcW w:w="1134" w:type="dxa"/>
            <w:vAlign w:val="center"/>
          </w:tcPr>
          <w:p>
            <w:pPr>
              <w:pStyle w:val="13"/>
            </w:pPr>
            <w:r>
              <w:t>2016.20</w:t>
            </w:r>
          </w:p>
        </w:tc>
        <w:tc>
          <w:tcPr>
            <w:tcW w:w="1134" w:type="dxa"/>
            <w:vAlign w:val="center"/>
          </w:tcPr>
          <w:p>
            <w:pPr>
              <w:pStyle w:val="13"/>
            </w:pPr>
            <w:r>
              <w:t>2016.20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2016.20</w:t>
            </w:r>
          </w:p>
        </w:tc>
        <w:tc>
          <w:tcPr>
            <w:tcW w:w="1134" w:type="dxa"/>
            <w:vAlign w:val="center"/>
          </w:tcPr>
          <w:p>
            <w:pPr>
              <w:pStyle w:val="13"/>
            </w:pPr>
            <w:r>
              <w:t>2016.20</w:t>
            </w:r>
          </w:p>
        </w:tc>
        <w:tc>
          <w:tcPr>
            <w:tcW w:w="1134" w:type="dxa"/>
            <w:vAlign w:val="center"/>
          </w:tcPr>
          <w:p>
            <w:pPr>
              <w:pStyle w:val="13"/>
            </w:pPr>
            <w:r>
              <w:t>2016.20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5.02</w:t>
            </w:r>
          </w:p>
        </w:tc>
        <w:tc>
          <w:tcPr>
            <w:tcW w:w="1134" w:type="dxa"/>
            <w:vAlign w:val="center"/>
          </w:tcPr>
          <w:p>
            <w:pPr>
              <w:pStyle w:val="13"/>
            </w:pPr>
            <w:r>
              <w:t>5.02</w:t>
            </w:r>
          </w:p>
        </w:tc>
        <w:tc>
          <w:tcPr>
            <w:tcW w:w="1134" w:type="dxa"/>
            <w:vAlign w:val="center"/>
          </w:tcPr>
          <w:p>
            <w:pPr>
              <w:pStyle w:val="13"/>
            </w:pPr>
            <w:r>
              <w:t>5.02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1917.63</w:t>
            </w:r>
          </w:p>
        </w:tc>
        <w:tc>
          <w:tcPr>
            <w:tcW w:w="1134" w:type="dxa"/>
            <w:vAlign w:val="center"/>
          </w:tcPr>
          <w:p>
            <w:pPr>
              <w:pStyle w:val="13"/>
            </w:pPr>
            <w:r>
              <w:t>1917.63</w:t>
            </w:r>
          </w:p>
        </w:tc>
        <w:tc>
          <w:tcPr>
            <w:tcW w:w="1134" w:type="dxa"/>
            <w:vAlign w:val="center"/>
          </w:tcPr>
          <w:p>
            <w:pPr>
              <w:pStyle w:val="13"/>
            </w:pPr>
            <w:r>
              <w:t>1917.63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93.54</w:t>
            </w:r>
          </w:p>
        </w:tc>
        <w:tc>
          <w:tcPr>
            <w:tcW w:w="1134" w:type="dxa"/>
            <w:vAlign w:val="center"/>
          </w:tcPr>
          <w:p>
            <w:pPr>
              <w:pStyle w:val="13"/>
            </w:pPr>
            <w:r>
              <w:t>93.54</w:t>
            </w:r>
          </w:p>
        </w:tc>
        <w:tc>
          <w:tcPr>
            <w:tcW w:w="1134" w:type="dxa"/>
            <w:vAlign w:val="center"/>
          </w:tcPr>
          <w:p>
            <w:pPr>
              <w:pStyle w:val="13"/>
            </w:pPr>
            <w:r>
              <w:t>93.54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376.80</w:t>
            </w:r>
          </w:p>
        </w:tc>
        <w:tc>
          <w:tcPr>
            <w:tcW w:w="1134" w:type="dxa"/>
            <w:vAlign w:val="center"/>
          </w:tcPr>
          <w:p>
            <w:pPr>
              <w:pStyle w:val="13"/>
            </w:pPr>
            <w:r>
              <w:t>376.80</w:t>
            </w:r>
          </w:p>
        </w:tc>
        <w:tc>
          <w:tcPr>
            <w:tcW w:w="1134" w:type="dxa"/>
            <w:vAlign w:val="center"/>
          </w:tcPr>
          <w:p>
            <w:pPr>
              <w:pStyle w:val="13"/>
            </w:pPr>
            <w:r>
              <w:t>376.80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376.80</w:t>
            </w:r>
          </w:p>
        </w:tc>
        <w:tc>
          <w:tcPr>
            <w:tcW w:w="1134" w:type="dxa"/>
            <w:vAlign w:val="center"/>
          </w:tcPr>
          <w:p>
            <w:pPr>
              <w:pStyle w:val="13"/>
            </w:pPr>
            <w:r>
              <w:t>376.80</w:t>
            </w:r>
          </w:p>
        </w:tc>
        <w:tc>
          <w:tcPr>
            <w:tcW w:w="1134" w:type="dxa"/>
            <w:vAlign w:val="center"/>
          </w:tcPr>
          <w:p>
            <w:pPr>
              <w:pStyle w:val="13"/>
            </w:pPr>
            <w:r>
              <w:t>376.80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12.90</w:t>
            </w:r>
          </w:p>
        </w:tc>
        <w:tc>
          <w:tcPr>
            <w:tcW w:w="1134" w:type="dxa"/>
            <w:vAlign w:val="center"/>
          </w:tcPr>
          <w:p>
            <w:pPr>
              <w:pStyle w:val="13"/>
            </w:pPr>
            <w:r>
              <w:t>12.90</w:t>
            </w:r>
          </w:p>
        </w:tc>
        <w:tc>
          <w:tcPr>
            <w:tcW w:w="1134" w:type="dxa"/>
            <w:vAlign w:val="center"/>
          </w:tcPr>
          <w:p>
            <w:pPr>
              <w:pStyle w:val="13"/>
            </w:pPr>
            <w:r>
              <w:t>12.90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307.50</w:t>
            </w:r>
          </w:p>
        </w:tc>
        <w:tc>
          <w:tcPr>
            <w:tcW w:w="1134" w:type="dxa"/>
            <w:vAlign w:val="center"/>
          </w:tcPr>
          <w:p>
            <w:pPr>
              <w:pStyle w:val="13"/>
            </w:pPr>
            <w:r>
              <w:t>307.50</w:t>
            </w:r>
          </w:p>
        </w:tc>
        <w:tc>
          <w:tcPr>
            <w:tcW w:w="1134" w:type="dxa"/>
            <w:vAlign w:val="center"/>
          </w:tcPr>
          <w:p>
            <w:pPr>
              <w:pStyle w:val="13"/>
            </w:pPr>
            <w:r>
              <w:t>307.50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56.40</w:t>
            </w:r>
          </w:p>
        </w:tc>
        <w:tc>
          <w:tcPr>
            <w:tcW w:w="1134" w:type="dxa"/>
            <w:vAlign w:val="center"/>
          </w:tcPr>
          <w:p>
            <w:pPr>
              <w:pStyle w:val="13"/>
            </w:pPr>
            <w:r>
              <w:t>56.40</w:t>
            </w:r>
          </w:p>
        </w:tc>
        <w:tc>
          <w:tcPr>
            <w:tcW w:w="1134" w:type="dxa"/>
            <w:vAlign w:val="center"/>
          </w:tcPr>
          <w:p>
            <w:pPr>
              <w:pStyle w:val="13"/>
            </w:pPr>
            <w:r>
              <w:t>56.40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135.30</w:t>
            </w:r>
          </w:p>
        </w:tc>
        <w:tc>
          <w:tcPr>
            <w:tcW w:w="1134" w:type="dxa"/>
            <w:vAlign w:val="center"/>
          </w:tcPr>
          <w:p>
            <w:pPr>
              <w:pStyle w:val="13"/>
            </w:pPr>
            <w:r>
              <w:t>135.30</w:t>
            </w:r>
          </w:p>
        </w:tc>
        <w:tc>
          <w:tcPr>
            <w:tcW w:w="1134" w:type="dxa"/>
            <w:vAlign w:val="center"/>
          </w:tcPr>
          <w:p>
            <w:pPr>
              <w:pStyle w:val="13"/>
            </w:pPr>
            <w:r>
              <w:t>135.30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135.30</w:t>
            </w:r>
          </w:p>
        </w:tc>
        <w:tc>
          <w:tcPr>
            <w:tcW w:w="1134" w:type="dxa"/>
            <w:vAlign w:val="center"/>
          </w:tcPr>
          <w:p>
            <w:pPr>
              <w:pStyle w:val="13"/>
            </w:pPr>
            <w:r>
              <w:t>135.30</w:t>
            </w:r>
          </w:p>
        </w:tc>
        <w:tc>
          <w:tcPr>
            <w:tcW w:w="1134" w:type="dxa"/>
            <w:vAlign w:val="center"/>
          </w:tcPr>
          <w:p>
            <w:pPr>
              <w:pStyle w:val="13"/>
            </w:pPr>
            <w:r>
              <w:t>135.30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135.30</w:t>
            </w:r>
          </w:p>
        </w:tc>
        <w:tc>
          <w:tcPr>
            <w:tcW w:w="1134" w:type="dxa"/>
            <w:vAlign w:val="center"/>
          </w:tcPr>
          <w:p>
            <w:pPr>
              <w:pStyle w:val="13"/>
            </w:pPr>
            <w:r>
              <w:t>135.30</w:t>
            </w:r>
          </w:p>
        </w:tc>
        <w:tc>
          <w:tcPr>
            <w:tcW w:w="1134" w:type="dxa"/>
            <w:vAlign w:val="center"/>
          </w:tcPr>
          <w:p>
            <w:pPr>
              <w:pStyle w:val="13"/>
            </w:pPr>
            <w:r>
              <w:t>135.30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2528.30</w:t>
            </w:r>
          </w:p>
        </w:tc>
        <w:tc>
          <w:tcPr>
            <w:tcW w:w="1361" w:type="dxa"/>
            <w:vAlign w:val="center"/>
          </w:tcPr>
          <w:p>
            <w:pPr>
              <w:pStyle w:val="17"/>
            </w:pPr>
            <w:r>
              <w:t>2313.23</w:t>
            </w:r>
          </w:p>
        </w:tc>
        <w:tc>
          <w:tcPr>
            <w:tcW w:w="1361" w:type="dxa"/>
            <w:vAlign w:val="center"/>
          </w:tcPr>
          <w:p>
            <w:pPr>
              <w:pStyle w:val="17"/>
            </w:pPr>
            <w:r>
              <w:t>215.07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2016.20</w:t>
            </w:r>
          </w:p>
        </w:tc>
        <w:tc>
          <w:tcPr>
            <w:tcW w:w="1361" w:type="dxa"/>
            <w:vAlign w:val="center"/>
          </w:tcPr>
          <w:p>
            <w:pPr>
              <w:pStyle w:val="13"/>
            </w:pPr>
            <w:r>
              <w:t>1801.13</w:t>
            </w:r>
          </w:p>
        </w:tc>
        <w:tc>
          <w:tcPr>
            <w:tcW w:w="1361" w:type="dxa"/>
            <w:vAlign w:val="center"/>
          </w:tcPr>
          <w:p>
            <w:pPr>
              <w:pStyle w:val="13"/>
            </w:pPr>
            <w:r>
              <w:t>215.07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2016.20</w:t>
            </w:r>
          </w:p>
        </w:tc>
        <w:tc>
          <w:tcPr>
            <w:tcW w:w="1361" w:type="dxa"/>
            <w:vAlign w:val="center"/>
          </w:tcPr>
          <w:p>
            <w:pPr>
              <w:pStyle w:val="13"/>
            </w:pPr>
            <w:r>
              <w:t>1801.13</w:t>
            </w:r>
          </w:p>
        </w:tc>
        <w:tc>
          <w:tcPr>
            <w:tcW w:w="1361" w:type="dxa"/>
            <w:vAlign w:val="center"/>
          </w:tcPr>
          <w:p>
            <w:pPr>
              <w:pStyle w:val="13"/>
            </w:pPr>
            <w:r>
              <w:t>215.07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5.02</w:t>
            </w:r>
          </w:p>
        </w:tc>
        <w:tc>
          <w:tcPr>
            <w:tcW w:w="1361" w:type="dxa"/>
            <w:vAlign w:val="center"/>
          </w:tcPr>
          <w:p>
            <w:pPr>
              <w:pStyle w:val="13"/>
            </w:pPr>
          </w:p>
        </w:tc>
        <w:tc>
          <w:tcPr>
            <w:tcW w:w="1361" w:type="dxa"/>
            <w:vAlign w:val="center"/>
          </w:tcPr>
          <w:p>
            <w:pPr>
              <w:pStyle w:val="13"/>
            </w:pPr>
            <w:r>
              <w:t>5.02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1917.63</w:t>
            </w:r>
          </w:p>
        </w:tc>
        <w:tc>
          <w:tcPr>
            <w:tcW w:w="1361" w:type="dxa"/>
            <w:vAlign w:val="center"/>
          </w:tcPr>
          <w:p>
            <w:pPr>
              <w:pStyle w:val="13"/>
            </w:pPr>
            <w:r>
              <w:t>1801.13</w:t>
            </w:r>
          </w:p>
        </w:tc>
        <w:tc>
          <w:tcPr>
            <w:tcW w:w="1361" w:type="dxa"/>
            <w:vAlign w:val="center"/>
          </w:tcPr>
          <w:p>
            <w:pPr>
              <w:pStyle w:val="13"/>
            </w:pPr>
            <w:r>
              <w:t>116.50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93.54</w:t>
            </w:r>
          </w:p>
        </w:tc>
        <w:tc>
          <w:tcPr>
            <w:tcW w:w="1361" w:type="dxa"/>
            <w:vAlign w:val="center"/>
          </w:tcPr>
          <w:p>
            <w:pPr>
              <w:pStyle w:val="13"/>
            </w:pPr>
          </w:p>
        </w:tc>
        <w:tc>
          <w:tcPr>
            <w:tcW w:w="1361" w:type="dxa"/>
            <w:vAlign w:val="center"/>
          </w:tcPr>
          <w:p>
            <w:pPr>
              <w:pStyle w:val="13"/>
            </w:pPr>
            <w:r>
              <w:t>93.54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376.80</w:t>
            </w:r>
          </w:p>
        </w:tc>
        <w:tc>
          <w:tcPr>
            <w:tcW w:w="1361" w:type="dxa"/>
            <w:vAlign w:val="center"/>
          </w:tcPr>
          <w:p>
            <w:pPr>
              <w:pStyle w:val="13"/>
            </w:pPr>
            <w:r>
              <w:t>376.80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376.80</w:t>
            </w:r>
          </w:p>
        </w:tc>
        <w:tc>
          <w:tcPr>
            <w:tcW w:w="1361" w:type="dxa"/>
            <w:vAlign w:val="center"/>
          </w:tcPr>
          <w:p>
            <w:pPr>
              <w:pStyle w:val="13"/>
            </w:pPr>
            <w:r>
              <w:t>376.80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12.90</w:t>
            </w:r>
          </w:p>
        </w:tc>
        <w:tc>
          <w:tcPr>
            <w:tcW w:w="1361" w:type="dxa"/>
            <w:vAlign w:val="center"/>
          </w:tcPr>
          <w:p>
            <w:pPr>
              <w:pStyle w:val="13"/>
            </w:pPr>
            <w:r>
              <w:t>12.90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307.50</w:t>
            </w:r>
          </w:p>
        </w:tc>
        <w:tc>
          <w:tcPr>
            <w:tcW w:w="1361" w:type="dxa"/>
            <w:vAlign w:val="center"/>
          </w:tcPr>
          <w:p>
            <w:pPr>
              <w:pStyle w:val="13"/>
            </w:pPr>
            <w:r>
              <w:t>307.50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56.40</w:t>
            </w:r>
          </w:p>
        </w:tc>
        <w:tc>
          <w:tcPr>
            <w:tcW w:w="1361" w:type="dxa"/>
            <w:vAlign w:val="center"/>
          </w:tcPr>
          <w:p>
            <w:pPr>
              <w:pStyle w:val="13"/>
            </w:pPr>
            <w:r>
              <w:t>56.40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135.30</w:t>
            </w:r>
          </w:p>
        </w:tc>
        <w:tc>
          <w:tcPr>
            <w:tcW w:w="1361" w:type="dxa"/>
            <w:vAlign w:val="center"/>
          </w:tcPr>
          <w:p>
            <w:pPr>
              <w:pStyle w:val="13"/>
            </w:pPr>
            <w:r>
              <w:t>135.30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135.30</w:t>
            </w:r>
          </w:p>
        </w:tc>
        <w:tc>
          <w:tcPr>
            <w:tcW w:w="1361" w:type="dxa"/>
            <w:vAlign w:val="center"/>
          </w:tcPr>
          <w:p>
            <w:pPr>
              <w:pStyle w:val="13"/>
            </w:pPr>
            <w:r>
              <w:t>135.30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135.30</w:t>
            </w:r>
          </w:p>
        </w:tc>
        <w:tc>
          <w:tcPr>
            <w:tcW w:w="1361" w:type="dxa"/>
            <w:vAlign w:val="center"/>
          </w:tcPr>
          <w:p>
            <w:pPr>
              <w:pStyle w:val="13"/>
            </w:pPr>
            <w:r>
              <w:t>135.30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2528.30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2016.20</w:t>
            </w:r>
          </w:p>
        </w:tc>
        <w:tc>
          <w:tcPr>
            <w:tcW w:w="1474" w:type="dxa"/>
            <w:vAlign w:val="center"/>
          </w:tcPr>
          <w:p>
            <w:pPr>
              <w:pStyle w:val="13"/>
            </w:pPr>
            <w:r>
              <w:t>2016.20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376.80</w:t>
            </w:r>
          </w:p>
        </w:tc>
        <w:tc>
          <w:tcPr>
            <w:tcW w:w="1474" w:type="dxa"/>
            <w:vAlign w:val="center"/>
          </w:tcPr>
          <w:p>
            <w:pPr>
              <w:pStyle w:val="13"/>
            </w:pPr>
            <w:r>
              <w:t>376.80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135.30</w:t>
            </w:r>
          </w:p>
        </w:tc>
        <w:tc>
          <w:tcPr>
            <w:tcW w:w="1474" w:type="dxa"/>
            <w:vAlign w:val="center"/>
          </w:tcPr>
          <w:p>
            <w:pPr>
              <w:pStyle w:val="13"/>
            </w:pPr>
            <w:r>
              <w:t>135.30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2528.30</w:t>
            </w:r>
          </w:p>
        </w:tc>
        <w:tc>
          <w:tcPr>
            <w:tcW w:w="3402" w:type="dxa"/>
            <w:vAlign w:val="center"/>
          </w:tcPr>
          <w:p>
            <w:pPr>
              <w:pStyle w:val="16"/>
            </w:pPr>
            <w:r>
              <w:t>本年支出合计</w:t>
            </w:r>
          </w:p>
        </w:tc>
        <w:tc>
          <w:tcPr>
            <w:tcW w:w="1474" w:type="dxa"/>
            <w:vAlign w:val="center"/>
          </w:tcPr>
          <w:p>
            <w:pPr>
              <w:pStyle w:val="17"/>
            </w:pPr>
            <w:r>
              <w:t>2528.30</w:t>
            </w:r>
          </w:p>
        </w:tc>
        <w:tc>
          <w:tcPr>
            <w:tcW w:w="1474" w:type="dxa"/>
            <w:vAlign w:val="center"/>
          </w:tcPr>
          <w:p>
            <w:pPr>
              <w:pStyle w:val="17"/>
            </w:pPr>
            <w:r>
              <w:t>2528.30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2528.30</w:t>
            </w:r>
          </w:p>
        </w:tc>
        <w:tc>
          <w:tcPr>
            <w:tcW w:w="3402" w:type="dxa"/>
            <w:vAlign w:val="center"/>
          </w:tcPr>
          <w:p>
            <w:pPr>
              <w:pStyle w:val="16"/>
            </w:pPr>
            <w:r>
              <w:t>支出总计</w:t>
            </w:r>
          </w:p>
        </w:tc>
        <w:tc>
          <w:tcPr>
            <w:tcW w:w="1474" w:type="dxa"/>
            <w:vAlign w:val="center"/>
          </w:tcPr>
          <w:p>
            <w:pPr>
              <w:pStyle w:val="17"/>
            </w:pPr>
            <w:r>
              <w:t>2528.30</w:t>
            </w:r>
          </w:p>
        </w:tc>
        <w:tc>
          <w:tcPr>
            <w:tcW w:w="1474" w:type="dxa"/>
            <w:vAlign w:val="center"/>
          </w:tcPr>
          <w:p>
            <w:pPr>
              <w:pStyle w:val="17"/>
            </w:pPr>
            <w:r>
              <w:t>2528.30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2528.30</w:t>
            </w:r>
          </w:p>
        </w:tc>
        <w:tc>
          <w:tcPr>
            <w:tcW w:w="2551" w:type="dxa"/>
            <w:vAlign w:val="center"/>
          </w:tcPr>
          <w:p>
            <w:pPr>
              <w:pStyle w:val="17"/>
            </w:pPr>
            <w:r>
              <w:t>2313.23</w:t>
            </w:r>
          </w:p>
        </w:tc>
        <w:tc>
          <w:tcPr>
            <w:tcW w:w="2551" w:type="dxa"/>
            <w:vAlign w:val="center"/>
          </w:tcPr>
          <w:p>
            <w:pPr>
              <w:pStyle w:val="17"/>
            </w:pPr>
            <w:r>
              <w:t>215.07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2016.20</w:t>
            </w:r>
          </w:p>
        </w:tc>
        <w:tc>
          <w:tcPr>
            <w:tcW w:w="2551" w:type="dxa"/>
            <w:vAlign w:val="center"/>
          </w:tcPr>
          <w:p>
            <w:pPr>
              <w:pStyle w:val="13"/>
            </w:pPr>
            <w:r>
              <w:t>1801.13</w:t>
            </w:r>
          </w:p>
        </w:tc>
        <w:tc>
          <w:tcPr>
            <w:tcW w:w="2551" w:type="dxa"/>
            <w:vAlign w:val="center"/>
          </w:tcPr>
          <w:p>
            <w:pPr>
              <w:pStyle w:val="13"/>
            </w:pPr>
            <w:r>
              <w:t>215.07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2016.20</w:t>
            </w:r>
          </w:p>
        </w:tc>
        <w:tc>
          <w:tcPr>
            <w:tcW w:w="2551" w:type="dxa"/>
            <w:vAlign w:val="center"/>
          </w:tcPr>
          <w:p>
            <w:pPr>
              <w:pStyle w:val="13"/>
            </w:pPr>
            <w:r>
              <w:t>1801.13</w:t>
            </w:r>
          </w:p>
        </w:tc>
        <w:tc>
          <w:tcPr>
            <w:tcW w:w="2551" w:type="dxa"/>
            <w:vAlign w:val="center"/>
          </w:tcPr>
          <w:p>
            <w:pPr>
              <w:pStyle w:val="13"/>
            </w:pPr>
            <w:r>
              <w:t>215.07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5.02</w:t>
            </w:r>
          </w:p>
        </w:tc>
        <w:tc>
          <w:tcPr>
            <w:tcW w:w="2551" w:type="dxa"/>
            <w:vAlign w:val="center"/>
          </w:tcPr>
          <w:p>
            <w:pPr>
              <w:pStyle w:val="13"/>
            </w:pPr>
          </w:p>
        </w:tc>
        <w:tc>
          <w:tcPr>
            <w:tcW w:w="2551" w:type="dxa"/>
            <w:vAlign w:val="center"/>
          </w:tcPr>
          <w:p>
            <w:pPr>
              <w:pStyle w:val="13"/>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1917.63</w:t>
            </w:r>
          </w:p>
        </w:tc>
        <w:tc>
          <w:tcPr>
            <w:tcW w:w="2551" w:type="dxa"/>
            <w:vAlign w:val="center"/>
          </w:tcPr>
          <w:p>
            <w:pPr>
              <w:pStyle w:val="13"/>
            </w:pPr>
            <w:r>
              <w:t>1801.13</w:t>
            </w:r>
          </w:p>
        </w:tc>
        <w:tc>
          <w:tcPr>
            <w:tcW w:w="2551" w:type="dxa"/>
            <w:vAlign w:val="center"/>
          </w:tcPr>
          <w:p>
            <w:pPr>
              <w:pStyle w:val="13"/>
            </w:pPr>
            <w:r>
              <w:t>116.50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93.54</w:t>
            </w:r>
          </w:p>
        </w:tc>
        <w:tc>
          <w:tcPr>
            <w:tcW w:w="2551" w:type="dxa"/>
            <w:vAlign w:val="center"/>
          </w:tcPr>
          <w:p>
            <w:pPr>
              <w:pStyle w:val="13"/>
            </w:pPr>
          </w:p>
        </w:tc>
        <w:tc>
          <w:tcPr>
            <w:tcW w:w="2551" w:type="dxa"/>
            <w:vAlign w:val="center"/>
          </w:tcPr>
          <w:p>
            <w:pPr>
              <w:pStyle w:val="13"/>
            </w:pPr>
            <w:r>
              <w:t>93.54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376.80</w:t>
            </w:r>
          </w:p>
        </w:tc>
        <w:tc>
          <w:tcPr>
            <w:tcW w:w="2551" w:type="dxa"/>
            <w:vAlign w:val="center"/>
          </w:tcPr>
          <w:p>
            <w:pPr>
              <w:pStyle w:val="13"/>
            </w:pPr>
            <w:r>
              <w:t>376.80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376.80</w:t>
            </w:r>
          </w:p>
        </w:tc>
        <w:tc>
          <w:tcPr>
            <w:tcW w:w="2551" w:type="dxa"/>
            <w:vAlign w:val="center"/>
          </w:tcPr>
          <w:p>
            <w:pPr>
              <w:pStyle w:val="13"/>
            </w:pPr>
            <w:r>
              <w:t>376.80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12.90</w:t>
            </w:r>
          </w:p>
        </w:tc>
        <w:tc>
          <w:tcPr>
            <w:tcW w:w="2551" w:type="dxa"/>
            <w:vAlign w:val="center"/>
          </w:tcPr>
          <w:p>
            <w:pPr>
              <w:pStyle w:val="13"/>
            </w:pPr>
            <w:r>
              <w:t>12.90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307.50</w:t>
            </w:r>
          </w:p>
        </w:tc>
        <w:tc>
          <w:tcPr>
            <w:tcW w:w="2551" w:type="dxa"/>
            <w:vAlign w:val="center"/>
          </w:tcPr>
          <w:p>
            <w:pPr>
              <w:pStyle w:val="13"/>
            </w:pPr>
            <w:r>
              <w:t>307.50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56.40</w:t>
            </w:r>
          </w:p>
        </w:tc>
        <w:tc>
          <w:tcPr>
            <w:tcW w:w="2551" w:type="dxa"/>
            <w:vAlign w:val="center"/>
          </w:tcPr>
          <w:p>
            <w:pPr>
              <w:pStyle w:val="13"/>
            </w:pPr>
            <w:r>
              <w:t>56.40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135.30</w:t>
            </w:r>
          </w:p>
        </w:tc>
        <w:tc>
          <w:tcPr>
            <w:tcW w:w="2551" w:type="dxa"/>
            <w:vAlign w:val="center"/>
          </w:tcPr>
          <w:p>
            <w:pPr>
              <w:pStyle w:val="13"/>
            </w:pPr>
            <w:r>
              <w:t>135.30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135.30</w:t>
            </w:r>
          </w:p>
        </w:tc>
        <w:tc>
          <w:tcPr>
            <w:tcW w:w="2551" w:type="dxa"/>
            <w:vAlign w:val="center"/>
          </w:tcPr>
          <w:p>
            <w:pPr>
              <w:pStyle w:val="13"/>
            </w:pPr>
            <w:r>
              <w:t>135.30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135.30</w:t>
            </w:r>
          </w:p>
        </w:tc>
        <w:tc>
          <w:tcPr>
            <w:tcW w:w="2551" w:type="dxa"/>
            <w:vAlign w:val="center"/>
          </w:tcPr>
          <w:p>
            <w:pPr>
              <w:pStyle w:val="13"/>
            </w:pPr>
            <w:r>
              <w:t>135.30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2313.23</w:t>
            </w:r>
          </w:p>
        </w:tc>
        <w:tc>
          <w:tcPr>
            <w:tcW w:w="2551" w:type="dxa"/>
            <w:vAlign w:val="center"/>
          </w:tcPr>
          <w:p>
            <w:pPr>
              <w:pStyle w:val="17"/>
            </w:pPr>
            <w:r>
              <w:t>2313.23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1974.13</w:t>
            </w:r>
          </w:p>
        </w:tc>
        <w:tc>
          <w:tcPr>
            <w:tcW w:w="2551" w:type="dxa"/>
            <w:vAlign w:val="center"/>
          </w:tcPr>
          <w:p>
            <w:pPr>
              <w:pStyle w:val="13"/>
            </w:pPr>
            <w:r>
              <w:t>1974.13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645.50</w:t>
            </w:r>
          </w:p>
        </w:tc>
        <w:tc>
          <w:tcPr>
            <w:tcW w:w="2551" w:type="dxa"/>
            <w:vAlign w:val="center"/>
          </w:tcPr>
          <w:p>
            <w:pPr>
              <w:pStyle w:val="13"/>
            </w:pPr>
            <w:r>
              <w:t>645.50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219.34</w:t>
            </w:r>
          </w:p>
        </w:tc>
        <w:tc>
          <w:tcPr>
            <w:tcW w:w="2551" w:type="dxa"/>
            <w:vAlign w:val="center"/>
          </w:tcPr>
          <w:p>
            <w:pPr>
              <w:pStyle w:val="13"/>
            </w:pPr>
            <w:r>
              <w:t>219.34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100.80</w:t>
            </w:r>
          </w:p>
        </w:tc>
        <w:tc>
          <w:tcPr>
            <w:tcW w:w="2551" w:type="dxa"/>
            <w:vAlign w:val="center"/>
          </w:tcPr>
          <w:p>
            <w:pPr>
              <w:pStyle w:val="13"/>
            </w:pPr>
            <w:r>
              <w:t>100.80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426.00</w:t>
            </w:r>
          </w:p>
        </w:tc>
        <w:tc>
          <w:tcPr>
            <w:tcW w:w="2551" w:type="dxa"/>
            <w:vAlign w:val="center"/>
          </w:tcPr>
          <w:p>
            <w:pPr>
              <w:pStyle w:val="13"/>
            </w:pPr>
            <w:r>
              <w:t>426.00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307.50</w:t>
            </w:r>
          </w:p>
        </w:tc>
        <w:tc>
          <w:tcPr>
            <w:tcW w:w="2551" w:type="dxa"/>
            <w:vAlign w:val="center"/>
          </w:tcPr>
          <w:p>
            <w:pPr>
              <w:pStyle w:val="13"/>
            </w:pPr>
            <w:r>
              <w:t>307.50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56.40</w:t>
            </w:r>
          </w:p>
        </w:tc>
        <w:tc>
          <w:tcPr>
            <w:tcW w:w="2551" w:type="dxa"/>
            <w:vAlign w:val="center"/>
          </w:tcPr>
          <w:p>
            <w:pPr>
              <w:pStyle w:val="13"/>
            </w:pPr>
            <w:r>
              <w:t>56.40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135.30</w:t>
            </w:r>
          </w:p>
        </w:tc>
        <w:tc>
          <w:tcPr>
            <w:tcW w:w="2551" w:type="dxa"/>
            <w:vAlign w:val="center"/>
          </w:tcPr>
          <w:p>
            <w:pPr>
              <w:pStyle w:val="13"/>
            </w:pPr>
            <w:r>
              <w:t>135.30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23.84</w:t>
            </w:r>
          </w:p>
        </w:tc>
        <w:tc>
          <w:tcPr>
            <w:tcW w:w="2551" w:type="dxa"/>
            <w:vAlign w:val="center"/>
          </w:tcPr>
          <w:p>
            <w:pPr>
              <w:pStyle w:val="13"/>
            </w:pPr>
            <w:r>
              <w:t>23.84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59.45</w:t>
            </w:r>
          </w:p>
        </w:tc>
        <w:tc>
          <w:tcPr>
            <w:tcW w:w="2551" w:type="dxa"/>
            <w:vAlign w:val="center"/>
          </w:tcPr>
          <w:p>
            <w:pPr>
              <w:pStyle w:val="13"/>
            </w:pPr>
            <w:r>
              <w:t>59.45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339.10</w:t>
            </w:r>
          </w:p>
        </w:tc>
        <w:tc>
          <w:tcPr>
            <w:tcW w:w="2551" w:type="dxa"/>
            <w:vAlign w:val="center"/>
          </w:tcPr>
          <w:p>
            <w:pPr>
              <w:pStyle w:val="13"/>
            </w:pPr>
            <w:r>
              <w:t>339.10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12.90</w:t>
            </w:r>
          </w:p>
        </w:tc>
        <w:tc>
          <w:tcPr>
            <w:tcW w:w="2551" w:type="dxa"/>
            <w:vAlign w:val="center"/>
          </w:tcPr>
          <w:p>
            <w:pPr>
              <w:pStyle w:val="13"/>
            </w:pPr>
            <w:r>
              <w:t>12.90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326.20</w:t>
            </w:r>
          </w:p>
        </w:tc>
        <w:tc>
          <w:tcPr>
            <w:tcW w:w="2551" w:type="dxa"/>
            <w:vAlign w:val="center"/>
          </w:tcPr>
          <w:p>
            <w:pPr>
              <w:pStyle w:val="13"/>
            </w:pPr>
            <w:r>
              <w:t>326.20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无极县高头回族乡北虎联合小学2024年单位预算信息公开情况说明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按照《中华人民共和国预算法》、《地方预决算公开操作规程》和《关于进一步推进预算公开工作的实施意见》规定，现将无极县高头回族乡北虎联合小学2024年单位预算公开如下：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（一）贯彻执行上级有关教育工作的法律法规和方针政策，拟订高头乡教育改革与发展规划并组织实施。</w:t>
      </w:r>
    </w:p>
    <w:p>
      <w:pPr>
        <w:pStyle w:val="19"/>
      </w:pPr>
      <w:r>
        <w:t>（二）负责高头乡各类教育的统筹规划和协调管理，拟订教育工作长远规划和年度计划并组织实施。</w:t>
      </w:r>
    </w:p>
    <w:p>
      <w:pPr>
        <w:pStyle w:val="19"/>
      </w:pPr>
      <w:r>
        <w:t>（三）负责推进义务教育均衡发展和促进教育公平，综合管理和宏观指导高头乡学前教育、义务教育、成人教育、社会力量办学等工作；负责高头乡教育督导与评估验收；负责高头乡语言文字工作。</w:t>
      </w:r>
    </w:p>
    <w:p>
      <w:pPr>
        <w:pStyle w:val="19"/>
      </w:pPr>
      <w:r>
        <w:t>（四）全面实施素质教育。负责指导高头乡各级各类学校的德育、智育、体育、美育、劳动教育、国防教育和法制教育工作；统筹规划、协调指导远程教育和教育信息化工作。</w:t>
      </w:r>
    </w:p>
    <w:p>
      <w:pPr>
        <w:pStyle w:val="19"/>
      </w:pPr>
      <w:r>
        <w:t>（五）负责省、市、县拨付教育经费的统筹管理，参与拟订教育经费筹集、教育拨款、教育基建投资和政策，指导所属学校后勤管理，负责教育基本信息的统计分析。</w:t>
      </w:r>
    </w:p>
    <w:p>
      <w:pPr>
        <w:pStyle w:val="19"/>
      </w:pPr>
      <w:r>
        <w:t>（六）负责高头乡教育系统人才队伍建设的统筹规划、管理工作；负责高头乡中小学校长队伍建设和教师继续教育工作；负责高头乡教育系统校务公开工作。</w:t>
      </w:r>
    </w:p>
    <w:p>
      <w:pPr>
        <w:pStyle w:val="19"/>
      </w:pPr>
      <w:r>
        <w:t>（七）负责高头乡教育系统安全和维护稳定工作；会同有关部门做好学校安全、学校及周边环境治理、预防青少年犯罪工作；依法组织或参与组织有关安全事故的调查处理。</w:t>
      </w:r>
    </w:p>
    <w:p>
      <w:pPr>
        <w:pStyle w:val="19"/>
      </w:pPr>
      <w:r>
        <w:t>（八）负责组织高头乡各类教育招生、考试工作。</w:t>
      </w:r>
    </w:p>
    <w:p>
      <w:pPr>
        <w:pStyle w:val="19"/>
      </w:pPr>
      <w:r>
        <w:t>（九）负责高头乡教育系统党的政治建设、思想建设、组织建设、作风建设、纪律建设和制度建设。协调推动教育系统思想政治、意识形态工作，以及国家教育发展战略、中长期规划、教育重大政策和体制改革方案的落实。</w:t>
      </w:r>
    </w:p>
    <w:p>
      <w:pPr>
        <w:pStyle w:val="19"/>
      </w:pPr>
    </w:p>
    <w:p>
      <w:pPr>
        <w:pStyle w:val="19"/>
      </w:pPr>
      <w:r>
        <w:t>（十）完成无极县教育局交办的其他任务。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无极县高头回族乡北虎联合小学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2528.30万元，其中：一般公共预算收入2528.30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高头回族乡北虎联合小学年度单位预算中支出预算的总体情况。2024年支出预算2528.30万元，其中基本支出2313.23万元，包括人员经费2313.23万元和日常公用经费0.00万元；项目支出215.07万元，主要为关于提前下达2024年中央支持学前教育发展资金预算的通知(幼儿资助）0.59万元，关于提前下达2024年省级支持学前教育发展专项资金预算的通知（生均经费补助）4.04万元，关于提前下达2024年省级支持学前教育发展专项资金预算的通知(幼儿资助）0.27万元，关于提前下达2024年城乡义务教育中央补助经费预算的通知(家庭经济困难学生生活费补助）5.52万元，关于提前下达2024年城乡义务教育中央补助经费预算的通知(家庭经济困难学生生活费补助）0.73万元，关于提前下达2024年城乡义务教育中央补助经费预算的通知(公用经费）49.00万元，关于提前下达2024年城乡义务教育中央补助经费预算的通知(公用经费）79万元，关于提前下达2024年城乡义务教育省级补助资金预算的通知（家庭经济困难学生生活费补助）3.24万元，关于提前下达2024年城乡义务教育省级补助资金预算的通知（家庭经济困难学生生活费补助）0.49万元，关于提前下达2024年城乡义务教育省级补助资金预算的通知（公用经费）24.00万元，关于提前下达2024年城乡义务教育省级补助资金预算的通知（公用经费）32</w:t>
      </w:r>
      <w:r>
        <w:rPr>
          <w:rFonts w:hint="eastAsia"/>
          <w:lang w:val="en-US" w:eastAsia="zh-CN"/>
        </w:rPr>
        <w:t>.00</w:t>
      </w:r>
      <w:r>
        <w:t>万元。</w:t>
      </w:r>
    </w:p>
    <w:p>
      <w:pPr>
        <w:pStyle w:val="20"/>
      </w:pPr>
      <w:r>
        <w:t>3、比上年增减情况</w:t>
      </w:r>
    </w:p>
    <w:p>
      <w:pPr>
        <w:pStyle w:val="20"/>
      </w:pPr>
      <w:r>
        <w:t>2024年预算收支安排2528.30万元，较2023年预算增加362.50万元，其中：基本支出增加147.43万元，主要为2024年人员类项目（刚性）636.80万元，2024年人员类项目（三保）1676.43万元。项目支出增加215.07万元，主要为关于提前下达2024年中央支持学前教育发展资金预算的通知(幼儿资助）0.59万元，关于提前下达2024年省级支持学前教育发展专项资金预算的通知（生均经费补助）4.04万元，关于提前下达2024年省级支持学前教育发展专项资金预算的通知(幼儿资助）0.27万元，关于提前下达2024年城乡义务教育中央补助经费预算的通知(家庭经济困难学生生活费补助）5.52万元，关于提前下达2024年城乡义务教育中央补助经费预算的通知(家庭经济困难学生生活费补助）0.73万元，关于提前下达2024年城乡义务教育中央补助经费预算的通知(公用经费）49.00万元，关于提前下达2024年城乡义务教育中央补助经费预算的通知(公用经费）79</w:t>
      </w:r>
      <w:r>
        <w:rPr>
          <w:rFonts w:hint="eastAsia"/>
          <w:lang w:val="en-US" w:eastAsia="zh-CN"/>
        </w:rPr>
        <w:t>.00</w:t>
      </w:r>
      <w:r>
        <w:t>万元，关于提前下达2024年城乡义务教育省级补助资金预算的通知（家庭经济困难学生生活费补助）3.24万元，关于提前下达2024年城乡义务教育省级补助资金预算的通知（家庭经济困难学生生活费补助）0.49万元，关于提前下达2024年城乡义务教育省级补助资金预算的通知（公用经费）24.00万元，关于提前下达2024年城乡义务教育省级补助资金预算的通知（公用经费）32</w:t>
      </w:r>
      <w:r>
        <w:rPr>
          <w:rFonts w:hint="eastAsia"/>
          <w:lang w:val="en-US" w:eastAsia="zh-CN"/>
        </w:rPr>
        <w:t>.00</w:t>
      </w:r>
      <w:r>
        <w:t>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2024年，机关运行经费共计安排0</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经费，公务用车购置及运维费，公务接待费，严格按照公务用车相关制度执行，厉行节约。</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22.71</w:t>
            </w:r>
          </w:p>
        </w:tc>
        <w:tc>
          <w:tcPr>
            <w:tcW w:w="2835" w:type="dxa"/>
            <w:vAlign w:val="center"/>
          </w:tcPr>
          <w:p>
            <w:pPr>
              <w:pStyle w:val="12"/>
            </w:pPr>
            <w:r>
              <w:t>其中：财政    资金</w:t>
            </w:r>
          </w:p>
        </w:tc>
        <w:tc>
          <w:tcPr>
            <w:tcW w:w="2551" w:type="dxa"/>
            <w:vAlign w:val="center"/>
          </w:tcPr>
          <w:p>
            <w:pPr>
              <w:pStyle w:val="14"/>
            </w:pPr>
            <w:r>
              <w:t>22.71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资金保障学校正常运转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7.00</w:t>
            </w:r>
          </w:p>
        </w:tc>
        <w:tc>
          <w:tcPr>
            <w:tcW w:w="2835" w:type="dxa"/>
            <w:vAlign w:val="center"/>
          </w:tcPr>
          <w:p>
            <w:pPr>
              <w:pStyle w:val="15"/>
            </w:pPr>
            <w:r>
              <w:t>14.00</w:t>
            </w:r>
          </w:p>
        </w:tc>
        <w:tc>
          <w:tcPr>
            <w:tcW w:w="2551" w:type="dxa"/>
            <w:vAlign w:val="center"/>
          </w:tcPr>
          <w:p>
            <w:pPr>
              <w:pStyle w:val="15"/>
            </w:pPr>
            <w:r>
              <w:t>21.00</w:t>
            </w:r>
          </w:p>
        </w:tc>
        <w:tc>
          <w:tcPr>
            <w:tcW w:w="3543" w:type="dxa"/>
            <w:gridSpan w:val="2"/>
            <w:vAlign w:val="center"/>
          </w:tcPr>
          <w:p>
            <w:pPr>
              <w:pStyle w:val="15"/>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2.37</w:t>
            </w:r>
          </w:p>
        </w:tc>
        <w:tc>
          <w:tcPr>
            <w:tcW w:w="2835" w:type="dxa"/>
            <w:vAlign w:val="center"/>
          </w:tcPr>
          <w:p>
            <w:pPr>
              <w:pStyle w:val="12"/>
            </w:pPr>
            <w:r>
              <w:t>其中：财政    资金</w:t>
            </w:r>
          </w:p>
        </w:tc>
        <w:tc>
          <w:tcPr>
            <w:tcW w:w="2551" w:type="dxa"/>
            <w:vAlign w:val="center"/>
          </w:tcPr>
          <w:p>
            <w:pPr>
              <w:pStyle w:val="14"/>
            </w:pPr>
            <w:r>
              <w:t>2.37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1.37</w:t>
            </w:r>
          </w:p>
        </w:tc>
        <w:tc>
          <w:tcPr>
            <w:tcW w:w="2551" w:type="dxa"/>
            <w:vAlign w:val="center"/>
          </w:tcPr>
          <w:p>
            <w:pPr>
              <w:pStyle w:val="15"/>
            </w:pPr>
            <w:r>
              <w:t>1.37</w:t>
            </w:r>
          </w:p>
        </w:tc>
        <w:tc>
          <w:tcPr>
            <w:tcW w:w="3543" w:type="dxa"/>
            <w:gridSpan w:val="2"/>
            <w:vAlign w:val="center"/>
          </w:tcPr>
          <w:p>
            <w:pPr>
              <w:pStyle w:val="15"/>
            </w:pPr>
            <w:r>
              <w:t>2.37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13013024P00010410011T</w:t>
            </w:r>
          </w:p>
        </w:tc>
        <w:tc>
          <w:tcPr>
            <w:tcW w:w="2835" w:type="dxa"/>
            <w:vAlign w:val="center"/>
          </w:tcPr>
          <w:p>
            <w:pPr>
              <w:pStyle w:val="12"/>
            </w:pPr>
            <w:r>
              <w:t>项目名称</w:t>
            </w:r>
          </w:p>
        </w:tc>
        <w:tc>
          <w:tcPr>
            <w:tcW w:w="6094" w:type="dxa"/>
            <w:gridSpan w:val="3"/>
            <w:vAlign w:val="center"/>
          </w:tcPr>
          <w:p>
            <w:pPr>
              <w:pStyle w:val="14"/>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0.12</w:t>
            </w:r>
          </w:p>
        </w:tc>
        <w:tc>
          <w:tcPr>
            <w:tcW w:w="2835" w:type="dxa"/>
            <w:vAlign w:val="center"/>
          </w:tcPr>
          <w:p>
            <w:pPr>
              <w:pStyle w:val="12"/>
            </w:pPr>
            <w:r>
              <w:t>其中：财政    资金</w:t>
            </w:r>
          </w:p>
        </w:tc>
        <w:tc>
          <w:tcPr>
            <w:tcW w:w="2551" w:type="dxa"/>
            <w:vAlign w:val="center"/>
          </w:tcPr>
          <w:p>
            <w:pPr>
              <w:pStyle w:val="14"/>
            </w:pPr>
            <w:r>
              <w:t>0.12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资金保障幼儿更好的完成学业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0.06</w:t>
            </w:r>
          </w:p>
        </w:tc>
        <w:tc>
          <w:tcPr>
            <w:tcW w:w="2551" w:type="dxa"/>
            <w:vAlign w:val="center"/>
          </w:tcPr>
          <w:p>
            <w:pPr>
              <w:pStyle w:val="15"/>
            </w:pPr>
            <w:r>
              <w:t>0.06</w:t>
            </w:r>
          </w:p>
        </w:tc>
        <w:tc>
          <w:tcPr>
            <w:tcW w:w="3543" w:type="dxa"/>
            <w:gridSpan w:val="2"/>
            <w:vAlign w:val="center"/>
          </w:tcPr>
          <w:p>
            <w:pPr>
              <w:pStyle w:val="15"/>
            </w:pPr>
            <w:r>
              <w:t>0.12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1.资金保障幼儿更好的完成学业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56.00</w:t>
            </w:r>
          </w:p>
        </w:tc>
        <w:tc>
          <w:tcPr>
            <w:tcW w:w="2835" w:type="dxa"/>
            <w:vAlign w:val="center"/>
          </w:tcPr>
          <w:p>
            <w:pPr>
              <w:pStyle w:val="12"/>
            </w:pPr>
            <w:r>
              <w:t>其中：财政    资金</w:t>
            </w:r>
          </w:p>
        </w:tc>
        <w:tc>
          <w:tcPr>
            <w:tcW w:w="2551" w:type="dxa"/>
            <w:vAlign w:val="center"/>
          </w:tcPr>
          <w:p>
            <w:pPr>
              <w:pStyle w:val="14"/>
            </w:pPr>
            <w:r>
              <w:t>56.00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资金保障学校正常运转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14.00</w:t>
            </w:r>
          </w:p>
        </w:tc>
        <w:tc>
          <w:tcPr>
            <w:tcW w:w="2835" w:type="dxa"/>
            <w:vAlign w:val="center"/>
          </w:tcPr>
          <w:p>
            <w:pPr>
              <w:pStyle w:val="15"/>
            </w:pPr>
            <w:r>
              <w:t>28.00</w:t>
            </w:r>
          </w:p>
        </w:tc>
        <w:tc>
          <w:tcPr>
            <w:tcW w:w="2551" w:type="dxa"/>
            <w:vAlign w:val="center"/>
          </w:tcPr>
          <w:p>
            <w:pPr>
              <w:pStyle w:val="15"/>
            </w:pPr>
            <w:r>
              <w:t>42.00</w:t>
            </w:r>
          </w:p>
        </w:tc>
        <w:tc>
          <w:tcPr>
            <w:tcW w:w="3543" w:type="dxa"/>
            <w:gridSpan w:val="2"/>
            <w:vAlign w:val="center"/>
          </w:tcPr>
          <w:p>
            <w:pPr>
              <w:pStyle w:val="15"/>
            </w:pPr>
            <w:r>
              <w:t>56.00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3.72</w:t>
            </w:r>
          </w:p>
        </w:tc>
        <w:tc>
          <w:tcPr>
            <w:tcW w:w="2835" w:type="dxa"/>
            <w:vAlign w:val="center"/>
          </w:tcPr>
          <w:p>
            <w:pPr>
              <w:pStyle w:val="12"/>
            </w:pPr>
            <w:r>
              <w:t>其中：财政    资金</w:t>
            </w:r>
          </w:p>
        </w:tc>
        <w:tc>
          <w:tcPr>
            <w:tcW w:w="2551" w:type="dxa"/>
            <w:vAlign w:val="center"/>
          </w:tcPr>
          <w:p>
            <w:pPr>
              <w:pStyle w:val="14"/>
            </w:pPr>
            <w:r>
              <w:t>3.72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资金保障贫困学生更好的完成学业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2.00</w:t>
            </w:r>
          </w:p>
        </w:tc>
        <w:tc>
          <w:tcPr>
            <w:tcW w:w="2551" w:type="dxa"/>
            <w:vAlign w:val="center"/>
          </w:tcPr>
          <w:p>
            <w:pPr>
              <w:pStyle w:val="15"/>
            </w:pPr>
            <w:r>
              <w:t>2.00</w:t>
            </w:r>
          </w:p>
        </w:tc>
        <w:tc>
          <w:tcPr>
            <w:tcW w:w="3543" w:type="dxa"/>
            <w:gridSpan w:val="2"/>
            <w:vAlign w:val="center"/>
          </w:tcPr>
          <w:p>
            <w:pPr>
              <w:pStyle w:val="15"/>
            </w:pPr>
            <w:r>
              <w:t>3.72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1.资金保障困难学生更好的完成学业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119.00</w:t>
            </w:r>
          </w:p>
        </w:tc>
        <w:tc>
          <w:tcPr>
            <w:tcW w:w="2835" w:type="dxa"/>
            <w:vAlign w:val="center"/>
          </w:tcPr>
          <w:p>
            <w:pPr>
              <w:pStyle w:val="12"/>
            </w:pPr>
            <w:r>
              <w:t>其中：财政    资金</w:t>
            </w:r>
          </w:p>
        </w:tc>
        <w:tc>
          <w:tcPr>
            <w:tcW w:w="2551" w:type="dxa"/>
            <w:vAlign w:val="center"/>
          </w:tcPr>
          <w:p>
            <w:pPr>
              <w:pStyle w:val="14"/>
            </w:pPr>
            <w:r>
              <w:t>119.00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资金保障学校正常运转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30.00</w:t>
            </w:r>
          </w:p>
        </w:tc>
        <w:tc>
          <w:tcPr>
            <w:tcW w:w="2835" w:type="dxa"/>
            <w:vAlign w:val="center"/>
          </w:tcPr>
          <w:p>
            <w:pPr>
              <w:pStyle w:val="15"/>
            </w:pPr>
            <w:r>
              <w:t>60.00</w:t>
            </w:r>
          </w:p>
        </w:tc>
        <w:tc>
          <w:tcPr>
            <w:tcW w:w="2551" w:type="dxa"/>
            <w:vAlign w:val="center"/>
          </w:tcPr>
          <w:p>
            <w:pPr>
              <w:pStyle w:val="15"/>
            </w:pPr>
            <w:r>
              <w:t>90.00</w:t>
            </w:r>
          </w:p>
        </w:tc>
        <w:tc>
          <w:tcPr>
            <w:tcW w:w="3543" w:type="dxa"/>
            <w:gridSpan w:val="2"/>
            <w:vAlign w:val="center"/>
          </w:tcPr>
          <w:p>
            <w:pPr>
              <w:pStyle w:val="15"/>
            </w:pPr>
            <w:r>
              <w:t>119.00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6.25</w:t>
            </w:r>
          </w:p>
        </w:tc>
        <w:tc>
          <w:tcPr>
            <w:tcW w:w="2835" w:type="dxa"/>
            <w:vAlign w:val="center"/>
          </w:tcPr>
          <w:p>
            <w:pPr>
              <w:pStyle w:val="12"/>
            </w:pPr>
            <w:r>
              <w:t>其中：财政    资金</w:t>
            </w:r>
          </w:p>
        </w:tc>
        <w:tc>
          <w:tcPr>
            <w:tcW w:w="2551" w:type="dxa"/>
            <w:vAlign w:val="center"/>
          </w:tcPr>
          <w:p>
            <w:pPr>
              <w:pStyle w:val="14"/>
            </w:pPr>
            <w:r>
              <w:t>6.25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资金保障困难学生更好的完成学业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3.25</w:t>
            </w:r>
          </w:p>
        </w:tc>
        <w:tc>
          <w:tcPr>
            <w:tcW w:w="2551" w:type="dxa"/>
            <w:vAlign w:val="center"/>
          </w:tcPr>
          <w:p>
            <w:pPr>
              <w:pStyle w:val="15"/>
            </w:pPr>
            <w:r>
              <w:t>3.25</w:t>
            </w:r>
          </w:p>
        </w:tc>
        <w:tc>
          <w:tcPr>
            <w:tcW w:w="3543" w:type="dxa"/>
            <w:gridSpan w:val="2"/>
            <w:vAlign w:val="center"/>
          </w:tcPr>
          <w:p>
            <w:pPr>
              <w:pStyle w:val="15"/>
            </w:pPr>
            <w:r>
              <w:t>6.25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1.资金保障困难学生更好的完成学业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8、关于提前下达2024年省级支持学前教育发展专项资金预算的通知(幼儿资助）绩效目标表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13013024P000104100159</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0.27</w:t>
            </w:r>
          </w:p>
        </w:tc>
        <w:tc>
          <w:tcPr>
            <w:tcW w:w="2835" w:type="dxa"/>
            <w:vAlign w:val="center"/>
          </w:tcPr>
          <w:p>
            <w:pPr>
              <w:pStyle w:val="12"/>
            </w:pPr>
            <w:r>
              <w:t>其中：财政    资金</w:t>
            </w:r>
          </w:p>
        </w:tc>
        <w:tc>
          <w:tcPr>
            <w:tcW w:w="2551" w:type="dxa"/>
            <w:vAlign w:val="center"/>
          </w:tcPr>
          <w:p>
            <w:pPr>
              <w:pStyle w:val="14"/>
            </w:pPr>
            <w:r>
              <w:t>0.27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资金保障幼儿更好的完成学业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0.17</w:t>
            </w:r>
          </w:p>
        </w:tc>
        <w:tc>
          <w:tcPr>
            <w:tcW w:w="2551" w:type="dxa"/>
            <w:vAlign w:val="center"/>
          </w:tcPr>
          <w:p>
            <w:pPr>
              <w:pStyle w:val="15"/>
            </w:pPr>
            <w:r>
              <w:t>0.17</w:t>
            </w:r>
          </w:p>
        </w:tc>
        <w:tc>
          <w:tcPr>
            <w:tcW w:w="3543" w:type="dxa"/>
            <w:gridSpan w:val="2"/>
            <w:vAlign w:val="center"/>
          </w:tcPr>
          <w:p>
            <w:pPr>
              <w:pStyle w:val="15"/>
            </w:pPr>
            <w:r>
              <w:t>0.27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1.资金保障幼儿更好的完成学业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9、关于提前下达2024年省级支持学前教育发展专项资金预算的通知（生均经费补助）绩效目标表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13013024P000104100693</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4.04</w:t>
            </w:r>
          </w:p>
        </w:tc>
        <w:tc>
          <w:tcPr>
            <w:tcW w:w="2835" w:type="dxa"/>
            <w:vAlign w:val="center"/>
          </w:tcPr>
          <w:p>
            <w:pPr>
              <w:pStyle w:val="12"/>
            </w:pPr>
            <w:r>
              <w:t>其中：财政    资金</w:t>
            </w:r>
          </w:p>
        </w:tc>
        <w:tc>
          <w:tcPr>
            <w:tcW w:w="2551" w:type="dxa"/>
            <w:vAlign w:val="center"/>
          </w:tcPr>
          <w:p>
            <w:pPr>
              <w:pStyle w:val="14"/>
            </w:pPr>
            <w:r>
              <w:t>4.04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资金保障学校正常运转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1.00</w:t>
            </w:r>
          </w:p>
        </w:tc>
        <w:tc>
          <w:tcPr>
            <w:tcW w:w="2835" w:type="dxa"/>
            <w:vAlign w:val="center"/>
          </w:tcPr>
          <w:p>
            <w:pPr>
              <w:pStyle w:val="15"/>
            </w:pPr>
            <w:r>
              <w:t>2.00</w:t>
            </w:r>
          </w:p>
        </w:tc>
        <w:tc>
          <w:tcPr>
            <w:tcW w:w="2551" w:type="dxa"/>
            <w:vAlign w:val="center"/>
          </w:tcPr>
          <w:p>
            <w:pPr>
              <w:pStyle w:val="15"/>
            </w:pPr>
            <w:r>
              <w:t>3.00</w:t>
            </w:r>
          </w:p>
        </w:tc>
        <w:tc>
          <w:tcPr>
            <w:tcW w:w="3543" w:type="dxa"/>
            <w:gridSpan w:val="2"/>
            <w:vAlign w:val="center"/>
          </w:tcPr>
          <w:p>
            <w:pPr>
              <w:pStyle w:val="15"/>
            </w:pPr>
            <w:r>
              <w:t>4.04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10、关于提前下达2024年中央支持学前教育发展资金预算的通知(幼儿资助）绩效目标表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13013024P00010410014M</w:t>
            </w:r>
          </w:p>
        </w:tc>
        <w:tc>
          <w:tcPr>
            <w:tcW w:w="2835" w:type="dxa"/>
            <w:vAlign w:val="center"/>
          </w:tcPr>
          <w:p>
            <w:pPr>
              <w:pStyle w:val="12"/>
            </w:pPr>
            <w:r>
              <w:t>项目名称</w:t>
            </w:r>
          </w:p>
        </w:tc>
        <w:tc>
          <w:tcPr>
            <w:tcW w:w="6094" w:type="dxa"/>
            <w:gridSpan w:val="3"/>
            <w:vAlign w:val="center"/>
          </w:tcPr>
          <w:p>
            <w:pPr>
              <w:pStyle w:val="14"/>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0.59</w:t>
            </w:r>
          </w:p>
        </w:tc>
        <w:tc>
          <w:tcPr>
            <w:tcW w:w="2835" w:type="dxa"/>
            <w:vAlign w:val="center"/>
          </w:tcPr>
          <w:p>
            <w:pPr>
              <w:pStyle w:val="12"/>
            </w:pPr>
            <w:r>
              <w:t>其中：财政    资金</w:t>
            </w:r>
          </w:p>
        </w:tc>
        <w:tc>
          <w:tcPr>
            <w:tcW w:w="2551" w:type="dxa"/>
            <w:vAlign w:val="center"/>
          </w:tcPr>
          <w:p>
            <w:pPr>
              <w:pStyle w:val="14"/>
            </w:pPr>
            <w:r>
              <w:t>0.59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资金保障幼儿更好的完成学业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0.30</w:t>
            </w:r>
          </w:p>
        </w:tc>
        <w:tc>
          <w:tcPr>
            <w:tcW w:w="2551" w:type="dxa"/>
            <w:vAlign w:val="center"/>
          </w:tcPr>
          <w:p>
            <w:pPr>
              <w:pStyle w:val="15"/>
            </w:pPr>
            <w:r>
              <w:t>0.30</w:t>
            </w:r>
          </w:p>
        </w:tc>
        <w:tc>
          <w:tcPr>
            <w:tcW w:w="3543" w:type="dxa"/>
            <w:gridSpan w:val="2"/>
            <w:vAlign w:val="center"/>
          </w:tcPr>
          <w:p>
            <w:pPr>
              <w:pStyle w:val="15"/>
            </w:pPr>
            <w:r>
              <w:t>0.59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1.资金保障幼儿更好的完成学业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无极县高头回族乡北虎联合小学上年末固定资产金额为1372.07万元（详见下表）。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1372.07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9400</w:t>
            </w:r>
          </w:p>
        </w:tc>
        <w:tc>
          <w:tcPr>
            <w:tcW w:w="2835" w:type="dxa"/>
            <w:vAlign w:val="center"/>
          </w:tcPr>
          <w:p>
            <w:pPr>
              <w:pStyle w:val="13"/>
            </w:pPr>
            <w:r>
              <w:t>872.07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4000</w:t>
            </w:r>
          </w:p>
        </w:tc>
        <w:tc>
          <w:tcPr>
            <w:tcW w:w="2835" w:type="dxa"/>
            <w:vAlign w:val="center"/>
          </w:tcPr>
          <w:p>
            <w:pPr>
              <w:pStyle w:val="13"/>
            </w:pPr>
            <w:r>
              <w:t>371.10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5000</w:t>
            </w:r>
          </w:p>
        </w:tc>
        <w:tc>
          <w:tcPr>
            <w:tcW w:w="2835" w:type="dxa"/>
            <w:vAlign w:val="center"/>
          </w:tcPr>
          <w:p>
            <w:pPr>
              <w:pStyle w:val="13"/>
            </w:pPr>
            <w:r>
              <w:t>500.00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1" w:name="_Toc_4_4_0000000054"/>
      <w:r>
        <w:rPr>
          <w:rFonts w:hint="eastAsia" w:ascii="方正小标宋_GBK" w:hAnsi="方正小标宋_GBK" w:eastAsia="方正小标宋_GBK" w:cs="方正小标宋_GBK"/>
          <w:b w:val="0"/>
          <w:color w:val="000000"/>
          <w:sz w:val="44"/>
          <w:lang w:val="en-US" w:eastAsia="zh-CN"/>
        </w:rPr>
        <w:t>二十二</w:t>
      </w:r>
      <w:r>
        <w:rPr>
          <w:rFonts w:ascii="方正小标宋_GBK" w:hAnsi="方正小标宋_GBK" w:eastAsia="方正小标宋_GBK" w:cs="方正小标宋_GBK"/>
          <w:b w:val="0"/>
          <w:color w:val="000000"/>
          <w:sz w:val="44"/>
        </w:rPr>
        <w:t>、无极县郝庄乡店尚小学收支预算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360134无极县郝庄乡店尚小学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7570.64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6359.64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7570.64</w:t>
            </w:r>
          </w:p>
        </w:tc>
        <w:tc>
          <w:tcPr>
            <w:tcW w:w="4535" w:type="dxa"/>
            <w:vAlign w:val="center"/>
          </w:tcPr>
          <w:p>
            <w:pPr>
              <w:pStyle w:val="16"/>
            </w:pPr>
            <w:r>
              <w:t>本年支出合计</w:t>
            </w:r>
          </w:p>
        </w:tc>
        <w:tc>
          <w:tcPr>
            <w:tcW w:w="2126" w:type="dxa"/>
            <w:vAlign w:val="center"/>
          </w:tcPr>
          <w:p>
            <w:pPr>
              <w:pStyle w:val="17"/>
            </w:pPr>
            <w:r>
              <w:t>7570.64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7570.64</w:t>
            </w:r>
          </w:p>
        </w:tc>
        <w:tc>
          <w:tcPr>
            <w:tcW w:w="4535" w:type="dxa"/>
            <w:vAlign w:val="center"/>
          </w:tcPr>
          <w:p>
            <w:pPr>
              <w:pStyle w:val="16"/>
            </w:pPr>
            <w:r>
              <w:t>支出总计</w:t>
            </w:r>
          </w:p>
        </w:tc>
        <w:tc>
          <w:tcPr>
            <w:tcW w:w="2126" w:type="dxa"/>
            <w:vAlign w:val="center"/>
          </w:tcPr>
          <w:p>
            <w:pPr>
              <w:pStyle w:val="17"/>
            </w:pPr>
            <w:r>
              <w:t>7570.64</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360134无极县郝庄乡店尚小学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7570.64</w:t>
            </w:r>
          </w:p>
        </w:tc>
        <w:tc>
          <w:tcPr>
            <w:tcW w:w="1134" w:type="dxa"/>
            <w:vAlign w:val="center"/>
          </w:tcPr>
          <w:p>
            <w:pPr>
              <w:pStyle w:val="17"/>
            </w:pPr>
            <w:r>
              <w:t>7570.64</w:t>
            </w:r>
          </w:p>
        </w:tc>
        <w:tc>
          <w:tcPr>
            <w:tcW w:w="1134" w:type="dxa"/>
            <w:vAlign w:val="center"/>
          </w:tcPr>
          <w:p>
            <w:pPr>
              <w:pStyle w:val="17"/>
            </w:pPr>
            <w:r>
              <w:t>7570.64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6359.64</w:t>
            </w:r>
          </w:p>
        </w:tc>
        <w:tc>
          <w:tcPr>
            <w:tcW w:w="1134" w:type="dxa"/>
            <w:vAlign w:val="center"/>
          </w:tcPr>
          <w:p>
            <w:pPr>
              <w:pStyle w:val="13"/>
            </w:pPr>
            <w:r>
              <w:t>6359.64</w:t>
            </w:r>
          </w:p>
        </w:tc>
        <w:tc>
          <w:tcPr>
            <w:tcW w:w="1134" w:type="dxa"/>
            <w:vAlign w:val="center"/>
          </w:tcPr>
          <w:p>
            <w:pPr>
              <w:pStyle w:val="13"/>
            </w:pPr>
            <w:r>
              <w:t>6359.64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6359.64</w:t>
            </w:r>
          </w:p>
        </w:tc>
        <w:tc>
          <w:tcPr>
            <w:tcW w:w="1134" w:type="dxa"/>
            <w:vAlign w:val="center"/>
          </w:tcPr>
          <w:p>
            <w:pPr>
              <w:pStyle w:val="13"/>
            </w:pPr>
            <w:r>
              <w:t>6359.64</w:t>
            </w:r>
          </w:p>
        </w:tc>
        <w:tc>
          <w:tcPr>
            <w:tcW w:w="1134" w:type="dxa"/>
            <w:vAlign w:val="center"/>
          </w:tcPr>
          <w:p>
            <w:pPr>
              <w:pStyle w:val="13"/>
            </w:pPr>
            <w:r>
              <w:t>6359.64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12.23</w:t>
            </w:r>
          </w:p>
        </w:tc>
        <w:tc>
          <w:tcPr>
            <w:tcW w:w="1134" w:type="dxa"/>
            <w:vAlign w:val="center"/>
          </w:tcPr>
          <w:p>
            <w:pPr>
              <w:pStyle w:val="13"/>
            </w:pPr>
            <w:r>
              <w:t>12.23</w:t>
            </w:r>
          </w:p>
        </w:tc>
        <w:tc>
          <w:tcPr>
            <w:tcW w:w="1134" w:type="dxa"/>
            <w:vAlign w:val="center"/>
          </w:tcPr>
          <w:p>
            <w:pPr>
              <w:pStyle w:val="13"/>
            </w:pPr>
            <w:r>
              <w:t>12.23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6058.79</w:t>
            </w:r>
          </w:p>
        </w:tc>
        <w:tc>
          <w:tcPr>
            <w:tcW w:w="1134" w:type="dxa"/>
            <w:vAlign w:val="center"/>
          </w:tcPr>
          <w:p>
            <w:pPr>
              <w:pStyle w:val="13"/>
            </w:pPr>
            <w:r>
              <w:t>6058.79</w:t>
            </w:r>
          </w:p>
        </w:tc>
        <w:tc>
          <w:tcPr>
            <w:tcW w:w="1134" w:type="dxa"/>
            <w:vAlign w:val="center"/>
          </w:tcPr>
          <w:p>
            <w:pPr>
              <w:pStyle w:val="13"/>
            </w:pPr>
            <w:r>
              <w:t>6058.79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288.62</w:t>
            </w:r>
          </w:p>
        </w:tc>
        <w:tc>
          <w:tcPr>
            <w:tcW w:w="1134" w:type="dxa"/>
            <w:vAlign w:val="center"/>
          </w:tcPr>
          <w:p>
            <w:pPr>
              <w:pStyle w:val="13"/>
            </w:pPr>
            <w:r>
              <w:t>288.62</w:t>
            </w:r>
          </w:p>
        </w:tc>
        <w:tc>
          <w:tcPr>
            <w:tcW w:w="1134" w:type="dxa"/>
            <w:vAlign w:val="center"/>
          </w:tcPr>
          <w:p>
            <w:pPr>
              <w:pStyle w:val="13"/>
            </w:pPr>
            <w:r>
              <w:t>288.62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881.00</w:t>
            </w:r>
          </w:p>
        </w:tc>
        <w:tc>
          <w:tcPr>
            <w:tcW w:w="1134" w:type="dxa"/>
            <w:vAlign w:val="center"/>
          </w:tcPr>
          <w:p>
            <w:pPr>
              <w:pStyle w:val="13"/>
            </w:pPr>
            <w:r>
              <w:t>881.00</w:t>
            </w:r>
          </w:p>
        </w:tc>
        <w:tc>
          <w:tcPr>
            <w:tcW w:w="1134" w:type="dxa"/>
            <w:vAlign w:val="center"/>
          </w:tcPr>
          <w:p>
            <w:pPr>
              <w:pStyle w:val="13"/>
            </w:pPr>
            <w:r>
              <w:t>881.00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881.00</w:t>
            </w:r>
          </w:p>
        </w:tc>
        <w:tc>
          <w:tcPr>
            <w:tcW w:w="1134" w:type="dxa"/>
            <w:vAlign w:val="center"/>
          </w:tcPr>
          <w:p>
            <w:pPr>
              <w:pStyle w:val="13"/>
            </w:pPr>
            <w:r>
              <w:t>881.00</w:t>
            </w:r>
          </w:p>
        </w:tc>
        <w:tc>
          <w:tcPr>
            <w:tcW w:w="1134" w:type="dxa"/>
            <w:vAlign w:val="center"/>
          </w:tcPr>
          <w:p>
            <w:pPr>
              <w:pStyle w:val="13"/>
            </w:pPr>
            <w:r>
              <w:t>881.00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750.00</w:t>
            </w:r>
          </w:p>
        </w:tc>
        <w:tc>
          <w:tcPr>
            <w:tcW w:w="1134" w:type="dxa"/>
            <w:vAlign w:val="center"/>
          </w:tcPr>
          <w:p>
            <w:pPr>
              <w:pStyle w:val="13"/>
            </w:pPr>
            <w:r>
              <w:t>750.00</w:t>
            </w:r>
          </w:p>
        </w:tc>
        <w:tc>
          <w:tcPr>
            <w:tcW w:w="1134" w:type="dxa"/>
            <w:vAlign w:val="center"/>
          </w:tcPr>
          <w:p>
            <w:pPr>
              <w:pStyle w:val="13"/>
            </w:pPr>
            <w:r>
              <w:t>750.00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131.00</w:t>
            </w:r>
          </w:p>
        </w:tc>
        <w:tc>
          <w:tcPr>
            <w:tcW w:w="1134" w:type="dxa"/>
            <w:vAlign w:val="center"/>
          </w:tcPr>
          <w:p>
            <w:pPr>
              <w:pStyle w:val="13"/>
            </w:pPr>
            <w:r>
              <w:t>131.00</w:t>
            </w:r>
          </w:p>
        </w:tc>
        <w:tc>
          <w:tcPr>
            <w:tcW w:w="1134" w:type="dxa"/>
            <w:vAlign w:val="center"/>
          </w:tcPr>
          <w:p>
            <w:pPr>
              <w:pStyle w:val="13"/>
            </w:pPr>
            <w:r>
              <w:t>131.00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330.00</w:t>
            </w:r>
          </w:p>
        </w:tc>
        <w:tc>
          <w:tcPr>
            <w:tcW w:w="1134" w:type="dxa"/>
            <w:vAlign w:val="center"/>
          </w:tcPr>
          <w:p>
            <w:pPr>
              <w:pStyle w:val="13"/>
            </w:pPr>
            <w:r>
              <w:t>330.00</w:t>
            </w:r>
          </w:p>
        </w:tc>
        <w:tc>
          <w:tcPr>
            <w:tcW w:w="1134" w:type="dxa"/>
            <w:vAlign w:val="center"/>
          </w:tcPr>
          <w:p>
            <w:pPr>
              <w:pStyle w:val="13"/>
            </w:pPr>
            <w:r>
              <w:t>330.00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330.00</w:t>
            </w:r>
          </w:p>
        </w:tc>
        <w:tc>
          <w:tcPr>
            <w:tcW w:w="1134" w:type="dxa"/>
            <w:vAlign w:val="center"/>
          </w:tcPr>
          <w:p>
            <w:pPr>
              <w:pStyle w:val="13"/>
            </w:pPr>
            <w:r>
              <w:t>330.00</w:t>
            </w:r>
          </w:p>
        </w:tc>
        <w:tc>
          <w:tcPr>
            <w:tcW w:w="1134" w:type="dxa"/>
            <w:vAlign w:val="center"/>
          </w:tcPr>
          <w:p>
            <w:pPr>
              <w:pStyle w:val="13"/>
            </w:pPr>
            <w:r>
              <w:t>330.00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330.00</w:t>
            </w:r>
          </w:p>
        </w:tc>
        <w:tc>
          <w:tcPr>
            <w:tcW w:w="1134" w:type="dxa"/>
            <w:vAlign w:val="center"/>
          </w:tcPr>
          <w:p>
            <w:pPr>
              <w:pStyle w:val="13"/>
            </w:pPr>
            <w:r>
              <w:t>330.00</w:t>
            </w:r>
          </w:p>
        </w:tc>
        <w:tc>
          <w:tcPr>
            <w:tcW w:w="1134" w:type="dxa"/>
            <w:vAlign w:val="center"/>
          </w:tcPr>
          <w:p>
            <w:pPr>
              <w:pStyle w:val="13"/>
            </w:pPr>
            <w:r>
              <w:t>330.00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360134无极县郝庄乡店尚小学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7570.64</w:t>
            </w:r>
          </w:p>
        </w:tc>
        <w:tc>
          <w:tcPr>
            <w:tcW w:w="1361" w:type="dxa"/>
            <w:vAlign w:val="center"/>
          </w:tcPr>
          <w:p>
            <w:pPr>
              <w:pStyle w:val="17"/>
            </w:pPr>
            <w:r>
              <w:t>7001.91</w:t>
            </w:r>
          </w:p>
        </w:tc>
        <w:tc>
          <w:tcPr>
            <w:tcW w:w="1361" w:type="dxa"/>
            <w:vAlign w:val="center"/>
          </w:tcPr>
          <w:p>
            <w:pPr>
              <w:pStyle w:val="17"/>
            </w:pPr>
            <w:r>
              <w:t>568.73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6359.64</w:t>
            </w:r>
          </w:p>
        </w:tc>
        <w:tc>
          <w:tcPr>
            <w:tcW w:w="1361" w:type="dxa"/>
            <w:vAlign w:val="center"/>
          </w:tcPr>
          <w:p>
            <w:pPr>
              <w:pStyle w:val="13"/>
            </w:pPr>
            <w:r>
              <w:t>5790.91</w:t>
            </w:r>
          </w:p>
        </w:tc>
        <w:tc>
          <w:tcPr>
            <w:tcW w:w="1361" w:type="dxa"/>
            <w:vAlign w:val="center"/>
          </w:tcPr>
          <w:p>
            <w:pPr>
              <w:pStyle w:val="13"/>
            </w:pPr>
            <w:r>
              <w:t>568.73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6359.64</w:t>
            </w:r>
          </w:p>
        </w:tc>
        <w:tc>
          <w:tcPr>
            <w:tcW w:w="1361" w:type="dxa"/>
            <w:vAlign w:val="center"/>
          </w:tcPr>
          <w:p>
            <w:pPr>
              <w:pStyle w:val="13"/>
            </w:pPr>
            <w:r>
              <w:t>5790.91</w:t>
            </w:r>
          </w:p>
        </w:tc>
        <w:tc>
          <w:tcPr>
            <w:tcW w:w="1361" w:type="dxa"/>
            <w:vAlign w:val="center"/>
          </w:tcPr>
          <w:p>
            <w:pPr>
              <w:pStyle w:val="13"/>
            </w:pPr>
            <w:r>
              <w:t>568.73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12.23</w:t>
            </w:r>
          </w:p>
        </w:tc>
        <w:tc>
          <w:tcPr>
            <w:tcW w:w="1361" w:type="dxa"/>
            <w:vAlign w:val="center"/>
          </w:tcPr>
          <w:p>
            <w:pPr>
              <w:pStyle w:val="13"/>
            </w:pPr>
          </w:p>
        </w:tc>
        <w:tc>
          <w:tcPr>
            <w:tcW w:w="1361" w:type="dxa"/>
            <w:vAlign w:val="center"/>
          </w:tcPr>
          <w:p>
            <w:pPr>
              <w:pStyle w:val="13"/>
            </w:pPr>
            <w:r>
              <w:t>12.23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6058.79</w:t>
            </w:r>
          </w:p>
        </w:tc>
        <w:tc>
          <w:tcPr>
            <w:tcW w:w="1361" w:type="dxa"/>
            <w:vAlign w:val="center"/>
          </w:tcPr>
          <w:p>
            <w:pPr>
              <w:pStyle w:val="13"/>
            </w:pPr>
            <w:r>
              <w:t>5790.91</w:t>
            </w:r>
          </w:p>
        </w:tc>
        <w:tc>
          <w:tcPr>
            <w:tcW w:w="1361" w:type="dxa"/>
            <w:vAlign w:val="center"/>
          </w:tcPr>
          <w:p>
            <w:pPr>
              <w:pStyle w:val="13"/>
            </w:pPr>
            <w:r>
              <w:t>267.88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288.62</w:t>
            </w:r>
          </w:p>
        </w:tc>
        <w:tc>
          <w:tcPr>
            <w:tcW w:w="1361" w:type="dxa"/>
            <w:vAlign w:val="center"/>
          </w:tcPr>
          <w:p>
            <w:pPr>
              <w:pStyle w:val="13"/>
            </w:pPr>
          </w:p>
        </w:tc>
        <w:tc>
          <w:tcPr>
            <w:tcW w:w="1361" w:type="dxa"/>
            <w:vAlign w:val="center"/>
          </w:tcPr>
          <w:p>
            <w:pPr>
              <w:pStyle w:val="13"/>
            </w:pPr>
            <w:r>
              <w:t>288.62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881.00</w:t>
            </w:r>
          </w:p>
        </w:tc>
        <w:tc>
          <w:tcPr>
            <w:tcW w:w="1361" w:type="dxa"/>
            <w:vAlign w:val="center"/>
          </w:tcPr>
          <w:p>
            <w:pPr>
              <w:pStyle w:val="13"/>
            </w:pPr>
            <w:r>
              <w:t>881.00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881.00</w:t>
            </w:r>
          </w:p>
        </w:tc>
        <w:tc>
          <w:tcPr>
            <w:tcW w:w="1361" w:type="dxa"/>
            <w:vAlign w:val="center"/>
          </w:tcPr>
          <w:p>
            <w:pPr>
              <w:pStyle w:val="13"/>
            </w:pPr>
            <w:r>
              <w:t>881.00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750.00</w:t>
            </w:r>
          </w:p>
        </w:tc>
        <w:tc>
          <w:tcPr>
            <w:tcW w:w="1361" w:type="dxa"/>
            <w:vAlign w:val="center"/>
          </w:tcPr>
          <w:p>
            <w:pPr>
              <w:pStyle w:val="13"/>
            </w:pPr>
            <w:r>
              <w:t>750.00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131.00</w:t>
            </w:r>
          </w:p>
        </w:tc>
        <w:tc>
          <w:tcPr>
            <w:tcW w:w="1361" w:type="dxa"/>
            <w:vAlign w:val="center"/>
          </w:tcPr>
          <w:p>
            <w:pPr>
              <w:pStyle w:val="13"/>
            </w:pPr>
            <w:r>
              <w:t>131.00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330.00</w:t>
            </w:r>
          </w:p>
        </w:tc>
        <w:tc>
          <w:tcPr>
            <w:tcW w:w="1361" w:type="dxa"/>
            <w:vAlign w:val="center"/>
          </w:tcPr>
          <w:p>
            <w:pPr>
              <w:pStyle w:val="13"/>
            </w:pPr>
            <w:r>
              <w:t>330.00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330.00</w:t>
            </w:r>
          </w:p>
        </w:tc>
        <w:tc>
          <w:tcPr>
            <w:tcW w:w="1361" w:type="dxa"/>
            <w:vAlign w:val="center"/>
          </w:tcPr>
          <w:p>
            <w:pPr>
              <w:pStyle w:val="13"/>
            </w:pPr>
            <w:r>
              <w:t>330.00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330.00</w:t>
            </w:r>
          </w:p>
        </w:tc>
        <w:tc>
          <w:tcPr>
            <w:tcW w:w="1361" w:type="dxa"/>
            <w:vAlign w:val="center"/>
          </w:tcPr>
          <w:p>
            <w:pPr>
              <w:pStyle w:val="13"/>
            </w:pPr>
            <w:r>
              <w:t>330.00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360134无极县郝庄乡店尚小学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7570.64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6359.64</w:t>
            </w:r>
          </w:p>
        </w:tc>
        <w:tc>
          <w:tcPr>
            <w:tcW w:w="1474" w:type="dxa"/>
            <w:vAlign w:val="center"/>
          </w:tcPr>
          <w:p>
            <w:pPr>
              <w:pStyle w:val="13"/>
            </w:pPr>
            <w:r>
              <w:t>6359.64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881.00</w:t>
            </w:r>
          </w:p>
        </w:tc>
        <w:tc>
          <w:tcPr>
            <w:tcW w:w="1474" w:type="dxa"/>
            <w:vAlign w:val="center"/>
          </w:tcPr>
          <w:p>
            <w:pPr>
              <w:pStyle w:val="13"/>
            </w:pPr>
            <w:r>
              <w:t>881.00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330.00</w:t>
            </w:r>
          </w:p>
        </w:tc>
        <w:tc>
          <w:tcPr>
            <w:tcW w:w="1474" w:type="dxa"/>
            <w:vAlign w:val="center"/>
          </w:tcPr>
          <w:p>
            <w:pPr>
              <w:pStyle w:val="13"/>
            </w:pPr>
            <w:r>
              <w:t>330.00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7570.64</w:t>
            </w:r>
          </w:p>
        </w:tc>
        <w:tc>
          <w:tcPr>
            <w:tcW w:w="3402" w:type="dxa"/>
            <w:vAlign w:val="center"/>
          </w:tcPr>
          <w:p>
            <w:pPr>
              <w:pStyle w:val="16"/>
            </w:pPr>
            <w:r>
              <w:t>本年支出合计</w:t>
            </w:r>
          </w:p>
        </w:tc>
        <w:tc>
          <w:tcPr>
            <w:tcW w:w="1474" w:type="dxa"/>
            <w:vAlign w:val="center"/>
          </w:tcPr>
          <w:p>
            <w:pPr>
              <w:pStyle w:val="17"/>
            </w:pPr>
            <w:r>
              <w:t>7570.64</w:t>
            </w:r>
          </w:p>
        </w:tc>
        <w:tc>
          <w:tcPr>
            <w:tcW w:w="1474" w:type="dxa"/>
            <w:vAlign w:val="center"/>
          </w:tcPr>
          <w:p>
            <w:pPr>
              <w:pStyle w:val="17"/>
            </w:pPr>
            <w:r>
              <w:t>7570.64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7570.64</w:t>
            </w:r>
          </w:p>
        </w:tc>
        <w:tc>
          <w:tcPr>
            <w:tcW w:w="3402" w:type="dxa"/>
            <w:vAlign w:val="center"/>
          </w:tcPr>
          <w:p>
            <w:pPr>
              <w:pStyle w:val="16"/>
            </w:pPr>
            <w:r>
              <w:t>支出总计</w:t>
            </w:r>
          </w:p>
        </w:tc>
        <w:tc>
          <w:tcPr>
            <w:tcW w:w="1474" w:type="dxa"/>
            <w:vAlign w:val="center"/>
          </w:tcPr>
          <w:p>
            <w:pPr>
              <w:pStyle w:val="17"/>
            </w:pPr>
            <w:r>
              <w:t>7570.64</w:t>
            </w:r>
          </w:p>
        </w:tc>
        <w:tc>
          <w:tcPr>
            <w:tcW w:w="1474" w:type="dxa"/>
            <w:vAlign w:val="center"/>
          </w:tcPr>
          <w:p>
            <w:pPr>
              <w:pStyle w:val="17"/>
            </w:pPr>
            <w:r>
              <w:t>7570.64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7570.64</w:t>
            </w:r>
          </w:p>
        </w:tc>
        <w:tc>
          <w:tcPr>
            <w:tcW w:w="2551" w:type="dxa"/>
            <w:vAlign w:val="center"/>
          </w:tcPr>
          <w:p>
            <w:pPr>
              <w:pStyle w:val="17"/>
            </w:pPr>
            <w:r>
              <w:t>7001.91</w:t>
            </w:r>
          </w:p>
        </w:tc>
        <w:tc>
          <w:tcPr>
            <w:tcW w:w="2551" w:type="dxa"/>
            <w:vAlign w:val="center"/>
          </w:tcPr>
          <w:p>
            <w:pPr>
              <w:pStyle w:val="17"/>
            </w:pPr>
            <w:r>
              <w:t>568.73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6359.64</w:t>
            </w:r>
          </w:p>
        </w:tc>
        <w:tc>
          <w:tcPr>
            <w:tcW w:w="2551" w:type="dxa"/>
            <w:vAlign w:val="center"/>
          </w:tcPr>
          <w:p>
            <w:pPr>
              <w:pStyle w:val="13"/>
            </w:pPr>
            <w:r>
              <w:t>5790.91</w:t>
            </w:r>
          </w:p>
        </w:tc>
        <w:tc>
          <w:tcPr>
            <w:tcW w:w="2551" w:type="dxa"/>
            <w:vAlign w:val="center"/>
          </w:tcPr>
          <w:p>
            <w:pPr>
              <w:pStyle w:val="13"/>
            </w:pPr>
            <w:r>
              <w:t>568.73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6359.64</w:t>
            </w:r>
          </w:p>
        </w:tc>
        <w:tc>
          <w:tcPr>
            <w:tcW w:w="2551" w:type="dxa"/>
            <w:vAlign w:val="center"/>
          </w:tcPr>
          <w:p>
            <w:pPr>
              <w:pStyle w:val="13"/>
            </w:pPr>
            <w:r>
              <w:t>5790.91</w:t>
            </w:r>
          </w:p>
        </w:tc>
        <w:tc>
          <w:tcPr>
            <w:tcW w:w="2551" w:type="dxa"/>
            <w:vAlign w:val="center"/>
          </w:tcPr>
          <w:p>
            <w:pPr>
              <w:pStyle w:val="13"/>
            </w:pPr>
            <w:r>
              <w:t>568.73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12.23</w:t>
            </w:r>
          </w:p>
        </w:tc>
        <w:tc>
          <w:tcPr>
            <w:tcW w:w="2551" w:type="dxa"/>
            <w:vAlign w:val="center"/>
          </w:tcPr>
          <w:p>
            <w:pPr>
              <w:pStyle w:val="13"/>
            </w:pPr>
          </w:p>
        </w:tc>
        <w:tc>
          <w:tcPr>
            <w:tcW w:w="2551" w:type="dxa"/>
            <w:vAlign w:val="center"/>
          </w:tcPr>
          <w:p>
            <w:pPr>
              <w:pStyle w:val="13"/>
            </w:pPr>
            <w:r>
              <w:t>12.23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6058.79</w:t>
            </w:r>
          </w:p>
        </w:tc>
        <w:tc>
          <w:tcPr>
            <w:tcW w:w="2551" w:type="dxa"/>
            <w:vAlign w:val="center"/>
          </w:tcPr>
          <w:p>
            <w:pPr>
              <w:pStyle w:val="13"/>
            </w:pPr>
            <w:r>
              <w:t>5790.91</w:t>
            </w:r>
          </w:p>
        </w:tc>
        <w:tc>
          <w:tcPr>
            <w:tcW w:w="2551" w:type="dxa"/>
            <w:vAlign w:val="center"/>
          </w:tcPr>
          <w:p>
            <w:pPr>
              <w:pStyle w:val="13"/>
            </w:pPr>
            <w:r>
              <w:t>267.88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288.62</w:t>
            </w:r>
          </w:p>
        </w:tc>
        <w:tc>
          <w:tcPr>
            <w:tcW w:w="2551" w:type="dxa"/>
            <w:vAlign w:val="center"/>
          </w:tcPr>
          <w:p>
            <w:pPr>
              <w:pStyle w:val="13"/>
            </w:pPr>
          </w:p>
        </w:tc>
        <w:tc>
          <w:tcPr>
            <w:tcW w:w="2551" w:type="dxa"/>
            <w:vAlign w:val="center"/>
          </w:tcPr>
          <w:p>
            <w:pPr>
              <w:pStyle w:val="13"/>
            </w:pPr>
            <w:r>
              <w:t>288.62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881.00</w:t>
            </w:r>
          </w:p>
        </w:tc>
        <w:tc>
          <w:tcPr>
            <w:tcW w:w="2551" w:type="dxa"/>
            <w:vAlign w:val="center"/>
          </w:tcPr>
          <w:p>
            <w:pPr>
              <w:pStyle w:val="13"/>
            </w:pPr>
            <w:r>
              <w:t>881.00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881.00</w:t>
            </w:r>
          </w:p>
        </w:tc>
        <w:tc>
          <w:tcPr>
            <w:tcW w:w="2551" w:type="dxa"/>
            <w:vAlign w:val="center"/>
          </w:tcPr>
          <w:p>
            <w:pPr>
              <w:pStyle w:val="13"/>
            </w:pPr>
            <w:r>
              <w:t>881.00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750.00</w:t>
            </w:r>
          </w:p>
        </w:tc>
        <w:tc>
          <w:tcPr>
            <w:tcW w:w="2551" w:type="dxa"/>
            <w:vAlign w:val="center"/>
          </w:tcPr>
          <w:p>
            <w:pPr>
              <w:pStyle w:val="13"/>
            </w:pPr>
            <w:r>
              <w:t>750.00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131.00</w:t>
            </w:r>
          </w:p>
        </w:tc>
        <w:tc>
          <w:tcPr>
            <w:tcW w:w="2551" w:type="dxa"/>
            <w:vAlign w:val="center"/>
          </w:tcPr>
          <w:p>
            <w:pPr>
              <w:pStyle w:val="13"/>
            </w:pPr>
            <w:r>
              <w:t>131.00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330.00</w:t>
            </w:r>
          </w:p>
        </w:tc>
        <w:tc>
          <w:tcPr>
            <w:tcW w:w="2551" w:type="dxa"/>
            <w:vAlign w:val="center"/>
          </w:tcPr>
          <w:p>
            <w:pPr>
              <w:pStyle w:val="13"/>
            </w:pPr>
            <w:r>
              <w:t>330.00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330.00</w:t>
            </w:r>
          </w:p>
        </w:tc>
        <w:tc>
          <w:tcPr>
            <w:tcW w:w="2551" w:type="dxa"/>
            <w:vAlign w:val="center"/>
          </w:tcPr>
          <w:p>
            <w:pPr>
              <w:pStyle w:val="13"/>
            </w:pPr>
            <w:r>
              <w:t>330.00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330.00</w:t>
            </w:r>
          </w:p>
        </w:tc>
        <w:tc>
          <w:tcPr>
            <w:tcW w:w="2551" w:type="dxa"/>
            <w:vAlign w:val="center"/>
          </w:tcPr>
          <w:p>
            <w:pPr>
              <w:pStyle w:val="13"/>
            </w:pPr>
            <w:r>
              <w:t>330.00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7001.91</w:t>
            </w:r>
          </w:p>
        </w:tc>
        <w:tc>
          <w:tcPr>
            <w:tcW w:w="2551" w:type="dxa"/>
            <w:vAlign w:val="center"/>
          </w:tcPr>
          <w:p>
            <w:pPr>
              <w:pStyle w:val="17"/>
            </w:pPr>
            <w:r>
              <w:t>7001.91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6529.43</w:t>
            </w:r>
          </w:p>
        </w:tc>
        <w:tc>
          <w:tcPr>
            <w:tcW w:w="2551" w:type="dxa"/>
            <w:vAlign w:val="center"/>
          </w:tcPr>
          <w:p>
            <w:pPr>
              <w:pStyle w:val="13"/>
            </w:pPr>
            <w:r>
              <w:t>6529.43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2943.00</w:t>
            </w:r>
          </w:p>
        </w:tc>
        <w:tc>
          <w:tcPr>
            <w:tcW w:w="2551" w:type="dxa"/>
            <w:vAlign w:val="center"/>
          </w:tcPr>
          <w:p>
            <w:pPr>
              <w:pStyle w:val="13"/>
            </w:pPr>
            <w:r>
              <w:t>2943.00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525.30</w:t>
            </w:r>
          </w:p>
        </w:tc>
        <w:tc>
          <w:tcPr>
            <w:tcW w:w="2551" w:type="dxa"/>
            <w:vAlign w:val="center"/>
          </w:tcPr>
          <w:p>
            <w:pPr>
              <w:pStyle w:val="13"/>
            </w:pPr>
            <w:r>
              <w:t>525.30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242.90</w:t>
            </w:r>
          </w:p>
        </w:tc>
        <w:tc>
          <w:tcPr>
            <w:tcW w:w="2551" w:type="dxa"/>
            <w:vAlign w:val="center"/>
          </w:tcPr>
          <w:p>
            <w:pPr>
              <w:pStyle w:val="13"/>
            </w:pPr>
            <w:r>
              <w:t>242.90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1300.00</w:t>
            </w:r>
          </w:p>
        </w:tc>
        <w:tc>
          <w:tcPr>
            <w:tcW w:w="2551" w:type="dxa"/>
            <w:vAlign w:val="center"/>
          </w:tcPr>
          <w:p>
            <w:pPr>
              <w:pStyle w:val="13"/>
            </w:pPr>
            <w:r>
              <w:t>1300.00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750.00</w:t>
            </w:r>
          </w:p>
        </w:tc>
        <w:tc>
          <w:tcPr>
            <w:tcW w:w="2551" w:type="dxa"/>
            <w:vAlign w:val="center"/>
          </w:tcPr>
          <w:p>
            <w:pPr>
              <w:pStyle w:val="13"/>
            </w:pPr>
            <w:r>
              <w:t>750.00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131.00</w:t>
            </w:r>
          </w:p>
        </w:tc>
        <w:tc>
          <w:tcPr>
            <w:tcW w:w="2551" w:type="dxa"/>
            <w:vAlign w:val="center"/>
          </w:tcPr>
          <w:p>
            <w:pPr>
              <w:pStyle w:val="13"/>
            </w:pPr>
            <w:r>
              <w:t>131.00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330.00</w:t>
            </w:r>
          </w:p>
        </w:tc>
        <w:tc>
          <w:tcPr>
            <w:tcW w:w="2551" w:type="dxa"/>
            <w:vAlign w:val="center"/>
          </w:tcPr>
          <w:p>
            <w:pPr>
              <w:pStyle w:val="13"/>
            </w:pPr>
            <w:r>
              <w:t>330.00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47.23</w:t>
            </w:r>
          </w:p>
        </w:tc>
        <w:tc>
          <w:tcPr>
            <w:tcW w:w="2551" w:type="dxa"/>
            <w:vAlign w:val="center"/>
          </w:tcPr>
          <w:p>
            <w:pPr>
              <w:pStyle w:val="13"/>
            </w:pPr>
            <w:r>
              <w:t>47.23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260.00</w:t>
            </w:r>
          </w:p>
        </w:tc>
        <w:tc>
          <w:tcPr>
            <w:tcW w:w="2551" w:type="dxa"/>
            <w:vAlign w:val="center"/>
          </w:tcPr>
          <w:p>
            <w:pPr>
              <w:pStyle w:val="13"/>
            </w:pPr>
            <w:r>
              <w:t>260.00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472.48</w:t>
            </w:r>
          </w:p>
        </w:tc>
        <w:tc>
          <w:tcPr>
            <w:tcW w:w="2551" w:type="dxa"/>
            <w:vAlign w:val="center"/>
          </w:tcPr>
          <w:p>
            <w:pPr>
              <w:pStyle w:val="13"/>
            </w:pPr>
            <w:r>
              <w:t>472.48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472.48</w:t>
            </w:r>
          </w:p>
        </w:tc>
        <w:tc>
          <w:tcPr>
            <w:tcW w:w="2551" w:type="dxa"/>
            <w:vAlign w:val="center"/>
          </w:tcPr>
          <w:p>
            <w:pPr>
              <w:pStyle w:val="13"/>
            </w:pPr>
            <w:r>
              <w:t>472.48</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360134无极县郝庄乡店尚小学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2.73</w:t>
            </w:r>
          </w:p>
        </w:tc>
        <w:tc>
          <w:tcPr>
            <w:tcW w:w="2381" w:type="dxa"/>
            <w:vAlign w:val="center"/>
          </w:tcPr>
          <w:p>
            <w:pPr>
              <w:pStyle w:val="17"/>
            </w:pPr>
            <w:r>
              <w:t>2.73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2.73</w:t>
            </w:r>
          </w:p>
        </w:tc>
        <w:tc>
          <w:tcPr>
            <w:tcW w:w="2381" w:type="dxa"/>
            <w:vAlign w:val="center"/>
          </w:tcPr>
          <w:p>
            <w:pPr>
              <w:pStyle w:val="13"/>
            </w:pPr>
            <w:r>
              <w:t>2.73</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无极县郝庄乡店尚小学2024年单位预算信息公开情况说明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按照《中华人民共和国预算法》、《地方预决算公开操作规程》和《关于进一步推进预算公开工作的实施意见》规定，现将无极县郝庄乡店尚小学2024年单位预算公开如下：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无极县郝庄乡店尚小学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7570.64万元，其中：一般公共预算收入7570.64万元，基金预算收入0.00万元，国有资本经营预算收入0.00万元，财政专户核拨收入0.00万元，单位资金收入0.00万元，上年结转结余0.00万元。</w:t>
      </w:r>
    </w:p>
    <w:p>
      <w:pPr>
        <w:pStyle w:val="20"/>
      </w:pPr>
      <w:r>
        <w:t>2、支出说明</w:t>
      </w:r>
    </w:p>
    <w:p>
      <w:pPr>
        <w:pStyle w:val="20"/>
        <w:rPr>
          <w:rFonts w:hint="eastAsia" w:eastAsia="方正仿宋_GBK"/>
          <w:lang w:eastAsia="zh-CN"/>
        </w:rPr>
      </w:pPr>
      <w:r>
        <w:t>收支预算总表支出栏、基本支出表、项目支出表按经济分类和支出功能分类科目编制，反映无极县郝庄乡店尚小学年度单位预算中支出预算的总体情况。2024年支出预算7570.64万元，其中基本支出7001.91万元，包括人员经费7001.91万元和日常公用经费0.00万元；项目支出568.73万元，主要为2024年城乡义务教育生均公用经费56.75万元</w:t>
      </w:r>
      <w:r>
        <w:rPr>
          <w:rFonts w:hint="eastAsia"/>
          <w:lang w:eastAsia="zh-CN"/>
        </w:rPr>
        <w:t>，</w:t>
      </w:r>
      <w:r>
        <w:t xml:space="preserve"> 2024年家庭经济困难学生生活费补助 3.62万元</w:t>
      </w:r>
      <w:r>
        <w:rPr>
          <w:rFonts w:hint="eastAsia"/>
          <w:lang w:eastAsia="zh-CN"/>
        </w:rPr>
        <w:t>，</w:t>
      </w:r>
      <w:r>
        <w:t>关于提前下达2024年城乡义务教育中央补助经费预算的通知(公用经费）323.00万元</w:t>
      </w:r>
      <w:r>
        <w:rPr>
          <w:rFonts w:hint="eastAsia"/>
          <w:lang w:eastAsia="zh-CN"/>
        </w:rPr>
        <w:t>，</w:t>
      </w:r>
      <w:r>
        <w:t>关于提前下达2024年中央支持学前教育发展资金预算的通知(幼儿资助）0.39万元</w:t>
      </w:r>
      <w:r>
        <w:rPr>
          <w:rFonts w:hint="eastAsia"/>
          <w:lang w:eastAsia="zh-CN"/>
        </w:rPr>
        <w:t>，</w:t>
      </w:r>
      <w:r>
        <w:t>关于提前下达2024年省级支持学前教育发展专项资金预算的通知(幼儿资助）0.18万元</w:t>
      </w:r>
      <w:r>
        <w:rPr>
          <w:rFonts w:hint="eastAsia"/>
          <w:lang w:eastAsia="zh-CN"/>
        </w:rPr>
        <w:t>，</w:t>
      </w:r>
      <w:r>
        <w:t>2024年学前教育幼儿资助0.08万元</w:t>
      </w:r>
      <w:r>
        <w:rPr>
          <w:rFonts w:hint="eastAsia"/>
          <w:lang w:eastAsia="zh-CN"/>
        </w:rPr>
        <w:t>，</w:t>
      </w:r>
      <w:r>
        <w:t>关于提前下达2024年城乡义务教育省级补助资金预算的通知（家庭经济困难学生生活费补助）5.60万元</w:t>
      </w:r>
      <w:r>
        <w:rPr>
          <w:rFonts w:hint="eastAsia"/>
          <w:lang w:eastAsia="zh-CN"/>
        </w:rPr>
        <w:t>，</w:t>
      </w:r>
      <w:r>
        <w:t>关于提前下达2024年城乡义务教育中央补助经费预算的通知(家庭经济困难学生生活费补助）9.54万元</w:t>
      </w:r>
      <w:r>
        <w:rPr>
          <w:rFonts w:hint="eastAsia"/>
          <w:lang w:eastAsia="zh-CN"/>
        </w:rPr>
        <w:t>，</w:t>
      </w:r>
      <w:r>
        <w:t>关于提前下达2024年城乡义务教育省级补助资金预算的通知（公用经费）158.00万元</w:t>
      </w:r>
      <w:r>
        <w:rPr>
          <w:rFonts w:hint="eastAsia"/>
          <w:lang w:eastAsia="zh-CN"/>
        </w:rPr>
        <w:t>，</w:t>
      </w:r>
      <w:r>
        <w:t xml:space="preserve">关于提前下达2024年省级支持学前教育发展专项资金预算的通知（生均经费补助）11.58万元 </w:t>
      </w:r>
      <w:r>
        <w:rPr>
          <w:rFonts w:hint="eastAsia"/>
          <w:lang w:eastAsia="zh-CN"/>
        </w:rPr>
        <w:t>。</w:t>
      </w:r>
    </w:p>
    <w:p>
      <w:pPr>
        <w:pStyle w:val="20"/>
      </w:pPr>
      <w:r>
        <w:t>3、比上年增减情况</w:t>
      </w:r>
    </w:p>
    <w:p>
      <w:pPr>
        <w:pStyle w:val="20"/>
        <w:rPr>
          <w:rFonts w:hint="eastAsia"/>
          <w:lang w:eastAsia="zh-CN"/>
        </w:rPr>
      </w:pPr>
      <w:r>
        <w:t>2024年预算收支安排7570.64万元，较2023年预算增加2070.04万元，其中：基本支出增加1501.31万元，主要为基本支出中人员类支出增加1501.31万元。公用经费增加0.00项目支出增加568.73万元，主要为2024年城乡义务教育生均公用经费56.75万元</w:t>
      </w:r>
      <w:r>
        <w:rPr>
          <w:rFonts w:hint="eastAsia"/>
          <w:lang w:eastAsia="zh-CN"/>
        </w:rPr>
        <w:t>，</w:t>
      </w:r>
      <w:r>
        <w:t xml:space="preserve"> 2024年家庭经济困难学生生活费补助 3.62万元</w:t>
      </w:r>
      <w:r>
        <w:rPr>
          <w:rFonts w:hint="eastAsia"/>
          <w:lang w:eastAsia="zh-CN"/>
        </w:rPr>
        <w:t>，</w:t>
      </w:r>
      <w:r>
        <w:t>关于提前下达2024年城乡义务教育中央补助经费预算的通知(公用经费）323.00万元</w:t>
      </w:r>
      <w:r>
        <w:rPr>
          <w:rFonts w:hint="eastAsia"/>
          <w:lang w:eastAsia="zh-CN"/>
        </w:rPr>
        <w:t>，</w:t>
      </w:r>
      <w:r>
        <w:t>关于提前下达2024年中央支持学前教育发展资金预算的通知(幼儿资助）0.39万元</w:t>
      </w:r>
      <w:r>
        <w:rPr>
          <w:rFonts w:hint="eastAsia"/>
          <w:lang w:eastAsia="zh-CN"/>
        </w:rPr>
        <w:t>，</w:t>
      </w:r>
      <w:r>
        <w:t>关于提前下达2024年省级支持学前教育发展专项资金预算的通知(幼儿资助）0.18万元</w:t>
      </w:r>
      <w:r>
        <w:rPr>
          <w:rFonts w:hint="eastAsia"/>
          <w:lang w:eastAsia="zh-CN"/>
        </w:rPr>
        <w:t>，</w:t>
      </w:r>
      <w:r>
        <w:t>2024年学前教育幼儿资助0.08万元</w:t>
      </w:r>
      <w:r>
        <w:rPr>
          <w:rFonts w:hint="eastAsia"/>
          <w:lang w:eastAsia="zh-CN"/>
        </w:rPr>
        <w:t>，</w:t>
      </w:r>
      <w:r>
        <w:t>关于提前下达2024年城乡义务教育省级补助资金预算的通知（家庭经济困难学生生活费补助）5.60万元</w:t>
      </w:r>
      <w:r>
        <w:rPr>
          <w:rFonts w:hint="eastAsia"/>
          <w:lang w:eastAsia="zh-CN"/>
        </w:rPr>
        <w:t>，</w:t>
      </w:r>
      <w:r>
        <w:t>关于提前下达2024年城乡义务教育中央补助经费预算的通知(家庭经济困难学生生活费补助）9.54万元</w:t>
      </w:r>
      <w:r>
        <w:rPr>
          <w:rFonts w:hint="eastAsia"/>
          <w:lang w:eastAsia="zh-CN"/>
        </w:rPr>
        <w:t>，</w:t>
      </w:r>
      <w:r>
        <w:t>关于提前下达2024年城乡义务教育省级补助资金预算的通知（公用经费）158.00万元</w:t>
      </w:r>
      <w:r>
        <w:rPr>
          <w:rFonts w:hint="eastAsia"/>
          <w:lang w:eastAsia="zh-CN"/>
        </w:rPr>
        <w:t>，</w:t>
      </w:r>
      <w:r>
        <w:t xml:space="preserve">关于提前下达2024年省级支持学前教育发展专项资金预算的通知（生均经费补助）11.58万元 </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w:t>
      </w:r>
      <w:r>
        <w:rPr>
          <w:rFonts w:hint="eastAsia"/>
          <w:lang w:val="en-US" w:eastAsia="zh-CN"/>
        </w:rPr>
        <w:t>.00</w:t>
      </w:r>
      <w:r>
        <w:t>万元。主要用于保证单位正常运转的办公及印刷费、邮电费、差旅费、一般设备购置费、办公用房电费、日常维修费等支出。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val="en-US" w:eastAsia="zh-CN"/>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56.75</w:t>
            </w:r>
          </w:p>
        </w:tc>
        <w:tc>
          <w:tcPr>
            <w:tcW w:w="2835" w:type="dxa"/>
            <w:vAlign w:val="center"/>
          </w:tcPr>
          <w:p>
            <w:pPr>
              <w:pStyle w:val="12"/>
            </w:pPr>
            <w:r>
              <w:t>其中：财政    资金</w:t>
            </w:r>
          </w:p>
        </w:tc>
        <w:tc>
          <w:tcPr>
            <w:tcW w:w="2551" w:type="dxa"/>
            <w:vAlign w:val="center"/>
          </w:tcPr>
          <w:p>
            <w:pPr>
              <w:pStyle w:val="14"/>
            </w:pPr>
            <w:r>
              <w:t>56.75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36.50</w:t>
            </w:r>
          </w:p>
        </w:tc>
        <w:tc>
          <w:tcPr>
            <w:tcW w:w="2551" w:type="dxa"/>
            <w:vAlign w:val="center"/>
          </w:tcPr>
          <w:p>
            <w:pPr>
              <w:pStyle w:val="15"/>
            </w:pPr>
            <w:r>
              <w:t>36.50</w:t>
            </w:r>
          </w:p>
        </w:tc>
        <w:tc>
          <w:tcPr>
            <w:tcW w:w="3543" w:type="dxa"/>
            <w:gridSpan w:val="2"/>
            <w:vAlign w:val="center"/>
          </w:tcPr>
          <w:p>
            <w:pPr>
              <w:pStyle w:val="15"/>
            </w:pPr>
            <w:r>
              <w:t>73.00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3.62</w:t>
            </w:r>
          </w:p>
        </w:tc>
        <w:tc>
          <w:tcPr>
            <w:tcW w:w="2835" w:type="dxa"/>
            <w:vAlign w:val="center"/>
          </w:tcPr>
          <w:p>
            <w:pPr>
              <w:pStyle w:val="12"/>
            </w:pPr>
            <w:r>
              <w:t>其中：财政    资金</w:t>
            </w:r>
          </w:p>
        </w:tc>
        <w:tc>
          <w:tcPr>
            <w:tcW w:w="2551" w:type="dxa"/>
            <w:vAlign w:val="center"/>
          </w:tcPr>
          <w:p>
            <w:pPr>
              <w:pStyle w:val="14"/>
            </w:pPr>
            <w:r>
              <w:t>3.62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资助家庭经济困难学生 保障资金及时支付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1.81</w:t>
            </w:r>
          </w:p>
        </w:tc>
        <w:tc>
          <w:tcPr>
            <w:tcW w:w="2551" w:type="dxa"/>
            <w:vAlign w:val="center"/>
          </w:tcPr>
          <w:p>
            <w:pPr>
              <w:pStyle w:val="15"/>
            </w:pPr>
            <w:r>
              <w:t>1.81</w:t>
            </w:r>
          </w:p>
        </w:tc>
        <w:tc>
          <w:tcPr>
            <w:tcW w:w="3543" w:type="dxa"/>
            <w:gridSpan w:val="2"/>
            <w:vAlign w:val="center"/>
          </w:tcPr>
          <w:p>
            <w:pPr>
              <w:pStyle w:val="15"/>
            </w:pPr>
            <w:r>
              <w:t>3.62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1.资助家庭经济困难学生，保障资金及时支付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13013024P00010410011T</w:t>
            </w:r>
          </w:p>
        </w:tc>
        <w:tc>
          <w:tcPr>
            <w:tcW w:w="2835" w:type="dxa"/>
            <w:vAlign w:val="center"/>
          </w:tcPr>
          <w:p>
            <w:pPr>
              <w:pStyle w:val="12"/>
            </w:pPr>
            <w:r>
              <w:t>项目名称</w:t>
            </w:r>
          </w:p>
        </w:tc>
        <w:tc>
          <w:tcPr>
            <w:tcW w:w="6094" w:type="dxa"/>
            <w:gridSpan w:val="3"/>
            <w:vAlign w:val="center"/>
          </w:tcPr>
          <w:p>
            <w:pPr>
              <w:pStyle w:val="14"/>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0.08</w:t>
            </w:r>
          </w:p>
        </w:tc>
        <w:tc>
          <w:tcPr>
            <w:tcW w:w="2835" w:type="dxa"/>
            <w:vAlign w:val="center"/>
          </w:tcPr>
          <w:p>
            <w:pPr>
              <w:pStyle w:val="12"/>
            </w:pPr>
            <w:r>
              <w:t>其中：财政    资金</w:t>
            </w:r>
          </w:p>
        </w:tc>
        <w:tc>
          <w:tcPr>
            <w:tcW w:w="2551" w:type="dxa"/>
            <w:vAlign w:val="center"/>
          </w:tcPr>
          <w:p>
            <w:pPr>
              <w:pStyle w:val="14"/>
            </w:pPr>
            <w:r>
              <w:t>0.08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资助家庭经济困难学生 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0.04</w:t>
            </w:r>
          </w:p>
        </w:tc>
        <w:tc>
          <w:tcPr>
            <w:tcW w:w="2551" w:type="dxa"/>
            <w:vAlign w:val="center"/>
          </w:tcPr>
          <w:p>
            <w:pPr>
              <w:pStyle w:val="15"/>
            </w:pPr>
            <w:r>
              <w:t>0.04</w:t>
            </w:r>
          </w:p>
        </w:tc>
        <w:tc>
          <w:tcPr>
            <w:tcW w:w="3543" w:type="dxa"/>
            <w:gridSpan w:val="2"/>
            <w:vAlign w:val="center"/>
          </w:tcPr>
          <w:p>
            <w:pPr>
              <w:pStyle w:val="15"/>
            </w:pPr>
            <w:r>
              <w:t>0.08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158.00</w:t>
            </w:r>
          </w:p>
        </w:tc>
        <w:tc>
          <w:tcPr>
            <w:tcW w:w="2835" w:type="dxa"/>
            <w:vAlign w:val="center"/>
          </w:tcPr>
          <w:p>
            <w:pPr>
              <w:pStyle w:val="12"/>
            </w:pPr>
            <w:r>
              <w:t>其中：财政    资金</w:t>
            </w:r>
          </w:p>
        </w:tc>
        <w:tc>
          <w:tcPr>
            <w:tcW w:w="2551" w:type="dxa"/>
            <w:vAlign w:val="center"/>
          </w:tcPr>
          <w:p>
            <w:pPr>
              <w:pStyle w:val="14"/>
            </w:pPr>
            <w:r>
              <w:t>158.00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79.00</w:t>
            </w:r>
          </w:p>
        </w:tc>
        <w:tc>
          <w:tcPr>
            <w:tcW w:w="2551" w:type="dxa"/>
            <w:vAlign w:val="center"/>
          </w:tcPr>
          <w:p>
            <w:pPr>
              <w:pStyle w:val="15"/>
            </w:pPr>
            <w:r>
              <w:t>79.00</w:t>
            </w:r>
          </w:p>
        </w:tc>
        <w:tc>
          <w:tcPr>
            <w:tcW w:w="3543" w:type="dxa"/>
            <w:gridSpan w:val="2"/>
            <w:vAlign w:val="center"/>
          </w:tcPr>
          <w:p>
            <w:pPr>
              <w:pStyle w:val="15"/>
            </w:pPr>
            <w:r>
              <w:t>158.00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5.60</w:t>
            </w:r>
          </w:p>
        </w:tc>
        <w:tc>
          <w:tcPr>
            <w:tcW w:w="2835" w:type="dxa"/>
            <w:vAlign w:val="center"/>
          </w:tcPr>
          <w:p>
            <w:pPr>
              <w:pStyle w:val="12"/>
            </w:pPr>
            <w:r>
              <w:t>其中：财政    资金</w:t>
            </w:r>
          </w:p>
        </w:tc>
        <w:tc>
          <w:tcPr>
            <w:tcW w:w="2551" w:type="dxa"/>
            <w:vAlign w:val="center"/>
          </w:tcPr>
          <w:p>
            <w:pPr>
              <w:pStyle w:val="14"/>
            </w:pPr>
            <w:r>
              <w:t>5.60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资助家庭经济困难学生 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2.80</w:t>
            </w:r>
          </w:p>
        </w:tc>
        <w:tc>
          <w:tcPr>
            <w:tcW w:w="2551" w:type="dxa"/>
            <w:vAlign w:val="center"/>
          </w:tcPr>
          <w:p>
            <w:pPr>
              <w:pStyle w:val="15"/>
            </w:pPr>
            <w:r>
              <w:t>2.80</w:t>
            </w:r>
          </w:p>
        </w:tc>
        <w:tc>
          <w:tcPr>
            <w:tcW w:w="3543" w:type="dxa"/>
            <w:gridSpan w:val="2"/>
            <w:vAlign w:val="center"/>
          </w:tcPr>
          <w:p>
            <w:pPr>
              <w:pStyle w:val="15"/>
            </w:pPr>
            <w:r>
              <w:t>5.60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1.资助家庭经济困难学生 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323.00</w:t>
            </w:r>
          </w:p>
        </w:tc>
        <w:tc>
          <w:tcPr>
            <w:tcW w:w="2835" w:type="dxa"/>
            <w:vAlign w:val="center"/>
          </w:tcPr>
          <w:p>
            <w:pPr>
              <w:pStyle w:val="12"/>
            </w:pPr>
            <w:r>
              <w:t>其中：财政    资金</w:t>
            </w:r>
          </w:p>
        </w:tc>
        <w:tc>
          <w:tcPr>
            <w:tcW w:w="2551" w:type="dxa"/>
            <w:vAlign w:val="center"/>
          </w:tcPr>
          <w:p>
            <w:pPr>
              <w:pStyle w:val="14"/>
            </w:pPr>
            <w:r>
              <w:t>323.00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161.50</w:t>
            </w:r>
          </w:p>
        </w:tc>
        <w:tc>
          <w:tcPr>
            <w:tcW w:w="2551" w:type="dxa"/>
            <w:vAlign w:val="center"/>
          </w:tcPr>
          <w:p>
            <w:pPr>
              <w:pStyle w:val="15"/>
            </w:pPr>
            <w:r>
              <w:t>161.50</w:t>
            </w:r>
          </w:p>
        </w:tc>
        <w:tc>
          <w:tcPr>
            <w:tcW w:w="3543" w:type="dxa"/>
            <w:gridSpan w:val="2"/>
            <w:vAlign w:val="center"/>
          </w:tcPr>
          <w:p>
            <w:pPr>
              <w:pStyle w:val="15"/>
            </w:pPr>
            <w:r>
              <w:t>323.00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9.54</w:t>
            </w:r>
          </w:p>
        </w:tc>
        <w:tc>
          <w:tcPr>
            <w:tcW w:w="2835" w:type="dxa"/>
            <w:vAlign w:val="center"/>
          </w:tcPr>
          <w:p>
            <w:pPr>
              <w:pStyle w:val="12"/>
            </w:pPr>
            <w:r>
              <w:t>其中：财政    资金</w:t>
            </w:r>
          </w:p>
        </w:tc>
        <w:tc>
          <w:tcPr>
            <w:tcW w:w="2551" w:type="dxa"/>
            <w:vAlign w:val="center"/>
          </w:tcPr>
          <w:p>
            <w:pPr>
              <w:pStyle w:val="14"/>
            </w:pPr>
            <w:r>
              <w:t>9.54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资助家庭经济困难学生 保障资金及时支付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4.77</w:t>
            </w:r>
          </w:p>
        </w:tc>
        <w:tc>
          <w:tcPr>
            <w:tcW w:w="2551" w:type="dxa"/>
            <w:vAlign w:val="center"/>
          </w:tcPr>
          <w:p>
            <w:pPr>
              <w:pStyle w:val="15"/>
            </w:pPr>
            <w:r>
              <w:t>4.77</w:t>
            </w:r>
          </w:p>
        </w:tc>
        <w:tc>
          <w:tcPr>
            <w:tcW w:w="3543" w:type="dxa"/>
            <w:gridSpan w:val="2"/>
            <w:vAlign w:val="center"/>
          </w:tcPr>
          <w:p>
            <w:pPr>
              <w:pStyle w:val="15"/>
            </w:pPr>
            <w:r>
              <w:t>9.54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1.资助家庭经济困难学生，保障资金及时支付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8、关于提前下达2024年省级支持学前教育发展专项资金预算的通知(幼儿资助）绩效目标表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13013024P000104100159</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资助家庭经济困难幼儿 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0.09</w:t>
            </w:r>
          </w:p>
        </w:tc>
        <w:tc>
          <w:tcPr>
            <w:tcW w:w="2551" w:type="dxa"/>
            <w:vAlign w:val="center"/>
          </w:tcPr>
          <w:p>
            <w:pPr>
              <w:pStyle w:val="15"/>
            </w:pPr>
            <w:r>
              <w:t>0.09</w:t>
            </w:r>
          </w:p>
        </w:tc>
        <w:tc>
          <w:tcPr>
            <w:tcW w:w="3543" w:type="dxa"/>
            <w:gridSpan w:val="2"/>
            <w:vAlign w:val="center"/>
          </w:tcPr>
          <w:p>
            <w:pPr>
              <w:pStyle w:val="15"/>
            </w:pPr>
            <w:r>
              <w:t>0.18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1.资助家庭经济困难幼儿 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9、关于提前下达2024年省级支持学前教育发展专项资金预算的通知（生均经费补助）绩效目标表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13013024P000104100693</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11.58</w:t>
            </w:r>
          </w:p>
        </w:tc>
        <w:tc>
          <w:tcPr>
            <w:tcW w:w="2835" w:type="dxa"/>
            <w:vAlign w:val="center"/>
          </w:tcPr>
          <w:p>
            <w:pPr>
              <w:pStyle w:val="12"/>
            </w:pPr>
            <w:r>
              <w:t>其中：财政    资金</w:t>
            </w:r>
          </w:p>
        </w:tc>
        <w:tc>
          <w:tcPr>
            <w:tcW w:w="2551" w:type="dxa"/>
            <w:vAlign w:val="center"/>
          </w:tcPr>
          <w:p>
            <w:pPr>
              <w:pStyle w:val="14"/>
            </w:pPr>
            <w:r>
              <w:t>11.58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学前生均经费补助，保障部幼儿园正常运转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5.79</w:t>
            </w:r>
          </w:p>
        </w:tc>
        <w:tc>
          <w:tcPr>
            <w:tcW w:w="2551" w:type="dxa"/>
            <w:vAlign w:val="center"/>
          </w:tcPr>
          <w:p>
            <w:pPr>
              <w:pStyle w:val="15"/>
            </w:pPr>
            <w:r>
              <w:t>5.79</w:t>
            </w:r>
          </w:p>
        </w:tc>
        <w:tc>
          <w:tcPr>
            <w:tcW w:w="3543" w:type="dxa"/>
            <w:gridSpan w:val="2"/>
            <w:vAlign w:val="center"/>
          </w:tcPr>
          <w:p>
            <w:pPr>
              <w:pStyle w:val="15"/>
            </w:pPr>
            <w:r>
              <w:t>11.58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1.学前生均经费补助，保障幼儿园正常运转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10、关于提前下达2024年中央支持学前教育发展资金预算的通知(幼儿资助）绩效目标表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13013024P00010410014M</w:t>
            </w:r>
          </w:p>
        </w:tc>
        <w:tc>
          <w:tcPr>
            <w:tcW w:w="2835" w:type="dxa"/>
            <w:vAlign w:val="center"/>
          </w:tcPr>
          <w:p>
            <w:pPr>
              <w:pStyle w:val="12"/>
            </w:pPr>
            <w:r>
              <w:t>项目名称</w:t>
            </w:r>
          </w:p>
        </w:tc>
        <w:tc>
          <w:tcPr>
            <w:tcW w:w="6094" w:type="dxa"/>
            <w:gridSpan w:val="3"/>
            <w:vAlign w:val="center"/>
          </w:tcPr>
          <w:p>
            <w:pPr>
              <w:pStyle w:val="14"/>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0.39</w:t>
            </w:r>
          </w:p>
        </w:tc>
        <w:tc>
          <w:tcPr>
            <w:tcW w:w="2835" w:type="dxa"/>
            <w:vAlign w:val="center"/>
          </w:tcPr>
          <w:p>
            <w:pPr>
              <w:pStyle w:val="12"/>
            </w:pPr>
            <w:r>
              <w:t>其中：财政    资金</w:t>
            </w:r>
          </w:p>
        </w:tc>
        <w:tc>
          <w:tcPr>
            <w:tcW w:w="2551" w:type="dxa"/>
            <w:vAlign w:val="center"/>
          </w:tcPr>
          <w:p>
            <w:pPr>
              <w:pStyle w:val="14"/>
            </w:pPr>
            <w:r>
              <w:t>0.39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资助家庭经济困难幼儿 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0.20</w:t>
            </w:r>
          </w:p>
        </w:tc>
        <w:tc>
          <w:tcPr>
            <w:tcW w:w="2551" w:type="dxa"/>
            <w:vAlign w:val="center"/>
          </w:tcPr>
          <w:p>
            <w:pPr>
              <w:pStyle w:val="15"/>
            </w:pPr>
            <w:r>
              <w:t>0.20</w:t>
            </w:r>
          </w:p>
        </w:tc>
        <w:tc>
          <w:tcPr>
            <w:tcW w:w="3543" w:type="dxa"/>
            <w:gridSpan w:val="2"/>
            <w:vAlign w:val="center"/>
          </w:tcPr>
          <w:p>
            <w:pPr>
              <w:pStyle w:val="15"/>
            </w:pPr>
            <w:r>
              <w:t>0.39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1.资助家庭经济困难幼儿 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360134无极县郝庄乡店尚小学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无极县郝庄乡店尚小学上年末固定资产金额为2691.28万元（详见下表）。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360134无极县郝庄乡店尚小学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2691.28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18751.80</w:t>
            </w:r>
          </w:p>
        </w:tc>
        <w:tc>
          <w:tcPr>
            <w:tcW w:w="2835" w:type="dxa"/>
            <w:vAlign w:val="center"/>
          </w:tcPr>
          <w:p>
            <w:pPr>
              <w:pStyle w:val="13"/>
            </w:pPr>
            <w:r>
              <w:t>2202.68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5813</w:t>
            </w:r>
          </w:p>
        </w:tc>
        <w:tc>
          <w:tcPr>
            <w:tcW w:w="2835" w:type="dxa"/>
            <w:vAlign w:val="center"/>
          </w:tcPr>
          <w:p>
            <w:pPr>
              <w:pStyle w:val="13"/>
            </w:pPr>
            <w:r>
              <w:t>682.82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9860</w:t>
            </w:r>
          </w:p>
        </w:tc>
        <w:tc>
          <w:tcPr>
            <w:tcW w:w="2835" w:type="dxa"/>
            <w:vAlign w:val="center"/>
          </w:tcPr>
          <w:p>
            <w:pPr>
              <w:pStyle w:val="13"/>
            </w:pPr>
            <w:r>
              <w:t>488.60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2" w:name="_Toc_4_4_0000000055"/>
      <w:r>
        <w:rPr>
          <w:rFonts w:hint="eastAsia" w:ascii="方正小标宋_GBK" w:hAnsi="方正小标宋_GBK" w:eastAsia="方正小标宋_GBK" w:cs="方正小标宋_GBK"/>
          <w:b w:val="0"/>
          <w:color w:val="000000"/>
          <w:sz w:val="44"/>
          <w:lang w:val="en-US" w:eastAsia="zh-CN"/>
        </w:rPr>
        <w:t>二十三</w:t>
      </w:r>
      <w:r>
        <w:rPr>
          <w:rFonts w:ascii="方正小标宋_GBK" w:hAnsi="方正小标宋_GBK" w:eastAsia="方正小标宋_GBK" w:cs="方正小标宋_GBK"/>
          <w:b w:val="0"/>
          <w:color w:val="000000"/>
          <w:sz w:val="44"/>
        </w:rPr>
        <w:t>、无极县大陈镇石家庄小学收支预算</w:t>
      </w:r>
      <w:bookmarkEnd w:id="2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360135无极县大陈镇石家庄小学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3725.45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3003.75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524.90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196.80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3725.45</w:t>
            </w:r>
          </w:p>
        </w:tc>
        <w:tc>
          <w:tcPr>
            <w:tcW w:w="4535" w:type="dxa"/>
            <w:vAlign w:val="center"/>
          </w:tcPr>
          <w:p>
            <w:pPr>
              <w:pStyle w:val="16"/>
            </w:pPr>
            <w:r>
              <w:t>本年支出合计</w:t>
            </w:r>
          </w:p>
        </w:tc>
        <w:tc>
          <w:tcPr>
            <w:tcW w:w="2126" w:type="dxa"/>
            <w:vAlign w:val="center"/>
          </w:tcPr>
          <w:p>
            <w:pPr>
              <w:pStyle w:val="17"/>
            </w:pPr>
            <w:r>
              <w:t>3725.45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3725.45</w:t>
            </w:r>
          </w:p>
        </w:tc>
        <w:tc>
          <w:tcPr>
            <w:tcW w:w="4535" w:type="dxa"/>
            <w:vAlign w:val="center"/>
          </w:tcPr>
          <w:p>
            <w:pPr>
              <w:pStyle w:val="16"/>
            </w:pPr>
            <w:r>
              <w:t>支出总计</w:t>
            </w:r>
          </w:p>
        </w:tc>
        <w:tc>
          <w:tcPr>
            <w:tcW w:w="2126" w:type="dxa"/>
            <w:vAlign w:val="center"/>
          </w:tcPr>
          <w:p>
            <w:pPr>
              <w:pStyle w:val="17"/>
            </w:pPr>
            <w:r>
              <w:t>3725.45</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360135无极县大陈镇石家庄小学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3725.45</w:t>
            </w:r>
          </w:p>
        </w:tc>
        <w:tc>
          <w:tcPr>
            <w:tcW w:w="1134" w:type="dxa"/>
            <w:vAlign w:val="center"/>
          </w:tcPr>
          <w:p>
            <w:pPr>
              <w:pStyle w:val="17"/>
            </w:pPr>
            <w:r>
              <w:t>3725.45</w:t>
            </w:r>
          </w:p>
        </w:tc>
        <w:tc>
          <w:tcPr>
            <w:tcW w:w="1134" w:type="dxa"/>
            <w:vAlign w:val="center"/>
          </w:tcPr>
          <w:p>
            <w:pPr>
              <w:pStyle w:val="17"/>
            </w:pPr>
            <w:r>
              <w:t>3725.45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3003.75</w:t>
            </w:r>
          </w:p>
        </w:tc>
        <w:tc>
          <w:tcPr>
            <w:tcW w:w="1134" w:type="dxa"/>
            <w:vAlign w:val="center"/>
          </w:tcPr>
          <w:p>
            <w:pPr>
              <w:pStyle w:val="13"/>
            </w:pPr>
            <w:r>
              <w:t>3003.75</w:t>
            </w:r>
          </w:p>
        </w:tc>
        <w:tc>
          <w:tcPr>
            <w:tcW w:w="1134" w:type="dxa"/>
            <w:vAlign w:val="center"/>
          </w:tcPr>
          <w:p>
            <w:pPr>
              <w:pStyle w:val="13"/>
            </w:pPr>
            <w:r>
              <w:t>3003.75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3003.75</w:t>
            </w:r>
          </w:p>
        </w:tc>
        <w:tc>
          <w:tcPr>
            <w:tcW w:w="1134" w:type="dxa"/>
            <w:vAlign w:val="center"/>
          </w:tcPr>
          <w:p>
            <w:pPr>
              <w:pStyle w:val="13"/>
            </w:pPr>
            <w:r>
              <w:t>3003.75</w:t>
            </w:r>
          </w:p>
        </w:tc>
        <w:tc>
          <w:tcPr>
            <w:tcW w:w="1134" w:type="dxa"/>
            <w:vAlign w:val="center"/>
          </w:tcPr>
          <w:p>
            <w:pPr>
              <w:pStyle w:val="13"/>
            </w:pPr>
            <w:r>
              <w:t>3003.75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8.23</w:t>
            </w:r>
          </w:p>
        </w:tc>
        <w:tc>
          <w:tcPr>
            <w:tcW w:w="1134" w:type="dxa"/>
            <w:vAlign w:val="center"/>
          </w:tcPr>
          <w:p>
            <w:pPr>
              <w:pStyle w:val="13"/>
            </w:pPr>
            <w:r>
              <w:t>8.23</w:t>
            </w:r>
          </w:p>
        </w:tc>
        <w:tc>
          <w:tcPr>
            <w:tcW w:w="1134" w:type="dxa"/>
            <w:vAlign w:val="center"/>
          </w:tcPr>
          <w:p>
            <w:pPr>
              <w:pStyle w:val="13"/>
            </w:pPr>
            <w:r>
              <w:t>8.23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2844.18</w:t>
            </w:r>
          </w:p>
        </w:tc>
        <w:tc>
          <w:tcPr>
            <w:tcW w:w="1134" w:type="dxa"/>
            <w:vAlign w:val="center"/>
          </w:tcPr>
          <w:p>
            <w:pPr>
              <w:pStyle w:val="13"/>
            </w:pPr>
            <w:r>
              <w:t>2844.18</w:t>
            </w:r>
          </w:p>
        </w:tc>
        <w:tc>
          <w:tcPr>
            <w:tcW w:w="1134" w:type="dxa"/>
            <w:vAlign w:val="center"/>
          </w:tcPr>
          <w:p>
            <w:pPr>
              <w:pStyle w:val="13"/>
            </w:pPr>
            <w:r>
              <w:t>2844.18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151.35</w:t>
            </w:r>
          </w:p>
        </w:tc>
        <w:tc>
          <w:tcPr>
            <w:tcW w:w="1134" w:type="dxa"/>
            <w:vAlign w:val="center"/>
          </w:tcPr>
          <w:p>
            <w:pPr>
              <w:pStyle w:val="13"/>
            </w:pPr>
            <w:r>
              <w:t>151.35</w:t>
            </w:r>
          </w:p>
        </w:tc>
        <w:tc>
          <w:tcPr>
            <w:tcW w:w="1134" w:type="dxa"/>
            <w:vAlign w:val="center"/>
          </w:tcPr>
          <w:p>
            <w:pPr>
              <w:pStyle w:val="13"/>
            </w:pPr>
            <w:r>
              <w:t>151.35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524.90</w:t>
            </w:r>
          </w:p>
        </w:tc>
        <w:tc>
          <w:tcPr>
            <w:tcW w:w="1134" w:type="dxa"/>
            <w:vAlign w:val="center"/>
          </w:tcPr>
          <w:p>
            <w:pPr>
              <w:pStyle w:val="13"/>
            </w:pPr>
            <w:r>
              <w:t>524.90</w:t>
            </w:r>
          </w:p>
        </w:tc>
        <w:tc>
          <w:tcPr>
            <w:tcW w:w="1134" w:type="dxa"/>
            <w:vAlign w:val="center"/>
          </w:tcPr>
          <w:p>
            <w:pPr>
              <w:pStyle w:val="13"/>
            </w:pPr>
            <w:r>
              <w:t>524.90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524.90</w:t>
            </w:r>
          </w:p>
        </w:tc>
        <w:tc>
          <w:tcPr>
            <w:tcW w:w="1134" w:type="dxa"/>
            <w:vAlign w:val="center"/>
          </w:tcPr>
          <w:p>
            <w:pPr>
              <w:pStyle w:val="13"/>
            </w:pPr>
            <w:r>
              <w:t>524.90</w:t>
            </w:r>
          </w:p>
        </w:tc>
        <w:tc>
          <w:tcPr>
            <w:tcW w:w="1134" w:type="dxa"/>
            <w:vAlign w:val="center"/>
          </w:tcPr>
          <w:p>
            <w:pPr>
              <w:pStyle w:val="13"/>
            </w:pPr>
            <w:r>
              <w:t>524.90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441.10</w:t>
            </w:r>
          </w:p>
        </w:tc>
        <w:tc>
          <w:tcPr>
            <w:tcW w:w="1134" w:type="dxa"/>
            <w:vAlign w:val="center"/>
          </w:tcPr>
          <w:p>
            <w:pPr>
              <w:pStyle w:val="13"/>
            </w:pPr>
            <w:r>
              <w:t>441.10</w:t>
            </w:r>
          </w:p>
        </w:tc>
        <w:tc>
          <w:tcPr>
            <w:tcW w:w="1134" w:type="dxa"/>
            <w:vAlign w:val="center"/>
          </w:tcPr>
          <w:p>
            <w:pPr>
              <w:pStyle w:val="13"/>
            </w:pPr>
            <w:r>
              <w:t>441.10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83.80</w:t>
            </w:r>
          </w:p>
        </w:tc>
        <w:tc>
          <w:tcPr>
            <w:tcW w:w="1134" w:type="dxa"/>
            <w:vAlign w:val="center"/>
          </w:tcPr>
          <w:p>
            <w:pPr>
              <w:pStyle w:val="13"/>
            </w:pPr>
            <w:r>
              <w:t>83.80</w:t>
            </w:r>
          </w:p>
        </w:tc>
        <w:tc>
          <w:tcPr>
            <w:tcW w:w="1134" w:type="dxa"/>
            <w:vAlign w:val="center"/>
          </w:tcPr>
          <w:p>
            <w:pPr>
              <w:pStyle w:val="13"/>
            </w:pPr>
            <w:r>
              <w:t>83.80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196.80</w:t>
            </w:r>
          </w:p>
        </w:tc>
        <w:tc>
          <w:tcPr>
            <w:tcW w:w="1134" w:type="dxa"/>
            <w:vAlign w:val="center"/>
          </w:tcPr>
          <w:p>
            <w:pPr>
              <w:pStyle w:val="13"/>
            </w:pPr>
            <w:r>
              <w:t>196.80</w:t>
            </w:r>
          </w:p>
        </w:tc>
        <w:tc>
          <w:tcPr>
            <w:tcW w:w="1134" w:type="dxa"/>
            <w:vAlign w:val="center"/>
          </w:tcPr>
          <w:p>
            <w:pPr>
              <w:pStyle w:val="13"/>
            </w:pPr>
            <w:r>
              <w:t>196.80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196.80</w:t>
            </w:r>
          </w:p>
        </w:tc>
        <w:tc>
          <w:tcPr>
            <w:tcW w:w="1134" w:type="dxa"/>
            <w:vAlign w:val="center"/>
          </w:tcPr>
          <w:p>
            <w:pPr>
              <w:pStyle w:val="13"/>
            </w:pPr>
            <w:r>
              <w:t>196.80</w:t>
            </w:r>
          </w:p>
        </w:tc>
        <w:tc>
          <w:tcPr>
            <w:tcW w:w="1134" w:type="dxa"/>
            <w:vAlign w:val="center"/>
          </w:tcPr>
          <w:p>
            <w:pPr>
              <w:pStyle w:val="13"/>
            </w:pPr>
            <w:r>
              <w:t>196.80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196.80</w:t>
            </w:r>
          </w:p>
        </w:tc>
        <w:tc>
          <w:tcPr>
            <w:tcW w:w="1134" w:type="dxa"/>
            <w:vAlign w:val="center"/>
          </w:tcPr>
          <w:p>
            <w:pPr>
              <w:pStyle w:val="13"/>
            </w:pPr>
            <w:r>
              <w:t>196.80</w:t>
            </w:r>
          </w:p>
        </w:tc>
        <w:tc>
          <w:tcPr>
            <w:tcW w:w="1134" w:type="dxa"/>
            <w:vAlign w:val="center"/>
          </w:tcPr>
          <w:p>
            <w:pPr>
              <w:pStyle w:val="13"/>
            </w:pPr>
            <w:r>
              <w:t>196.80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360135无极县大陈镇石家庄小学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3725.45</w:t>
            </w:r>
          </w:p>
        </w:tc>
        <w:tc>
          <w:tcPr>
            <w:tcW w:w="1361" w:type="dxa"/>
            <w:vAlign w:val="center"/>
          </w:tcPr>
          <w:p>
            <w:pPr>
              <w:pStyle w:val="17"/>
            </w:pPr>
            <w:r>
              <w:t>3416.20</w:t>
            </w:r>
          </w:p>
        </w:tc>
        <w:tc>
          <w:tcPr>
            <w:tcW w:w="1361" w:type="dxa"/>
            <w:vAlign w:val="center"/>
          </w:tcPr>
          <w:p>
            <w:pPr>
              <w:pStyle w:val="17"/>
            </w:pPr>
            <w:r>
              <w:t>309.25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3003.75</w:t>
            </w:r>
          </w:p>
        </w:tc>
        <w:tc>
          <w:tcPr>
            <w:tcW w:w="1361" w:type="dxa"/>
            <w:vAlign w:val="center"/>
          </w:tcPr>
          <w:p>
            <w:pPr>
              <w:pStyle w:val="13"/>
            </w:pPr>
            <w:r>
              <w:t>2694.50</w:t>
            </w:r>
          </w:p>
        </w:tc>
        <w:tc>
          <w:tcPr>
            <w:tcW w:w="1361" w:type="dxa"/>
            <w:vAlign w:val="center"/>
          </w:tcPr>
          <w:p>
            <w:pPr>
              <w:pStyle w:val="13"/>
            </w:pPr>
            <w:r>
              <w:t>309.25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3003.75</w:t>
            </w:r>
          </w:p>
        </w:tc>
        <w:tc>
          <w:tcPr>
            <w:tcW w:w="1361" w:type="dxa"/>
            <w:vAlign w:val="center"/>
          </w:tcPr>
          <w:p>
            <w:pPr>
              <w:pStyle w:val="13"/>
            </w:pPr>
            <w:r>
              <w:t>2694.50</w:t>
            </w:r>
          </w:p>
        </w:tc>
        <w:tc>
          <w:tcPr>
            <w:tcW w:w="1361" w:type="dxa"/>
            <w:vAlign w:val="center"/>
          </w:tcPr>
          <w:p>
            <w:pPr>
              <w:pStyle w:val="13"/>
            </w:pPr>
            <w:r>
              <w:t>309.25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8.23</w:t>
            </w:r>
          </w:p>
        </w:tc>
        <w:tc>
          <w:tcPr>
            <w:tcW w:w="1361" w:type="dxa"/>
            <w:vAlign w:val="center"/>
          </w:tcPr>
          <w:p>
            <w:pPr>
              <w:pStyle w:val="13"/>
            </w:pPr>
          </w:p>
        </w:tc>
        <w:tc>
          <w:tcPr>
            <w:tcW w:w="1361" w:type="dxa"/>
            <w:vAlign w:val="center"/>
          </w:tcPr>
          <w:p>
            <w:pPr>
              <w:pStyle w:val="13"/>
            </w:pPr>
            <w:r>
              <w:t>8.23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2844.18</w:t>
            </w:r>
          </w:p>
        </w:tc>
        <w:tc>
          <w:tcPr>
            <w:tcW w:w="1361" w:type="dxa"/>
            <w:vAlign w:val="center"/>
          </w:tcPr>
          <w:p>
            <w:pPr>
              <w:pStyle w:val="13"/>
            </w:pPr>
            <w:r>
              <w:t>2694.50</w:t>
            </w:r>
          </w:p>
        </w:tc>
        <w:tc>
          <w:tcPr>
            <w:tcW w:w="1361" w:type="dxa"/>
            <w:vAlign w:val="center"/>
          </w:tcPr>
          <w:p>
            <w:pPr>
              <w:pStyle w:val="13"/>
            </w:pPr>
            <w:r>
              <w:t>149.68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151.35</w:t>
            </w:r>
          </w:p>
        </w:tc>
        <w:tc>
          <w:tcPr>
            <w:tcW w:w="1361" w:type="dxa"/>
            <w:vAlign w:val="center"/>
          </w:tcPr>
          <w:p>
            <w:pPr>
              <w:pStyle w:val="13"/>
            </w:pPr>
          </w:p>
        </w:tc>
        <w:tc>
          <w:tcPr>
            <w:tcW w:w="1361" w:type="dxa"/>
            <w:vAlign w:val="center"/>
          </w:tcPr>
          <w:p>
            <w:pPr>
              <w:pStyle w:val="13"/>
            </w:pPr>
            <w:r>
              <w:t>151.35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524.90</w:t>
            </w:r>
          </w:p>
        </w:tc>
        <w:tc>
          <w:tcPr>
            <w:tcW w:w="1361" w:type="dxa"/>
            <w:vAlign w:val="center"/>
          </w:tcPr>
          <w:p>
            <w:pPr>
              <w:pStyle w:val="13"/>
            </w:pPr>
            <w:r>
              <w:t>524.90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524.90</w:t>
            </w:r>
          </w:p>
        </w:tc>
        <w:tc>
          <w:tcPr>
            <w:tcW w:w="1361" w:type="dxa"/>
            <w:vAlign w:val="center"/>
          </w:tcPr>
          <w:p>
            <w:pPr>
              <w:pStyle w:val="13"/>
            </w:pPr>
            <w:r>
              <w:t>524.90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441.10</w:t>
            </w:r>
          </w:p>
        </w:tc>
        <w:tc>
          <w:tcPr>
            <w:tcW w:w="1361" w:type="dxa"/>
            <w:vAlign w:val="center"/>
          </w:tcPr>
          <w:p>
            <w:pPr>
              <w:pStyle w:val="13"/>
            </w:pPr>
            <w:r>
              <w:t>441.10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83.80</w:t>
            </w:r>
          </w:p>
        </w:tc>
        <w:tc>
          <w:tcPr>
            <w:tcW w:w="1361" w:type="dxa"/>
            <w:vAlign w:val="center"/>
          </w:tcPr>
          <w:p>
            <w:pPr>
              <w:pStyle w:val="13"/>
            </w:pPr>
            <w:r>
              <w:t>83.80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196.80</w:t>
            </w:r>
          </w:p>
        </w:tc>
        <w:tc>
          <w:tcPr>
            <w:tcW w:w="1361" w:type="dxa"/>
            <w:vAlign w:val="center"/>
          </w:tcPr>
          <w:p>
            <w:pPr>
              <w:pStyle w:val="13"/>
            </w:pPr>
            <w:r>
              <w:t>196.80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196.80</w:t>
            </w:r>
          </w:p>
        </w:tc>
        <w:tc>
          <w:tcPr>
            <w:tcW w:w="1361" w:type="dxa"/>
            <w:vAlign w:val="center"/>
          </w:tcPr>
          <w:p>
            <w:pPr>
              <w:pStyle w:val="13"/>
            </w:pPr>
            <w:r>
              <w:t>196.80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196.80</w:t>
            </w:r>
          </w:p>
        </w:tc>
        <w:tc>
          <w:tcPr>
            <w:tcW w:w="1361" w:type="dxa"/>
            <w:vAlign w:val="center"/>
          </w:tcPr>
          <w:p>
            <w:pPr>
              <w:pStyle w:val="13"/>
            </w:pPr>
            <w:r>
              <w:t>196.80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360135无极县大陈镇石家庄小学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3725.45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3003.75</w:t>
            </w:r>
          </w:p>
        </w:tc>
        <w:tc>
          <w:tcPr>
            <w:tcW w:w="1474" w:type="dxa"/>
            <w:vAlign w:val="center"/>
          </w:tcPr>
          <w:p>
            <w:pPr>
              <w:pStyle w:val="13"/>
            </w:pPr>
            <w:r>
              <w:t>3003.75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524.90</w:t>
            </w:r>
          </w:p>
        </w:tc>
        <w:tc>
          <w:tcPr>
            <w:tcW w:w="1474" w:type="dxa"/>
            <w:vAlign w:val="center"/>
          </w:tcPr>
          <w:p>
            <w:pPr>
              <w:pStyle w:val="13"/>
            </w:pPr>
            <w:r>
              <w:t>524.90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196.80</w:t>
            </w:r>
          </w:p>
        </w:tc>
        <w:tc>
          <w:tcPr>
            <w:tcW w:w="1474" w:type="dxa"/>
            <w:vAlign w:val="center"/>
          </w:tcPr>
          <w:p>
            <w:pPr>
              <w:pStyle w:val="13"/>
            </w:pPr>
            <w:r>
              <w:t>196.80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3725.45</w:t>
            </w:r>
          </w:p>
        </w:tc>
        <w:tc>
          <w:tcPr>
            <w:tcW w:w="3402" w:type="dxa"/>
            <w:vAlign w:val="center"/>
          </w:tcPr>
          <w:p>
            <w:pPr>
              <w:pStyle w:val="16"/>
            </w:pPr>
            <w:r>
              <w:t>本年支出合计</w:t>
            </w:r>
          </w:p>
        </w:tc>
        <w:tc>
          <w:tcPr>
            <w:tcW w:w="1474" w:type="dxa"/>
            <w:vAlign w:val="center"/>
          </w:tcPr>
          <w:p>
            <w:pPr>
              <w:pStyle w:val="17"/>
            </w:pPr>
            <w:r>
              <w:t>3725.45</w:t>
            </w:r>
          </w:p>
        </w:tc>
        <w:tc>
          <w:tcPr>
            <w:tcW w:w="1474" w:type="dxa"/>
            <w:vAlign w:val="center"/>
          </w:tcPr>
          <w:p>
            <w:pPr>
              <w:pStyle w:val="17"/>
            </w:pPr>
            <w:r>
              <w:t>3725.45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3725.45</w:t>
            </w:r>
          </w:p>
        </w:tc>
        <w:tc>
          <w:tcPr>
            <w:tcW w:w="3402" w:type="dxa"/>
            <w:vAlign w:val="center"/>
          </w:tcPr>
          <w:p>
            <w:pPr>
              <w:pStyle w:val="16"/>
            </w:pPr>
            <w:r>
              <w:t>支出总计</w:t>
            </w:r>
          </w:p>
        </w:tc>
        <w:tc>
          <w:tcPr>
            <w:tcW w:w="1474" w:type="dxa"/>
            <w:vAlign w:val="center"/>
          </w:tcPr>
          <w:p>
            <w:pPr>
              <w:pStyle w:val="17"/>
            </w:pPr>
            <w:r>
              <w:t>3725.45</w:t>
            </w:r>
          </w:p>
        </w:tc>
        <w:tc>
          <w:tcPr>
            <w:tcW w:w="1474" w:type="dxa"/>
            <w:vAlign w:val="center"/>
          </w:tcPr>
          <w:p>
            <w:pPr>
              <w:pStyle w:val="17"/>
            </w:pPr>
            <w:r>
              <w:t>3725.45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3725.45</w:t>
            </w:r>
          </w:p>
        </w:tc>
        <w:tc>
          <w:tcPr>
            <w:tcW w:w="2551" w:type="dxa"/>
            <w:vAlign w:val="center"/>
          </w:tcPr>
          <w:p>
            <w:pPr>
              <w:pStyle w:val="17"/>
            </w:pPr>
            <w:r>
              <w:t>3416.20</w:t>
            </w:r>
          </w:p>
        </w:tc>
        <w:tc>
          <w:tcPr>
            <w:tcW w:w="2551" w:type="dxa"/>
            <w:vAlign w:val="center"/>
          </w:tcPr>
          <w:p>
            <w:pPr>
              <w:pStyle w:val="17"/>
            </w:pPr>
            <w:r>
              <w:t>309.25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3003.75</w:t>
            </w:r>
          </w:p>
        </w:tc>
        <w:tc>
          <w:tcPr>
            <w:tcW w:w="2551" w:type="dxa"/>
            <w:vAlign w:val="center"/>
          </w:tcPr>
          <w:p>
            <w:pPr>
              <w:pStyle w:val="13"/>
            </w:pPr>
            <w:r>
              <w:t>2694.50</w:t>
            </w:r>
          </w:p>
        </w:tc>
        <w:tc>
          <w:tcPr>
            <w:tcW w:w="2551" w:type="dxa"/>
            <w:vAlign w:val="center"/>
          </w:tcPr>
          <w:p>
            <w:pPr>
              <w:pStyle w:val="13"/>
            </w:pPr>
            <w:r>
              <w:t>309.25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3003.75</w:t>
            </w:r>
          </w:p>
        </w:tc>
        <w:tc>
          <w:tcPr>
            <w:tcW w:w="2551" w:type="dxa"/>
            <w:vAlign w:val="center"/>
          </w:tcPr>
          <w:p>
            <w:pPr>
              <w:pStyle w:val="13"/>
            </w:pPr>
            <w:r>
              <w:t>2694.50</w:t>
            </w:r>
          </w:p>
        </w:tc>
        <w:tc>
          <w:tcPr>
            <w:tcW w:w="2551" w:type="dxa"/>
            <w:vAlign w:val="center"/>
          </w:tcPr>
          <w:p>
            <w:pPr>
              <w:pStyle w:val="13"/>
            </w:pPr>
            <w:r>
              <w:t>309.25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8.23</w:t>
            </w:r>
          </w:p>
        </w:tc>
        <w:tc>
          <w:tcPr>
            <w:tcW w:w="2551" w:type="dxa"/>
            <w:vAlign w:val="center"/>
          </w:tcPr>
          <w:p>
            <w:pPr>
              <w:pStyle w:val="13"/>
            </w:pPr>
          </w:p>
        </w:tc>
        <w:tc>
          <w:tcPr>
            <w:tcW w:w="2551" w:type="dxa"/>
            <w:vAlign w:val="center"/>
          </w:tcPr>
          <w:p>
            <w:pPr>
              <w:pStyle w:val="13"/>
            </w:pPr>
            <w:r>
              <w:t>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2844.18</w:t>
            </w:r>
          </w:p>
        </w:tc>
        <w:tc>
          <w:tcPr>
            <w:tcW w:w="2551" w:type="dxa"/>
            <w:vAlign w:val="center"/>
          </w:tcPr>
          <w:p>
            <w:pPr>
              <w:pStyle w:val="13"/>
            </w:pPr>
            <w:r>
              <w:t>2694.50</w:t>
            </w:r>
          </w:p>
        </w:tc>
        <w:tc>
          <w:tcPr>
            <w:tcW w:w="2551" w:type="dxa"/>
            <w:vAlign w:val="center"/>
          </w:tcPr>
          <w:p>
            <w:pPr>
              <w:pStyle w:val="13"/>
            </w:pPr>
            <w:r>
              <w:t>149.68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151.35</w:t>
            </w:r>
          </w:p>
        </w:tc>
        <w:tc>
          <w:tcPr>
            <w:tcW w:w="2551" w:type="dxa"/>
            <w:vAlign w:val="center"/>
          </w:tcPr>
          <w:p>
            <w:pPr>
              <w:pStyle w:val="13"/>
            </w:pPr>
          </w:p>
        </w:tc>
        <w:tc>
          <w:tcPr>
            <w:tcW w:w="2551" w:type="dxa"/>
            <w:vAlign w:val="center"/>
          </w:tcPr>
          <w:p>
            <w:pPr>
              <w:pStyle w:val="13"/>
            </w:pPr>
            <w:r>
              <w:t>151.35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524.90</w:t>
            </w:r>
          </w:p>
        </w:tc>
        <w:tc>
          <w:tcPr>
            <w:tcW w:w="2551" w:type="dxa"/>
            <w:vAlign w:val="center"/>
          </w:tcPr>
          <w:p>
            <w:pPr>
              <w:pStyle w:val="13"/>
            </w:pPr>
            <w:r>
              <w:t>524.90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524.90</w:t>
            </w:r>
          </w:p>
        </w:tc>
        <w:tc>
          <w:tcPr>
            <w:tcW w:w="2551" w:type="dxa"/>
            <w:vAlign w:val="center"/>
          </w:tcPr>
          <w:p>
            <w:pPr>
              <w:pStyle w:val="13"/>
            </w:pPr>
            <w:r>
              <w:t>524.90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441.10</w:t>
            </w:r>
          </w:p>
        </w:tc>
        <w:tc>
          <w:tcPr>
            <w:tcW w:w="2551" w:type="dxa"/>
            <w:vAlign w:val="center"/>
          </w:tcPr>
          <w:p>
            <w:pPr>
              <w:pStyle w:val="13"/>
            </w:pPr>
            <w:r>
              <w:t>441.10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83.80</w:t>
            </w:r>
          </w:p>
        </w:tc>
        <w:tc>
          <w:tcPr>
            <w:tcW w:w="2551" w:type="dxa"/>
            <w:vAlign w:val="center"/>
          </w:tcPr>
          <w:p>
            <w:pPr>
              <w:pStyle w:val="13"/>
            </w:pPr>
            <w:r>
              <w:t>83.80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196.80</w:t>
            </w:r>
          </w:p>
        </w:tc>
        <w:tc>
          <w:tcPr>
            <w:tcW w:w="2551" w:type="dxa"/>
            <w:vAlign w:val="center"/>
          </w:tcPr>
          <w:p>
            <w:pPr>
              <w:pStyle w:val="13"/>
            </w:pPr>
            <w:r>
              <w:t>196.80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196.80</w:t>
            </w:r>
          </w:p>
        </w:tc>
        <w:tc>
          <w:tcPr>
            <w:tcW w:w="2551" w:type="dxa"/>
            <w:vAlign w:val="center"/>
          </w:tcPr>
          <w:p>
            <w:pPr>
              <w:pStyle w:val="13"/>
            </w:pPr>
            <w:r>
              <w:t>196.80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196.80</w:t>
            </w:r>
          </w:p>
        </w:tc>
        <w:tc>
          <w:tcPr>
            <w:tcW w:w="2551" w:type="dxa"/>
            <w:vAlign w:val="center"/>
          </w:tcPr>
          <w:p>
            <w:pPr>
              <w:pStyle w:val="13"/>
            </w:pPr>
            <w:r>
              <w:t>196.80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3416.20</w:t>
            </w:r>
          </w:p>
        </w:tc>
        <w:tc>
          <w:tcPr>
            <w:tcW w:w="2551" w:type="dxa"/>
            <w:vAlign w:val="center"/>
          </w:tcPr>
          <w:p>
            <w:pPr>
              <w:pStyle w:val="17"/>
            </w:pPr>
            <w:r>
              <w:t>3416.20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3099.38</w:t>
            </w:r>
          </w:p>
        </w:tc>
        <w:tc>
          <w:tcPr>
            <w:tcW w:w="2551" w:type="dxa"/>
            <w:vAlign w:val="center"/>
          </w:tcPr>
          <w:p>
            <w:pPr>
              <w:pStyle w:val="13"/>
            </w:pPr>
            <w:r>
              <w:t>3099.38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1093.30</w:t>
            </w:r>
          </w:p>
        </w:tc>
        <w:tc>
          <w:tcPr>
            <w:tcW w:w="2551" w:type="dxa"/>
            <w:vAlign w:val="center"/>
          </w:tcPr>
          <w:p>
            <w:pPr>
              <w:pStyle w:val="13"/>
            </w:pPr>
            <w:r>
              <w:t>1093.30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337.98</w:t>
            </w:r>
          </w:p>
        </w:tc>
        <w:tc>
          <w:tcPr>
            <w:tcW w:w="2551" w:type="dxa"/>
            <w:vAlign w:val="center"/>
          </w:tcPr>
          <w:p>
            <w:pPr>
              <w:pStyle w:val="13"/>
            </w:pPr>
            <w:r>
              <w:t>337.98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142.80</w:t>
            </w:r>
          </w:p>
        </w:tc>
        <w:tc>
          <w:tcPr>
            <w:tcW w:w="2551" w:type="dxa"/>
            <w:vAlign w:val="center"/>
          </w:tcPr>
          <w:p>
            <w:pPr>
              <w:pStyle w:val="13"/>
            </w:pPr>
            <w:r>
              <w:t>142.80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697.70</w:t>
            </w:r>
          </w:p>
        </w:tc>
        <w:tc>
          <w:tcPr>
            <w:tcW w:w="2551" w:type="dxa"/>
            <w:vAlign w:val="center"/>
          </w:tcPr>
          <w:p>
            <w:pPr>
              <w:pStyle w:val="13"/>
            </w:pPr>
            <w:r>
              <w:t>697.70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441.10</w:t>
            </w:r>
          </w:p>
        </w:tc>
        <w:tc>
          <w:tcPr>
            <w:tcW w:w="2551" w:type="dxa"/>
            <w:vAlign w:val="center"/>
          </w:tcPr>
          <w:p>
            <w:pPr>
              <w:pStyle w:val="13"/>
            </w:pPr>
            <w:r>
              <w:t>441.10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83.80</w:t>
            </w:r>
          </w:p>
        </w:tc>
        <w:tc>
          <w:tcPr>
            <w:tcW w:w="2551" w:type="dxa"/>
            <w:vAlign w:val="center"/>
          </w:tcPr>
          <w:p>
            <w:pPr>
              <w:pStyle w:val="13"/>
            </w:pPr>
            <w:r>
              <w:t>83.80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196.80</w:t>
            </w:r>
          </w:p>
        </w:tc>
        <w:tc>
          <w:tcPr>
            <w:tcW w:w="2551" w:type="dxa"/>
            <w:vAlign w:val="center"/>
          </w:tcPr>
          <w:p>
            <w:pPr>
              <w:pStyle w:val="13"/>
            </w:pPr>
            <w:r>
              <w:t>196.80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28.50</w:t>
            </w:r>
          </w:p>
        </w:tc>
        <w:tc>
          <w:tcPr>
            <w:tcW w:w="2551" w:type="dxa"/>
            <w:vAlign w:val="center"/>
          </w:tcPr>
          <w:p>
            <w:pPr>
              <w:pStyle w:val="13"/>
            </w:pPr>
            <w:r>
              <w:t>28.50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77.40</w:t>
            </w:r>
          </w:p>
        </w:tc>
        <w:tc>
          <w:tcPr>
            <w:tcW w:w="2551" w:type="dxa"/>
            <w:vAlign w:val="center"/>
          </w:tcPr>
          <w:p>
            <w:pPr>
              <w:pStyle w:val="13"/>
            </w:pPr>
            <w:r>
              <w:t>77.40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316.82</w:t>
            </w:r>
          </w:p>
        </w:tc>
        <w:tc>
          <w:tcPr>
            <w:tcW w:w="2551" w:type="dxa"/>
            <w:vAlign w:val="center"/>
          </w:tcPr>
          <w:p>
            <w:pPr>
              <w:pStyle w:val="13"/>
            </w:pPr>
            <w:r>
              <w:t>316.82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316.82</w:t>
            </w:r>
          </w:p>
        </w:tc>
        <w:tc>
          <w:tcPr>
            <w:tcW w:w="2551" w:type="dxa"/>
            <w:vAlign w:val="center"/>
          </w:tcPr>
          <w:p>
            <w:pPr>
              <w:pStyle w:val="13"/>
            </w:pPr>
            <w:r>
              <w:t>316.82</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360135无极县大陈镇石家庄小学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无极县大陈镇石家庄小学2024年单位预算信息公开情况说明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按照《中华人民共和国预算法》、《地方预决算公开操作规程》和《关于进一步推进预算公开工作的实施意见》规定，现将无极县大陈镇石家庄小学2024年单位预算公开如下：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负责大陈镇学区内初中、小学、幼儿园的教育教学工作，促进全镇中、小学教育均衡发展，为学龄前儿童提供保育和教育服务。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无极县大陈镇石家庄小学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3725.45万元，其中：一般公共预算收入3725.45万元，基金预算收入0.00万元，国有资本经营预算收入0.00万元，财政专户核拨收入0.00万元，单位资金收入0.00万元，上年结转结余0.00万元。</w:t>
      </w:r>
    </w:p>
    <w:p>
      <w:pPr>
        <w:pStyle w:val="20"/>
      </w:pPr>
      <w:r>
        <w:t>2、支出说明</w:t>
      </w:r>
    </w:p>
    <w:p>
      <w:pPr>
        <w:pStyle w:val="20"/>
        <w:rPr>
          <w:rFonts w:hint="eastAsia" w:eastAsia="方正仿宋_GBK"/>
          <w:lang w:val="en-US" w:eastAsia="zh-CN"/>
        </w:rPr>
      </w:pPr>
      <w:r>
        <w:t>收支预算总表支出栏、基本支出表、项目支出表按经济分类和支出功能分类科目编制，反映无极县大陈镇石家庄小学年度单位预算中支出预算的总体情况。2024年支出预算3725.45万元，其中基本支出3416.20万元，包括人员经费3416.20万元和日常公用经费0.00万元；项目支出309.25万元，主要为2024年城乡义务教育生均公用经费30.17万元，2024年家庭经济困难学生生活费补助3.05万元，关于提前下达2024年城乡义务教育中央补助经费预算的通知(公用经费）172</w:t>
      </w:r>
      <w:r>
        <w:rPr>
          <w:rFonts w:hint="eastAsia"/>
          <w:lang w:val="en-US" w:eastAsia="zh-CN"/>
        </w:rPr>
        <w:t>.00</w:t>
      </w:r>
      <w:r>
        <w:t>万元，关于提前下达2024年中央支持学前教育发展资金预算的通知(幼儿资助）0.5</w:t>
      </w:r>
      <w:r>
        <w:rPr>
          <w:rFonts w:hint="eastAsia"/>
          <w:lang w:val="en-US" w:eastAsia="zh-CN"/>
        </w:rPr>
        <w:t>0</w:t>
      </w:r>
      <w:r>
        <w:t>万元，关于提前下达2024年省级支持学前教育发展专项资金预算的通知(幼儿资助）0.23万元，关于提前下达2024年省级支持学前教育发展专项资金预算的通知（生均经费补助）7.4</w:t>
      </w:r>
      <w:r>
        <w:rPr>
          <w:rFonts w:hint="eastAsia"/>
          <w:lang w:val="en-US" w:eastAsia="zh-CN"/>
        </w:rPr>
        <w:t>0</w:t>
      </w:r>
      <w:r>
        <w:t>万元，关于提前下达2024年城乡义务教育中央补助经费预算的通知(家庭经济困难学生生活费补助）8.04万元，关于提前下达2024年城乡义务教育省级补助资金预算的通知（家庭经济困难学生生活费补助）4.75万元，2024年学前教育幼儿资助0.1</w:t>
      </w:r>
      <w:r>
        <w:rPr>
          <w:rFonts w:hint="eastAsia"/>
          <w:lang w:val="en-US" w:eastAsia="zh-CN"/>
        </w:rPr>
        <w:t>0</w:t>
      </w:r>
      <w:r>
        <w:t>万元，关于提前下达2024年城乡义务教育省级补助资金预算的通知（公用经费）83</w:t>
      </w:r>
      <w:r>
        <w:rPr>
          <w:rFonts w:hint="eastAsia"/>
          <w:lang w:val="en-US" w:eastAsia="zh-CN"/>
        </w:rPr>
        <w:t>.00</w:t>
      </w:r>
      <w:r>
        <w:t>万元</w:t>
      </w:r>
      <w:r>
        <w:rPr>
          <w:rFonts w:hint="eastAsia"/>
          <w:lang w:eastAsia="zh-CN"/>
        </w:rPr>
        <w:t>。</w:t>
      </w:r>
    </w:p>
    <w:p>
      <w:pPr>
        <w:pStyle w:val="20"/>
      </w:pPr>
      <w:r>
        <w:t>3、比上年增减情况</w:t>
      </w:r>
    </w:p>
    <w:p>
      <w:pPr>
        <w:pStyle w:val="20"/>
      </w:pPr>
      <w:r>
        <w:t>2024年预算收支安排3725.45万元，较2023年预算增加592.43万元，其中：基本支出增加283.18万元，主要为</w:t>
      </w:r>
      <w:r>
        <w:rPr>
          <w:rFonts w:hint="eastAsia"/>
          <w:lang w:val="en-US" w:eastAsia="zh-CN"/>
        </w:rPr>
        <w:t>人员经费增加</w:t>
      </w:r>
      <w:r>
        <w:t>283.18</w:t>
      </w:r>
      <w:r>
        <w:rPr>
          <w:rFonts w:hint="eastAsia"/>
          <w:lang w:val="en-US" w:eastAsia="zh-CN"/>
        </w:rPr>
        <w:t>万元；</w:t>
      </w:r>
      <w:r>
        <w:t>项目支出增加309.25万元，主要为2024年城乡义务教育生均公用经费30.17万元，2024年家庭经济困难学生生活费补助3.05万元，关于提前下达2024年城乡义务教育中央补助经费预算的通知(公用经费）172</w:t>
      </w:r>
      <w:r>
        <w:rPr>
          <w:rFonts w:hint="eastAsia"/>
          <w:lang w:val="en-US" w:eastAsia="zh-CN"/>
        </w:rPr>
        <w:t>.00</w:t>
      </w:r>
      <w:r>
        <w:t>万元，关于提前下达2024年中央支持学前教育发展资金预算的通知(幼儿资助）0.5</w:t>
      </w:r>
      <w:r>
        <w:rPr>
          <w:rFonts w:hint="eastAsia"/>
          <w:lang w:val="en-US" w:eastAsia="zh-CN"/>
        </w:rPr>
        <w:t>0</w:t>
      </w:r>
      <w:r>
        <w:t>万元，关于提前下达2024年省级支持学前教育发展专项资金预算的通知(幼儿资助）0.23万元，关于提前下达2024年省级支持学前教育发展专项资金预算的通知（生均经费补助）7.4</w:t>
      </w:r>
      <w:r>
        <w:rPr>
          <w:rFonts w:hint="eastAsia"/>
          <w:lang w:val="en-US" w:eastAsia="zh-CN"/>
        </w:rPr>
        <w:t>0</w:t>
      </w:r>
      <w:r>
        <w:t>万元，关于提前下达2024年城乡义务教育中央补助经费预算的通知(家庭经济困难学生生活费补助）8.04万元，关于提前下达2024年城乡义务教育省级补助资金预算的通知（家庭经济困难学生生活费补助）4.75万元，2024年学前教育幼儿资助0.1</w:t>
      </w:r>
      <w:r>
        <w:rPr>
          <w:rFonts w:hint="eastAsia"/>
          <w:lang w:val="en-US" w:eastAsia="zh-CN"/>
        </w:rPr>
        <w:t>0</w:t>
      </w:r>
      <w:r>
        <w:t>万元，关于提前下达2024年城乡义务教育省级补助资金预算的通知（公用经费）83</w:t>
      </w:r>
      <w:r>
        <w:rPr>
          <w:rFonts w:hint="eastAsia"/>
          <w:lang w:val="en-US" w:eastAsia="zh-CN"/>
        </w:rPr>
        <w:t>.00</w:t>
      </w:r>
      <w:r>
        <w:t>万元</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2024年，机关运行经费共计安排</w:t>
      </w:r>
      <w:r>
        <w:rPr>
          <w:rFonts w:hint="eastAsia"/>
          <w:lang w:val="en-US" w:eastAsia="zh-CN"/>
        </w:rPr>
        <w:t>0.</w:t>
      </w:r>
      <w:r>
        <w:t>0</w:t>
      </w:r>
      <w:r>
        <w:rPr>
          <w:rFonts w:hint="eastAsia"/>
          <w:lang w:val="en-US" w:eastAsia="zh-CN"/>
        </w:rPr>
        <w:t>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val="en-US" w:eastAsia="zh-CN"/>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经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30.17</w:t>
            </w:r>
          </w:p>
        </w:tc>
        <w:tc>
          <w:tcPr>
            <w:tcW w:w="2835" w:type="dxa"/>
            <w:vAlign w:val="center"/>
          </w:tcPr>
          <w:p>
            <w:pPr>
              <w:pStyle w:val="12"/>
            </w:pPr>
            <w:r>
              <w:t>其中：财政    资金</w:t>
            </w:r>
          </w:p>
        </w:tc>
        <w:tc>
          <w:tcPr>
            <w:tcW w:w="2551" w:type="dxa"/>
            <w:vAlign w:val="center"/>
          </w:tcPr>
          <w:p>
            <w:pPr>
              <w:pStyle w:val="14"/>
            </w:pPr>
            <w:r>
              <w:t>30.17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9.75</w:t>
            </w:r>
          </w:p>
        </w:tc>
        <w:tc>
          <w:tcPr>
            <w:tcW w:w="2835" w:type="dxa"/>
            <w:vAlign w:val="center"/>
          </w:tcPr>
          <w:p>
            <w:pPr>
              <w:pStyle w:val="15"/>
            </w:pPr>
            <w:r>
              <w:t>19.50</w:t>
            </w:r>
          </w:p>
        </w:tc>
        <w:tc>
          <w:tcPr>
            <w:tcW w:w="2551" w:type="dxa"/>
            <w:vAlign w:val="center"/>
          </w:tcPr>
          <w:p>
            <w:pPr>
              <w:pStyle w:val="15"/>
            </w:pPr>
            <w:r>
              <w:t>29.25</w:t>
            </w:r>
          </w:p>
        </w:tc>
        <w:tc>
          <w:tcPr>
            <w:tcW w:w="3543" w:type="dxa"/>
            <w:gridSpan w:val="2"/>
            <w:vAlign w:val="center"/>
          </w:tcPr>
          <w:p>
            <w:pPr>
              <w:pStyle w:val="15"/>
            </w:pPr>
            <w:r>
              <w:t>39.00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实际完成数量占计划完成数量的利率</w:t>
            </w:r>
          </w:p>
          <w:p>
            <w:pPr>
              <w:pStyle w:val="14"/>
            </w:pPr>
          </w:p>
        </w:tc>
        <w:tc>
          <w:tcPr>
            <w:tcW w:w="5386" w:type="dxa"/>
            <w:vAlign w:val="center"/>
          </w:tcPr>
          <w:p>
            <w:pPr>
              <w:pStyle w:val="14"/>
            </w:pPr>
            <w:r>
              <w:t>实际完成数量占计划完成数量的利率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已拨付资金金额占拨付资金金额比率</w:t>
            </w:r>
          </w:p>
          <w:p>
            <w:pPr>
              <w:pStyle w:val="14"/>
            </w:pPr>
          </w:p>
        </w:tc>
        <w:tc>
          <w:tcPr>
            <w:tcW w:w="5386" w:type="dxa"/>
            <w:vAlign w:val="center"/>
          </w:tcPr>
          <w:p>
            <w:pPr>
              <w:pStyle w:val="14"/>
            </w:pPr>
            <w:r>
              <w:t>已拨付资金金额占拨付资金金额比率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该项工作完成率</w:t>
            </w:r>
          </w:p>
        </w:tc>
        <w:tc>
          <w:tcPr>
            <w:tcW w:w="5386" w:type="dxa"/>
            <w:vAlign w:val="center"/>
          </w:tcPr>
          <w:p>
            <w:pPr>
              <w:pStyle w:val="14"/>
            </w:pPr>
            <w:r>
              <w:t>该项工作完成率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项目预算资金完成率</w:t>
            </w:r>
          </w:p>
        </w:tc>
        <w:tc>
          <w:tcPr>
            <w:tcW w:w="5386" w:type="dxa"/>
            <w:vAlign w:val="center"/>
          </w:tcPr>
          <w:p>
            <w:pPr>
              <w:pStyle w:val="14"/>
            </w:pPr>
            <w:r>
              <w:t>项目预算资金完成率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 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 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 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≥80 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3.05</w:t>
            </w:r>
          </w:p>
        </w:tc>
        <w:tc>
          <w:tcPr>
            <w:tcW w:w="2835" w:type="dxa"/>
            <w:vAlign w:val="center"/>
          </w:tcPr>
          <w:p>
            <w:pPr>
              <w:pStyle w:val="12"/>
            </w:pPr>
            <w:r>
              <w:t>其中：财政    资金</w:t>
            </w:r>
          </w:p>
        </w:tc>
        <w:tc>
          <w:tcPr>
            <w:tcW w:w="2551" w:type="dxa"/>
            <w:vAlign w:val="center"/>
          </w:tcPr>
          <w:p>
            <w:pPr>
              <w:pStyle w:val="14"/>
            </w:pPr>
            <w:r>
              <w:t>3.05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0.76</w:t>
            </w:r>
          </w:p>
        </w:tc>
        <w:tc>
          <w:tcPr>
            <w:tcW w:w="2835" w:type="dxa"/>
            <w:vAlign w:val="center"/>
          </w:tcPr>
          <w:p>
            <w:pPr>
              <w:pStyle w:val="15"/>
            </w:pPr>
            <w:r>
              <w:t>1.53</w:t>
            </w:r>
          </w:p>
        </w:tc>
        <w:tc>
          <w:tcPr>
            <w:tcW w:w="2551" w:type="dxa"/>
            <w:vAlign w:val="center"/>
          </w:tcPr>
          <w:p>
            <w:pPr>
              <w:pStyle w:val="15"/>
            </w:pPr>
            <w:r>
              <w:t>2.29</w:t>
            </w:r>
          </w:p>
        </w:tc>
        <w:tc>
          <w:tcPr>
            <w:tcW w:w="3543" w:type="dxa"/>
            <w:gridSpan w:val="2"/>
            <w:vAlign w:val="center"/>
          </w:tcPr>
          <w:p>
            <w:pPr>
              <w:pStyle w:val="15"/>
            </w:pPr>
            <w:r>
              <w:t>3.05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实际完成数量占计划完成数量的利率</w:t>
            </w:r>
          </w:p>
          <w:p>
            <w:pPr>
              <w:pStyle w:val="14"/>
            </w:pPr>
          </w:p>
        </w:tc>
        <w:tc>
          <w:tcPr>
            <w:tcW w:w="5386" w:type="dxa"/>
            <w:vAlign w:val="center"/>
          </w:tcPr>
          <w:p>
            <w:pPr>
              <w:pStyle w:val="14"/>
            </w:pPr>
            <w:r>
              <w:t>实际完成数量占计划完成数量的利率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已拨付资金金额占拨付资金金额比率</w:t>
            </w:r>
          </w:p>
          <w:p>
            <w:pPr>
              <w:pStyle w:val="14"/>
            </w:pPr>
          </w:p>
        </w:tc>
        <w:tc>
          <w:tcPr>
            <w:tcW w:w="5386" w:type="dxa"/>
            <w:vAlign w:val="center"/>
          </w:tcPr>
          <w:p>
            <w:pPr>
              <w:pStyle w:val="14"/>
            </w:pPr>
            <w:r>
              <w:t>已拨付资金金额占拨付资金金额比率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该项工作完成率</w:t>
            </w:r>
          </w:p>
        </w:tc>
        <w:tc>
          <w:tcPr>
            <w:tcW w:w="5386" w:type="dxa"/>
            <w:vAlign w:val="center"/>
          </w:tcPr>
          <w:p>
            <w:pPr>
              <w:pStyle w:val="14"/>
            </w:pPr>
            <w:r>
              <w:t>该项工作完成率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项目预算资金完成率</w:t>
            </w:r>
          </w:p>
        </w:tc>
        <w:tc>
          <w:tcPr>
            <w:tcW w:w="5386" w:type="dxa"/>
            <w:vAlign w:val="center"/>
          </w:tcPr>
          <w:p>
            <w:pPr>
              <w:pStyle w:val="14"/>
            </w:pPr>
            <w:r>
              <w:t>项目预算资金完成率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 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 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 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≥80 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13013024P00010410011T</w:t>
            </w:r>
          </w:p>
        </w:tc>
        <w:tc>
          <w:tcPr>
            <w:tcW w:w="2835" w:type="dxa"/>
            <w:vAlign w:val="center"/>
          </w:tcPr>
          <w:p>
            <w:pPr>
              <w:pStyle w:val="12"/>
            </w:pPr>
            <w:r>
              <w:t>项目名称</w:t>
            </w:r>
          </w:p>
        </w:tc>
        <w:tc>
          <w:tcPr>
            <w:tcW w:w="6094" w:type="dxa"/>
            <w:gridSpan w:val="3"/>
            <w:vAlign w:val="center"/>
          </w:tcPr>
          <w:p>
            <w:pPr>
              <w:pStyle w:val="14"/>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0.10</w:t>
            </w:r>
          </w:p>
        </w:tc>
        <w:tc>
          <w:tcPr>
            <w:tcW w:w="2835" w:type="dxa"/>
            <w:vAlign w:val="center"/>
          </w:tcPr>
          <w:p>
            <w:pPr>
              <w:pStyle w:val="12"/>
            </w:pPr>
            <w:r>
              <w:t>其中：财政    资金</w:t>
            </w:r>
          </w:p>
        </w:tc>
        <w:tc>
          <w:tcPr>
            <w:tcW w:w="2551" w:type="dxa"/>
            <w:vAlign w:val="center"/>
          </w:tcPr>
          <w:p>
            <w:pPr>
              <w:pStyle w:val="14"/>
            </w:pPr>
            <w:r>
              <w:t>0.10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0.03</w:t>
            </w:r>
          </w:p>
        </w:tc>
        <w:tc>
          <w:tcPr>
            <w:tcW w:w="2835" w:type="dxa"/>
            <w:vAlign w:val="center"/>
          </w:tcPr>
          <w:p>
            <w:pPr>
              <w:pStyle w:val="15"/>
            </w:pPr>
            <w:r>
              <w:t>0.05</w:t>
            </w:r>
          </w:p>
        </w:tc>
        <w:tc>
          <w:tcPr>
            <w:tcW w:w="2551" w:type="dxa"/>
            <w:vAlign w:val="center"/>
          </w:tcPr>
          <w:p>
            <w:pPr>
              <w:pStyle w:val="15"/>
            </w:pPr>
            <w:r>
              <w:t>0.08</w:t>
            </w:r>
          </w:p>
        </w:tc>
        <w:tc>
          <w:tcPr>
            <w:tcW w:w="3543" w:type="dxa"/>
            <w:gridSpan w:val="2"/>
            <w:vAlign w:val="center"/>
          </w:tcPr>
          <w:p>
            <w:pPr>
              <w:pStyle w:val="15"/>
            </w:pPr>
            <w:r>
              <w:t>0.10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实际完成数量占计划完成数量的利率</w:t>
            </w:r>
          </w:p>
          <w:p>
            <w:pPr>
              <w:pStyle w:val="14"/>
            </w:pPr>
          </w:p>
        </w:tc>
        <w:tc>
          <w:tcPr>
            <w:tcW w:w="5386" w:type="dxa"/>
            <w:vAlign w:val="center"/>
          </w:tcPr>
          <w:p>
            <w:pPr>
              <w:pStyle w:val="14"/>
            </w:pPr>
            <w:r>
              <w:t>实际完成数量占计划完成数量的利率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已拨付资金金额占拨付资金金额比率</w:t>
            </w:r>
          </w:p>
          <w:p>
            <w:pPr>
              <w:pStyle w:val="14"/>
            </w:pPr>
          </w:p>
        </w:tc>
        <w:tc>
          <w:tcPr>
            <w:tcW w:w="5386" w:type="dxa"/>
            <w:vAlign w:val="center"/>
          </w:tcPr>
          <w:p>
            <w:pPr>
              <w:pStyle w:val="14"/>
            </w:pPr>
            <w:r>
              <w:t>已拨付资金金额占拨付资金金额比率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该项工作完成率</w:t>
            </w:r>
          </w:p>
        </w:tc>
        <w:tc>
          <w:tcPr>
            <w:tcW w:w="5386" w:type="dxa"/>
            <w:vAlign w:val="center"/>
          </w:tcPr>
          <w:p>
            <w:pPr>
              <w:pStyle w:val="14"/>
            </w:pPr>
            <w:r>
              <w:t>该项工作完成率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项目预算资金完成率</w:t>
            </w:r>
          </w:p>
        </w:tc>
        <w:tc>
          <w:tcPr>
            <w:tcW w:w="5386" w:type="dxa"/>
            <w:vAlign w:val="center"/>
          </w:tcPr>
          <w:p>
            <w:pPr>
              <w:pStyle w:val="14"/>
            </w:pPr>
            <w:r>
              <w:t>项目预算资金完成率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 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 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 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≥80 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83.00</w:t>
            </w:r>
          </w:p>
        </w:tc>
        <w:tc>
          <w:tcPr>
            <w:tcW w:w="2835" w:type="dxa"/>
            <w:vAlign w:val="center"/>
          </w:tcPr>
          <w:p>
            <w:pPr>
              <w:pStyle w:val="12"/>
            </w:pPr>
            <w:r>
              <w:t>其中：财政    资金</w:t>
            </w:r>
          </w:p>
        </w:tc>
        <w:tc>
          <w:tcPr>
            <w:tcW w:w="2551" w:type="dxa"/>
            <w:vAlign w:val="center"/>
          </w:tcPr>
          <w:p>
            <w:pPr>
              <w:pStyle w:val="14"/>
            </w:pPr>
            <w:r>
              <w:t>83.00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20.75</w:t>
            </w:r>
          </w:p>
        </w:tc>
        <w:tc>
          <w:tcPr>
            <w:tcW w:w="2835" w:type="dxa"/>
            <w:vAlign w:val="center"/>
          </w:tcPr>
          <w:p>
            <w:pPr>
              <w:pStyle w:val="15"/>
            </w:pPr>
            <w:r>
              <w:t>41.50</w:t>
            </w:r>
          </w:p>
        </w:tc>
        <w:tc>
          <w:tcPr>
            <w:tcW w:w="2551" w:type="dxa"/>
            <w:vAlign w:val="center"/>
          </w:tcPr>
          <w:p>
            <w:pPr>
              <w:pStyle w:val="15"/>
            </w:pPr>
            <w:r>
              <w:t>62.25</w:t>
            </w:r>
          </w:p>
        </w:tc>
        <w:tc>
          <w:tcPr>
            <w:tcW w:w="3543" w:type="dxa"/>
            <w:gridSpan w:val="2"/>
            <w:vAlign w:val="center"/>
          </w:tcPr>
          <w:p>
            <w:pPr>
              <w:pStyle w:val="15"/>
            </w:pPr>
            <w:r>
              <w:t>83.00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实际完成数量占计划完成数量的利率</w:t>
            </w:r>
          </w:p>
          <w:p>
            <w:pPr>
              <w:pStyle w:val="14"/>
            </w:pPr>
          </w:p>
        </w:tc>
        <w:tc>
          <w:tcPr>
            <w:tcW w:w="5386" w:type="dxa"/>
            <w:vAlign w:val="center"/>
          </w:tcPr>
          <w:p>
            <w:pPr>
              <w:pStyle w:val="14"/>
            </w:pPr>
            <w:r>
              <w:t>实际完成数量占计划完成数量的利率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已拨付资金金额占拨付资金金额比率</w:t>
            </w:r>
          </w:p>
          <w:p>
            <w:pPr>
              <w:pStyle w:val="14"/>
            </w:pPr>
          </w:p>
        </w:tc>
        <w:tc>
          <w:tcPr>
            <w:tcW w:w="5386" w:type="dxa"/>
            <w:vAlign w:val="center"/>
          </w:tcPr>
          <w:p>
            <w:pPr>
              <w:pStyle w:val="14"/>
            </w:pPr>
            <w:r>
              <w:t>已拨付资金金额占拨付资金金额比率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该项工作完成率</w:t>
            </w:r>
          </w:p>
        </w:tc>
        <w:tc>
          <w:tcPr>
            <w:tcW w:w="5386" w:type="dxa"/>
            <w:vAlign w:val="center"/>
          </w:tcPr>
          <w:p>
            <w:pPr>
              <w:pStyle w:val="14"/>
            </w:pPr>
            <w:r>
              <w:t>该项工作完成率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项目预算资金完成率</w:t>
            </w:r>
          </w:p>
        </w:tc>
        <w:tc>
          <w:tcPr>
            <w:tcW w:w="5386" w:type="dxa"/>
            <w:vAlign w:val="center"/>
          </w:tcPr>
          <w:p>
            <w:pPr>
              <w:pStyle w:val="14"/>
            </w:pPr>
            <w:r>
              <w:t>项目预算资金完成率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 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 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 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≥80 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4.75</w:t>
            </w:r>
          </w:p>
        </w:tc>
        <w:tc>
          <w:tcPr>
            <w:tcW w:w="2835" w:type="dxa"/>
            <w:vAlign w:val="center"/>
          </w:tcPr>
          <w:p>
            <w:pPr>
              <w:pStyle w:val="12"/>
            </w:pPr>
            <w:r>
              <w:t>其中：财政    资金</w:t>
            </w:r>
          </w:p>
        </w:tc>
        <w:tc>
          <w:tcPr>
            <w:tcW w:w="2551" w:type="dxa"/>
            <w:vAlign w:val="center"/>
          </w:tcPr>
          <w:p>
            <w:pPr>
              <w:pStyle w:val="14"/>
            </w:pPr>
            <w:r>
              <w:t>4.75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用于资助家庭困难学生，保证学校及时运转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1.19</w:t>
            </w:r>
          </w:p>
        </w:tc>
        <w:tc>
          <w:tcPr>
            <w:tcW w:w="2835" w:type="dxa"/>
            <w:vAlign w:val="center"/>
          </w:tcPr>
          <w:p>
            <w:pPr>
              <w:pStyle w:val="15"/>
            </w:pPr>
            <w:r>
              <w:t>2.38</w:t>
            </w:r>
          </w:p>
        </w:tc>
        <w:tc>
          <w:tcPr>
            <w:tcW w:w="2551" w:type="dxa"/>
            <w:vAlign w:val="center"/>
          </w:tcPr>
          <w:p>
            <w:pPr>
              <w:pStyle w:val="15"/>
            </w:pPr>
            <w:r>
              <w:t>3.56</w:t>
            </w:r>
          </w:p>
        </w:tc>
        <w:tc>
          <w:tcPr>
            <w:tcW w:w="3543" w:type="dxa"/>
            <w:gridSpan w:val="2"/>
            <w:vAlign w:val="center"/>
          </w:tcPr>
          <w:p>
            <w:pPr>
              <w:pStyle w:val="15"/>
            </w:pPr>
            <w:r>
              <w:t>4.75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实际完成数量占计划完成数量的利率</w:t>
            </w:r>
          </w:p>
          <w:p>
            <w:pPr>
              <w:pStyle w:val="14"/>
            </w:pPr>
          </w:p>
        </w:tc>
        <w:tc>
          <w:tcPr>
            <w:tcW w:w="5386" w:type="dxa"/>
            <w:vAlign w:val="center"/>
          </w:tcPr>
          <w:p>
            <w:pPr>
              <w:pStyle w:val="14"/>
            </w:pPr>
            <w:r>
              <w:t>实际完成数量占计划完成数量的利率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已拨付资金金额占拨付资金金额比率</w:t>
            </w:r>
          </w:p>
          <w:p>
            <w:pPr>
              <w:pStyle w:val="14"/>
            </w:pPr>
          </w:p>
        </w:tc>
        <w:tc>
          <w:tcPr>
            <w:tcW w:w="5386" w:type="dxa"/>
            <w:vAlign w:val="center"/>
          </w:tcPr>
          <w:p>
            <w:pPr>
              <w:pStyle w:val="14"/>
            </w:pPr>
            <w:r>
              <w:t>已拨付资金金额占拨付资金金额比率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该项工作完成率</w:t>
            </w:r>
          </w:p>
        </w:tc>
        <w:tc>
          <w:tcPr>
            <w:tcW w:w="5386" w:type="dxa"/>
            <w:vAlign w:val="center"/>
          </w:tcPr>
          <w:p>
            <w:pPr>
              <w:pStyle w:val="14"/>
            </w:pPr>
            <w:r>
              <w:t>该项工作完成率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项目预算资金完成率</w:t>
            </w:r>
          </w:p>
        </w:tc>
        <w:tc>
          <w:tcPr>
            <w:tcW w:w="5386" w:type="dxa"/>
            <w:vAlign w:val="center"/>
          </w:tcPr>
          <w:p>
            <w:pPr>
              <w:pStyle w:val="14"/>
            </w:pPr>
            <w:r>
              <w:t>项目预算资金完成率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 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 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 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≥80 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172.00</w:t>
            </w:r>
          </w:p>
        </w:tc>
        <w:tc>
          <w:tcPr>
            <w:tcW w:w="2835" w:type="dxa"/>
            <w:vAlign w:val="center"/>
          </w:tcPr>
          <w:p>
            <w:pPr>
              <w:pStyle w:val="12"/>
            </w:pPr>
            <w:r>
              <w:t>其中：财政    资金</w:t>
            </w:r>
          </w:p>
        </w:tc>
        <w:tc>
          <w:tcPr>
            <w:tcW w:w="2551" w:type="dxa"/>
            <w:vAlign w:val="center"/>
          </w:tcPr>
          <w:p>
            <w:pPr>
              <w:pStyle w:val="14"/>
            </w:pPr>
            <w:r>
              <w:t>172.00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43.00</w:t>
            </w:r>
          </w:p>
        </w:tc>
        <w:tc>
          <w:tcPr>
            <w:tcW w:w="2835" w:type="dxa"/>
            <w:vAlign w:val="center"/>
          </w:tcPr>
          <w:p>
            <w:pPr>
              <w:pStyle w:val="15"/>
            </w:pPr>
            <w:r>
              <w:t>87.50</w:t>
            </w:r>
          </w:p>
        </w:tc>
        <w:tc>
          <w:tcPr>
            <w:tcW w:w="2551" w:type="dxa"/>
            <w:vAlign w:val="center"/>
          </w:tcPr>
          <w:p>
            <w:pPr>
              <w:pStyle w:val="15"/>
            </w:pPr>
            <w:r>
              <w:t>129.00</w:t>
            </w:r>
          </w:p>
        </w:tc>
        <w:tc>
          <w:tcPr>
            <w:tcW w:w="3543" w:type="dxa"/>
            <w:gridSpan w:val="2"/>
            <w:vAlign w:val="center"/>
          </w:tcPr>
          <w:p>
            <w:pPr>
              <w:pStyle w:val="15"/>
            </w:pPr>
            <w:r>
              <w:t>172.00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实际完成数量占计划完成数量的利率</w:t>
            </w:r>
          </w:p>
          <w:p>
            <w:pPr>
              <w:pStyle w:val="14"/>
            </w:pPr>
          </w:p>
        </w:tc>
        <w:tc>
          <w:tcPr>
            <w:tcW w:w="5386" w:type="dxa"/>
            <w:vAlign w:val="center"/>
          </w:tcPr>
          <w:p>
            <w:pPr>
              <w:pStyle w:val="14"/>
            </w:pPr>
            <w:r>
              <w:t>实际完成数量占计划完成数量的利率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已拨付资金金额占拨付资金金额比率</w:t>
            </w:r>
          </w:p>
          <w:p>
            <w:pPr>
              <w:pStyle w:val="14"/>
            </w:pPr>
          </w:p>
        </w:tc>
        <w:tc>
          <w:tcPr>
            <w:tcW w:w="5386" w:type="dxa"/>
            <w:vAlign w:val="center"/>
          </w:tcPr>
          <w:p>
            <w:pPr>
              <w:pStyle w:val="14"/>
            </w:pPr>
            <w:r>
              <w:t>已拨付资金金额占拨付资金金额比率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该项工作完成率</w:t>
            </w:r>
          </w:p>
        </w:tc>
        <w:tc>
          <w:tcPr>
            <w:tcW w:w="5386" w:type="dxa"/>
            <w:vAlign w:val="center"/>
          </w:tcPr>
          <w:p>
            <w:pPr>
              <w:pStyle w:val="14"/>
            </w:pPr>
            <w:r>
              <w:t>该项工作完成率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项目预算资金完成率</w:t>
            </w:r>
          </w:p>
        </w:tc>
        <w:tc>
          <w:tcPr>
            <w:tcW w:w="5386" w:type="dxa"/>
            <w:vAlign w:val="center"/>
          </w:tcPr>
          <w:p>
            <w:pPr>
              <w:pStyle w:val="14"/>
            </w:pPr>
            <w:r>
              <w:t>项目预算资金完成率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 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 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 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≥80 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8.05</w:t>
            </w:r>
          </w:p>
        </w:tc>
        <w:tc>
          <w:tcPr>
            <w:tcW w:w="2835" w:type="dxa"/>
            <w:vAlign w:val="center"/>
          </w:tcPr>
          <w:p>
            <w:pPr>
              <w:pStyle w:val="12"/>
            </w:pPr>
            <w:r>
              <w:t>其中：财政    资金</w:t>
            </w:r>
          </w:p>
        </w:tc>
        <w:tc>
          <w:tcPr>
            <w:tcW w:w="2551" w:type="dxa"/>
            <w:vAlign w:val="center"/>
          </w:tcPr>
          <w:p>
            <w:pPr>
              <w:pStyle w:val="14"/>
            </w:pPr>
            <w:r>
              <w:t>8.05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2.01</w:t>
            </w:r>
          </w:p>
        </w:tc>
        <w:tc>
          <w:tcPr>
            <w:tcW w:w="2835" w:type="dxa"/>
            <w:vAlign w:val="center"/>
          </w:tcPr>
          <w:p>
            <w:pPr>
              <w:pStyle w:val="15"/>
            </w:pPr>
            <w:r>
              <w:t>4.02</w:t>
            </w:r>
          </w:p>
        </w:tc>
        <w:tc>
          <w:tcPr>
            <w:tcW w:w="2551" w:type="dxa"/>
            <w:vAlign w:val="center"/>
          </w:tcPr>
          <w:p>
            <w:pPr>
              <w:pStyle w:val="15"/>
            </w:pPr>
            <w:r>
              <w:t>6.04</w:t>
            </w:r>
          </w:p>
        </w:tc>
        <w:tc>
          <w:tcPr>
            <w:tcW w:w="3543" w:type="dxa"/>
            <w:gridSpan w:val="2"/>
            <w:vAlign w:val="center"/>
          </w:tcPr>
          <w:p>
            <w:pPr>
              <w:pStyle w:val="15"/>
            </w:pPr>
            <w:r>
              <w:t>8.05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实际完成数量占计划完成数量的利率</w:t>
            </w:r>
          </w:p>
          <w:p>
            <w:pPr>
              <w:pStyle w:val="14"/>
            </w:pPr>
          </w:p>
        </w:tc>
        <w:tc>
          <w:tcPr>
            <w:tcW w:w="5386" w:type="dxa"/>
            <w:vAlign w:val="center"/>
          </w:tcPr>
          <w:p>
            <w:pPr>
              <w:pStyle w:val="14"/>
            </w:pPr>
            <w:r>
              <w:t>实际完成数量占计划完成数量的利率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已拨付资金金额占拨付资金金额比率</w:t>
            </w:r>
          </w:p>
          <w:p>
            <w:pPr>
              <w:pStyle w:val="14"/>
            </w:pPr>
          </w:p>
        </w:tc>
        <w:tc>
          <w:tcPr>
            <w:tcW w:w="5386" w:type="dxa"/>
            <w:vAlign w:val="center"/>
          </w:tcPr>
          <w:p>
            <w:pPr>
              <w:pStyle w:val="14"/>
            </w:pPr>
            <w:r>
              <w:t>已拨付资金金额占拨付资金金额比率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该项工作完成率</w:t>
            </w:r>
          </w:p>
        </w:tc>
        <w:tc>
          <w:tcPr>
            <w:tcW w:w="5386" w:type="dxa"/>
            <w:vAlign w:val="center"/>
          </w:tcPr>
          <w:p>
            <w:pPr>
              <w:pStyle w:val="14"/>
            </w:pPr>
            <w:r>
              <w:t>该项工作完成率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项目预算资金完成率</w:t>
            </w:r>
          </w:p>
        </w:tc>
        <w:tc>
          <w:tcPr>
            <w:tcW w:w="5386" w:type="dxa"/>
            <w:vAlign w:val="center"/>
          </w:tcPr>
          <w:p>
            <w:pPr>
              <w:pStyle w:val="14"/>
            </w:pPr>
            <w:r>
              <w:t>项目预算资金完成率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 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 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 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≥80 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8、关于提前下达2024年省级支持学前教育发展专项资金预算的通知(幼儿资助）绩效目标表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13013024P000104100159</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0.23</w:t>
            </w:r>
          </w:p>
        </w:tc>
        <w:tc>
          <w:tcPr>
            <w:tcW w:w="2835" w:type="dxa"/>
            <w:vAlign w:val="center"/>
          </w:tcPr>
          <w:p>
            <w:pPr>
              <w:pStyle w:val="12"/>
            </w:pPr>
            <w:r>
              <w:t>其中：财政    资金</w:t>
            </w:r>
          </w:p>
        </w:tc>
        <w:tc>
          <w:tcPr>
            <w:tcW w:w="2551" w:type="dxa"/>
            <w:vAlign w:val="center"/>
          </w:tcPr>
          <w:p>
            <w:pPr>
              <w:pStyle w:val="14"/>
            </w:pPr>
            <w:r>
              <w:t>0.23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p>
          <w:p>
            <w:pPr>
              <w:pStyle w:val="14"/>
            </w:pPr>
            <w:r>
              <w:t>用于资助家庭困难学生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0.06</w:t>
            </w:r>
          </w:p>
        </w:tc>
        <w:tc>
          <w:tcPr>
            <w:tcW w:w="2835" w:type="dxa"/>
            <w:vAlign w:val="center"/>
          </w:tcPr>
          <w:p>
            <w:pPr>
              <w:pStyle w:val="15"/>
            </w:pPr>
            <w:r>
              <w:t>0.12</w:t>
            </w:r>
          </w:p>
        </w:tc>
        <w:tc>
          <w:tcPr>
            <w:tcW w:w="2551" w:type="dxa"/>
            <w:vAlign w:val="center"/>
          </w:tcPr>
          <w:p>
            <w:pPr>
              <w:pStyle w:val="15"/>
            </w:pPr>
            <w:r>
              <w:t>0.17</w:t>
            </w:r>
          </w:p>
        </w:tc>
        <w:tc>
          <w:tcPr>
            <w:tcW w:w="3543" w:type="dxa"/>
            <w:gridSpan w:val="2"/>
            <w:vAlign w:val="center"/>
          </w:tcPr>
          <w:p>
            <w:pPr>
              <w:pStyle w:val="15"/>
            </w:pPr>
            <w:r>
              <w:t>0.23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1.公用经费用于资助家庭困难学生，保证学校正常运转</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实际完成数量占计划完成数量的利率</w:t>
            </w:r>
          </w:p>
          <w:p>
            <w:pPr>
              <w:pStyle w:val="14"/>
            </w:pPr>
          </w:p>
        </w:tc>
        <w:tc>
          <w:tcPr>
            <w:tcW w:w="5386" w:type="dxa"/>
            <w:vAlign w:val="center"/>
          </w:tcPr>
          <w:p>
            <w:pPr>
              <w:pStyle w:val="14"/>
            </w:pPr>
            <w:r>
              <w:t>实际完成数量占计划完成数量的利率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已拨付资金金额占拨付资金金额比率</w:t>
            </w:r>
          </w:p>
          <w:p>
            <w:pPr>
              <w:pStyle w:val="14"/>
            </w:pPr>
          </w:p>
        </w:tc>
        <w:tc>
          <w:tcPr>
            <w:tcW w:w="5386" w:type="dxa"/>
            <w:vAlign w:val="center"/>
          </w:tcPr>
          <w:p>
            <w:pPr>
              <w:pStyle w:val="14"/>
            </w:pPr>
            <w:r>
              <w:t>已拨付资金金额占拨付资金金额比率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该项工作完成率</w:t>
            </w:r>
          </w:p>
        </w:tc>
        <w:tc>
          <w:tcPr>
            <w:tcW w:w="5386" w:type="dxa"/>
            <w:vAlign w:val="center"/>
          </w:tcPr>
          <w:p>
            <w:pPr>
              <w:pStyle w:val="14"/>
            </w:pPr>
            <w:r>
              <w:t>该项工作完成率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项目预算资金完成率</w:t>
            </w:r>
          </w:p>
        </w:tc>
        <w:tc>
          <w:tcPr>
            <w:tcW w:w="5386" w:type="dxa"/>
            <w:vAlign w:val="center"/>
          </w:tcPr>
          <w:p>
            <w:pPr>
              <w:pStyle w:val="14"/>
            </w:pPr>
            <w:r>
              <w:t>项目预算资金完成率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 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 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 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≥80 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9、关于提前下达2024年省级支持学前教育发展专项资金预算的通知（生均经费补助）绩效目标表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13013024P000104100693</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7.40</w:t>
            </w:r>
          </w:p>
        </w:tc>
        <w:tc>
          <w:tcPr>
            <w:tcW w:w="2835" w:type="dxa"/>
            <w:vAlign w:val="center"/>
          </w:tcPr>
          <w:p>
            <w:pPr>
              <w:pStyle w:val="12"/>
            </w:pPr>
            <w:r>
              <w:t>其中：财政    资金</w:t>
            </w:r>
          </w:p>
        </w:tc>
        <w:tc>
          <w:tcPr>
            <w:tcW w:w="2551" w:type="dxa"/>
            <w:vAlign w:val="center"/>
          </w:tcPr>
          <w:p>
            <w:pPr>
              <w:pStyle w:val="14"/>
            </w:pPr>
            <w:r>
              <w:t>7.40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1.85</w:t>
            </w:r>
          </w:p>
        </w:tc>
        <w:tc>
          <w:tcPr>
            <w:tcW w:w="2835" w:type="dxa"/>
            <w:vAlign w:val="center"/>
          </w:tcPr>
          <w:p>
            <w:pPr>
              <w:pStyle w:val="15"/>
            </w:pPr>
            <w:r>
              <w:t>3.70</w:t>
            </w:r>
          </w:p>
        </w:tc>
        <w:tc>
          <w:tcPr>
            <w:tcW w:w="2551" w:type="dxa"/>
            <w:vAlign w:val="center"/>
          </w:tcPr>
          <w:p>
            <w:pPr>
              <w:pStyle w:val="15"/>
            </w:pPr>
            <w:r>
              <w:t>5.55</w:t>
            </w:r>
          </w:p>
        </w:tc>
        <w:tc>
          <w:tcPr>
            <w:tcW w:w="3543" w:type="dxa"/>
            <w:gridSpan w:val="2"/>
            <w:vAlign w:val="center"/>
          </w:tcPr>
          <w:p>
            <w:pPr>
              <w:pStyle w:val="15"/>
            </w:pPr>
            <w:r>
              <w:t>7.40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已拨付资金金额占拨付资金金额的比率</w:t>
            </w:r>
          </w:p>
        </w:tc>
        <w:tc>
          <w:tcPr>
            <w:tcW w:w="5386" w:type="dxa"/>
            <w:vAlign w:val="center"/>
          </w:tcPr>
          <w:p>
            <w:pPr>
              <w:pStyle w:val="14"/>
            </w:pPr>
            <w:r>
              <w:t>已拨付资金金额占拨付资金金额的比率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 xml:space="preserve"> 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 xml:space="preserve"> 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 xml:space="preserve"> 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 xml:space="preserve"> 资金利用率</w:t>
            </w:r>
          </w:p>
          <w:p>
            <w:pPr>
              <w:pStyle w:val="14"/>
            </w:pP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10、关于提前下达2024年中央支持学前教育发展资金预算的通知(幼儿资助）绩效目标表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13013024P00010410014M</w:t>
            </w:r>
          </w:p>
        </w:tc>
        <w:tc>
          <w:tcPr>
            <w:tcW w:w="2835" w:type="dxa"/>
            <w:vAlign w:val="center"/>
          </w:tcPr>
          <w:p>
            <w:pPr>
              <w:pStyle w:val="12"/>
            </w:pPr>
            <w:r>
              <w:t>项目名称</w:t>
            </w:r>
          </w:p>
        </w:tc>
        <w:tc>
          <w:tcPr>
            <w:tcW w:w="6094" w:type="dxa"/>
            <w:gridSpan w:val="3"/>
            <w:vAlign w:val="center"/>
          </w:tcPr>
          <w:p>
            <w:pPr>
              <w:pStyle w:val="14"/>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0.50</w:t>
            </w:r>
          </w:p>
        </w:tc>
        <w:tc>
          <w:tcPr>
            <w:tcW w:w="2835" w:type="dxa"/>
            <w:vAlign w:val="center"/>
          </w:tcPr>
          <w:p>
            <w:pPr>
              <w:pStyle w:val="12"/>
            </w:pPr>
            <w:r>
              <w:t>其中：财政    资金</w:t>
            </w:r>
          </w:p>
        </w:tc>
        <w:tc>
          <w:tcPr>
            <w:tcW w:w="2551" w:type="dxa"/>
            <w:vAlign w:val="center"/>
          </w:tcPr>
          <w:p>
            <w:pPr>
              <w:pStyle w:val="14"/>
            </w:pPr>
            <w:r>
              <w:t>0.50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0.13</w:t>
            </w:r>
          </w:p>
        </w:tc>
        <w:tc>
          <w:tcPr>
            <w:tcW w:w="2835" w:type="dxa"/>
            <w:vAlign w:val="center"/>
          </w:tcPr>
          <w:p>
            <w:pPr>
              <w:pStyle w:val="15"/>
            </w:pPr>
            <w:r>
              <w:t>0.25</w:t>
            </w:r>
          </w:p>
        </w:tc>
        <w:tc>
          <w:tcPr>
            <w:tcW w:w="2551" w:type="dxa"/>
            <w:vAlign w:val="center"/>
          </w:tcPr>
          <w:p>
            <w:pPr>
              <w:pStyle w:val="15"/>
            </w:pPr>
            <w:r>
              <w:t>0.38</w:t>
            </w:r>
          </w:p>
        </w:tc>
        <w:tc>
          <w:tcPr>
            <w:tcW w:w="3543" w:type="dxa"/>
            <w:gridSpan w:val="2"/>
            <w:vAlign w:val="center"/>
          </w:tcPr>
          <w:p>
            <w:pPr>
              <w:pStyle w:val="15"/>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实际完成数量占计划完成数量的利率</w:t>
            </w:r>
          </w:p>
          <w:p>
            <w:pPr>
              <w:pStyle w:val="14"/>
            </w:pPr>
          </w:p>
        </w:tc>
        <w:tc>
          <w:tcPr>
            <w:tcW w:w="5386" w:type="dxa"/>
            <w:vAlign w:val="center"/>
          </w:tcPr>
          <w:p>
            <w:pPr>
              <w:pStyle w:val="14"/>
            </w:pPr>
            <w:r>
              <w:t>实际完成数量占计划完成数量的利率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已拨付资金金额占拨付资金金额比率</w:t>
            </w:r>
          </w:p>
          <w:p>
            <w:pPr>
              <w:pStyle w:val="14"/>
            </w:pPr>
          </w:p>
        </w:tc>
        <w:tc>
          <w:tcPr>
            <w:tcW w:w="5386" w:type="dxa"/>
            <w:vAlign w:val="center"/>
          </w:tcPr>
          <w:p>
            <w:pPr>
              <w:pStyle w:val="14"/>
            </w:pPr>
            <w:r>
              <w:t>已拨付资金金额占拨付资金金额比率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该项工作完成率</w:t>
            </w:r>
          </w:p>
        </w:tc>
        <w:tc>
          <w:tcPr>
            <w:tcW w:w="5386" w:type="dxa"/>
            <w:vAlign w:val="center"/>
          </w:tcPr>
          <w:p>
            <w:pPr>
              <w:pStyle w:val="14"/>
            </w:pPr>
            <w:r>
              <w:t>该项工作完成率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项目预算资金完成率</w:t>
            </w:r>
          </w:p>
        </w:tc>
        <w:tc>
          <w:tcPr>
            <w:tcW w:w="5386" w:type="dxa"/>
            <w:vAlign w:val="center"/>
          </w:tcPr>
          <w:p>
            <w:pPr>
              <w:pStyle w:val="14"/>
            </w:pPr>
            <w:r>
              <w:t>项目预算资金完成率</w:t>
            </w:r>
          </w:p>
        </w:tc>
        <w:tc>
          <w:tcPr>
            <w:tcW w:w="2268" w:type="dxa"/>
            <w:vAlign w:val="center"/>
          </w:tcPr>
          <w:p>
            <w:pPr>
              <w:pStyle w:val="14"/>
            </w:pPr>
            <w:r>
              <w:t>≥90 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 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 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 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 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主管部门的满意度</w:t>
            </w:r>
          </w:p>
        </w:tc>
        <w:tc>
          <w:tcPr>
            <w:tcW w:w="5386" w:type="dxa"/>
            <w:vAlign w:val="center"/>
          </w:tcPr>
          <w:p>
            <w:pPr>
              <w:pStyle w:val="14"/>
            </w:pPr>
            <w:r>
              <w:t>主管部门的满意度</w:t>
            </w:r>
          </w:p>
        </w:tc>
        <w:tc>
          <w:tcPr>
            <w:tcW w:w="2268" w:type="dxa"/>
            <w:vAlign w:val="center"/>
          </w:tcPr>
          <w:p>
            <w:pPr>
              <w:pStyle w:val="14"/>
            </w:pPr>
            <w:r>
              <w:t>≥80 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360135无极县大陈镇石家庄小学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无极县大陈镇石家庄小学上年末固定资产金额为3537.92万元（详见下表）。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360135无极县大陈镇石家庄小学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3537.92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39103.88</w:t>
            </w:r>
          </w:p>
        </w:tc>
        <w:tc>
          <w:tcPr>
            <w:tcW w:w="2835" w:type="dxa"/>
            <w:vAlign w:val="center"/>
          </w:tcPr>
          <w:p>
            <w:pPr>
              <w:pStyle w:val="13"/>
            </w:pPr>
            <w:r>
              <w:t>3151.25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25228.03</w:t>
            </w:r>
          </w:p>
        </w:tc>
        <w:tc>
          <w:tcPr>
            <w:tcW w:w="2835" w:type="dxa"/>
            <w:vAlign w:val="center"/>
          </w:tcPr>
          <w:p>
            <w:pPr>
              <w:pStyle w:val="13"/>
            </w:pPr>
            <w:r>
              <w:t>2568.46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330</w:t>
            </w:r>
          </w:p>
        </w:tc>
        <w:tc>
          <w:tcPr>
            <w:tcW w:w="2835" w:type="dxa"/>
            <w:vAlign w:val="center"/>
          </w:tcPr>
          <w:p>
            <w:pPr>
              <w:pStyle w:val="13"/>
            </w:pPr>
            <w:r>
              <w:t>386.67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3" w:name="_Toc_4_4_0000000056"/>
      <w:r>
        <w:rPr>
          <w:rFonts w:hint="eastAsia" w:ascii="方正小标宋_GBK" w:hAnsi="方正小标宋_GBK" w:eastAsia="方正小标宋_GBK" w:cs="方正小标宋_GBK"/>
          <w:b w:val="0"/>
          <w:color w:val="000000"/>
          <w:sz w:val="44"/>
          <w:lang w:val="en-US" w:eastAsia="zh-CN"/>
        </w:rPr>
        <w:t>二十四</w:t>
      </w:r>
      <w:r>
        <w:rPr>
          <w:rFonts w:ascii="方正小标宋_GBK" w:hAnsi="方正小标宋_GBK" w:eastAsia="方正小标宋_GBK" w:cs="方正小标宋_GBK"/>
          <w:b w:val="0"/>
          <w:color w:val="000000"/>
          <w:sz w:val="44"/>
        </w:rPr>
        <w:t>、无极县东侯坊乡东侯坊中心小学收支预算</w:t>
      </w:r>
      <w:bookmarkEnd w:id="2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5934.50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4869.50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5934.50</w:t>
            </w:r>
          </w:p>
        </w:tc>
        <w:tc>
          <w:tcPr>
            <w:tcW w:w="4535" w:type="dxa"/>
            <w:vAlign w:val="center"/>
          </w:tcPr>
          <w:p>
            <w:pPr>
              <w:pStyle w:val="16"/>
            </w:pPr>
            <w:r>
              <w:t>本年支出合计</w:t>
            </w:r>
          </w:p>
        </w:tc>
        <w:tc>
          <w:tcPr>
            <w:tcW w:w="2126" w:type="dxa"/>
            <w:vAlign w:val="center"/>
          </w:tcPr>
          <w:p>
            <w:pPr>
              <w:pStyle w:val="17"/>
            </w:pPr>
            <w:r>
              <w:t>5934.50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5934.50</w:t>
            </w:r>
          </w:p>
        </w:tc>
        <w:tc>
          <w:tcPr>
            <w:tcW w:w="4535" w:type="dxa"/>
            <w:vAlign w:val="center"/>
          </w:tcPr>
          <w:p>
            <w:pPr>
              <w:pStyle w:val="16"/>
            </w:pPr>
            <w:r>
              <w:t>支出总计</w:t>
            </w:r>
          </w:p>
        </w:tc>
        <w:tc>
          <w:tcPr>
            <w:tcW w:w="2126" w:type="dxa"/>
            <w:vAlign w:val="center"/>
          </w:tcPr>
          <w:p>
            <w:pPr>
              <w:pStyle w:val="17"/>
            </w:pPr>
            <w:r>
              <w:t>5934.50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5934.50</w:t>
            </w:r>
          </w:p>
        </w:tc>
        <w:tc>
          <w:tcPr>
            <w:tcW w:w="1134" w:type="dxa"/>
            <w:vAlign w:val="center"/>
          </w:tcPr>
          <w:p>
            <w:pPr>
              <w:pStyle w:val="17"/>
            </w:pPr>
            <w:r>
              <w:t>5934.50</w:t>
            </w:r>
          </w:p>
        </w:tc>
        <w:tc>
          <w:tcPr>
            <w:tcW w:w="1134" w:type="dxa"/>
            <w:vAlign w:val="center"/>
          </w:tcPr>
          <w:p>
            <w:pPr>
              <w:pStyle w:val="17"/>
            </w:pPr>
            <w:r>
              <w:t>5934.50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4869.50</w:t>
            </w:r>
          </w:p>
        </w:tc>
        <w:tc>
          <w:tcPr>
            <w:tcW w:w="1134" w:type="dxa"/>
            <w:vAlign w:val="center"/>
          </w:tcPr>
          <w:p>
            <w:pPr>
              <w:pStyle w:val="13"/>
            </w:pPr>
            <w:r>
              <w:t>4869.50</w:t>
            </w:r>
          </w:p>
        </w:tc>
        <w:tc>
          <w:tcPr>
            <w:tcW w:w="1134" w:type="dxa"/>
            <w:vAlign w:val="center"/>
          </w:tcPr>
          <w:p>
            <w:pPr>
              <w:pStyle w:val="13"/>
            </w:pPr>
            <w:r>
              <w:t>4869.50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4869.50</w:t>
            </w:r>
          </w:p>
        </w:tc>
        <w:tc>
          <w:tcPr>
            <w:tcW w:w="1134" w:type="dxa"/>
            <w:vAlign w:val="center"/>
          </w:tcPr>
          <w:p>
            <w:pPr>
              <w:pStyle w:val="13"/>
            </w:pPr>
            <w:r>
              <w:t>4869.50</w:t>
            </w:r>
          </w:p>
        </w:tc>
        <w:tc>
          <w:tcPr>
            <w:tcW w:w="1134" w:type="dxa"/>
            <w:vAlign w:val="center"/>
          </w:tcPr>
          <w:p>
            <w:pPr>
              <w:pStyle w:val="13"/>
            </w:pPr>
            <w:r>
              <w:t>4869.50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12.23</w:t>
            </w:r>
          </w:p>
        </w:tc>
        <w:tc>
          <w:tcPr>
            <w:tcW w:w="1134" w:type="dxa"/>
            <w:vAlign w:val="center"/>
          </w:tcPr>
          <w:p>
            <w:pPr>
              <w:pStyle w:val="13"/>
            </w:pPr>
            <w:r>
              <w:t>12.23</w:t>
            </w:r>
          </w:p>
        </w:tc>
        <w:tc>
          <w:tcPr>
            <w:tcW w:w="1134" w:type="dxa"/>
            <w:vAlign w:val="center"/>
          </w:tcPr>
          <w:p>
            <w:pPr>
              <w:pStyle w:val="13"/>
            </w:pPr>
            <w:r>
              <w:t>12.23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4586.65</w:t>
            </w:r>
          </w:p>
        </w:tc>
        <w:tc>
          <w:tcPr>
            <w:tcW w:w="1134" w:type="dxa"/>
            <w:vAlign w:val="center"/>
          </w:tcPr>
          <w:p>
            <w:pPr>
              <w:pStyle w:val="13"/>
            </w:pPr>
            <w:r>
              <w:t>4586.65</w:t>
            </w:r>
          </w:p>
        </w:tc>
        <w:tc>
          <w:tcPr>
            <w:tcW w:w="1134" w:type="dxa"/>
            <w:vAlign w:val="center"/>
          </w:tcPr>
          <w:p>
            <w:pPr>
              <w:pStyle w:val="13"/>
            </w:pPr>
            <w:r>
              <w:t>4586.65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270.62</w:t>
            </w:r>
          </w:p>
        </w:tc>
        <w:tc>
          <w:tcPr>
            <w:tcW w:w="1134" w:type="dxa"/>
            <w:vAlign w:val="center"/>
          </w:tcPr>
          <w:p>
            <w:pPr>
              <w:pStyle w:val="13"/>
            </w:pPr>
            <w:r>
              <w:t>270.62</w:t>
            </w:r>
          </w:p>
        </w:tc>
        <w:tc>
          <w:tcPr>
            <w:tcW w:w="1134" w:type="dxa"/>
            <w:vAlign w:val="center"/>
          </w:tcPr>
          <w:p>
            <w:pPr>
              <w:pStyle w:val="13"/>
            </w:pPr>
            <w:r>
              <w:t>270.62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780.00</w:t>
            </w:r>
          </w:p>
        </w:tc>
        <w:tc>
          <w:tcPr>
            <w:tcW w:w="1134" w:type="dxa"/>
            <w:vAlign w:val="center"/>
          </w:tcPr>
          <w:p>
            <w:pPr>
              <w:pStyle w:val="13"/>
            </w:pPr>
            <w:r>
              <w:t>780.00</w:t>
            </w:r>
          </w:p>
        </w:tc>
        <w:tc>
          <w:tcPr>
            <w:tcW w:w="1134" w:type="dxa"/>
            <w:vAlign w:val="center"/>
          </w:tcPr>
          <w:p>
            <w:pPr>
              <w:pStyle w:val="13"/>
            </w:pPr>
            <w:r>
              <w:t>780.00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780.00</w:t>
            </w:r>
          </w:p>
        </w:tc>
        <w:tc>
          <w:tcPr>
            <w:tcW w:w="1134" w:type="dxa"/>
            <w:vAlign w:val="center"/>
          </w:tcPr>
          <w:p>
            <w:pPr>
              <w:pStyle w:val="13"/>
            </w:pPr>
            <w:r>
              <w:t>780.00</w:t>
            </w:r>
          </w:p>
        </w:tc>
        <w:tc>
          <w:tcPr>
            <w:tcW w:w="1134" w:type="dxa"/>
            <w:vAlign w:val="center"/>
          </w:tcPr>
          <w:p>
            <w:pPr>
              <w:pStyle w:val="13"/>
            </w:pPr>
            <w:r>
              <w:t>780.00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650.00</w:t>
            </w:r>
          </w:p>
        </w:tc>
        <w:tc>
          <w:tcPr>
            <w:tcW w:w="1134" w:type="dxa"/>
            <w:vAlign w:val="center"/>
          </w:tcPr>
          <w:p>
            <w:pPr>
              <w:pStyle w:val="13"/>
            </w:pPr>
            <w:r>
              <w:t>650.00</w:t>
            </w:r>
          </w:p>
        </w:tc>
        <w:tc>
          <w:tcPr>
            <w:tcW w:w="1134" w:type="dxa"/>
            <w:vAlign w:val="center"/>
          </w:tcPr>
          <w:p>
            <w:pPr>
              <w:pStyle w:val="13"/>
            </w:pPr>
            <w:r>
              <w:t>650.00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285.00</w:t>
            </w:r>
          </w:p>
        </w:tc>
        <w:tc>
          <w:tcPr>
            <w:tcW w:w="1134" w:type="dxa"/>
            <w:vAlign w:val="center"/>
          </w:tcPr>
          <w:p>
            <w:pPr>
              <w:pStyle w:val="13"/>
            </w:pPr>
            <w:r>
              <w:t>285.00</w:t>
            </w:r>
          </w:p>
        </w:tc>
        <w:tc>
          <w:tcPr>
            <w:tcW w:w="1134" w:type="dxa"/>
            <w:vAlign w:val="center"/>
          </w:tcPr>
          <w:p>
            <w:pPr>
              <w:pStyle w:val="13"/>
            </w:pPr>
            <w:r>
              <w:t>285.00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285.00</w:t>
            </w:r>
          </w:p>
        </w:tc>
        <w:tc>
          <w:tcPr>
            <w:tcW w:w="1134" w:type="dxa"/>
            <w:vAlign w:val="center"/>
          </w:tcPr>
          <w:p>
            <w:pPr>
              <w:pStyle w:val="13"/>
            </w:pPr>
            <w:r>
              <w:t>285.00</w:t>
            </w:r>
          </w:p>
        </w:tc>
        <w:tc>
          <w:tcPr>
            <w:tcW w:w="1134" w:type="dxa"/>
            <w:vAlign w:val="center"/>
          </w:tcPr>
          <w:p>
            <w:pPr>
              <w:pStyle w:val="13"/>
            </w:pPr>
            <w:r>
              <w:t>285.00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285.00</w:t>
            </w:r>
          </w:p>
        </w:tc>
        <w:tc>
          <w:tcPr>
            <w:tcW w:w="1134" w:type="dxa"/>
            <w:vAlign w:val="center"/>
          </w:tcPr>
          <w:p>
            <w:pPr>
              <w:pStyle w:val="13"/>
            </w:pPr>
            <w:r>
              <w:t>285.00</w:t>
            </w:r>
          </w:p>
        </w:tc>
        <w:tc>
          <w:tcPr>
            <w:tcW w:w="1134" w:type="dxa"/>
            <w:vAlign w:val="center"/>
          </w:tcPr>
          <w:p>
            <w:pPr>
              <w:pStyle w:val="13"/>
            </w:pPr>
            <w:r>
              <w:t>285.00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5934.50</w:t>
            </w:r>
          </w:p>
        </w:tc>
        <w:tc>
          <w:tcPr>
            <w:tcW w:w="1361" w:type="dxa"/>
            <w:vAlign w:val="center"/>
          </w:tcPr>
          <w:p>
            <w:pPr>
              <w:pStyle w:val="17"/>
            </w:pPr>
            <w:r>
              <w:t>5429.60</w:t>
            </w:r>
          </w:p>
        </w:tc>
        <w:tc>
          <w:tcPr>
            <w:tcW w:w="1361" w:type="dxa"/>
            <w:vAlign w:val="center"/>
          </w:tcPr>
          <w:p>
            <w:pPr>
              <w:pStyle w:val="17"/>
            </w:pPr>
            <w:r>
              <w:t>504.90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4869.50</w:t>
            </w:r>
          </w:p>
        </w:tc>
        <w:tc>
          <w:tcPr>
            <w:tcW w:w="1361" w:type="dxa"/>
            <w:vAlign w:val="center"/>
          </w:tcPr>
          <w:p>
            <w:pPr>
              <w:pStyle w:val="13"/>
            </w:pPr>
            <w:r>
              <w:t>4364.60</w:t>
            </w:r>
          </w:p>
        </w:tc>
        <w:tc>
          <w:tcPr>
            <w:tcW w:w="1361" w:type="dxa"/>
            <w:vAlign w:val="center"/>
          </w:tcPr>
          <w:p>
            <w:pPr>
              <w:pStyle w:val="13"/>
            </w:pPr>
            <w:r>
              <w:t>504.90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4869.50</w:t>
            </w:r>
          </w:p>
        </w:tc>
        <w:tc>
          <w:tcPr>
            <w:tcW w:w="1361" w:type="dxa"/>
            <w:vAlign w:val="center"/>
          </w:tcPr>
          <w:p>
            <w:pPr>
              <w:pStyle w:val="13"/>
            </w:pPr>
            <w:r>
              <w:t>4364.60</w:t>
            </w:r>
          </w:p>
        </w:tc>
        <w:tc>
          <w:tcPr>
            <w:tcW w:w="1361" w:type="dxa"/>
            <w:vAlign w:val="center"/>
          </w:tcPr>
          <w:p>
            <w:pPr>
              <w:pStyle w:val="13"/>
            </w:pPr>
            <w:r>
              <w:t>504.90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12.23</w:t>
            </w:r>
          </w:p>
        </w:tc>
        <w:tc>
          <w:tcPr>
            <w:tcW w:w="1361" w:type="dxa"/>
            <w:vAlign w:val="center"/>
          </w:tcPr>
          <w:p>
            <w:pPr>
              <w:pStyle w:val="13"/>
            </w:pPr>
          </w:p>
        </w:tc>
        <w:tc>
          <w:tcPr>
            <w:tcW w:w="1361" w:type="dxa"/>
            <w:vAlign w:val="center"/>
          </w:tcPr>
          <w:p>
            <w:pPr>
              <w:pStyle w:val="13"/>
            </w:pPr>
            <w:r>
              <w:t>12.23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4586.65</w:t>
            </w:r>
          </w:p>
        </w:tc>
        <w:tc>
          <w:tcPr>
            <w:tcW w:w="1361" w:type="dxa"/>
            <w:vAlign w:val="center"/>
          </w:tcPr>
          <w:p>
            <w:pPr>
              <w:pStyle w:val="13"/>
            </w:pPr>
            <w:r>
              <w:t>4364.60</w:t>
            </w:r>
          </w:p>
        </w:tc>
        <w:tc>
          <w:tcPr>
            <w:tcW w:w="1361" w:type="dxa"/>
            <w:vAlign w:val="center"/>
          </w:tcPr>
          <w:p>
            <w:pPr>
              <w:pStyle w:val="13"/>
            </w:pPr>
            <w:r>
              <w:t>222.05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270.62</w:t>
            </w:r>
          </w:p>
        </w:tc>
        <w:tc>
          <w:tcPr>
            <w:tcW w:w="1361" w:type="dxa"/>
            <w:vAlign w:val="center"/>
          </w:tcPr>
          <w:p>
            <w:pPr>
              <w:pStyle w:val="13"/>
            </w:pPr>
          </w:p>
        </w:tc>
        <w:tc>
          <w:tcPr>
            <w:tcW w:w="1361" w:type="dxa"/>
            <w:vAlign w:val="center"/>
          </w:tcPr>
          <w:p>
            <w:pPr>
              <w:pStyle w:val="13"/>
            </w:pPr>
            <w:r>
              <w:t>270.62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780.00</w:t>
            </w:r>
          </w:p>
        </w:tc>
        <w:tc>
          <w:tcPr>
            <w:tcW w:w="1361" w:type="dxa"/>
            <w:vAlign w:val="center"/>
          </w:tcPr>
          <w:p>
            <w:pPr>
              <w:pStyle w:val="13"/>
            </w:pPr>
            <w:r>
              <w:t>780.00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780.00</w:t>
            </w:r>
          </w:p>
        </w:tc>
        <w:tc>
          <w:tcPr>
            <w:tcW w:w="1361" w:type="dxa"/>
            <w:vAlign w:val="center"/>
          </w:tcPr>
          <w:p>
            <w:pPr>
              <w:pStyle w:val="13"/>
            </w:pPr>
            <w:r>
              <w:t>780.00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650.00</w:t>
            </w:r>
          </w:p>
        </w:tc>
        <w:tc>
          <w:tcPr>
            <w:tcW w:w="1361" w:type="dxa"/>
            <w:vAlign w:val="center"/>
          </w:tcPr>
          <w:p>
            <w:pPr>
              <w:pStyle w:val="13"/>
            </w:pPr>
            <w:r>
              <w:t>650.00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130.00</w:t>
            </w:r>
          </w:p>
        </w:tc>
        <w:tc>
          <w:tcPr>
            <w:tcW w:w="1361" w:type="dxa"/>
            <w:vAlign w:val="center"/>
          </w:tcPr>
          <w:p>
            <w:pPr>
              <w:pStyle w:val="13"/>
            </w:pPr>
            <w:r>
              <w:t>130.00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285.00</w:t>
            </w:r>
          </w:p>
        </w:tc>
        <w:tc>
          <w:tcPr>
            <w:tcW w:w="1361" w:type="dxa"/>
            <w:vAlign w:val="center"/>
          </w:tcPr>
          <w:p>
            <w:pPr>
              <w:pStyle w:val="13"/>
            </w:pPr>
            <w:r>
              <w:t>285.00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285.00</w:t>
            </w:r>
          </w:p>
        </w:tc>
        <w:tc>
          <w:tcPr>
            <w:tcW w:w="1361" w:type="dxa"/>
            <w:vAlign w:val="center"/>
          </w:tcPr>
          <w:p>
            <w:pPr>
              <w:pStyle w:val="13"/>
            </w:pPr>
            <w:r>
              <w:t>285.00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285.00</w:t>
            </w:r>
          </w:p>
        </w:tc>
        <w:tc>
          <w:tcPr>
            <w:tcW w:w="1361" w:type="dxa"/>
            <w:vAlign w:val="center"/>
          </w:tcPr>
          <w:p>
            <w:pPr>
              <w:pStyle w:val="13"/>
            </w:pPr>
            <w:r>
              <w:t>285.00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5934.50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4869.50</w:t>
            </w:r>
          </w:p>
        </w:tc>
        <w:tc>
          <w:tcPr>
            <w:tcW w:w="1474" w:type="dxa"/>
            <w:vAlign w:val="center"/>
          </w:tcPr>
          <w:p>
            <w:pPr>
              <w:pStyle w:val="13"/>
            </w:pPr>
            <w:r>
              <w:t>4869.50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780.00</w:t>
            </w:r>
          </w:p>
        </w:tc>
        <w:tc>
          <w:tcPr>
            <w:tcW w:w="1474" w:type="dxa"/>
            <w:vAlign w:val="center"/>
          </w:tcPr>
          <w:p>
            <w:pPr>
              <w:pStyle w:val="13"/>
            </w:pPr>
            <w:r>
              <w:t>780.00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285.00</w:t>
            </w:r>
          </w:p>
        </w:tc>
        <w:tc>
          <w:tcPr>
            <w:tcW w:w="1474" w:type="dxa"/>
            <w:vAlign w:val="center"/>
          </w:tcPr>
          <w:p>
            <w:pPr>
              <w:pStyle w:val="13"/>
            </w:pPr>
            <w:r>
              <w:t>285.00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5934.50</w:t>
            </w:r>
          </w:p>
        </w:tc>
        <w:tc>
          <w:tcPr>
            <w:tcW w:w="3402" w:type="dxa"/>
            <w:vAlign w:val="center"/>
          </w:tcPr>
          <w:p>
            <w:pPr>
              <w:pStyle w:val="16"/>
            </w:pPr>
            <w:r>
              <w:t>本年支出合计</w:t>
            </w:r>
          </w:p>
        </w:tc>
        <w:tc>
          <w:tcPr>
            <w:tcW w:w="1474" w:type="dxa"/>
            <w:vAlign w:val="center"/>
          </w:tcPr>
          <w:p>
            <w:pPr>
              <w:pStyle w:val="17"/>
            </w:pPr>
            <w:r>
              <w:t>5934.50</w:t>
            </w:r>
          </w:p>
        </w:tc>
        <w:tc>
          <w:tcPr>
            <w:tcW w:w="1474" w:type="dxa"/>
            <w:vAlign w:val="center"/>
          </w:tcPr>
          <w:p>
            <w:pPr>
              <w:pStyle w:val="17"/>
            </w:pPr>
            <w:r>
              <w:t>5934.50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5934.50</w:t>
            </w:r>
          </w:p>
        </w:tc>
        <w:tc>
          <w:tcPr>
            <w:tcW w:w="3402" w:type="dxa"/>
            <w:vAlign w:val="center"/>
          </w:tcPr>
          <w:p>
            <w:pPr>
              <w:pStyle w:val="16"/>
            </w:pPr>
            <w:r>
              <w:t>支出总计</w:t>
            </w:r>
          </w:p>
        </w:tc>
        <w:tc>
          <w:tcPr>
            <w:tcW w:w="1474" w:type="dxa"/>
            <w:vAlign w:val="center"/>
          </w:tcPr>
          <w:p>
            <w:pPr>
              <w:pStyle w:val="17"/>
            </w:pPr>
            <w:r>
              <w:t>5934.50</w:t>
            </w:r>
          </w:p>
        </w:tc>
        <w:tc>
          <w:tcPr>
            <w:tcW w:w="1474" w:type="dxa"/>
            <w:vAlign w:val="center"/>
          </w:tcPr>
          <w:p>
            <w:pPr>
              <w:pStyle w:val="17"/>
            </w:pPr>
            <w:r>
              <w:t>5934.50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5934.50</w:t>
            </w:r>
          </w:p>
        </w:tc>
        <w:tc>
          <w:tcPr>
            <w:tcW w:w="2551" w:type="dxa"/>
            <w:vAlign w:val="center"/>
          </w:tcPr>
          <w:p>
            <w:pPr>
              <w:pStyle w:val="17"/>
            </w:pPr>
            <w:r>
              <w:t>5429.60</w:t>
            </w:r>
          </w:p>
        </w:tc>
        <w:tc>
          <w:tcPr>
            <w:tcW w:w="2551" w:type="dxa"/>
            <w:vAlign w:val="center"/>
          </w:tcPr>
          <w:p>
            <w:pPr>
              <w:pStyle w:val="17"/>
            </w:pPr>
            <w:r>
              <w:t>504.90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4869.50</w:t>
            </w:r>
          </w:p>
        </w:tc>
        <w:tc>
          <w:tcPr>
            <w:tcW w:w="2551" w:type="dxa"/>
            <w:vAlign w:val="center"/>
          </w:tcPr>
          <w:p>
            <w:pPr>
              <w:pStyle w:val="13"/>
            </w:pPr>
            <w:r>
              <w:t>4364.60</w:t>
            </w:r>
          </w:p>
        </w:tc>
        <w:tc>
          <w:tcPr>
            <w:tcW w:w="2551" w:type="dxa"/>
            <w:vAlign w:val="center"/>
          </w:tcPr>
          <w:p>
            <w:pPr>
              <w:pStyle w:val="13"/>
            </w:pPr>
            <w:r>
              <w:t>504.90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4869.50</w:t>
            </w:r>
          </w:p>
        </w:tc>
        <w:tc>
          <w:tcPr>
            <w:tcW w:w="2551" w:type="dxa"/>
            <w:vAlign w:val="center"/>
          </w:tcPr>
          <w:p>
            <w:pPr>
              <w:pStyle w:val="13"/>
            </w:pPr>
            <w:r>
              <w:t>4364.60</w:t>
            </w:r>
          </w:p>
        </w:tc>
        <w:tc>
          <w:tcPr>
            <w:tcW w:w="2551" w:type="dxa"/>
            <w:vAlign w:val="center"/>
          </w:tcPr>
          <w:p>
            <w:pPr>
              <w:pStyle w:val="13"/>
            </w:pPr>
            <w:r>
              <w:t>504.90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12.23</w:t>
            </w:r>
          </w:p>
        </w:tc>
        <w:tc>
          <w:tcPr>
            <w:tcW w:w="2551" w:type="dxa"/>
            <w:vAlign w:val="center"/>
          </w:tcPr>
          <w:p>
            <w:pPr>
              <w:pStyle w:val="13"/>
            </w:pPr>
          </w:p>
        </w:tc>
        <w:tc>
          <w:tcPr>
            <w:tcW w:w="2551" w:type="dxa"/>
            <w:vAlign w:val="center"/>
          </w:tcPr>
          <w:p>
            <w:pPr>
              <w:pStyle w:val="13"/>
            </w:pPr>
            <w:r>
              <w:t>12.23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4586.65</w:t>
            </w:r>
          </w:p>
        </w:tc>
        <w:tc>
          <w:tcPr>
            <w:tcW w:w="2551" w:type="dxa"/>
            <w:vAlign w:val="center"/>
          </w:tcPr>
          <w:p>
            <w:pPr>
              <w:pStyle w:val="13"/>
            </w:pPr>
            <w:r>
              <w:t>4364.60</w:t>
            </w:r>
          </w:p>
        </w:tc>
        <w:tc>
          <w:tcPr>
            <w:tcW w:w="2551" w:type="dxa"/>
            <w:vAlign w:val="center"/>
          </w:tcPr>
          <w:p>
            <w:pPr>
              <w:pStyle w:val="13"/>
            </w:pPr>
            <w:r>
              <w:t>222.05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270.62</w:t>
            </w:r>
          </w:p>
        </w:tc>
        <w:tc>
          <w:tcPr>
            <w:tcW w:w="2551" w:type="dxa"/>
            <w:vAlign w:val="center"/>
          </w:tcPr>
          <w:p>
            <w:pPr>
              <w:pStyle w:val="13"/>
            </w:pPr>
          </w:p>
        </w:tc>
        <w:tc>
          <w:tcPr>
            <w:tcW w:w="2551" w:type="dxa"/>
            <w:vAlign w:val="center"/>
          </w:tcPr>
          <w:p>
            <w:pPr>
              <w:pStyle w:val="13"/>
            </w:pPr>
            <w:r>
              <w:t>270.62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780.00</w:t>
            </w:r>
          </w:p>
        </w:tc>
        <w:tc>
          <w:tcPr>
            <w:tcW w:w="2551" w:type="dxa"/>
            <w:vAlign w:val="center"/>
          </w:tcPr>
          <w:p>
            <w:pPr>
              <w:pStyle w:val="13"/>
            </w:pPr>
            <w:r>
              <w:t>780.00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780.00</w:t>
            </w:r>
          </w:p>
        </w:tc>
        <w:tc>
          <w:tcPr>
            <w:tcW w:w="2551" w:type="dxa"/>
            <w:vAlign w:val="center"/>
          </w:tcPr>
          <w:p>
            <w:pPr>
              <w:pStyle w:val="13"/>
            </w:pPr>
            <w:r>
              <w:t>780.00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650.00</w:t>
            </w:r>
          </w:p>
        </w:tc>
        <w:tc>
          <w:tcPr>
            <w:tcW w:w="2551" w:type="dxa"/>
            <w:vAlign w:val="center"/>
          </w:tcPr>
          <w:p>
            <w:pPr>
              <w:pStyle w:val="13"/>
            </w:pPr>
            <w:r>
              <w:t>650.00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130.00</w:t>
            </w:r>
          </w:p>
        </w:tc>
        <w:tc>
          <w:tcPr>
            <w:tcW w:w="2551" w:type="dxa"/>
            <w:vAlign w:val="center"/>
          </w:tcPr>
          <w:p>
            <w:pPr>
              <w:pStyle w:val="13"/>
            </w:pPr>
            <w:r>
              <w:t>130.00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285.00</w:t>
            </w:r>
          </w:p>
        </w:tc>
        <w:tc>
          <w:tcPr>
            <w:tcW w:w="2551" w:type="dxa"/>
            <w:vAlign w:val="center"/>
          </w:tcPr>
          <w:p>
            <w:pPr>
              <w:pStyle w:val="13"/>
            </w:pPr>
            <w:r>
              <w:t>285.00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285.00</w:t>
            </w:r>
          </w:p>
        </w:tc>
        <w:tc>
          <w:tcPr>
            <w:tcW w:w="2551" w:type="dxa"/>
            <w:vAlign w:val="center"/>
          </w:tcPr>
          <w:p>
            <w:pPr>
              <w:pStyle w:val="13"/>
            </w:pPr>
            <w:r>
              <w:t>285.00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285.00</w:t>
            </w:r>
          </w:p>
        </w:tc>
        <w:tc>
          <w:tcPr>
            <w:tcW w:w="2551" w:type="dxa"/>
            <w:vAlign w:val="center"/>
          </w:tcPr>
          <w:p>
            <w:pPr>
              <w:pStyle w:val="13"/>
            </w:pPr>
            <w:r>
              <w:t>285.00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5429.60</w:t>
            </w:r>
          </w:p>
        </w:tc>
        <w:tc>
          <w:tcPr>
            <w:tcW w:w="2551" w:type="dxa"/>
            <w:vAlign w:val="center"/>
          </w:tcPr>
          <w:p>
            <w:pPr>
              <w:pStyle w:val="17"/>
            </w:pPr>
            <w:r>
              <w:t>5429.60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4634.80</w:t>
            </w:r>
          </w:p>
        </w:tc>
        <w:tc>
          <w:tcPr>
            <w:tcW w:w="2551" w:type="dxa"/>
            <w:vAlign w:val="center"/>
          </w:tcPr>
          <w:p>
            <w:pPr>
              <w:pStyle w:val="13"/>
            </w:pPr>
            <w:r>
              <w:t>4634.80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1600.00</w:t>
            </w:r>
          </w:p>
        </w:tc>
        <w:tc>
          <w:tcPr>
            <w:tcW w:w="2551" w:type="dxa"/>
            <w:vAlign w:val="center"/>
          </w:tcPr>
          <w:p>
            <w:pPr>
              <w:pStyle w:val="13"/>
            </w:pPr>
            <w:r>
              <w:t>1600.00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517.30</w:t>
            </w:r>
          </w:p>
        </w:tc>
        <w:tc>
          <w:tcPr>
            <w:tcW w:w="2551" w:type="dxa"/>
            <w:vAlign w:val="center"/>
          </w:tcPr>
          <w:p>
            <w:pPr>
              <w:pStyle w:val="13"/>
            </w:pPr>
            <w:r>
              <w:t>517.30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206.50</w:t>
            </w:r>
          </w:p>
        </w:tc>
        <w:tc>
          <w:tcPr>
            <w:tcW w:w="2551" w:type="dxa"/>
            <w:vAlign w:val="center"/>
          </w:tcPr>
          <w:p>
            <w:pPr>
              <w:pStyle w:val="13"/>
            </w:pPr>
            <w:r>
              <w:t>206.50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1100.00</w:t>
            </w:r>
          </w:p>
        </w:tc>
        <w:tc>
          <w:tcPr>
            <w:tcW w:w="2551" w:type="dxa"/>
            <w:vAlign w:val="center"/>
          </w:tcPr>
          <w:p>
            <w:pPr>
              <w:pStyle w:val="13"/>
            </w:pPr>
            <w:r>
              <w:t>1100.00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650.00</w:t>
            </w:r>
          </w:p>
        </w:tc>
        <w:tc>
          <w:tcPr>
            <w:tcW w:w="2551" w:type="dxa"/>
            <w:vAlign w:val="center"/>
          </w:tcPr>
          <w:p>
            <w:pPr>
              <w:pStyle w:val="13"/>
            </w:pPr>
            <w:r>
              <w:t>650.00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130.00</w:t>
            </w:r>
          </w:p>
        </w:tc>
        <w:tc>
          <w:tcPr>
            <w:tcW w:w="2551" w:type="dxa"/>
            <w:vAlign w:val="center"/>
          </w:tcPr>
          <w:p>
            <w:pPr>
              <w:pStyle w:val="13"/>
            </w:pPr>
            <w:r>
              <w:t>130.00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285.00</w:t>
            </w:r>
          </w:p>
        </w:tc>
        <w:tc>
          <w:tcPr>
            <w:tcW w:w="2551" w:type="dxa"/>
            <w:vAlign w:val="center"/>
          </w:tcPr>
          <w:p>
            <w:pPr>
              <w:pStyle w:val="13"/>
            </w:pPr>
            <w:r>
              <w:t>285.00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54.00</w:t>
            </w:r>
          </w:p>
        </w:tc>
        <w:tc>
          <w:tcPr>
            <w:tcW w:w="2551" w:type="dxa"/>
            <w:vAlign w:val="center"/>
          </w:tcPr>
          <w:p>
            <w:pPr>
              <w:pStyle w:val="13"/>
            </w:pPr>
            <w:r>
              <w:t>54.00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92.00</w:t>
            </w:r>
          </w:p>
        </w:tc>
        <w:tc>
          <w:tcPr>
            <w:tcW w:w="2551" w:type="dxa"/>
            <w:vAlign w:val="center"/>
          </w:tcPr>
          <w:p>
            <w:pPr>
              <w:pStyle w:val="13"/>
            </w:pPr>
            <w:r>
              <w:t>92.00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794.80</w:t>
            </w:r>
          </w:p>
        </w:tc>
        <w:tc>
          <w:tcPr>
            <w:tcW w:w="2551" w:type="dxa"/>
            <w:vAlign w:val="center"/>
          </w:tcPr>
          <w:p>
            <w:pPr>
              <w:pStyle w:val="13"/>
            </w:pPr>
            <w:r>
              <w:t>794.80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794.80</w:t>
            </w:r>
          </w:p>
        </w:tc>
        <w:tc>
          <w:tcPr>
            <w:tcW w:w="2551" w:type="dxa"/>
            <w:vAlign w:val="center"/>
          </w:tcPr>
          <w:p>
            <w:pPr>
              <w:pStyle w:val="13"/>
            </w:pPr>
            <w:r>
              <w:t>794.80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6.00</w:t>
            </w:r>
          </w:p>
        </w:tc>
        <w:tc>
          <w:tcPr>
            <w:tcW w:w="2381" w:type="dxa"/>
            <w:vAlign w:val="center"/>
          </w:tcPr>
          <w:p>
            <w:pPr>
              <w:pStyle w:val="17"/>
            </w:pPr>
            <w:r>
              <w:t>6.00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6.00</w:t>
            </w:r>
          </w:p>
        </w:tc>
        <w:tc>
          <w:tcPr>
            <w:tcW w:w="2381" w:type="dxa"/>
            <w:vAlign w:val="center"/>
          </w:tcPr>
          <w:p>
            <w:pPr>
              <w:pStyle w:val="13"/>
            </w:pPr>
            <w:r>
              <w:t>6.00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无极县东侯坊乡东侯坊中心小学2024年单位预算信息公开情况说明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按照《中华人民共和国预算法》、《地方预决算公开操作规程》和《关于进一步推进预算公开工作的实施意见》规定，现将无极县东侯坊乡东侯坊中心小学2024年单位预算公开如下：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实施小学义务教育，促进基础教育发展，小学学历教育，为学龄前儿童提供保育和教育服务。</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无极县东侯坊乡东侯坊中心小学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pStyle w:val="20"/>
        <w:rPr>
          <w:highlight w:val="none"/>
        </w:rPr>
      </w:pPr>
      <w:r>
        <w:rPr>
          <w:highlight w:val="none"/>
        </w:rPr>
        <w:t>按照预算管理有关规定，目前单位预算的编制实行综合预算管理，即全部收入和支出都反映在预算中。</w:t>
      </w:r>
    </w:p>
    <w:p>
      <w:pPr>
        <w:pStyle w:val="20"/>
        <w:rPr>
          <w:highlight w:val="none"/>
        </w:rPr>
      </w:pPr>
      <w:r>
        <w:rPr>
          <w:highlight w:val="none"/>
        </w:rPr>
        <w:t xml:space="preserve">1、收入说明 </w:t>
      </w:r>
    </w:p>
    <w:p>
      <w:pPr>
        <w:pStyle w:val="20"/>
        <w:rPr>
          <w:highlight w:val="none"/>
        </w:rPr>
      </w:pPr>
      <w:r>
        <w:rPr>
          <w:highlight w:val="none"/>
        </w:rPr>
        <w:t>反映本单位当年全部收入。2024年预算收入5934.50万元，其中：一般公共预算收入5934.50万元，基金预算收入0.00万元， 国有资本经营预算收入0.00万元，财政专户核拨收入0.00万元，单位资金收入0.00万元，上年结转结余0.00万元。</w:t>
      </w:r>
    </w:p>
    <w:p>
      <w:pPr>
        <w:pStyle w:val="20"/>
        <w:rPr>
          <w:highlight w:val="none"/>
        </w:rPr>
      </w:pPr>
      <w:r>
        <w:rPr>
          <w:highlight w:val="none"/>
        </w:rPr>
        <w:t>2、支出说明</w:t>
      </w:r>
    </w:p>
    <w:p>
      <w:pPr>
        <w:pStyle w:val="20"/>
        <w:rPr>
          <w:highlight w:val="none"/>
        </w:rPr>
      </w:pPr>
      <w:r>
        <w:rPr>
          <w:highlight w:val="none"/>
        </w:rPr>
        <w:t>收支预算总表支出栏、基本支出表、项目支出表按经济分类和支出功能分类科目编制，反映无极县东侯坊乡东侯坊中心小学年度单位预算中支出预算的总体情况。 2024年支出预算5934.50万元，其中基本支出5429.60万元，包括人员经费5429.60万元和日常公用经费0.00万元；项目支出504.90万元， 主要为:</w:t>
      </w:r>
      <w:r>
        <w:rPr>
          <w:rFonts w:hint="eastAsia"/>
          <w:highlight w:val="none"/>
        </w:rPr>
        <w:t>2024年城乡义务教育生均公用经费49.66万元，2024年家庭经济困难学生生活费补助4.43万元，关于提前下达2024年城乡义务教育中央补助经费预算的通知(公用经费）282.00万元，关于提前下达2024年中央支持学前教育发展资金预算的通知(幼儿资助）0.63万元，关于提前下达2024年省级支持学前教育发展专项资金预算的通知(幼儿资助）0.29万元，关于提前下达2024年省级支持学前教育发展专项资金预算的通知（生均经费补助）11.18万元，关于提前下达2024年城乡义务教育中央补助经费预算的通知(家庭经济困难学生生活费补助）11.74万元，关于提前下达2024年城乡义务教育省级补助资金预算的通知（家庭经济困难学生生活费补助）6.83万元，2024年学前教育幼儿资助0.13万元，关于提前下达2024年城乡义务教育省级补助资金预算的通知（公用经费）138.00万元。</w:t>
      </w:r>
      <w:r>
        <w:rPr>
          <w:highlight w:val="none"/>
        </w:rPr>
        <w:t>。</w:t>
      </w:r>
    </w:p>
    <w:p>
      <w:pPr>
        <w:pStyle w:val="20"/>
        <w:rPr>
          <w:highlight w:val="none"/>
        </w:rPr>
      </w:pPr>
      <w:r>
        <w:rPr>
          <w:highlight w:val="none"/>
        </w:rPr>
        <w:t>3、比上年增减情况</w:t>
      </w:r>
    </w:p>
    <w:p>
      <w:pPr>
        <w:pStyle w:val="20"/>
        <w:rPr>
          <w:rFonts w:hint="eastAsia"/>
          <w:lang w:val="en-US" w:eastAsia="zh-CN"/>
        </w:rPr>
      </w:pPr>
      <w:r>
        <w:rPr>
          <w:rFonts w:hint="eastAsia"/>
          <w:highlight w:val="none"/>
        </w:rPr>
        <w:t>2024年预算收支安排5934.5</w:t>
      </w:r>
      <w:r>
        <w:rPr>
          <w:rFonts w:hint="eastAsia"/>
        </w:rPr>
        <w:t>0万元，较2023年预算增加1247.93万元， 其中：基本支出增加743.03万元，主要为：人员经费增</w:t>
      </w:r>
      <w:r>
        <w:rPr>
          <w:rFonts w:hint="eastAsia"/>
          <w:lang w:val="en-US" w:eastAsia="zh-CN"/>
        </w:rPr>
        <w:t>加</w:t>
      </w:r>
      <w:r>
        <w:rPr>
          <w:rFonts w:hint="eastAsia"/>
        </w:rPr>
        <w:t>743.03万元</w:t>
      </w:r>
      <w:r>
        <w:rPr>
          <w:rFonts w:hint="eastAsia"/>
          <w:lang w:eastAsia="zh-CN"/>
        </w:rPr>
        <w:t>；</w:t>
      </w:r>
      <w:r>
        <w:rPr>
          <w:rFonts w:hint="eastAsia"/>
        </w:rPr>
        <w:t>项目支出增加504.90万元，主要为：2024年城乡义务教育生均公用经费49.66万元，2024年家庭经济困难学生生活费补助4.43万元，关于提前下达2024年城乡义务教育中央补助经费预算的通知(公用经费）282.00万元，关于提前下达2024年中央支持学前教育发展资金预算的通知(幼儿资助）0.63万元，关于提前下达2024年省级支持学前教育发展专项资金预算的通知(幼儿资助）0.29万元，关于提前下达2024年省级支持学前教育发展专项资金预算的通知（生均经费补助）11.18万元，关于提前下达2024年城乡义务教育中央补助经费预算的通知(家庭经济困难学生生活费补助）11.74万元，关于提前下达2024年城乡义务教育省级补助资金预算的通知（家庭经济困难学生生活费补助）6.83万元，2024年学前教育幼儿资助0.13万元，关于提前下达2024年城乡义务教育省级补助资金预算的通知（公用经费）138.00万元。</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21"/>
        <w:rPr>
          <w:highlight w:val="none"/>
        </w:rPr>
      </w:pPr>
      <w:r>
        <w:rPr>
          <w:highlight w:val="none"/>
        </w:rPr>
        <w:t>2024年，机关运行经费共计安排0</w:t>
      </w:r>
      <w:r>
        <w:rPr>
          <w:rFonts w:hint="eastAsia"/>
          <w:highlight w:val="none"/>
          <w:lang w:val="en-US" w:eastAsia="zh-CN"/>
        </w:rPr>
        <w:t>.00</w:t>
      </w:r>
      <w:r>
        <w:rPr>
          <w:highlight w:val="none"/>
        </w:rPr>
        <w:t>万元，主要用于保证机关正常运转的办公及印刷费、邮电费、差旅费、一般设备购置费、办公用房电费、日常维修费等支出。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22"/>
        <w:rPr>
          <w:highlight w:val="none"/>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49.66</w:t>
            </w:r>
          </w:p>
        </w:tc>
        <w:tc>
          <w:tcPr>
            <w:tcW w:w="2835" w:type="dxa"/>
            <w:vAlign w:val="center"/>
          </w:tcPr>
          <w:p>
            <w:pPr>
              <w:pStyle w:val="12"/>
            </w:pPr>
            <w:r>
              <w:t>其中：财政    资金</w:t>
            </w:r>
          </w:p>
        </w:tc>
        <w:tc>
          <w:tcPr>
            <w:tcW w:w="2551" w:type="dxa"/>
            <w:vAlign w:val="center"/>
          </w:tcPr>
          <w:p>
            <w:pPr>
              <w:pStyle w:val="14"/>
            </w:pPr>
            <w:r>
              <w:t>49.66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16.00</w:t>
            </w:r>
          </w:p>
        </w:tc>
        <w:tc>
          <w:tcPr>
            <w:tcW w:w="2835" w:type="dxa"/>
            <w:vAlign w:val="center"/>
          </w:tcPr>
          <w:p>
            <w:pPr>
              <w:pStyle w:val="15"/>
            </w:pPr>
            <w:r>
              <w:t>32.00</w:t>
            </w:r>
          </w:p>
        </w:tc>
        <w:tc>
          <w:tcPr>
            <w:tcW w:w="2551" w:type="dxa"/>
            <w:vAlign w:val="center"/>
          </w:tcPr>
          <w:p>
            <w:pPr>
              <w:pStyle w:val="15"/>
            </w:pPr>
            <w:r>
              <w:t>48.00</w:t>
            </w:r>
          </w:p>
        </w:tc>
        <w:tc>
          <w:tcPr>
            <w:tcW w:w="3543" w:type="dxa"/>
            <w:gridSpan w:val="2"/>
            <w:vAlign w:val="center"/>
          </w:tcPr>
          <w:p>
            <w:pPr>
              <w:pStyle w:val="15"/>
            </w:pPr>
            <w:r>
              <w:t>64.00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4.43</w:t>
            </w:r>
          </w:p>
        </w:tc>
        <w:tc>
          <w:tcPr>
            <w:tcW w:w="2835" w:type="dxa"/>
            <w:vAlign w:val="center"/>
          </w:tcPr>
          <w:p>
            <w:pPr>
              <w:pStyle w:val="12"/>
            </w:pPr>
            <w:r>
              <w:t>其中：财政    资金</w:t>
            </w:r>
          </w:p>
        </w:tc>
        <w:tc>
          <w:tcPr>
            <w:tcW w:w="2551" w:type="dxa"/>
            <w:vAlign w:val="center"/>
          </w:tcPr>
          <w:p>
            <w:pPr>
              <w:pStyle w:val="14"/>
            </w:pPr>
            <w:r>
              <w:t>4.43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1.11</w:t>
            </w:r>
          </w:p>
        </w:tc>
        <w:tc>
          <w:tcPr>
            <w:tcW w:w="2835" w:type="dxa"/>
            <w:vAlign w:val="center"/>
          </w:tcPr>
          <w:p>
            <w:pPr>
              <w:pStyle w:val="15"/>
            </w:pPr>
            <w:r>
              <w:t>2.22</w:t>
            </w:r>
          </w:p>
        </w:tc>
        <w:tc>
          <w:tcPr>
            <w:tcW w:w="2551" w:type="dxa"/>
            <w:vAlign w:val="center"/>
          </w:tcPr>
          <w:p>
            <w:pPr>
              <w:pStyle w:val="15"/>
            </w:pPr>
            <w:r>
              <w:t>3.32</w:t>
            </w:r>
          </w:p>
        </w:tc>
        <w:tc>
          <w:tcPr>
            <w:tcW w:w="3543" w:type="dxa"/>
            <w:gridSpan w:val="2"/>
            <w:vAlign w:val="center"/>
          </w:tcPr>
          <w:p>
            <w:pPr>
              <w:pStyle w:val="15"/>
            </w:pPr>
            <w:r>
              <w:t>4.43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13013024P00010410011T</w:t>
            </w:r>
          </w:p>
        </w:tc>
        <w:tc>
          <w:tcPr>
            <w:tcW w:w="2835" w:type="dxa"/>
            <w:vAlign w:val="center"/>
          </w:tcPr>
          <w:p>
            <w:pPr>
              <w:pStyle w:val="12"/>
            </w:pPr>
            <w:r>
              <w:t>项目名称</w:t>
            </w:r>
          </w:p>
        </w:tc>
        <w:tc>
          <w:tcPr>
            <w:tcW w:w="6094" w:type="dxa"/>
            <w:gridSpan w:val="3"/>
            <w:vAlign w:val="center"/>
          </w:tcPr>
          <w:p>
            <w:pPr>
              <w:pStyle w:val="14"/>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0.13</w:t>
            </w:r>
          </w:p>
        </w:tc>
        <w:tc>
          <w:tcPr>
            <w:tcW w:w="2835" w:type="dxa"/>
            <w:vAlign w:val="center"/>
          </w:tcPr>
          <w:p>
            <w:pPr>
              <w:pStyle w:val="12"/>
            </w:pPr>
            <w:r>
              <w:t>其中：财政    资金</w:t>
            </w:r>
          </w:p>
        </w:tc>
        <w:tc>
          <w:tcPr>
            <w:tcW w:w="2551" w:type="dxa"/>
            <w:vAlign w:val="center"/>
          </w:tcPr>
          <w:p>
            <w:pPr>
              <w:pStyle w:val="14"/>
            </w:pPr>
            <w:r>
              <w:t>0.13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0.03</w:t>
            </w:r>
          </w:p>
        </w:tc>
        <w:tc>
          <w:tcPr>
            <w:tcW w:w="2835" w:type="dxa"/>
            <w:vAlign w:val="center"/>
          </w:tcPr>
          <w:p>
            <w:pPr>
              <w:pStyle w:val="15"/>
            </w:pPr>
            <w:r>
              <w:t>0.07</w:t>
            </w:r>
          </w:p>
        </w:tc>
        <w:tc>
          <w:tcPr>
            <w:tcW w:w="2551" w:type="dxa"/>
            <w:vAlign w:val="center"/>
          </w:tcPr>
          <w:p>
            <w:pPr>
              <w:pStyle w:val="15"/>
            </w:pPr>
            <w:r>
              <w:t>0.10</w:t>
            </w:r>
          </w:p>
        </w:tc>
        <w:tc>
          <w:tcPr>
            <w:tcW w:w="3543" w:type="dxa"/>
            <w:gridSpan w:val="2"/>
            <w:vAlign w:val="center"/>
          </w:tcPr>
          <w:p>
            <w:pPr>
              <w:pStyle w:val="15"/>
            </w:pPr>
            <w:r>
              <w:t>0.13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138.00</w:t>
            </w:r>
          </w:p>
        </w:tc>
        <w:tc>
          <w:tcPr>
            <w:tcW w:w="2835" w:type="dxa"/>
            <w:vAlign w:val="center"/>
          </w:tcPr>
          <w:p>
            <w:pPr>
              <w:pStyle w:val="12"/>
            </w:pPr>
            <w:r>
              <w:t>其中：财政    资金</w:t>
            </w:r>
          </w:p>
        </w:tc>
        <w:tc>
          <w:tcPr>
            <w:tcW w:w="2551" w:type="dxa"/>
            <w:vAlign w:val="center"/>
          </w:tcPr>
          <w:p>
            <w:pPr>
              <w:pStyle w:val="14"/>
            </w:pPr>
            <w:r>
              <w:t>138.00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34.50</w:t>
            </w:r>
          </w:p>
        </w:tc>
        <w:tc>
          <w:tcPr>
            <w:tcW w:w="2835" w:type="dxa"/>
            <w:vAlign w:val="center"/>
          </w:tcPr>
          <w:p>
            <w:pPr>
              <w:pStyle w:val="15"/>
            </w:pPr>
            <w:r>
              <w:t>69.00</w:t>
            </w:r>
          </w:p>
        </w:tc>
        <w:tc>
          <w:tcPr>
            <w:tcW w:w="2551" w:type="dxa"/>
            <w:vAlign w:val="center"/>
          </w:tcPr>
          <w:p>
            <w:pPr>
              <w:pStyle w:val="15"/>
            </w:pPr>
            <w:r>
              <w:t>103.50</w:t>
            </w:r>
          </w:p>
        </w:tc>
        <w:tc>
          <w:tcPr>
            <w:tcW w:w="3543" w:type="dxa"/>
            <w:gridSpan w:val="2"/>
            <w:vAlign w:val="center"/>
          </w:tcPr>
          <w:p>
            <w:pPr>
              <w:pStyle w:val="15"/>
            </w:pPr>
            <w:r>
              <w:t>138.00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6.83</w:t>
            </w:r>
          </w:p>
        </w:tc>
        <w:tc>
          <w:tcPr>
            <w:tcW w:w="2835" w:type="dxa"/>
            <w:vAlign w:val="center"/>
          </w:tcPr>
          <w:p>
            <w:pPr>
              <w:pStyle w:val="12"/>
            </w:pPr>
            <w:r>
              <w:t>其中：财政    资金</w:t>
            </w:r>
          </w:p>
        </w:tc>
        <w:tc>
          <w:tcPr>
            <w:tcW w:w="2551" w:type="dxa"/>
            <w:vAlign w:val="center"/>
          </w:tcPr>
          <w:p>
            <w:pPr>
              <w:pStyle w:val="14"/>
            </w:pPr>
            <w:r>
              <w:t>6.83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1.71</w:t>
            </w:r>
          </w:p>
        </w:tc>
        <w:tc>
          <w:tcPr>
            <w:tcW w:w="2835" w:type="dxa"/>
            <w:vAlign w:val="center"/>
          </w:tcPr>
          <w:p>
            <w:pPr>
              <w:pStyle w:val="15"/>
            </w:pPr>
            <w:r>
              <w:t>3.41</w:t>
            </w:r>
          </w:p>
        </w:tc>
        <w:tc>
          <w:tcPr>
            <w:tcW w:w="2551" w:type="dxa"/>
            <w:vAlign w:val="center"/>
          </w:tcPr>
          <w:p>
            <w:pPr>
              <w:pStyle w:val="15"/>
            </w:pPr>
            <w:r>
              <w:t>5.12</w:t>
            </w:r>
          </w:p>
        </w:tc>
        <w:tc>
          <w:tcPr>
            <w:tcW w:w="3543" w:type="dxa"/>
            <w:gridSpan w:val="2"/>
            <w:vAlign w:val="center"/>
          </w:tcPr>
          <w:p>
            <w:pPr>
              <w:pStyle w:val="15"/>
            </w:pPr>
            <w:r>
              <w:t>6.83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282.00</w:t>
            </w:r>
          </w:p>
        </w:tc>
        <w:tc>
          <w:tcPr>
            <w:tcW w:w="2835" w:type="dxa"/>
            <w:vAlign w:val="center"/>
          </w:tcPr>
          <w:p>
            <w:pPr>
              <w:pStyle w:val="12"/>
            </w:pPr>
            <w:r>
              <w:t>其中：财政    资金</w:t>
            </w:r>
          </w:p>
        </w:tc>
        <w:tc>
          <w:tcPr>
            <w:tcW w:w="2551" w:type="dxa"/>
            <w:vAlign w:val="center"/>
          </w:tcPr>
          <w:p>
            <w:pPr>
              <w:pStyle w:val="14"/>
            </w:pPr>
            <w:r>
              <w:t>282.00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70.50</w:t>
            </w:r>
          </w:p>
        </w:tc>
        <w:tc>
          <w:tcPr>
            <w:tcW w:w="2835" w:type="dxa"/>
            <w:vAlign w:val="center"/>
          </w:tcPr>
          <w:p>
            <w:pPr>
              <w:pStyle w:val="15"/>
            </w:pPr>
            <w:r>
              <w:t>141.00</w:t>
            </w:r>
          </w:p>
        </w:tc>
        <w:tc>
          <w:tcPr>
            <w:tcW w:w="2551" w:type="dxa"/>
            <w:vAlign w:val="center"/>
          </w:tcPr>
          <w:p>
            <w:pPr>
              <w:pStyle w:val="15"/>
            </w:pPr>
            <w:r>
              <w:t>211.50</w:t>
            </w:r>
          </w:p>
        </w:tc>
        <w:tc>
          <w:tcPr>
            <w:tcW w:w="3543" w:type="dxa"/>
            <w:gridSpan w:val="2"/>
            <w:vAlign w:val="center"/>
          </w:tcPr>
          <w:p>
            <w:pPr>
              <w:pStyle w:val="15"/>
            </w:pPr>
            <w:r>
              <w:t>282.00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11.74</w:t>
            </w:r>
          </w:p>
        </w:tc>
        <w:tc>
          <w:tcPr>
            <w:tcW w:w="2835" w:type="dxa"/>
            <w:vAlign w:val="center"/>
          </w:tcPr>
          <w:p>
            <w:pPr>
              <w:pStyle w:val="12"/>
            </w:pPr>
            <w:r>
              <w:t>其中：财政    资金</w:t>
            </w:r>
          </w:p>
        </w:tc>
        <w:tc>
          <w:tcPr>
            <w:tcW w:w="2551" w:type="dxa"/>
            <w:vAlign w:val="center"/>
          </w:tcPr>
          <w:p>
            <w:pPr>
              <w:pStyle w:val="14"/>
            </w:pPr>
            <w:r>
              <w:t>11.74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p>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2.94</w:t>
            </w:r>
          </w:p>
        </w:tc>
        <w:tc>
          <w:tcPr>
            <w:tcW w:w="2835" w:type="dxa"/>
            <w:vAlign w:val="center"/>
          </w:tcPr>
          <w:p>
            <w:pPr>
              <w:pStyle w:val="15"/>
            </w:pPr>
            <w:r>
              <w:t>5.87</w:t>
            </w:r>
          </w:p>
        </w:tc>
        <w:tc>
          <w:tcPr>
            <w:tcW w:w="2551" w:type="dxa"/>
            <w:vAlign w:val="center"/>
          </w:tcPr>
          <w:p>
            <w:pPr>
              <w:pStyle w:val="15"/>
            </w:pPr>
            <w:r>
              <w:t>8.81</w:t>
            </w:r>
          </w:p>
        </w:tc>
        <w:tc>
          <w:tcPr>
            <w:tcW w:w="3543" w:type="dxa"/>
            <w:gridSpan w:val="2"/>
            <w:vAlign w:val="center"/>
          </w:tcPr>
          <w:p>
            <w:pPr>
              <w:pStyle w:val="15"/>
            </w:pPr>
            <w:r>
              <w:t>11.74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8、关于提前下达2024年省级支持学前教育发展专项资金预算的通知(幼儿资助）绩效目标表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13013024P000104100159</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0.29</w:t>
            </w:r>
          </w:p>
        </w:tc>
        <w:tc>
          <w:tcPr>
            <w:tcW w:w="2835" w:type="dxa"/>
            <w:vAlign w:val="center"/>
          </w:tcPr>
          <w:p>
            <w:pPr>
              <w:pStyle w:val="12"/>
            </w:pPr>
            <w:r>
              <w:t>其中：财政    资金</w:t>
            </w:r>
          </w:p>
        </w:tc>
        <w:tc>
          <w:tcPr>
            <w:tcW w:w="2551" w:type="dxa"/>
            <w:vAlign w:val="center"/>
          </w:tcPr>
          <w:p>
            <w:pPr>
              <w:pStyle w:val="14"/>
            </w:pPr>
            <w:r>
              <w:t>0.29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0.07</w:t>
            </w:r>
          </w:p>
        </w:tc>
        <w:tc>
          <w:tcPr>
            <w:tcW w:w="2835" w:type="dxa"/>
            <w:vAlign w:val="center"/>
          </w:tcPr>
          <w:p>
            <w:pPr>
              <w:pStyle w:val="15"/>
            </w:pPr>
            <w:r>
              <w:t>0.15</w:t>
            </w:r>
          </w:p>
        </w:tc>
        <w:tc>
          <w:tcPr>
            <w:tcW w:w="2551" w:type="dxa"/>
            <w:vAlign w:val="center"/>
          </w:tcPr>
          <w:p>
            <w:pPr>
              <w:pStyle w:val="15"/>
            </w:pPr>
            <w:r>
              <w:t>0.22</w:t>
            </w:r>
          </w:p>
        </w:tc>
        <w:tc>
          <w:tcPr>
            <w:tcW w:w="3543" w:type="dxa"/>
            <w:gridSpan w:val="2"/>
            <w:vAlign w:val="center"/>
          </w:tcPr>
          <w:p>
            <w:pPr>
              <w:pStyle w:val="15"/>
            </w:pPr>
            <w:r>
              <w:t>0.29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9、关于提前下达2024年省级支持学前教育发展专项资金预算的通知（生均经费补助）绩效目标表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13013024P000104100693</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11.18</w:t>
            </w:r>
          </w:p>
        </w:tc>
        <w:tc>
          <w:tcPr>
            <w:tcW w:w="2835" w:type="dxa"/>
            <w:vAlign w:val="center"/>
          </w:tcPr>
          <w:p>
            <w:pPr>
              <w:pStyle w:val="12"/>
            </w:pPr>
            <w:r>
              <w:t>其中：财政    资金</w:t>
            </w:r>
          </w:p>
        </w:tc>
        <w:tc>
          <w:tcPr>
            <w:tcW w:w="2551" w:type="dxa"/>
            <w:vAlign w:val="center"/>
          </w:tcPr>
          <w:p>
            <w:pPr>
              <w:pStyle w:val="14"/>
            </w:pPr>
            <w:r>
              <w:t>11.18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2.80</w:t>
            </w:r>
          </w:p>
        </w:tc>
        <w:tc>
          <w:tcPr>
            <w:tcW w:w="2835" w:type="dxa"/>
            <w:vAlign w:val="center"/>
          </w:tcPr>
          <w:p>
            <w:pPr>
              <w:pStyle w:val="15"/>
            </w:pPr>
            <w:r>
              <w:t>5.59</w:t>
            </w:r>
          </w:p>
        </w:tc>
        <w:tc>
          <w:tcPr>
            <w:tcW w:w="2551" w:type="dxa"/>
            <w:vAlign w:val="center"/>
          </w:tcPr>
          <w:p>
            <w:pPr>
              <w:pStyle w:val="15"/>
            </w:pPr>
            <w:r>
              <w:t>8.39</w:t>
            </w:r>
          </w:p>
        </w:tc>
        <w:tc>
          <w:tcPr>
            <w:tcW w:w="3543" w:type="dxa"/>
            <w:gridSpan w:val="2"/>
            <w:vAlign w:val="center"/>
          </w:tcPr>
          <w:p>
            <w:pPr>
              <w:pStyle w:val="15"/>
            </w:pPr>
            <w:r>
              <w:t>11.18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10、关于提前下达2024年中央支持学前教育发展资金预算的通知(幼儿资助）绩效目标表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13013024P00010410014M</w:t>
            </w:r>
          </w:p>
        </w:tc>
        <w:tc>
          <w:tcPr>
            <w:tcW w:w="2835" w:type="dxa"/>
            <w:vAlign w:val="center"/>
          </w:tcPr>
          <w:p>
            <w:pPr>
              <w:pStyle w:val="12"/>
            </w:pPr>
            <w:r>
              <w:t>项目名称</w:t>
            </w:r>
          </w:p>
        </w:tc>
        <w:tc>
          <w:tcPr>
            <w:tcW w:w="6094" w:type="dxa"/>
            <w:gridSpan w:val="3"/>
            <w:vAlign w:val="center"/>
          </w:tcPr>
          <w:p>
            <w:pPr>
              <w:pStyle w:val="14"/>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0.63</w:t>
            </w:r>
          </w:p>
        </w:tc>
        <w:tc>
          <w:tcPr>
            <w:tcW w:w="2835" w:type="dxa"/>
            <w:vAlign w:val="center"/>
          </w:tcPr>
          <w:p>
            <w:pPr>
              <w:pStyle w:val="12"/>
            </w:pPr>
            <w:r>
              <w:t>其中：财政    资金</w:t>
            </w:r>
          </w:p>
        </w:tc>
        <w:tc>
          <w:tcPr>
            <w:tcW w:w="2551" w:type="dxa"/>
            <w:vAlign w:val="center"/>
          </w:tcPr>
          <w:p>
            <w:pPr>
              <w:pStyle w:val="14"/>
            </w:pPr>
            <w:r>
              <w:t>0.63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0.16</w:t>
            </w:r>
          </w:p>
        </w:tc>
        <w:tc>
          <w:tcPr>
            <w:tcW w:w="2835" w:type="dxa"/>
            <w:vAlign w:val="center"/>
          </w:tcPr>
          <w:p>
            <w:pPr>
              <w:pStyle w:val="15"/>
            </w:pPr>
            <w:r>
              <w:t>0.31</w:t>
            </w:r>
          </w:p>
        </w:tc>
        <w:tc>
          <w:tcPr>
            <w:tcW w:w="2551" w:type="dxa"/>
            <w:vAlign w:val="center"/>
          </w:tcPr>
          <w:p>
            <w:pPr>
              <w:pStyle w:val="15"/>
            </w:pPr>
            <w:r>
              <w:t>0.47</w:t>
            </w:r>
          </w:p>
        </w:tc>
        <w:tc>
          <w:tcPr>
            <w:tcW w:w="3543" w:type="dxa"/>
            <w:gridSpan w:val="2"/>
            <w:vAlign w:val="center"/>
          </w:tcPr>
          <w:p>
            <w:pPr>
              <w:pStyle w:val="15"/>
            </w:pPr>
            <w:r>
              <w:t>0.63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无极县东侯坊乡东侯坊中心小学上年末固定资产金额为1869.15万元（详见下表）。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1869.15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1418</w:t>
            </w:r>
          </w:p>
        </w:tc>
        <w:tc>
          <w:tcPr>
            <w:tcW w:w="2835" w:type="dxa"/>
            <w:vAlign w:val="center"/>
          </w:tcPr>
          <w:p>
            <w:pPr>
              <w:pStyle w:val="13"/>
            </w:pPr>
            <w:r>
              <w:t>1715.79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1200</w:t>
            </w:r>
          </w:p>
        </w:tc>
        <w:tc>
          <w:tcPr>
            <w:tcW w:w="2835" w:type="dxa"/>
            <w:vAlign w:val="center"/>
          </w:tcPr>
          <w:p>
            <w:pPr>
              <w:pStyle w:val="13"/>
            </w:pPr>
            <w:r>
              <w:t>1452.01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2</w:t>
            </w:r>
          </w:p>
        </w:tc>
        <w:tc>
          <w:tcPr>
            <w:tcW w:w="2835" w:type="dxa"/>
            <w:vAlign w:val="center"/>
          </w:tcPr>
          <w:p>
            <w:pPr>
              <w:pStyle w:val="13"/>
            </w:pPr>
            <w:r>
              <w:t>35.78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10016</w:t>
            </w:r>
          </w:p>
        </w:tc>
        <w:tc>
          <w:tcPr>
            <w:tcW w:w="2835" w:type="dxa"/>
            <w:vAlign w:val="center"/>
          </w:tcPr>
          <w:p>
            <w:pPr>
              <w:pStyle w:val="13"/>
            </w:pPr>
            <w:r>
              <w:t>117.58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4" w:name="_Toc_4_4_0000000057"/>
      <w:r>
        <w:rPr>
          <w:rFonts w:hint="eastAsia" w:ascii="方正小标宋_GBK" w:hAnsi="方正小标宋_GBK" w:eastAsia="方正小标宋_GBK" w:cs="方正小标宋_GBK"/>
          <w:b w:val="0"/>
          <w:color w:val="000000"/>
          <w:sz w:val="44"/>
          <w:lang w:val="en-US" w:eastAsia="zh-CN"/>
        </w:rPr>
        <w:t>二十五</w:t>
      </w:r>
      <w:r>
        <w:rPr>
          <w:rFonts w:ascii="方正小标宋_GBK" w:hAnsi="方正小标宋_GBK" w:eastAsia="方正小标宋_GBK" w:cs="方正小标宋_GBK"/>
          <w:b w:val="0"/>
          <w:color w:val="000000"/>
          <w:sz w:val="44"/>
        </w:rPr>
        <w:t>、无极县南流乡东南流联合小学收支预算</w:t>
      </w:r>
      <w:bookmarkEnd w:id="2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2689.59</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2102.37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428.82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158.40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2689.59</w:t>
            </w:r>
          </w:p>
        </w:tc>
        <w:tc>
          <w:tcPr>
            <w:tcW w:w="4535" w:type="dxa"/>
            <w:vAlign w:val="center"/>
          </w:tcPr>
          <w:p>
            <w:pPr>
              <w:pStyle w:val="16"/>
            </w:pPr>
            <w:r>
              <w:t>本年支出合计</w:t>
            </w:r>
          </w:p>
        </w:tc>
        <w:tc>
          <w:tcPr>
            <w:tcW w:w="2126" w:type="dxa"/>
            <w:vAlign w:val="center"/>
          </w:tcPr>
          <w:p>
            <w:pPr>
              <w:pStyle w:val="17"/>
            </w:pPr>
            <w:r>
              <w:t>2689.59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2689.59</w:t>
            </w:r>
          </w:p>
        </w:tc>
        <w:tc>
          <w:tcPr>
            <w:tcW w:w="4535" w:type="dxa"/>
            <w:vAlign w:val="center"/>
          </w:tcPr>
          <w:p>
            <w:pPr>
              <w:pStyle w:val="16"/>
            </w:pPr>
            <w:r>
              <w:t>支出总计</w:t>
            </w:r>
          </w:p>
        </w:tc>
        <w:tc>
          <w:tcPr>
            <w:tcW w:w="2126" w:type="dxa"/>
            <w:vAlign w:val="center"/>
          </w:tcPr>
          <w:p>
            <w:pPr>
              <w:pStyle w:val="17"/>
            </w:pPr>
            <w:r>
              <w:t>2689.59</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2689.59</w:t>
            </w:r>
          </w:p>
        </w:tc>
        <w:tc>
          <w:tcPr>
            <w:tcW w:w="1134" w:type="dxa"/>
            <w:vAlign w:val="center"/>
          </w:tcPr>
          <w:p>
            <w:pPr>
              <w:pStyle w:val="17"/>
            </w:pPr>
            <w:r>
              <w:t>2689.59</w:t>
            </w:r>
          </w:p>
        </w:tc>
        <w:tc>
          <w:tcPr>
            <w:tcW w:w="1134" w:type="dxa"/>
            <w:vAlign w:val="center"/>
          </w:tcPr>
          <w:p>
            <w:pPr>
              <w:pStyle w:val="17"/>
            </w:pPr>
            <w:r>
              <w:t>2689.59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2102.37</w:t>
            </w:r>
          </w:p>
        </w:tc>
        <w:tc>
          <w:tcPr>
            <w:tcW w:w="1134" w:type="dxa"/>
            <w:vAlign w:val="center"/>
          </w:tcPr>
          <w:p>
            <w:pPr>
              <w:pStyle w:val="13"/>
            </w:pPr>
            <w:r>
              <w:t>2102.37</w:t>
            </w:r>
          </w:p>
        </w:tc>
        <w:tc>
          <w:tcPr>
            <w:tcW w:w="1134" w:type="dxa"/>
            <w:vAlign w:val="center"/>
          </w:tcPr>
          <w:p>
            <w:pPr>
              <w:pStyle w:val="13"/>
            </w:pPr>
            <w:r>
              <w:t>2102.37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2102.37</w:t>
            </w:r>
          </w:p>
        </w:tc>
        <w:tc>
          <w:tcPr>
            <w:tcW w:w="1134" w:type="dxa"/>
            <w:vAlign w:val="center"/>
          </w:tcPr>
          <w:p>
            <w:pPr>
              <w:pStyle w:val="13"/>
            </w:pPr>
            <w:r>
              <w:t>2102.37</w:t>
            </w:r>
          </w:p>
        </w:tc>
        <w:tc>
          <w:tcPr>
            <w:tcW w:w="1134" w:type="dxa"/>
            <w:vAlign w:val="center"/>
          </w:tcPr>
          <w:p>
            <w:pPr>
              <w:pStyle w:val="13"/>
            </w:pPr>
            <w:r>
              <w:t>2102.37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4.04</w:t>
            </w:r>
          </w:p>
        </w:tc>
        <w:tc>
          <w:tcPr>
            <w:tcW w:w="1134" w:type="dxa"/>
            <w:vAlign w:val="center"/>
          </w:tcPr>
          <w:p>
            <w:pPr>
              <w:pStyle w:val="13"/>
            </w:pPr>
            <w:r>
              <w:t>4.04</w:t>
            </w:r>
          </w:p>
        </w:tc>
        <w:tc>
          <w:tcPr>
            <w:tcW w:w="1134" w:type="dxa"/>
            <w:vAlign w:val="center"/>
          </w:tcPr>
          <w:p>
            <w:pPr>
              <w:pStyle w:val="13"/>
            </w:pPr>
            <w:r>
              <w:t>4.04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1998.71</w:t>
            </w:r>
          </w:p>
        </w:tc>
        <w:tc>
          <w:tcPr>
            <w:tcW w:w="1134" w:type="dxa"/>
            <w:vAlign w:val="center"/>
          </w:tcPr>
          <w:p>
            <w:pPr>
              <w:pStyle w:val="13"/>
            </w:pPr>
            <w:r>
              <w:t>1998.71</w:t>
            </w:r>
          </w:p>
        </w:tc>
        <w:tc>
          <w:tcPr>
            <w:tcW w:w="1134" w:type="dxa"/>
            <w:vAlign w:val="center"/>
          </w:tcPr>
          <w:p>
            <w:pPr>
              <w:pStyle w:val="13"/>
            </w:pPr>
            <w:r>
              <w:t>1998.71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99.61</w:t>
            </w:r>
          </w:p>
        </w:tc>
        <w:tc>
          <w:tcPr>
            <w:tcW w:w="1134" w:type="dxa"/>
            <w:vAlign w:val="center"/>
          </w:tcPr>
          <w:p>
            <w:pPr>
              <w:pStyle w:val="13"/>
            </w:pPr>
            <w:r>
              <w:t>99.61</w:t>
            </w:r>
          </w:p>
        </w:tc>
        <w:tc>
          <w:tcPr>
            <w:tcW w:w="1134" w:type="dxa"/>
            <w:vAlign w:val="center"/>
          </w:tcPr>
          <w:p>
            <w:pPr>
              <w:pStyle w:val="13"/>
            </w:pPr>
            <w:r>
              <w:t>99.61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428.82</w:t>
            </w:r>
          </w:p>
        </w:tc>
        <w:tc>
          <w:tcPr>
            <w:tcW w:w="1134" w:type="dxa"/>
            <w:vAlign w:val="center"/>
          </w:tcPr>
          <w:p>
            <w:pPr>
              <w:pStyle w:val="13"/>
            </w:pPr>
            <w:r>
              <w:t>428.82</w:t>
            </w:r>
          </w:p>
        </w:tc>
        <w:tc>
          <w:tcPr>
            <w:tcW w:w="1134" w:type="dxa"/>
            <w:vAlign w:val="center"/>
          </w:tcPr>
          <w:p>
            <w:pPr>
              <w:pStyle w:val="13"/>
            </w:pPr>
            <w:r>
              <w:t>428.82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428.82</w:t>
            </w:r>
          </w:p>
        </w:tc>
        <w:tc>
          <w:tcPr>
            <w:tcW w:w="1134" w:type="dxa"/>
            <w:vAlign w:val="center"/>
          </w:tcPr>
          <w:p>
            <w:pPr>
              <w:pStyle w:val="13"/>
            </w:pPr>
            <w:r>
              <w:t>428.82</w:t>
            </w:r>
          </w:p>
        </w:tc>
        <w:tc>
          <w:tcPr>
            <w:tcW w:w="1134" w:type="dxa"/>
            <w:vAlign w:val="center"/>
          </w:tcPr>
          <w:p>
            <w:pPr>
              <w:pStyle w:val="13"/>
            </w:pPr>
            <w:r>
              <w:t>428.82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364.02</w:t>
            </w:r>
          </w:p>
        </w:tc>
        <w:tc>
          <w:tcPr>
            <w:tcW w:w="1134" w:type="dxa"/>
            <w:vAlign w:val="center"/>
          </w:tcPr>
          <w:p>
            <w:pPr>
              <w:pStyle w:val="13"/>
            </w:pPr>
            <w:r>
              <w:t>364.02</w:t>
            </w:r>
          </w:p>
        </w:tc>
        <w:tc>
          <w:tcPr>
            <w:tcW w:w="1134" w:type="dxa"/>
            <w:vAlign w:val="center"/>
          </w:tcPr>
          <w:p>
            <w:pPr>
              <w:pStyle w:val="13"/>
            </w:pPr>
            <w:r>
              <w:t>364.02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64.80</w:t>
            </w:r>
          </w:p>
        </w:tc>
        <w:tc>
          <w:tcPr>
            <w:tcW w:w="1134" w:type="dxa"/>
            <w:vAlign w:val="center"/>
          </w:tcPr>
          <w:p>
            <w:pPr>
              <w:pStyle w:val="13"/>
            </w:pPr>
            <w:r>
              <w:t>64.80</w:t>
            </w:r>
          </w:p>
        </w:tc>
        <w:tc>
          <w:tcPr>
            <w:tcW w:w="1134" w:type="dxa"/>
            <w:vAlign w:val="center"/>
          </w:tcPr>
          <w:p>
            <w:pPr>
              <w:pStyle w:val="13"/>
            </w:pPr>
            <w:r>
              <w:t>64.80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158.40</w:t>
            </w:r>
          </w:p>
        </w:tc>
        <w:tc>
          <w:tcPr>
            <w:tcW w:w="1134" w:type="dxa"/>
            <w:vAlign w:val="center"/>
          </w:tcPr>
          <w:p>
            <w:pPr>
              <w:pStyle w:val="13"/>
            </w:pPr>
            <w:r>
              <w:t>158.40</w:t>
            </w:r>
          </w:p>
        </w:tc>
        <w:tc>
          <w:tcPr>
            <w:tcW w:w="1134" w:type="dxa"/>
            <w:vAlign w:val="center"/>
          </w:tcPr>
          <w:p>
            <w:pPr>
              <w:pStyle w:val="13"/>
            </w:pPr>
            <w:r>
              <w:t>158.40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158.40</w:t>
            </w:r>
          </w:p>
        </w:tc>
        <w:tc>
          <w:tcPr>
            <w:tcW w:w="1134" w:type="dxa"/>
            <w:vAlign w:val="center"/>
          </w:tcPr>
          <w:p>
            <w:pPr>
              <w:pStyle w:val="13"/>
            </w:pPr>
            <w:r>
              <w:t>158.40</w:t>
            </w:r>
          </w:p>
        </w:tc>
        <w:tc>
          <w:tcPr>
            <w:tcW w:w="1134" w:type="dxa"/>
            <w:vAlign w:val="center"/>
          </w:tcPr>
          <w:p>
            <w:pPr>
              <w:pStyle w:val="13"/>
            </w:pPr>
            <w:r>
              <w:t>158.40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158.40</w:t>
            </w:r>
          </w:p>
        </w:tc>
        <w:tc>
          <w:tcPr>
            <w:tcW w:w="1134" w:type="dxa"/>
            <w:vAlign w:val="center"/>
          </w:tcPr>
          <w:p>
            <w:pPr>
              <w:pStyle w:val="13"/>
            </w:pPr>
            <w:r>
              <w:t>158.40</w:t>
            </w:r>
          </w:p>
        </w:tc>
        <w:tc>
          <w:tcPr>
            <w:tcW w:w="1134" w:type="dxa"/>
            <w:vAlign w:val="center"/>
          </w:tcPr>
          <w:p>
            <w:pPr>
              <w:pStyle w:val="13"/>
            </w:pPr>
            <w:r>
              <w:t>158.40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2689.59</w:t>
            </w:r>
          </w:p>
        </w:tc>
        <w:tc>
          <w:tcPr>
            <w:tcW w:w="1361" w:type="dxa"/>
            <w:vAlign w:val="center"/>
          </w:tcPr>
          <w:p>
            <w:pPr>
              <w:pStyle w:val="17"/>
            </w:pPr>
            <w:r>
              <w:t>2468.83</w:t>
            </w:r>
          </w:p>
        </w:tc>
        <w:tc>
          <w:tcPr>
            <w:tcW w:w="1361" w:type="dxa"/>
            <w:vAlign w:val="center"/>
          </w:tcPr>
          <w:p>
            <w:pPr>
              <w:pStyle w:val="17"/>
            </w:pPr>
            <w:r>
              <w:t>220.75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2102.37</w:t>
            </w:r>
          </w:p>
        </w:tc>
        <w:tc>
          <w:tcPr>
            <w:tcW w:w="1361" w:type="dxa"/>
            <w:vAlign w:val="center"/>
          </w:tcPr>
          <w:p>
            <w:pPr>
              <w:pStyle w:val="13"/>
            </w:pPr>
            <w:r>
              <w:t>1881.61</w:t>
            </w:r>
          </w:p>
        </w:tc>
        <w:tc>
          <w:tcPr>
            <w:tcW w:w="1361" w:type="dxa"/>
            <w:vAlign w:val="center"/>
          </w:tcPr>
          <w:p>
            <w:pPr>
              <w:pStyle w:val="13"/>
            </w:pPr>
            <w:r>
              <w:t>220.75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2102.37</w:t>
            </w:r>
          </w:p>
        </w:tc>
        <w:tc>
          <w:tcPr>
            <w:tcW w:w="1361" w:type="dxa"/>
            <w:vAlign w:val="center"/>
          </w:tcPr>
          <w:p>
            <w:pPr>
              <w:pStyle w:val="13"/>
            </w:pPr>
            <w:r>
              <w:t>1881.61</w:t>
            </w:r>
          </w:p>
        </w:tc>
        <w:tc>
          <w:tcPr>
            <w:tcW w:w="1361" w:type="dxa"/>
            <w:vAlign w:val="center"/>
          </w:tcPr>
          <w:p>
            <w:pPr>
              <w:pStyle w:val="13"/>
            </w:pPr>
            <w:r>
              <w:t>220.75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4.04</w:t>
            </w:r>
          </w:p>
        </w:tc>
        <w:tc>
          <w:tcPr>
            <w:tcW w:w="1361" w:type="dxa"/>
            <w:vAlign w:val="center"/>
          </w:tcPr>
          <w:p>
            <w:pPr>
              <w:pStyle w:val="13"/>
            </w:pPr>
          </w:p>
        </w:tc>
        <w:tc>
          <w:tcPr>
            <w:tcW w:w="1361" w:type="dxa"/>
            <w:vAlign w:val="center"/>
          </w:tcPr>
          <w:p>
            <w:pPr>
              <w:pStyle w:val="13"/>
            </w:pPr>
            <w:r>
              <w:t>4.04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1998.71</w:t>
            </w:r>
          </w:p>
        </w:tc>
        <w:tc>
          <w:tcPr>
            <w:tcW w:w="1361" w:type="dxa"/>
            <w:vAlign w:val="center"/>
          </w:tcPr>
          <w:p>
            <w:pPr>
              <w:pStyle w:val="13"/>
            </w:pPr>
            <w:r>
              <w:t>1881.61</w:t>
            </w:r>
          </w:p>
        </w:tc>
        <w:tc>
          <w:tcPr>
            <w:tcW w:w="1361" w:type="dxa"/>
            <w:vAlign w:val="center"/>
          </w:tcPr>
          <w:p>
            <w:pPr>
              <w:pStyle w:val="13"/>
            </w:pPr>
            <w:r>
              <w:t>117.10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99.61</w:t>
            </w:r>
          </w:p>
        </w:tc>
        <w:tc>
          <w:tcPr>
            <w:tcW w:w="1361" w:type="dxa"/>
            <w:vAlign w:val="center"/>
          </w:tcPr>
          <w:p>
            <w:pPr>
              <w:pStyle w:val="13"/>
            </w:pPr>
          </w:p>
        </w:tc>
        <w:tc>
          <w:tcPr>
            <w:tcW w:w="1361" w:type="dxa"/>
            <w:vAlign w:val="center"/>
          </w:tcPr>
          <w:p>
            <w:pPr>
              <w:pStyle w:val="13"/>
            </w:pPr>
            <w:r>
              <w:t>99.61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428.82</w:t>
            </w:r>
          </w:p>
        </w:tc>
        <w:tc>
          <w:tcPr>
            <w:tcW w:w="1361" w:type="dxa"/>
            <w:vAlign w:val="center"/>
          </w:tcPr>
          <w:p>
            <w:pPr>
              <w:pStyle w:val="13"/>
            </w:pPr>
            <w:r>
              <w:t>428.82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428.82</w:t>
            </w:r>
          </w:p>
        </w:tc>
        <w:tc>
          <w:tcPr>
            <w:tcW w:w="1361" w:type="dxa"/>
            <w:vAlign w:val="center"/>
          </w:tcPr>
          <w:p>
            <w:pPr>
              <w:pStyle w:val="13"/>
            </w:pPr>
            <w:r>
              <w:t>428.82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364.02</w:t>
            </w:r>
          </w:p>
        </w:tc>
        <w:tc>
          <w:tcPr>
            <w:tcW w:w="1361" w:type="dxa"/>
            <w:vAlign w:val="center"/>
          </w:tcPr>
          <w:p>
            <w:pPr>
              <w:pStyle w:val="13"/>
            </w:pPr>
            <w:r>
              <w:t>364.02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64.80</w:t>
            </w:r>
          </w:p>
        </w:tc>
        <w:tc>
          <w:tcPr>
            <w:tcW w:w="1361" w:type="dxa"/>
            <w:vAlign w:val="center"/>
          </w:tcPr>
          <w:p>
            <w:pPr>
              <w:pStyle w:val="13"/>
            </w:pPr>
            <w:r>
              <w:t>64.80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158.40</w:t>
            </w:r>
          </w:p>
        </w:tc>
        <w:tc>
          <w:tcPr>
            <w:tcW w:w="1361" w:type="dxa"/>
            <w:vAlign w:val="center"/>
          </w:tcPr>
          <w:p>
            <w:pPr>
              <w:pStyle w:val="13"/>
            </w:pPr>
            <w:r>
              <w:t>158.40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158.40</w:t>
            </w:r>
          </w:p>
        </w:tc>
        <w:tc>
          <w:tcPr>
            <w:tcW w:w="1361" w:type="dxa"/>
            <w:vAlign w:val="center"/>
          </w:tcPr>
          <w:p>
            <w:pPr>
              <w:pStyle w:val="13"/>
            </w:pPr>
            <w:r>
              <w:t>158.40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158.40</w:t>
            </w:r>
          </w:p>
        </w:tc>
        <w:tc>
          <w:tcPr>
            <w:tcW w:w="1361" w:type="dxa"/>
            <w:vAlign w:val="center"/>
          </w:tcPr>
          <w:p>
            <w:pPr>
              <w:pStyle w:val="13"/>
            </w:pPr>
            <w:r>
              <w:t>158.40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2689.59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2102.37</w:t>
            </w:r>
          </w:p>
        </w:tc>
        <w:tc>
          <w:tcPr>
            <w:tcW w:w="1474" w:type="dxa"/>
            <w:vAlign w:val="center"/>
          </w:tcPr>
          <w:p>
            <w:pPr>
              <w:pStyle w:val="13"/>
            </w:pPr>
            <w:r>
              <w:t>2102.37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428.82</w:t>
            </w:r>
          </w:p>
        </w:tc>
        <w:tc>
          <w:tcPr>
            <w:tcW w:w="1474" w:type="dxa"/>
            <w:vAlign w:val="center"/>
          </w:tcPr>
          <w:p>
            <w:pPr>
              <w:pStyle w:val="13"/>
            </w:pPr>
            <w:r>
              <w:t>428.82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158.40</w:t>
            </w:r>
          </w:p>
        </w:tc>
        <w:tc>
          <w:tcPr>
            <w:tcW w:w="1474" w:type="dxa"/>
            <w:vAlign w:val="center"/>
          </w:tcPr>
          <w:p>
            <w:pPr>
              <w:pStyle w:val="13"/>
            </w:pPr>
            <w:r>
              <w:t>158.40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2689.59</w:t>
            </w:r>
          </w:p>
        </w:tc>
        <w:tc>
          <w:tcPr>
            <w:tcW w:w="3402" w:type="dxa"/>
            <w:vAlign w:val="center"/>
          </w:tcPr>
          <w:p>
            <w:pPr>
              <w:pStyle w:val="16"/>
            </w:pPr>
            <w:r>
              <w:t>本年支出合计</w:t>
            </w:r>
          </w:p>
        </w:tc>
        <w:tc>
          <w:tcPr>
            <w:tcW w:w="1474" w:type="dxa"/>
            <w:vAlign w:val="center"/>
          </w:tcPr>
          <w:p>
            <w:pPr>
              <w:pStyle w:val="17"/>
            </w:pPr>
            <w:r>
              <w:t>2689.59</w:t>
            </w:r>
          </w:p>
        </w:tc>
        <w:tc>
          <w:tcPr>
            <w:tcW w:w="1474" w:type="dxa"/>
            <w:vAlign w:val="center"/>
          </w:tcPr>
          <w:p>
            <w:pPr>
              <w:pStyle w:val="17"/>
            </w:pPr>
            <w:r>
              <w:t>2689.59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2689.59</w:t>
            </w:r>
          </w:p>
        </w:tc>
        <w:tc>
          <w:tcPr>
            <w:tcW w:w="3402" w:type="dxa"/>
            <w:vAlign w:val="center"/>
          </w:tcPr>
          <w:p>
            <w:pPr>
              <w:pStyle w:val="16"/>
            </w:pPr>
            <w:r>
              <w:t>支出总计</w:t>
            </w:r>
          </w:p>
        </w:tc>
        <w:tc>
          <w:tcPr>
            <w:tcW w:w="1474" w:type="dxa"/>
            <w:vAlign w:val="center"/>
          </w:tcPr>
          <w:p>
            <w:pPr>
              <w:pStyle w:val="17"/>
            </w:pPr>
            <w:r>
              <w:t>2689.59</w:t>
            </w:r>
          </w:p>
        </w:tc>
        <w:tc>
          <w:tcPr>
            <w:tcW w:w="1474" w:type="dxa"/>
            <w:vAlign w:val="center"/>
          </w:tcPr>
          <w:p>
            <w:pPr>
              <w:pStyle w:val="17"/>
            </w:pPr>
            <w:r>
              <w:t>2689.59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2689.59</w:t>
            </w:r>
          </w:p>
        </w:tc>
        <w:tc>
          <w:tcPr>
            <w:tcW w:w="2551" w:type="dxa"/>
            <w:vAlign w:val="center"/>
          </w:tcPr>
          <w:p>
            <w:pPr>
              <w:pStyle w:val="17"/>
            </w:pPr>
            <w:r>
              <w:t>2468.83</w:t>
            </w:r>
          </w:p>
        </w:tc>
        <w:tc>
          <w:tcPr>
            <w:tcW w:w="2551" w:type="dxa"/>
            <w:vAlign w:val="center"/>
          </w:tcPr>
          <w:p>
            <w:pPr>
              <w:pStyle w:val="17"/>
            </w:pPr>
            <w:r>
              <w:t>220.75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2102.37</w:t>
            </w:r>
          </w:p>
        </w:tc>
        <w:tc>
          <w:tcPr>
            <w:tcW w:w="2551" w:type="dxa"/>
            <w:vAlign w:val="center"/>
          </w:tcPr>
          <w:p>
            <w:pPr>
              <w:pStyle w:val="13"/>
            </w:pPr>
            <w:r>
              <w:t>1881.61</w:t>
            </w:r>
          </w:p>
        </w:tc>
        <w:tc>
          <w:tcPr>
            <w:tcW w:w="2551" w:type="dxa"/>
            <w:vAlign w:val="center"/>
          </w:tcPr>
          <w:p>
            <w:pPr>
              <w:pStyle w:val="13"/>
            </w:pPr>
            <w:r>
              <w:t>220.75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2102.37</w:t>
            </w:r>
          </w:p>
        </w:tc>
        <w:tc>
          <w:tcPr>
            <w:tcW w:w="2551" w:type="dxa"/>
            <w:vAlign w:val="center"/>
          </w:tcPr>
          <w:p>
            <w:pPr>
              <w:pStyle w:val="13"/>
            </w:pPr>
            <w:r>
              <w:t>1881.61</w:t>
            </w:r>
          </w:p>
        </w:tc>
        <w:tc>
          <w:tcPr>
            <w:tcW w:w="2551" w:type="dxa"/>
            <w:vAlign w:val="center"/>
          </w:tcPr>
          <w:p>
            <w:pPr>
              <w:pStyle w:val="13"/>
            </w:pPr>
            <w:r>
              <w:t>220.75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4.04</w:t>
            </w:r>
          </w:p>
        </w:tc>
        <w:tc>
          <w:tcPr>
            <w:tcW w:w="2551" w:type="dxa"/>
            <w:vAlign w:val="center"/>
          </w:tcPr>
          <w:p>
            <w:pPr>
              <w:pStyle w:val="13"/>
            </w:pPr>
          </w:p>
        </w:tc>
        <w:tc>
          <w:tcPr>
            <w:tcW w:w="2551" w:type="dxa"/>
            <w:vAlign w:val="center"/>
          </w:tcPr>
          <w:p>
            <w:pPr>
              <w:pStyle w:val="13"/>
            </w:pPr>
            <w:r>
              <w:t>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1998.71</w:t>
            </w:r>
          </w:p>
        </w:tc>
        <w:tc>
          <w:tcPr>
            <w:tcW w:w="2551" w:type="dxa"/>
            <w:vAlign w:val="center"/>
          </w:tcPr>
          <w:p>
            <w:pPr>
              <w:pStyle w:val="13"/>
            </w:pPr>
            <w:r>
              <w:t>1881.61</w:t>
            </w:r>
          </w:p>
        </w:tc>
        <w:tc>
          <w:tcPr>
            <w:tcW w:w="2551" w:type="dxa"/>
            <w:vAlign w:val="center"/>
          </w:tcPr>
          <w:p>
            <w:pPr>
              <w:pStyle w:val="13"/>
            </w:pPr>
            <w:r>
              <w:t>117.10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99.61</w:t>
            </w:r>
          </w:p>
        </w:tc>
        <w:tc>
          <w:tcPr>
            <w:tcW w:w="2551" w:type="dxa"/>
            <w:vAlign w:val="center"/>
          </w:tcPr>
          <w:p>
            <w:pPr>
              <w:pStyle w:val="13"/>
            </w:pPr>
          </w:p>
        </w:tc>
        <w:tc>
          <w:tcPr>
            <w:tcW w:w="2551" w:type="dxa"/>
            <w:vAlign w:val="center"/>
          </w:tcPr>
          <w:p>
            <w:pPr>
              <w:pStyle w:val="13"/>
            </w:pPr>
            <w:r>
              <w:t>99.61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428.82</w:t>
            </w:r>
          </w:p>
        </w:tc>
        <w:tc>
          <w:tcPr>
            <w:tcW w:w="2551" w:type="dxa"/>
            <w:vAlign w:val="center"/>
          </w:tcPr>
          <w:p>
            <w:pPr>
              <w:pStyle w:val="13"/>
            </w:pPr>
            <w:r>
              <w:t>428.82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428.82</w:t>
            </w:r>
          </w:p>
        </w:tc>
        <w:tc>
          <w:tcPr>
            <w:tcW w:w="2551" w:type="dxa"/>
            <w:vAlign w:val="center"/>
          </w:tcPr>
          <w:p>
            <w:pPr>
              <w:pStyle w:val="13"/>
            </w:pPr>
            <w:r>
              <w:t>428.82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364.02</w:t>
            </w:r>
          </w:p>
        </w:tc>
        <w:tc>
          <w:tcPr>
            <w:tcW w:w="2551" w:type="dxa"/>
            <w:vAlign w:val="center"/>
          </w:tcPr>
          <w:p>
            <w:pPr>
              <w:pStyle w:val="13"/>
            </w:pPr>
            <w:r>
              <w:t>364.02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64.80</w:t>
            </w:r>
          </w:p>
        </w:tc>
        <w:tc>
          <w:tcPr>
            <w:tcW w:w="2551" w:type="dxa"/>
            <w:vAlign w:val="center"/>
          </w:tcPr>
          <w:p>
            <w:pPr>
              <w:pStyle w:val="13"/>
            </w:pPr>
            <w:r>
              <w:t>64.80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158.40</w:t>
            </w:r>
          </w:p>
        </w:tc>
        <w:tc>
          <w:tcPr>
            <w:tcW w:w="2551" w:type="dxa"/>
            <w:vAlign w:val="center"/>
          </w:tcPr>
          <w:p>
            <w:pPr>
              <w:pStyle w:val="13"/>
            </w:pPr>
            <w:r>
              <w:t>158.40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158.40</w:t>
            </w:r>
          </w:p>
        </w:tc>
        <w:tc>
          <w:tcPr>
            <w:tcW w:w="2551" w:type="dxa"/>
            <w:vAlign w:val="center"/>
          </w:tcPr>
          <w:p>
            <w:pPr>
              <w:pStyle w:val="13"/>
            </w:pPr>
            <w:r>
              <w:t>158.40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158.40</w:t>
            </w:r>
          </w:p>
        </w:tc>
        <w:tc>
          <w:tcPr>
            <w:tcW w:w="2551" w:type="dxa"/>
            <w:vAlign w:val="center"/>
          </w:tcPr>
          <w:p>
            <w:pPr>
              <w:pStyle w:val="13"/>
            </w:pPr>
            <w:r>
              <w:t>158.40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2468.83</w:t>
            </w:r>
          </w:p>
        </w:tc>
        <w:tc>
          <w:tcPr>
            <w:tcW w:w="2551" w:type="dxa"/>
            <w:vAlign w:val="center"/>
          </w:tcPr>
          <w:p>
            <w:pPr>
              <w:pStyle w:val="17"/>
            </w:pPr>
            <w:r>
              <w:t>2468.83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2262.24</w:t>
            </w:r>
          </w:p>
        </w:tc>
        <w:tc>
          <w:tcPr>
            <w:tcW w:w="2551" w:type="dxa"/>
            <w:vAlign w:val="center"/>
          </w:tcPr>
          <w:p>
            <w:pPr>
              <w:pStyle w:val="13"/>
            </w:pPr>
            <w:r>
              <w:t>2262.24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730.00</w:t>
            </w:r>
          </w:p>
        </w:tc>
        <w:tc>
          <w:tcPr>
            <w:tcW w:w="2551" w:type="dxa"/>
            <w:vAlign w:val="center"/>
          </w:tcPr>
          <w:p>
            <w:pPr>
              <w:pStyle w:val="13"/>
            </w:pPr>
            <w:r>
              <w:t>730.00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232.38</w:t>
            </w:r>
          </w:p>
        </w:tc>
        <w:tc>
          <w:tcPr>
            <w:tcW w:w="2551" w:type="dxa"/>
            <w:vAlign w:val="center"/>
          </w:tcPr>
          <w:p>
            <w:pPr>
              <w:pStyle w:val="13"/>
            </w:pPr>
            <w:r>
              <w:t>232.38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116.20</w:t>
            </w:r>
          </w:p>
        </w:tc>
        <w:tc>
          <w:tcPr>
            <w:tcW w:w="2551" w:type="dxa"/>
            <w:vAlign w:val="center"/>
          </w:tcPr>
          <w:p>
            <w:pPr>
              <w:pStyle w:val="13"/>
            </w:pPr>
            <w:r>
              <w:t>116.20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453.40</w:t>
            </w:r>
          </w:p>
        </w:tc>
        <w:tc>
          <w:tcPr>
            <w:tcW w:w="2551" w:type="dxa"/>
            <w:vAlign w:val="center"/>
          </w:tcPr>
          <w:p>
            <w:pPr>
              <w:pStyle w:val="13"/>
            </w:pPr>
            <w:r>
              <w:t>453.40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364.02</w:t>
            </w:r>
          </w:p>
        </w:tc>
        <w:tc>
          <w:tcPr>
            <w:tcW w:w="2551" w:type="dxa"/>
            <w:vAlign w:val="center"/>
          </w:tcPr>
          <w:p>
            <w:pPr>
              <w:pStyle w:val="13"/>
            </w:pPr>
            <w:r>
              <w:t>364.02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64.80</w:t>
            </w:r>
          </w:p>
        </w:tc>
        <w:tc>
          <w:tcPr>
            <w:tcW w:w="2551" w:type="dxa"/>
            <w:vAlign w:val="center"/>
          </w:tcPr>
          <w:p>
            <w:pPr>
              <w:pStyle w:val="13"/>
            </w:pPr>
            <w:r>
              <w:t>64.80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158.40</w:t>
            </w:r>
          </w:p>
        </w:tc>
        <w:tc>
          <w:tcPr>
            <w:tcW w:w="2551" w:type="dxa"/>
            <w:vAlign w:val="center"/>
          </w:tcPr>
          <w:p>
            <w:pPr>
              <w:pStyle w:val="13"/>
            </w:pPr>
            <w:r>
              <w:t>158.40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18.50</w:t>
            </w:r>
          </w:p>
        </w:tc>
        <w:tc>
          <w:tcPr>
            <w:tcW w:w="2551" w:type="dxa"/>
            <w:vAlign w:val="center"/>
          </w:tcPr>
          <w:p>
            <w:pPr>
              <w:pStyle w:val="13"/>
            </w:pPr>
            <w:r>
              <w:t>18.50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124.54</w:t>
            </w:r>
          </w:p>
        </w:tc>
        <w:tc>
          <w:tcPr>
            <w:tcW w:w="2551" w:type="dxa"/>
            <w:vAlign w:val="center"/>
          </w:tcPr>
          <w:p>
            <w:pPr>
              <w:pStyle w:val="13"/>
            </w:pPr>
            <w:r>
              <w:t>124.54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206.59</w:t>
            </w:r>
          </w:p>
        </w:tc>
        <w:tc>
          <w:tcPr>
            <w:tcW w:w="2551" w:type="dxa"/>
            <w:vAlign w:val="center"/>
          </w:tcPr>
          <w:p>
            <w:pPr>
              <w:pStyle w:val="13"/>
            </w:pPr>
            <w:r>
              <w:t>206.59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206.59</w:t>
            </w:r>
          </w:p>
        </w:tc>
        <w:tc>
          <w:tcPr>
            <w:tcW w:w="2551" w:type="dxa"/>
            <w:vAlign w:val="center"/>
          </w:tcPr>
          <w:p>
            <w:pPr>
              <w:pStyle w:val="13"/>
            </w:pPr>
            <w:r>
              <w:t>206.59</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无极县南流乡东南流联合小学2024年单位预算信息公开情况说明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按照《中华人民共和国预算法》、《地方预决算公开操作规程》和《关于进一步推进预算公开工作的实施意见》规定，现将无极县南流乡东南流联合小学2024年单位预算公开如下：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统一预算管理运行机制，提高预算编制质量，实现预算编制的规范化和制度化，建立健全规范的学校预算编制制度。坚持勒俭办学的方针，量入为出，统筹兼顾、保证重点、收支平衡的原则，合理编制年度预算，不得编制赤字预算，也不得随意变更和调整预算。支出预算要统筹兼顾，保证重点，按轻重缓急原则合理安排，以切实提高预算编制的科学性、准确性和规范性</w:t>
      </w:r>
    </w:p>
    <w:p>
      <w:pPr>
        <w:pStyle w:val="19"/>
      </w:pPr>
      <w:r>
        <w:t>财务工作服务于学校教育教学第一线，服务于全体师生，更好的为教学作贡献，学校财务预算按标准完成任务，对学校的资金无浪费。财务工作是学校各项工作能顺利开展的重要组成部分，是学校正常运营的基础。做好预算单位工作，全面提升教育教学质量和水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无极县南流乡东南流联合小学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2689.59万元，其中：一般公共预算收入2689.59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南流乡东南流联合小学年度单位预算中支出预算的总体情况。2024年支出预算2689.59万元，其中基本支出2468.83万元，包括人员经费2468.83万元和日常公用经费0.00万元；项目支出220.75万元，主要为2024年城乡义务教育生均公用经费23.29万元，2024年家庭经济困难学生生活费补助1.80万元，关于提前下达2024年城乡义务教育中央补助经费预算的通知(公用经费）125.00万元，关于提前下达2024年中央支持学前教育发展资金预算的通知(幼儿资助）0.29万元，关于提前下达2024年省级支持学前教育发展专项资金预算的通知(幼儿资助）0.13万元，关于提前下达2024年省级支持学前教育发展专项资金预算的通知（生均经费补助）3.56万元，关于提前下达2024年城乡义务教育中央补助经费预算的通知(家庭经济困难学生生活费补助）4.75万元，关于提前下达2024年城乡义务教育省级补助资金预算的通知（家庭经济困难学生生活费补助）2.88万元，2024年学前教育幼儿资助0.06万元，关于提前下达2024年城乡义务教育省级补助资金预算的通知（公用经费）59.00万元。</w:t>
      </w:r>
    </w:p>
    <w:p>
      <w:pPr>
        <w:pStyle w:val="20"/>
      </w:pPr>
      <w:r>
        <w:t>3、比上年增减情况</w:t>
      </w:r>
    </w:p>
    <w:p>
      <w:pPr>
        <w:pStyle w:val="20"/>
      </w:pPr>
      <w:r>
        <w:t>2024年预算收支安排2689.59万元，较2023年预算增加266.08万元，其中：基本支出增加45.32万元，主要为人员经费增加45.32万元。项目支出增加220.75万元，主要为2024年城乡义务教育生均公用经费增加23.29万元，2024年家庭经济困难学生生活费补助增加1.80万元，关于提前下达2024年城乡义务教育中央补助经费预算的通知(公用经费）增加125.00万元，关于提前下达2024年中央支持学前教育发展资金预算的通知(幼儿资助）增加0.29万元，关于提前下达2024年省级支持学前教育发展专项资金预算的通知(幼儿资助）增加0.13万元，关于提前下达2024年省级支持学前教育发展专项资金预算的通知（生均经费补助）增加3.56万元，关于提前下达2024年城乡义务教育中央补助经费预算的通知(家庭经济困难学生生活费补助）增加4.75万元，关于提前下达2024年城乡义务教育省级补助资金预算的通知（家庭经济困难学生生活费补助）增加2.88万元，2024年学前教育幼儿资助增加0.06万元，关于提前下达2024年城乡义务教育省级补助资金预算的通知（公用经费）增加59.00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23.29</w:t>
            </w:r>
          </w:p>
        </w:tc>
        <w:tc>
          <w:tcPr>
            <w:tcW w:w="2835" w:type="dxa"/>
            <w:vAlign w:val="center"/>
          </w:tcPr>
          <w:p>
            <w:pPr>
              <w:pStyle w:val="12"/>
            </w:pPr>
            <w:r>
              <w:t>其中：财政    资金</w:t>
            </w:r>
          </w:p>
        </w:tc>
        <w:tc>
          <w:tcPr>
            <w:tcW w:w="2551" w:type="dxa"/>
            <w:vAlign w:val="center"/>
          </w:tcPr>
          <w:p>
            <w:pPr>
              <w:pStyle w:val="14"/>
            </w:pPr>
            <w:r>
              <w:t>23.29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7.00</w:t>
            </w:r>
          </w:p>
        </w:tc>
        <w:tc>
          <w:tcPr>
            <w:tcW w:w="2835" w:type="dxa"/>
            <w:vAlign w:val="center"/>
          </w:tcPr>
          <w:p>
            <w:pPr>
              <w:pStyle w:val="15"/>
            </w:pPr>
            <w:r>
              <w:t>14.00</w:t>
            </w:r>
          </w:p>
        </w:tc>
        <w:tc>
          <w:tcPr>
            <w:tcW w:w="2551" w:type="dxa"/>
            <w:vAlign w:val="center"/>
          </w:tcPr>
          <w:p>
            <w:pPr>
              <w:pStyle w:val="15"/>
            </w:pPr>
            <w:r>
              <w:t>21.00</w:t>
            </w:r>
          </w:p>
        </w:tc>
        <w:tc>
          <w:tcPr>
            <w:tcW w:w="3543" w:type="dxa"/>
            <w:gridSpan w:val="2"/>
            <w:vAlign w:val="center"/>
          </w:tcPr>
          <w:p>
            <w:pPr>
              <w:pStyle w:val="15"/>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5386" w:type="dxa"/>
            <w:vAlign w:val="center"/>
          </w:tcPr>
          <w:p>
            <w:pPr>
              <w:pStyle w:val="14"/>
            </w:pPr>
            <w:r>
              <w:t xml:space="preserve"> 实际拨付数量占计划拨付数量的比例</w:t>
            </w:r>
          </w:p>
          <w:p>
            <w:pPr>
              <w:pStyle w:val="14"/>
            </w:pP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5386" w:type="dxa"/>
            <w:vAlign w:val="center"/>
          </w:tcPr>
          <w:p>
            <w:pPr>
              <w:pStyle w:val="14"/>
            </w:pPr>
            <w:r>
              <w:t>运行质量</w:t>
            </w:r>
          </w:p>
        </w:tc>
        <w:tc>
          <w:tcPr>
            <w:tcW w:w="2268" w:type="dxa"/>
            <w:vAlign w:val="center"/>
          </w:tcPr>
          <w:p>
            <w:pPr>
              <w:pStyle w:val="14"/>
            </w:pPr>
            <w:r>
              <w:t>完好</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≥90及时</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5386" w:type="dxa"/>
            <w:vAlign w:val="center"/>
          </w:tcPr>
          <w:p>
            <w:pPr>
              <w:pStyle w:val="14"/>
            </w:pPr>
            <w:r>
              <w:t>符合支出政策规定</w:t>
            </w:r>
          </w:p>
        </w:tc>
        <w:tc>
          <w:tcPr>
            <w:tcW w:w="2268" w:type="dxa"/>
            <w:vAlign w:val="center"/>
          </w:tcPr>
          <w:p>
            <w:pPr>
              <w:pStyle w:val="14"/>
            </w:pPr>
            <w:r>
              <w:t>符合</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5386" w:type="dxa"/>
            <w:vAlign w:val="center"/>
          </w:tcPr>
          <w:p>
            <w:pPr>
              <w:pStyle w:val="14"/>
            </w:pPr>
            <w:r>
              <w:t>满足正常办公需求</w:t>
            </w:r>
          </w:p>
        </w:tc>
        <w:tc>
          <w:tcPr>
            <w:tcW w:w="2268" w:type="dxa"/>
            <w:vAlign w:val="center"/>
          </w:tcPr>
          <w:p>
            <w:pPr>
              <w:pStyle w:val="14"/>
            </w:pPr>
            <w:r>
              <w:t>满足</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5386" w:type="dxa"/>
            <w:vAlign w:val="center"/>
          </w:tcPr>
          <w:p>
            <w:pPr>
              <w:pStyle w:val="14"/>
            </w:pPr>
            <w:r>
              <w:t>保障单位正常运转</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5386" w:type="dxa"/>
            <w:vAlign w:val="center"/>
          </w:tcPr>
          <w:p>
            <w:pPr>
              <w:pStyle w:val="14"/>
            </w:pPr>
            <w:r>
              <w:t>无纸化办公节约率</w:t>
            </w:r>
          </w:p>
        </w:tc>
        <w:tc>
          <w:tcPr>
            <w:tcW w:w="2268" w:type="dxa"/>
            <w:vAlign w:val="center"/>
          </w:tcPr>
          <w:p>
            <w:pPr>
              <w:pStyle w:val="14"/>
            </w:pPr>
            <w:r>
              <w:t>有效节约</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w:t>
            </w:r>
          </w:p>
        </w:tc>
        <w:tc>
          <w:tcPr>
            <w:tcW w:w="2835" w:type="dxa"/>
            <w:vAlign w:val="center"/>
          </w:tcPr>
          <w:p>
            <w:pPr>
              <w:pStyle w:val="12"/>
            </w:pPr>
            <w:r>
              <w:t>其中：财政    资金</w:t>
            </w:r>
          </w:p>
        </w:tc>
        <w:tc>
          <w:tcPr>
            <w:tcW w:w="2551" w:type="dxa"/>
            <w:vAlign w:val="center"/>
          </w:tcPr>
          <w:p>
            <w:pPr>
              <w:pStyle w:val="14"/>
            </w:pPr>
            <w:r>
              <w:t>1.80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0.90</w:t>
            </w:r>
          </w:p>
        </w:tc>
        <w:tc>
          <w:tcPr>
            <w:tcW w:w="2551" w:type="dxa"/>
            <w:vAlign w:val="center"/>
          </w:tcPr>
          <w:p>
            <w:pPr>
              <w:pStyle w:val="15"/>
            </w:pPr>
            <w:r>
              <w:t>0.90</w:t>
            </w:r>
          </w:p>
        </w:tc>
        <w:tc>
          <w:tcPr>
            <w:tcW w:w="3543" w:type="dxa"/>
            <w:gridSpan w:val="2"/>
            <w:vAlign w:val="center"/>
          </w:tcPr>
          <w:p>
            <w:pPr>
              <w:pStyle w:val="15"/>
            </w:pPr>
            <w:r>
              <w:t>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13013024P00010410011T</w:t>
            </w:r>
          </w:p>
        </w:tc>
        <w:tc>
          <w:tcPr>
            <w:tcW w:w="2835" w:type="dxa"/>
            <w:vAlign w:val="center"/>
          </w:tcPr>
          <w:p>
            <w:pPr>
              <w:pStyle w:val="12"/>
            </w:pPr>
            <w:r>
              <w:t>项目名称</w:t>
            </w:r>
          </w:p>
        </w:tc>
        <w:tc>
          <w:tcPr>
            <w:tcW w:w="6094" w:type="dxa"/>
            <w:gridSpan w:val="3"/>
            <w:vAlign w:val="center"/>
          </w:tcPr>
          <w:p>
            <w:pPr>
              <w:pStyle w:val="14"/>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0.06</w:t>
            </w:r>
          </w:p>
        </w:tc>
        <w:tc>
          <w:tcPr>
            <w:tcW w:w="2835" w:type="dxa"/>
            <w:vAlign w:val="center"/>
          </w:tcPr>
          <w:p>
            <w:pPr>
              <w:pStyle w:val="12"/>
            </w:pPr>
            <w:r>
              <w:t>其中：财政    资金</w:t>
            </w:r>
          </w:p>
        </w:tc>
        <w:tc>
          <w:tcPr>
            <w:tcW w:w="2551" w:type="dxa"/>
            <w:vAlign w:val="center"/>
          </w:tcPr>
          <w:p>
            <w:pPr>
              <w:pStyle w:val="14"/>
            </w:pPr>
            <w:r>
              <w:t>0.06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用于资助家庭经济困难幼儿。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0.03</w:t>
            </w:r>
          </w:p>
        </w:tc>
        <w:tc>
          <w:tcPr>
            <w:tcW w:w="2551" w:type="dxa"/>
            <w:vAlign w:val="center"/>
          </w:tcPr>
          <w:p>
            <w:pPr>
              <w:pStyle w:val="15"/>
            </w:pPr>
            <w:r>
              <w:t xml:space="preserve"> </w:t>
            </w:r>
          </w:p>
        </w:tc>
        <w:tc>
          <w:tcPr>
            <w:tcW w:w="3543" w:type="dxa"/>
            <w:gridSpan w:val="2"/>
            <w:vAlign w:val="center"/>
          </w:tcPr>
          <w:p>
            <w:pPr>
              <w:pStyle w:val="15"/>
            </w:pPr>
            <w:r>
              <w:t>0.03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1.目标内容1用于资助家庭经济困难幼儿，保证资金及时支付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59.00</w:t>
            </w:r>
          </w:p>
        </w:tc>
        <w:tc>
          <w:tcPr>
            <w:tcW w:w="2835" w:type="dxa"/>
            <w:vAlign w:val="center"/>
          </w:tcPr>
          <w:p>
            <w:pPr>
              <w:pStyle w:val="12"/>
            </w:pPr>
            <w:r>
              <w:t>其中：财政    资金</w:t>
            </w:r>
          </w:p>
        </w:tc>
        <w:tc>
          <w:tcPr>
            <w:tcW w:w="2551" w:type="dxa"/>
            <w:vAlign w:val="center"/>
          </w:tcPr>
          <w:p>
            <w:pPr>
              <w:pStyle w:val="14"/>
            </w:pPr>
            <w:r>
              <w:t>59.00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15.00</w:t>
            </w:r>
          </w:p>
        </w:tc>
        <w:tc>
          <w:tcPr>
            <w:tcW w:w="2835" w:type="dxa"/>
            <w:vAlign w:val="center"/>
          </w:tcPr>
          <w:p>
            <w:pPr>
              <w:pStyle w:val="15"/>
            </w:pPr>
            <w:r>
              <w:t>30.00</w:t>
            </w:r>
          </w:p>
        </w:tc>
        <w:tc>
          <w:tcPr>
            <w:tcW w:w="2551" w:type="dxa"/>
            <w:vAlign w:val="center"/>
          </w:tcPr>
          <w:p>
            <w:pPr>
              <w:pStyle w:val="15"/>
            </w:pPr>
            <w:r>
              <w:t>45.00</w:t>
            </w:r>
          </w:p>
        </w:tc>
        <w:tc>
          <w:tcPr>
            <w:tcW w:w="3543" w:type="dxa"/>
            <w:gridSpan w:val="2"/>
            <w:vAlign w:val="center"/>
          </w:tcPr>
          <w:p>
            <w:pPr>
              <w:pStyle w:val="15"/>
            </w:pPr>
            <w:r>
              <w:t>59.00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5386" w:type="dxa"/>
            <w:vAlign w:val="center"/>
          </w:tcPr>
          <w:p>
            <w:pPr>
              <w:pStyle w:val="14"/>
            </w:pPr>
            <w:r>
              <w:t xml:space="preserve"> 实际拨付数量占计划拨付数量的比例</w:t>
            </w:r>
          </w:p>
          <w:p>
            <w:pPr>
              <w:pStyle w:val="14"/>
            </w:pP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5386" w:type="dxa"/>
            <w:vAlign w:val="center"/>
          </w:tcPr>
          <w:p>
            <w:pPr>
              <w:pStyle w:val="14"/>
            </w:pPr>
            <w:r>
              <w:t>运行质量</w:t>
            </w:r>
          </w:p>
        </w:tc>
        <w:tc>
          <w:tcPr>
            <w:tcW w:w="2268" w:type="dxa"/>
            <w:vAlign w:val="center"/>
          </w:tcPr>
          <w:p>
            <w:pPr>
              <w:pStyle w:val="14"/>
            </w:pPr>
            <w:r>
              <w:t>完好</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≥90及时</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5386" w:type="dxa"/>
            <w:vAlign w:val="center"/>
          </w:tcPr>
          <w:p>
            <w:pPr>
              <w:pStyle w:val="14"/>
            </w:pPr>
            <w:r>
              <w:t>符合支出政策规定</w:t>
            </w:r>
          </w:p>
        </w:tc>
        <w:tc>
          <w:tcPr>
            <w:tcW w:w="2268" w:type="dxa"/>
            <w:vAlign w:val="center"/>
          </w:tcPr>
          <w:p>
            <w:pPr>
              <w:pStyle w:val="14"/>
            </w:pPr>
            <w:r>
              <w:t>符合</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5386" w:type="dxa"/>
            <w:vAlign w:val="center"/>
          </w:tcPr>
          <w:p>
            <w:pPr>
              <w:pStyle w:val="14"/>
            </w:pPr>
            <w:r>
              <w:t>满足正常办公需求</w:t>
            </w:r>
          </w:p>
        </w:tc>
        <w:tc>
          <w:tcPr>
            <w:tcW w:w="2268" w:type="dxa"/>
            <w:vAlign w:val="center"/>
          </w:tcPr>
          <w:p>
            <w:pPr>
              <w:pStyle w:val="14"/>
            </w:pPr>
            <w:r>
              <w:t>满足</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5386" w:type="dxa"/>
            <w:vAlign w:val="center"/>
          </w:tcPr>
          <w:p>
            <w:pPr>
              <w:pStyle w:val="14"/>
            </w:pPr>
            <w:r>
              <w:t>保障单位正常运转</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5386" w:type="dxa"/>
            <w:vAlign w:val="center"/>
          </w:tcPr>
          <w:p>
            <w:pPr>
              <w:pStyle w:val="14"/>
            </w:pPr>
            <w:r>
              <w:t>无纸化办公节约率</w:t>
            </w:r>
          </w:p>
        </w:tc>
        <w:tc>
          <w:tcPr>
            <w:tcW w:w="2268" w:type="dxa"/>
            <w:vAlign w:val="center"/>
          </w:tcPr>
          <w:p>
            <w:pPr>
              <w:pStyle w:val="14"/>
            </w:pPr>
            <w:r>
              <w:t>有效节约</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2.88</w:t>
            </w:r>
          </w:p>
        </w:tc>
        <w:tc>
          <w:tcPr>
            <w:tcW w:w="2835" w:type="dxa"/>
            <w:vAlign w:val="center"/>
          </w:tcPr>
          <w:p>
            <w:pPr>
              <w:pStyle w:val="12"/>
            </w:pPr>
            <w:r>
              <w:t>其中：财政    资金</w:t>
            </w:r>
          </w:p>
        </w:tc>
        <w:tc>
          <w:tcPr>
            <w:tcW w:w="2551" w:type="dxa"/>
            <w:vAlign w:val="center"/>
          </w:tcPr>
          <w:p>
            <w:pPr>
              <w:pStyle w:val="14"/>
            </w:pPr>
            <w:r>
              <w:t>2.88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1.45</w:t>
            </w:r>
          </w:p>
        </w:tc>
        <w:tc>
          <w:tcPr>
            <w:tcW w:w="2551" w:type="dxa"/>
            <w:vAlign w:val="center"/>
          </w:tcPr>
          <w:p>
            <w:pPr>
              <w:pStyle w:val="15"/>
            </w:pPr>
            <w:r>
              <w:t>1.45</w:t>
            </w:r>
          </w:p>
        </w:tc>
        <w:tc>
          <w:tcPr>
            <w:tcW w:w="3543" w:type="dxa"/>
            <w:gridSpan w:val="2"/>
            <w:vAlign w:val="center"/>
          </w:tcPr>
          <w:p>
            <w:pPr>
              <w:pStyle w:val="15"/>
            </w:pPr>
            <w:r>
              <w:t>2.88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125.00</w:t>
            </w:r>
          </w:p>
        </w:tc>
        <w:tc>
          <w:tcPr>
            <w:tcW w:w="2835" w:type="dxa"/>
            <w:vAlign w:val="center"/>
          </w:tcPr>
          <w:p>
            <w:pPr>
              <w:pStyle w:val="12"/>
            </w:pPr>
            <w:r>
              <w:t>其中：财政    资金</w:t>
            </w:r>
          </w:p>
        </w:tc>
        <w:tc>
          <w:tcPr>
            <w:tcW w:w="2551" w:type="dxa"/>
            <w:vAlign w:val="center"/>
          </w:tcPr>
          <w:p>
            <w:pPr>
              <w:pStyle w:val="14"/>
            </w:pPr>
            <w:r>
              <w:t>125.00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31.50</w:t>
            </w:r>
          </w:p>
        </w:tc>
        <w:tc>
          <w:tcPr>
            <w:tcW w:w="2835" w:type="dxa"/>
            <w:vAlign w:val="center"/>
          </w:tcPr>
          <w:p>
            <w:pPr>
              <w:pStyle w:val="15"/>
            </w:pPr>
            <w:r>
              <w:t>62.50</w:t>
            </w:r>
          </w:p>
        </w:tc>
        <w:tc>
          <w:tcPr>
            <w:tcW w:w="2551" w:type="dxa"/>
            <w:vAlign w:val="center"/>
          </w:tcPr>
          <w:p>
            <w:pPr>
              <w:pStyle w:val="15"/>
            </w:pPr>
            <w:r>
              <w:t>94.00</w:t>
            </w:r>
          </w:p>
        </w:tc>
        <w:tc>
          <w:tcPr>
            <w:tcW w:w="3543" w:type="dxa"/>
            <w:gridSpan w:val="2"/>
            <w:vAlign w:val="center"/>
          </w:tcPr>
          <w:p>
            <w:pPr>
              <w:pStyle w:val="15"/>
            </w:pPr>
            <w:r>
              <w:t>125.00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5386" w:type="dxa"/>
            <w:vAlign w:val="center"/>
          </w:tcPr>
          <w:p>
            <w:pPr>
              <w:pStyle w:val="14"/>
            </w:pPr>
            <w:r>
              <w:t xml:space="preserve"> 实际拨付数量占计划拨付数量的比例</w:t>
            </w:r>
          </w:p>
          <w:p>
            <w:pPr>
              <w:pStyle w:val="14"/>
            </w:pP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5386" w:type="dxa"/>
            <w:vAlign w:val="center"/>
          </w:tcPr>
          <w:p>
            <w:pPr>
              <w:pStyle w:val="14"/>
            </w:pPr>
            <w:r>
              <w:t>运行质量</w:t>
            </w:r>
          </w:p>
        </w:tc>
        <w:tc>
          <w:tcPr>
            <w:tcW w:w="2268" w:type="dxa"/>
            <w:vAlign w:val="center"/>
          </w:tcPr>
          <w:p>
            <w:pPr>
              <w:pStyle w:val="14"/>
            </w:pPr>
            <w:r>
              <w:t>完好</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≥90及时</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5386" w:type="dxa"/>
            <w:vAlign w:val="center"/>
          </w:tcPr>
          <w:p>
            <w:pPr>
              <w:pStyle w:val="14"/>
            </w:pPr>
            <w:r>
              <w:t>符合支出政策规定</w:t>
            </w:r>
          </w:p>
        </w:tc>
        <w:tc>
          <w:tcPr>
            <w:tcW w:w="2268" w:type="dxa"/>
            <w:vAlign w:val="center"/>
          </w:tcPr>
          <w:p>
            <w:pPr>
              <w:pStyle w:val="14"/>
            </w:pPr>
            <w:r>
              <w:t>符合</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5386" w:type="dxa"/>
            <w:vAlign w:val="center"/>
          </w:tcPr>
          <w:p>
            <w:pPr>
              <w:pStyle w:val="14"/>
            </w:pPr>
            <w:r>
              <w:t>满足正常办公需求</w:t>
            </w:r>
          </w:p>
        </w:tc>
        <w:tc>
          <w:tcPr>
            <w:tcW w:w="2268" w:type="dxa"/>
            <w:vAlign w:val="center"/>
          </w:tcPr>
          <w:p>
            <w:pPr>
              <w:pStyle w:val="14"/>
            </w:pPr>
            <w:r>
              <w:t>满足</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5386" w:type="dxa"/>
            <w:vAlign w:val="center"/>
          </w:tcPr>
          <w:p>
            <w:pPr>
              <w:pStyle w:val="14"/>
            </w:pPr>
            <w:r>
              <w:t>保障单位正常运转</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5386" w:type="dxa"/>
            <w:vAlign w:val="center"/>
          </w:tcPr>
          <w:p>
            <w:pPr>
              <w:pStyle w:val="14"/>
            </w:pPr>
            <w:r>
              <w:t>无纸化办公节约率</w:t>
            </w:r>
          </w:p>
        </w:tc>
        <w:tc>
          <w:tcPr>
            <w:tcW w:w="2268" w:type="dxa"/>
            <w:vAlign w:val="center"/>
          </w:tcPr>
          <w:p>
            <w:pPr>
              <w:pStyle w:val="14"/>
            </w:pPr>
            <w:r>
              <w:t>有效节约</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4.75</w:t>
            </w:r>
          </w:p>
        </w:tc>
        <w:tc>
          <w:tcPr>
            <w:tcW w:w="2835" w:type="dxa"/>
            <w:vAlign w:val="center"/>
          </w:tcPr>
          <w:p>
            <w:pPr>
              <w:pStyle w:val="12"/>
            </w:pPr>
            <w:r>
              <w:t>其中：财政    资金</w:t>
            </w:r>
          </w:p>
        </w:tc>
        <w:tc>
          <w:tcPr>
            <w:tcW w:w="2551" w:type="dxa"/>
            <w:vAlign w:val="center"/>
          </w:tcPr>
          <w:p>
            <w:pPr>
              <w:pStyle w:val="14"/>
            </w:pPr>
            <w:r>
              <w:t>4.75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2.37</w:t>
            </w:r>
          </w:p>
        </w:tc>
        <w:tc>
          <w:tcPr>
            <w:tcW w:w="2551" w:type="dxa"/>
            <w:vAlign w:val="center"/>
          </w:tcPr>
          <w:p>
            <w:pPr>
              <w:pStyle w:val="15"/>
            </w:pPr>
            <w:r>
              <w:t>2.37</w:t>
            </w:r>
          </w:p>
        </w:tc>
        <w:tc>
          <w:tcPr>
            <w:tcW w:w="3543" w:type="dxa"/>
            <w:gridSpan w:val="2"/>
            <w:vAlign w:val="center"/>
          </w:tcPr>
          <w:p>
            <w:pPr>
              <w:pStyle w:val="15"/>
            </w:pPr>
            <w:r>
              <w:t>4.75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8、关于提前下达2024年省级支持学前教育发展专项资金预算的通知(幼儿资助）绩效目标表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13013024P000104100159</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0.13</w:t>
            </w:r>
          </w:p>
        </w:tc>
        <w:tc>
          <w:tcPr>
            <w:tcW w:w="2835" w:type="dxa"/>
            <w:vAlign w:val="center"/>
          </w:tcPr>
          <w:p>
            <w:pPr>
              <w:pStyle w:val="12"/>
            </w:pPr>
            <w:r>
              <w:t>其中：财政    资金</w:t>
            </w:r>
          </w:p>
        </w:tc>
        <w:tc>
          <w:tcPr>
            <w:tcW w:w="2551" w:type="dxa"/>
            <w:vAlign w:val="center"/>
          </w:tcPr>
          <w:p>
            <w:pPr>
              <w:pStyle w:val="14"/>
            </w:pPr>
            <w:r>
              <w:t>0.13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用于资助家庭经济困难幼儿。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0.07</w:t>
            </w:r>
          </w:p>
        </w:tc>
        <w:tc>
          <w:tcPr>
            <w:tcW w:w="2551" w:type="dxa"/>
            <w:vAlign w:val="center"/>
          </w:tcPr>
          <w:p>
            <w:pPr>
              <w:pStyle w:val="15"/>
            </w:pPr>
            <w:r>
              <w:t>0.07</w:t>
            </w:r>
          </w:p>
        </w:tc>
        <w:tc>
          <w:tcPr>
            <w:tcW w:w="3543" w:type="dxa"/>
            <w:gridSpan w:val="2"/>
            <w:vAlign w:val="center"/>
          </w:tcPr>
          <w:p>
            <w:pPr>
              <w:pStyle w:val="15"/>
            </w:pPr>
            <w:r>
              <w:t>0.13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1.目标内容1用于资助家庭经济困难幼儿，保证资金及时支付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9、关于提前下达2024年省级支持学前教育发展专项资金预算的通知（生均经费补助）绩效目标表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13013024P000104100693</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3.56</w:t>
            </w:r>
          </w:p>
        </w:tc>
        <w:tc>
          <w:tcPr>
            <w:tcW w:w="2835" w:type="dxa"/>
            <w:vAlign w:val="center"/>
          </w:tcPr>
          <w:p>
            <w:pPr>
              <w:pStyle w:val="12"/>
            </w:pPr>
            <w:r>
              <w:t>其中：财政    资金</w:t>
            </w:r>
          </w:p>
        </w:tc>
        <w:tc>
          <w:tcPr>
            <w:tcW w:w="2551" w:type="dxa"/>
            <w:vAlign w:val="center"/>
          </w:tcPr>
          <w:p>
            <w:pPr>
              <w:pStyle w:val="14"/>
            </w:pPr>
            <w:r>
              <w:t>3.56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生均补助经费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0.89</w:t>
            </w:r>
          </w:p>
        </w:tc>
        <w:tc>
          <w:tcPr>
            <w:tcW w:w="2835" w:type="dxa"/>
            <w:vAlign w:val="center"/>
          </w:tcPr>
          <w:p>
            <w:pPr>
              <w:pStyle w:val="15"/>
            </w:pPr>
            <w:r>
              <w:t>1.78</w:t>
            </w:r>
          </w:p>
        </w:tc>
        <w:tc>
          <w:tcPr>
            <w:tcW w:w="2551" w:type="dxa"/>
            <w:vAlign w:val="center"/>
          </w:tcPr>
          <w:p>
            <w:pPr>
              <w:pStyle w:val="15"/>
            </w:pPr>
            <w:r>
              <w:t>2.67</w:t>
            </w:r>
          </w:p>
        </w:tc>
        <w:tc>
          <w:tcPr>
            <w:tcW w:w="3543" w:type="dxa"/>
            <w:gridSpan w:val="2"/>
            <w:vAlign w:val="center"/>
          </w:tcPr>
          <w:p>
            <w:pPr>
              <w:pStyle w:val="15"/>
            </w:pPr>
            <w:r>
              <w:t>3.56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1.目标内容1生均补助经费，保障学校正常运转。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5386" w:type="dxa"/>
            <w:vAlign w:val="center"/>
          </w:tcPr>
          <w:p>
            <w:pPr>
              <w:pStyle w:val="14"/>
            </w:pPr>
            <w:r>
              <w:t xml:space="preserve"> 实际拨付数量占计划拨付数量的比例</w:t>
            </w:r>
          </w:p>
          <w:p>
            <w:pPr>
              <w:pStyle w:val="14"/>
            </w:pP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5386" w:type="dxa"/>
            <w:vAlign w:val="center"/>
          </w:tcPr>
          <w:p>
            <w:pPr>
              <w:pStyle w:val="14"/>
            </w:pPr>
            <w:r>
              <w:t>运行质量</w:t>
            </w:r>
          </w:p>
        </w:tc>
        <w:tc>
          <w:tcPr>
            <w:tcW w:w="2268" w:type="dxa"/>
            <w:vAlign w:val="center"/>
          </w:tcPr>
          <w:p>
            <w:pPr>
              <w:pStyle w:val="14"/>
            </w:pPr>
            <w:r>
              <w:t>完好</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≥90及时</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5386" w:type="dxa"/>
            <w:vAlign w:val="center"/>
          </w:tcPr>
          <w:p>
            <w:pPr>
              <w:pStyle w:val="14"/>
            </w:pPr>
            <w:r>
              <w:t>符合支出政策规定</w:t>
            </w:r>
          </w:p>
        </w:tc>
        <w:tc>
          <w:tcPr>
            <w:tcW w:w="2268" w:type="dxa"/>
            <w:vAlign w:val="center"/>
          </w:tcPr>
          <w:p>
            <w:pPr>
              <w:pStyle w:val="14"/>
            </w:pPr>
            <w:r>
              <w:t>符合</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5386" w:type="dxa"/>
            <w:vAlign w:val="center"/>
          </w:tcPr>
          <w:p>
            <w:pPr>
              <w:pStyle w:val="14"/>
            </w:pPr>
            <w:r>
              <w:t>满足正常办公需求</w:t>
            </w:r>
          </w:p>
        </w:tc>
        <w:tc>
          <w:tcPr>
            <w:tcW w:w="2268" w:type="dxa"/>
            <w:vAlign w:val="center"/>
          </w:tcPr>
          <w:p>
            <w:pPr>
              <w:pStyle w:val="14"/>
            </w:pPr>
            <w:r>
              <w:t>满足</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5386" w:type="dxa"/>
            <w:vAlign w:val="center"/>
          </w:tcPr>
          <w:p>
            <w:pPr>
              <w:pStyle w:val="14"/>
            </w:pPr>
            <w:r>
              <w:t>保障单位正常运转</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5386" w:type="dxa"/>
            <w:vAlign w:val="center"/>
          </w:tcPr>
          <w:p>
            <w:pPr>
              <w:pStyle w:val="14"/>
            </w:pPr>
            <w:r>
              <w:t>无纸化办公节约率</w:t>
            </w:r>
          </w:p>
        </w:tc>
        <w:tc>
          <w:tcPr>
            <w:tcW w:w="2268" w:type="dxa"/>
            <w:vAlign w:val="center"/>
          </w:tcPr>
          <w:p>
            <w:pPr>
              <w:pStyle w:val="14"/>
            </w:pPr>
            <w:r>
              <w:t>有效节约</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正常运转</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10、关于提前下达2024年中央支持学前教育发展资金预算的通知(幼儿资助）绩效目标表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13013024P00010410014M</w:t>
            </w:r>
          </w:p>
        </w:tc>
        <w:tc>
          <w:tcPr>
            <w:tcW w:w="2835" w:type="dxa"/>
            <w:vAlign w:val="center"/>
          </w:tcPr>
          <w:p>
            <w:pPr>
              <w:pStyle w:val="12"/>
            </w:pPr>
            <w:r>
              <w:t>项目名称</w:t>
            </w:r>
          </w:p>
        </w:tc>
        <w:tc>
          <w:tcPr>
            <w:tcW w:w="6094" w:type="dxa"/>
            <w:gridSpan w:val="3"/>
            <w:vAlign w:val="center"/>
          </w:tcPr>
          <w:p>
            <w:pPr>
              <w:pStyle w:val="14"/>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0.29</w:t>
            </w:r>
          </w:p>
        </w:tc>
        <w:tc>
          <w:tcPr>
            <w:tcW w:w="2835" w:type="dxa"/>
            <w:vAlign w:val="center"/>
          </w:tcPr>
          <w:p>
            <w:pPr>
              <w:pStyle w:val="12"/>
            </w:pPr>
            <w:r>
              <w:t>其中：财政    资金</w:t>
            </w:r>
          </w:p>
        </w:tc>
        <w:tc>
          <w:tcPr>
            <w:tcW w:w="2551" w:type="dxa"/>
            <w:vAlign w:val="center"/>
          </w:tcPr>
          <w:p>
            <w:pPr>
              <w:pStyle w:val="14"/>
            </w:pPr>
            <w:r>
              <w:t>0.29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用于资助家庭经济困难幼儿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0.15</w:t>
            </w:r>
          </w:p>
        </w:tc>
        <w:tc>
          <w:tcPr>
            <w:tcW w:w="2551" w:type="dxa"/>
            <w:vAlign w:val="center"/>
          </w:tcPr>
          <w:p>
            <w:pPr>
              <w:pStyle w:val="15"/>
            </w:pPr>
            <w:r>
              <w:t>0.15</w:t>
            </w:r>
          </w:p>
        </w:tc>
        <w:tc>
          <w:tcPr>
            <w:tcW w:w="3543" w:type="dxa"/>
            <w:gridSpan w:val="2"/>
            <w:vAlign w:val="center"/>
          </w:tcPr>
          <w:p>
            <w:pPr>
              <w:pStyle w:val="15"/>
            </w:pPr>
            <w:r>
              <w:t>0.29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1.目标内容1用于资助家庭经济困难学生，保证资金及时支付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无极县南流乡东南流联合小学上年末固定资产金额为1822.68万元（详见下表）。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1822.68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55780</w:t>
            </w:r>
          </w:p>
        </w:tc>
        <w:tc>
          <w:tcPr>
            <w:tcW w:w="2835" w:type="dxa"/>
            <w:vAlign w:val="center"/>
          </w:tcPr>
          <w:p>
            <w:pPr>
              <w:pStyle w:val="13"/>
            </w:pPr>
            <w:r>
              <w:t>666.99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600</w:t>
            </w:r>
          </w:p>
        </w:tc>
        <w:tc>
          <w:tcPr>
            <w:tcW w:w="2835" w:type="dxa"/>
            <w:vAlign w:val="center"/>
          </w:tcPr>
          <w:p>
            <w:pPr>
              <w:pStyle w:val="13"/>
            </w:pPr>
            <w:r>
              <w:t>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70290</w:t>
            </w:r>
          </w:p>
        </w:tc>
        <w:tc>
          <w:tcPr>
            <w:tcW w:w="2835" w:type="dxa"/>
            <w:vAlign w:val="center"/>
          </w:tcPr>
          <w:p>
            <w:pPr>
              <w:pStyle w:val="13"/>
            </w:pPr>
            <w:r>
              <w:t>1155.69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5" w:name="_Toc_4_4_0000000058"/>
      <w:r>
        <w:rPr>
          <w:rFonts w:hint="eastAsia" w:ascii="方正小标宋_GBK" w:hAnsi="方正小标宋_GBK" w:eastAsia="方正小标宋_GBK" w:cs="方正小标宋_GBK"/>
          <w:b w:val="0"/>
          <w:color w:val="000000"/>
          <w:sz w:val="44"/>
          <w:lang w:val="en-US" w:eastAsia="zh-CN"/>
        </w:rPr>
        <w:t>二十六</w:t>
      </w:r>
      <w:r>
        <w:rPr>
          <w:rFonts w:ascii="方正小标宋_GBK" w:hAnsi="方正小标宋_GBK" w:eastAsia="方正小标宋_GBK" w:cs="方正小标宋_GBK"/>
          <w:b w:val="0"/>
          <w:color w:val="000000"/>
          <w:sz w:val="44"/>
        </w:rPr>
        <w:t>、无极县七汲镇东汉小学收支预算</w:t>
      </w:r>
      <w:bookmarkEnd w:id="2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360138无极县七汲镇东汉小学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4584.38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3729.68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624.46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230.24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4584.38</w:t>
            </w:r>
          </w:p>
        </w:tc>
        <w:tc>
          <w:tcPr>
            <w:tcW w:w="4535" w:type="dxa"/>
            <w:vAlign w:val="center"/>
          </w:tcPr>
          <w:p>
            <w:pPr>
              <w:pStyle w:val="16"/>
            </w:pPr>
            <w:r>
              <w:t>本年支出合计</w:t>
            </w:r>
          </w:p>
        </w:tc>
        <w:tc>
          <w:tcPr>
            <w:tcW w:w="2126" w:type="dxa"/>
            <w:vAlign w:val="center"/>
          </w:tcPr>
          <w:p>
            <w:pPr>
              <w:pStyle w:val="17"/>
            </w:pPr>
            <w:r>
              <w:t>4584.38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4584.38</w:t>
            </w:r>
          </w:p>
        </w:tc>
        <w:tc>
          <w:tcPr>
            <w:tcW w:w="4535" w:type="dxa"/>
            <w:vAlign w:val="center"/>
          </w:tcPr>
          <w:p>
            <w:pPr>
              <w:pStyle w:val="16"/>
            </w:pPr>
            <w:r>
              <w:t>支出总计</w:t>
            </w:r>
          </w:p>
        </w:tc>
        <w:tc>
          <w:tcPr>
            <w:tcW w:w="2126" w:type="dxa"/>
            <w:vAlign w:val="center"/>
          </w:tcPr>
          <w:p>
            <w:pPr>
              <w:pStyle w:val="17"/>
            </w:pPr>
            <w:r>
              <w:t>4584.38</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360138无极县七汲镇东汉小学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4584.38</w:t>
            </w:r>
          </w:p>
        </w:tc>
        <w:tc>
          <w:tcPr>
            <w:tcW w:w="1134" w:type="dxa"/>
            <w:vAlign w:val="center"/>
          </w:tcPr>
          <w:p>
            <w:pPr>
              <w:pStyle w:val="17"/>
            </w:pPr>
            <w:r>
              <w:t>4584.38</w:t>
            </w:r>
          </w:p>
        </w:tc>
        <w:tc>
          <w:tcPr>
            <w:tcW w:w="1134" w:type="dxa"/>
            <w:vAlign w:val="center"/>
          </w:tcPr>
          <w:p>
            <w:pPr>
              <w:pStyle w:val="17"/>
            </w:pPr>
            <w:r>
              <w:t>4584.38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3729.68</w:t>
            </w:r>
          </w:p>
        </w:tc>
        <w:tc>
          <w:tcPr>
            <w:tcW w:w="1134" w:type="dxa"/>
            <w:vAlign w:val="center"/>
          </w:tcPr>
          <w:p>
            <w:pPr>
              <w:pStyle w:val="13"/>
            </w:pPr>
            <w:r>
              <w:t>3729.68</w:t>
            </w:r>
          </w:p>
        </w:tc>
        <w:tc>
          <w:tcPr>
            <w:tcW w:w="1134" w:type="dxa"/>
            <w:vAlign w:val="center"/>
          </w:tcPr>
          <w:p>
            <w:pPr>
              <w:pStyle w:val="13"/>
            </w:pPr>
            <w:r>
              <w:t>3729.68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3729.68</w:t>
            </w:r>
          </w:p>
        </w:tc>
        <w:tc>
          <w:tcPr>
            <w:tcW w:w="1134" w:type="dxa"/>
            <w:vAlign w:val="center"/>
          </w:tcPr>
          <w:p>
            <w:pPr>
              <w:pStyle w:val="13"/>
            </w:pPr>
            <w:r>
              <w:t>3729.68</w:t>
            </w:r>
          </w:p>
        </w:tc>
        <w:tc>
          <w:tcPr>
            <w:tcW w:w="1134" w:type="dxa"/>
            <w:vAlign w:val="center"/>
          </w:tcPr>
          <w:p>
            <w:pPr>
              <w:pStyle w:val="13"/>
            </w:pPr>
            <w:r>
              <w:t>3729.68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3517.77</w:t>
            </w:r>
          </w:p>
        </w:tc>
        <w:tc>
          <w:tcPr>
            <w:tcW w:w="1134" w:type="dxa"/>
            <w:vAlign w:val="center"/>
          </w:tcPr>
          <w:p>
            <w:pPr>
              <w:pStyle w:val="13"/>
            </w:pPr>
            <w:r>
              <w:t>3517.77</w:t>
            </w:r>
          </w:p>
        </w:tc>
        <w:tc>
          <w:tcPr>
            <w:tcW w:w="1134" w:type="dxa"/>
            <w:vAlign w:val="center"/>
          </w:tcPr>
          <w:p>
            <w:pPr>
              <w:pStyle w:val="13"/>
            </w:pPr>
            <w:r>
              <w:t>3517.77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194.91</w:t>
            </w:r>
          </w:p>
        </w:tc>
        <w:tc>
          <w:tcPr>
            <w:tcW w:w="1134" w:type="dxa"/>
            <w:vAlign w:val="center"/>
          </w:tcPr>
          <w:p>
            <w:pPr>
              <w:pStyle w:val="13"/>
            </w:pPr>
            <w:r>
              <w:t>194.91</w:t>
            </w:r>
          </w:p>
        </w:tc>
        <w:tc>
          <w:tcPr>
            <w:tcW w:w="1134" w:type="dxa"/>
            <w:vAlign w:val="center"/>
          </w:tcPr>
          <w:p>
            <w:pPr>
              <w:pStyle w:val="13"/>
            </w:pPr>
            <w:r>
              <w:t>194.91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624.46</w:t>
            </w:r>
          </w:p>
        </w:tc>
        <w:tc>
          <w:tcPr>
            <w:tcW w:w="1134" w:type="dxa"/>
            <w:vAlign w:val="center"/>
          </w:tcPr>
          <w:p>
            <w:pPr>
              <w:pStyle w:val="13"/>
            </w:pPr>
            <w:r>
              <w:t>624.46</w:t>
            </w:r>
          </w:p>
        </w:tc>
        <w:tc>
          <w:tcPr>
            <w:tcW w:w="1134" w:type="dxa"/>
            <w:vAlign w:val="center"/>
          </w:tcPr>
          <w:p>
            <w:pPr>
              <w:pStyle w:val="13"/>
            </w:pPr>
            <w:r>
              <w:t>624.46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624.46</w:t>
            </w:r>
          </w:p>
        </w:tc>
        <w:tc>
          <w:tcPr>
            <w:tcW w:w="1134" w:type="dxa"/>
            <w:vAlign w:val="center"/>
          </w:tcPr>
          <w:p>
            <w:pPr>
              <w:pStyle w:val="13"/>
            </w:pPr>
            <w:r>
              <w:t>624.46</w:t>
            </w:r>
          </w:p>
        </w:tc>
        <w:tc>
          <w:tcPr>
            <w:tcW w:w="1134" w:type="dxa"/>
            <w:vAlign w:val="center"/>
          </w:tcPr>
          <w:p>
            <w:pPr>
              <w:pStyle w:val="13"/>
            </w:pPr>
            <w:r>
              <w:t>624.46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528.86</w:t>
            </w:r>
          </w:p>
        </w:tc>
        <w:tc>
          <w:tcPr>
            <w:tcW w:w="1134" w:type="dxa"/>
            <w:vAlign w:val="center"/>
          </w:tcPr>
          <w:p>
            <w:pPr>
              <w:pStyle w:val="13"/>
            </w:pPr>
            <w:r>
              <w:t>528.86</w:t>
            </w:r>
          </w:p>
        </w:tc>
        <w:tc>
          <w:tcPr>
            <w:tcW w:w="1134" w:type="dxa"/>
            <w:vAlign w:val="center"/>
          </w:tcPr>
          <w:p>
            <w:pPr>
              <w:pStyle w:val="13"/>
            </w:pPr>
            <w:r>
              <w:t>528.86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95.60</w:t>
            </w:r>
          </w:p>
        </w:tc>
        <w:tc>
          <w:tcPr>
            <w:tcW w:w="1134" w:type="dxa"/>
            <w:vAlign w:val="center"/>
          </w:tcPr>
          <w:p>
            <w:pPr>
              <w:pStyle w:val="13"/>
            </w:pPr>
            <w:r>
              <w:t>95.60</w:t>
            </w:r>
          </w:p>
        </w:tc>
        <w:tc>
          <w:tcPr>
            <w:tcW w:w="1134" w:type="dxa"/>
            <w:vAlign w:val="center"/>
          </w:tcPr>
          <w:p>
            <w:pPr>
              <w:pStyle w:val="13"/>
            </w:pPr>
            <w:r>
              <w:t>95.60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230.24</w:t>
            </w:r>
          </w:p>
        </w:tc>
        <w:tc>
          <w:tcPr>
            <w:tcW w:w="1134" w:type="dxa"/>
            <w:vAlign w:val="center"/>
          </w:tcPr>
          <w:p>
            <w:pPr>
              <w:pStyle w:val="13"/>
            </w:pPr>
            <w:r>
              <w:t>230.24</w:t>
            </w:r>
          </w:p>
        </w:tc>
        <w:tc>
          <w:tcPr>
            <w:tcW w:w="1134" w:type="dxa"/>
            <w:vAlign w:val="center"/>
          </w:tcPr>
          <w:p>
            <w:pPr>
              <w:pStyle w:val="13"/>
            </w:pPr>
            <w:r>
              <w:t>230.24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230.24</w:t>
            </w:r>
          </w:p>
        </w:tc>
        <w:tc>
          <w:tcPr>
            <w:tcW w:w="1134" w:type="dxa"/>
            <w:vAlign w:val="center"/>
          </w:tcPr>
          <w:p>
            <w:pPr>
              <w:pStyle w:val="13"/>
            </w:pPr>
            <w:r>
              <w:t>230.24</w:t>
            </w:r>
          </w:p>
        </w:tc>
        <w:tc>
          <w:tcPr>
            <w:tcW w:w="1134" w:type="dxa"/>
            <w:vAlign w:val="center"/>
          </w:tcPr>
          <w:p>
            <w:pPr>
              <w:pStyle w:val="13"/>
            </w:pPr>
            <w:r>
              <w:t>230.24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230.24</w:t>
            </w:r>
          </w:p>
        </w:tc>
        <w:tc>
          <w:tcPr>
            <w:tcW w:w="1134" w:type="dxa"/>
            <w:vAlign w:val="center"/>
          </w:tcPr>
          <w:p>
            <w:pPr>
              <w:pStyle w:val="13"/>
            </w:pPr>
            <w:r>
              <w:t>230.24</w:t>
            </w:r>
          </w:p>
        </w:tc>
        <w:tc>
          <w:tcPr>
            <w:tcW w:w="1134" w:type="dxa"/>
            <w:vAlign w:val="center"/>
          </w:tcPr>
          <w:p>
            <w:pPr>
              <w:pStyle w:val="13"/>
            </w:pPr>
            <w:r>
              <w:t>230.24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360138无极县七汲镇东汉小学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4584.38</w:t>
            </w:r>
          </w:p>
        </w:tc>
        <w:tc>
          <w:tcPr>
            <w:tcW w:w="1361" w:type="dxa"/>
            <w:vAlign w:val="center"/>
          </w:tcPr>
          <w:p>
            <w:pPr>
              <w:pStyle w:val="17"/>
            </w:pPr>
            <w:r>
              <w:t>4147.37</w:t>
            </w:r>
          </w:p>
        </w:tc>
        <w:tc>
          <w:tcPr>
            <w:tcW w:w="1361" w:type="dxa"/>
            <w:vAlign w:val="center"/>
          </w:tcPr>
          <w:p>
            <w:pPr>
              <w:pStyle w:val="17"/>
            </w:pPr>
            <w:r>
              <w:t>437.01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3729.68</w:t>
            </w:r>
          </w:p>
        </w:tc>
        <w:tc>
          <w:tcPr>
            <w:tcW w:w="1361" w:type="dxa"/>
            <w:vAlign w:val="center"/>
          </w:tcPr>
          <w:p>
            <w:pPr>
              <w:pStyle w:val="13"/>
            </w:pPr>
            <w:r>
              <w:t>3292.67</w:t>
            </w:r>
          </w:p>
        </w:tc>
        <w:tc>
          <w:tcPr>
            <w:tcW w:w="1361" w:type="dxa"/>
            <w:vAlign w:val="center"/>
          </w:tcPr>
          <w:p>
            <w:pPr>
              <w:pStyle w:val="13"/>
            </w:pPr>
            <w:r>
              <w:t>437.01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3729.68</w:t>
            </w:r>
          </w:p>
        </w:tc>
        <w:tc>
          <w:tcPr>
            <w:tcW w:w="1361" w:type="dxa"/>
            <w:vAlign w:val="center"/>
          </w:tcPr>
          <w:p>
            <w:pPr>
              <w:pStyle w:val="13"/>
            </w:pPr>
            <w:r>
              <w:t>3292.67</w:t>
            </w:r>
          </w:p>
        </w:tc>
        <w:tc>
          <w:tcPr>
            <w:tcW w:w="1361" w:type="dxa"/>
            <w:vAlign w:val="center"/>
          </w:tcPr>
          <w:p>
            <w:pPr>
              <w:pStyle w:val="13"/>
            </w:pPr>
            <w:r>
              <w:t>437.01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3517.77</w:t>
            </w:r>
          </w:p>
        </w:tc>
        <w:tc>
          <w:tcPr>
            <w:tcW w:w="1361" w:type="dxa"/>
            <w:vAlign w:val="center"/>
          </w:tcPr>
          <w:p>
            <w:pPr>
              <w:pStyle w:val="13"/>
            </w:pPr>
            <w:r>
              <w:t>3292.67</w:t>
            </w:r>
          </w:p>
        </w:tc>
        <w:tc>
          <w:tcPr>
            <w:tcW w:w="1361" w:type="dxa"/>
            <w:vAlign w:val="center"/>
          </w:tcPr>
          <w:p>
            <w:pPr>
              <w:pStyle w:val="13"/>
            </w:pPr>
            <w:r>
              <w:t>225.10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194.91</w:t>
            </w:r>
          </w:p>
        </w:tc>
        <w:tc>
          <w:tcPr>
            <w:tcW w:w="1361" w:type="dxa"/>
            <w:vAlign w:val="center"/>
          </w:tcPr>
          <w:p>
            <w:pPr>
              <w:pStyle w:val="13"/>
            </w:pPr>
          </w:p>
        </w:tc>
        <w:tc>
          <w:tcPr>
            <w:tcW w:w="1361" w:type="dxa"/>
            <w:vAlign w:val="center"/>
          </w:tcPr>
          <w:p>
            <w:pPr>
              <w:pStyle w:val="13"/>
            </w:pPr>
            <w:r>
              <w:t>194.91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624.46</w:t>
            </w:r>
          </w:p>
        </w:tc>
        <w:tc>
          <w:tcPr>
            <w:tcW w:w="1361" w:type="dxa"/>
            <w:vAlign w:val="center"/>
          </w:tcPr>
          <w:p>
            <w:pPr>
              <w:pStyle w:val="13"/>
            </w:pPr>
            <w:r>
              <w:t>624.46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624.46</w:t>
            </w:r>
          </w:p>
        </w:tc>
        <w:tc>
          <w:tcPr>
            <w:tcW w:w="1361" w:type="dxa"/>
            <w:vAlign w:val="center"/>
          </w:tcPr>
          <w:p>
            <w:pPr>
              <w:pStyle w:val="13"/>
            </w:pPr>
            <w:r>
              <w:t>624.46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528.86</w:t>
            </w:r>
          </w:p>
        </w:tc>
        <w:tc>
          <w:tcPr>
            <w:tcW w:w="1361" w:type="dxa"/>
            <w:vAlign w:val="center"/>
          </w:tcPr>
          <w:p>
            <w:pPr>
              <w:pStyle w:val="13"/>
            </w:pPr>
            <w:r>
              <w:t>528.86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95.60</w:t>
            </w:r>
          </w:p>
        </w:tc>
        <w:tc>
          <w:tcPr>
            <w:tcW w:w="1361" w:type="dxa"/>
            <w:vAlign w:val="center"/>
          </w:tcPr>
          <w:p>
            <w:pPr>
              <w:pStyle w:val="13"/>
            </w:pPr>
            <w:r>
              <w:t>95.60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230.24</w:t>
            </w:r>
          </w:p>
        </w:tc>
        <w:tc>
          <w:tcPr>
            <w:tcW w:w="1361" w:type="dxa"/>
            <w:vAlign w:val="center"/>
          </w:tcPr>
          <w:p>
            <w:pPr>
              <w:pStyle w:val="13"/>
            </w:pPr>
            <w:r>
              <w:t>230.24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230.24</w:t>
            </w:r>
          </w:p>
        </w:tc>
        <w:tc>
          <w:tcPr>
            <w:tcW w:w="1361" w:type="dxa"/>
            <w:vAlign w:val="center"/>
          </w:tcPr>
          <w:p>
            <w:pPr>
              <w:pStyle w:val="13"/>
            </w:pPr>
            <w:r>
              <w:t>230.24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230.24</w:t>
            </w:r>
          </w:p>
        </w:tc>
        <w:tc>
          <w:tcPr>
            <w:tcW w:w="1361" w:type="dxa"/>
            <w:vAlign w:val="center"/>
          </w:tcPr>
          <w:p>
            <w:pPr>
              <w:pStyle w:val="13"/>
            </w:pPr>
            <w:r>
              <w:t>230.24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360138无极县七汲镇东汉小学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4584.38</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3729.68</w:t>
            </w:r>
          </w:p>
        </w:tc>
        <w:tc>
          <w:tcPr>
            <w:tcW w:w="1474" w:type="dxa"/>
            <w:vAlign w:val="center"/>
          </w:tcPr>
          <w:p>
            <w:pPr>
              <w:pStyle w:val="13"/>
            </w:pPr>
            <w:r>
              <w:t>3729.68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624.46</w:t>
            </w:r>
          </w:p>
        </w:tc>
        <w:tc>
          <w:tcPr>
            <w:tcW w:w="1474" w:type="dxa"/>
            <w:vAlign w:val="center"/>
          </w:tcPr>
          <w:p>
            <w:pPr>
              <w:pStyle w:val="13"/>
            </w:pPr>
            <w:r>
              <w:t>624.46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230.24</w:t>
            </w:r>
          </w:p>
        </w:tc>
        <w:tc>
          <w:tcPr>
            <w:tcW w:w="1474" w:type="dxa"/>
            <w:vAlign w:val="center"/>
          </w:tcPr>
          <w:p>
            <w:pPr>
              <w:pStyle w:val="13"/>
            </w:pPr>
            <w:r>
              <w:t>230.24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4584.38</w:t>
            </w:r>
          </w:p>
        </w:tc>
        <w:tc>
          <w:tcPr>
            <w:tcW w:w="3402" w:type="dxa"/>
            <w:vAlign w:val="center"/>
          </w:tcPr>
          <w:p>
            <w:pPr>
              <w:pStyle w:val="16"/>
            </w:pPr>
            <w:r>
              <w:t>本年支出合计</w:t>
            </w:r>
          </w:p>
        </w:tc>
        <w:tc>
          <w:tcPr>
            <w:tcW w:w="1474" w:type="dxa"/>
            <w:vAlign w:val="center"/>
          </w:tcPr>
          <w:p>
            <w:pPr>
              <w:pStyle w:val="17"/>
            </w:pPr>
            <w:r>
              <w:t>4584.38</w:t>
            </w:r>
          </w:p>
        </w:tc>
        <w:tc>
          <w:tcPr>
            <w:tcW w:w="1474" w:type="dxa"/>
            <w:vAlign w:val="center"/>
          </w:tcPr>
          <w:p>
            <w:pPr>
              <w:pStyle w:val="17"/>
            </w:pPr>
            <w:r>
              <w:t>4584.38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4584.38</w:t>
            </w:r>
          </w:p>
        </w:tc>
        <w:tc>
          <w:tcPr>
            <w:tcW w:w="3402" w:type="dxa"/>
            <w:vAlign w:val="center"/>
          </w:tcPr>
          <w:p>
            <w:pPr>
              <w:pStyle w:val="16"/>
            </w:pPr>
            <w:r>
              <w:t>支出总计</w:t>
            </w:r>
          </w:p>
        </w:tc>
        <w:tc>
          <w:tcPr>
            <w:tcW w:w="1474" w:type="dxa"/>
            <w:vAlign w:val="center"/>
          </w:tcPr>
          <w:p>
            <w:pPr>
              <w:pStyle w:val="17"/>
            </w:pPr>
            <w:r>
              <w:t>4584.38</w:t>
            </w:r>
          </w:p>
        </w:tc>
        <w:tc>
          <w:tcPr>
            <w:tcW w:w="1474" w:type="dxa"/>
            <w:vAlign w:val="center"/>
          </w:tcPr>
          <w:p>
            <w:pPr>
              <w:pStyle w:val="17"/>
            </w:pPr>
            <w:r>
              <w:t>4584.38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4584.38</w:t>
            </w:r>
          </w:p>
        </w:tc>
        <w:tc>
          <w:tcPr>
            <w:tcW w:w="2551" w:type="dxa"/>
            <w:vAlign w:val="center"/>
          </w:tcPr>
          <w:p>
            <w:pPr>
              <w:pStyle w:val="17"/>
            </w:pPr>
            <w:r>
              <w:t>4147.37</w:t>
            </w:r>
          </w:p>
        </w:tc>
        <w:tc>
          <w:tcPr>
            <w:tcW w:w="2551" w:type="dxa"/>
            <w:vAlign w:val="center"/>
          </w:tcPr>
          <w:p>
            <w:pPr>
              <w:pStyle w:val="17"/>
            </w:pPr>
            <w:r>
              <w:t>437.01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3729.68</w:t>
            </w:r>
          </w:p>
        </w:tc>
        <w:tc>
          <w:tcPr>
            <w:tcW w:w="2551" w:type="dxa"/>
            <w:vAlign w:val="center"/>
          </w:tcPr>
          <w:p>
            <w:pPr>
              <w:pStyle w:val="13"/>
            </w:pPr>
            <w:r>
              <w:t>3292.67</w:t>
            </w:r>
          </w:p>
        </w:tc>
        <w:tc>
          <w:tcPr>
            <w:tcW w:w="2551" w:type="dxa"/>
            <w:vAlign w:val="center"/>
          </w:tcPr>
          <w:p>
            <w:pPr>
              <w:pStyle w:val="13"/>
            </w:pPr>
            <w:r>
              <w:t>437.01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3729.68</w:t>
            </w:r>
          </w:p>
        </w:tc>
        <w:tc>
          <w:tcPr>
            <w:tcW w:w="2551" w:type="dxa"/>
            <w:vAlign w:val="center"/>
          </w:tcPr>
          <w:p>
            <w:pPr>
              <w:pStyle w:val="13"/>
            </w:pPr>
            <w:r>
              <w:t>3292.67</w:t>
            </w:r>
          </w:p>
        </w:tc>
        <w:tc>
          <w:tcPr>
            <w:tcW w:w="2551" w:type="dxa"/>
            <w:vAlign w:val="center"/>
          </w:tcPr>
          <w:p>
            <w:pPr>
              <w:pStyle w:val="13"/>
            </w:pPr>
            <w:r>
              <w:t>437.01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3517.77</w:t>
            </w:r>
          </w:p>
        </w:tc>
        <w:tc>
          <w:tcPr>
            <w:tcW w:w="2551" w:type="dxa"/>
            <w:vAlign w:val="center"/>
          </w:tcPr>
          <w:p>
            <w:pPr>
              <w:pStyle w:val="13"/>
            </w:pPr>
            <w:r>
              <w:t>3292.67</w:t>
            </w:r>
          </w:p>
        </w:tc>
        <w:tc>
          <w:tcPr>
            <w:tcW w:w="2551" w:type="dxa"/>
            <w:vAlign w:val="center"/>
          </w:tcPr>
          <w:p>
            <w:pPr>
              <w:pStyle w:val="13"/>
            </w:pPr>
            <w:r>
              <w:t>225.10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194.91</w:t>
            </w:r>
          </w:p>
        </w:tc>
        <w:tc>
          <w:tcPr>
            <w:tcW w:w="2551" w:type="dxa"/>
            <w:vAlign w:val="center"/>
          </w:tcPr>
          <w:p>
            <w:pPr>
              <w:pStyle w:val="13"/>
            </w:pPr>
          </w:p>
        </w:tc>
        <w:tc>
          <w:tcPr>
            <w:tcW w:w="2551" w:type="dxa"/>
            <w:vAlign w:val="center"/>
          </w:tcPr>
          <w:p>
            <w:pPr>
              <w:pStyle w:val="13"/>
            </w:pPr>
            <w:r>
              <w:t>194.91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624.46</w:t>
            </w:r>
          </w:p>
        </w:tc>
        <w:tc>
          <w:tcPr>
            <w:tcW w:w="2551" w:type="dxa"/>
            <w:vAlign w:val="center"/>
          </w:tcPr>
          <w:p>
            <w:pPr>
              <w:pStyle w:val="13"/>
            </w:pPr>
            <w:r>
              <w:t>624.46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624.46</w:t>
            </w:r>
          </w:p>
        </w:tc>
        <w:tc>
          <w:tcPr>
            <w:tcW w:w="2551" w:type="dxa"/>
            <w:vAlign w:val="center"/>
          </w:tcPr>
          <w:p>
            <w:pPr>
              <w:pStyle w:val="13"/>
            </w:pPr>
            <w:r>
              <w:t>624.46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528.86</w:t>
            </w:r>
          </w:p>
        </w:tc>
        <w:tc>
          <w:tcPr>
            <w:tcW w:w="2551" w:type="dxa"/>
            <w:vAlign w:val="center"/>
          </w:tcPr>
          <w:p>
            <w:pPr>
              <w:pStyle w:val="13"/>
            </w:pPr>
            <w:r>
              <w:t>528.86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95.60</w:t>
            </w:r>
          </w:p>
        </w:tc>
        <w:tc>
          <w:tcPr>
            <w:tcW w:w="2551" w:type="dxa"/>
            <w:vAlign w:val="center"/>
          </w:tcPr>
          <w:p>
            <w:pPr>
              <w:pStyle w:val="13"/>
            </w:pPr>
            <w:r>
              <w:t>95.60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230.24</w:t>
            </w:r>
          </w:p>
        </w:tc>
        <w:tc>
          <w:tcPr>
            <w:tcW w:w="2551" w:type="dxa"/>
            <w:vAlign w:val="center"/>
          </w:tcPr>
          <w:p>
            <w:pPr>
              <w:pStyle w:val="13"/>
            </w:pPr>
            <w:r>
              <w:t>230.24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230.24</w:t>
            </w:r>
          </w:p>
        </w:tc>
        <w:tc>
          <w:tcPr>
            <w:tcW w:w="2551" w:type="dxa"/>
            <w:vAlign w:val="center"/>
          </w:tcPr>
          <w:p>
            <w:pPr>
              <w:pStyle w:val="13"/>
            </w:pPr>
            <w:r>
              <w:t>230.24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230.24</w:t>
            </w:r>
          </w:p>
        </w:tc>
        <w:tc>
          <w:tcPr>
            <w:tcW w:w="2551" w:type="dxa"/>
            <w:vAlign w:val="center"/>
          </w:tcPr>
          <w:p>
            <w:pPr>
              <w:pStyle w:val="13"/>
            </w:pPr>
            <w:r>
              <w:t>230.24</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4147.37</w:t>
            </w:r>
          </w:p>
        </w:tc>
        <w:tc>
          <w:tcPr>
            <w:tcW w:w="2551" w:type="dxa"/>
            <w:vAlign w:val="center"/>
          </w:tcPr>
          <w:p>
            <w:pPr>
              <w:pStyle w:val="17"/>
            </w:pPr>
            <w:r>
              <w:t>4147.37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3817.47</w:t>
            </w:r>
          </w:p>
        </w:tc>
        <w:tc>
          <w:tcPr>
            <w:tcW w:w="2551" w:type="dxa"/>
            <w:vAlign w:val="center"/>
          </w:tcPr>
          <w:p>
            <w:pPr>
              <w:pStyle w:val="13"/>
            </w:pPr>
            <w:r>
              <w:t>3817.47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1252.38</w:t>
            </w:r>
          </w:p>
        </w:tc>
        <w:tc>
          <w:tcPr>
            <w:tcW w:w="2551" w:type="dxa"/>
            <w:vAlign w:val="center"/>
          </w:tcPr>
          <w:p>
            <w:pPr>
              <w:pStyle w:val="13"/>
            </w:pPr>
            <w:r>
              <w:t>1252.38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370.11</w:t>
            </w:r>
          </w:p>
        </w:tc>
        <w:tc>
          <w:tcPr>
            <w:tcW w:w="2551" w:type="dxa"/>
            <w:vAlign w:val="center"/>
          </w:tcPr>
          <w:p>
            <w:pPr>
              <w:pStyle w:val="13"/>
            </w:pPr>
            <w:r>
              <w:t>370.11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171.50</w:t>
            </w:r>
          </w:p>
        </w:tc>
        <w:tc>
          <w:tcPr>
            <w:tcW w:w="2551" w:type="dxa"/>
            <w:vAlign w:val="center"/>
          </w:tcPr>
          <w:p>
            <w:pPr>
              <w:pStyle w:val="13"/>
            </w:pPr>
            <w:r>
              <w:t>171.50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1018.00</w:t>
            </w:r>
          </w:p>
        </w:tc>
        <w:tc>
          <w:tcPr>
            <w:tcW w:w="2551" w:type="dxa"/>
            <w:vAlign w:val="center"/>
          </w:tcPr>
          <w:p>
            <w:pPr>
              <w:pStyle w:val="13"/>
            </w:pPr>
            <w:r>
              <w:t>1018.00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528.86</w:t>
            </w:r>
          </w:p>
        </w:tc>
        <w:tc>
          <w:tcPr>
            <w:tcW w:w="2551" w:type="dxa"/>
            <w:vAlign w:val="center"/>
          </w:tcPr>
          <w:p>
            <w:pPr>
              <w:pStyle w:val="13"/>
            </w:pPr>
            <w:r>
              <w:t>528.86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95.60</w:t>
            </w:r>
          </w:p>
        </w:tc>
        <w:tc>
          <w:tcPr>
            <w:tcW w:w="2551" w:type="dxa"/>
            <w:vAlign w:val="center"/>
          </w:tcPr>
          <w:p>
            <w:pPr>
              <w:pStyle w:val="13"/>
            </w:pPr>
            <w:r>
              <w:t>95.60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230.24</w:t>
            </w:r>
          </w:p>
        </w:tc>
        <w:tc>
          <w:tcPr>
            <w:tcW w:w="2551" w:type="dxa"/>
            <w:vAlign w:val="center"/>
          </w:tcPr>
          <w:p>
            <w:pPr>
              <w:pStyle w:val="13"/>
            </w:pPr>
            <w:r>
              <w:t>230.24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32.53</w:t>
            </w:r>
          </w:p>
        </w:tc>
        <w:tc>
          <w:tcPr>
            <w:tcW w:w="2551" w:type="dxa"/>
            <w:vAlign w:val="center"/>
          </w:tcPr>
          <w:p>
            <w:pPr>
              <w:pStyle w:val="13"/>
            </w:pPr>
            <w:r>
              <w:t>32.53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118.25</w:t>
            </w:r>
          </w:p>
        </w:tc>
        <w:tc>
          <w:tcPr>
            <w:tcW w:w="2551" w:type="dxa"/>
            <w:vAlign w:val="center"/>
          </w:tcPr>
          <w:p>
            <w:pPr>
              <w:pStyle w:val="13"/>
            </w:pPr>
            <w:r>
              <w:t>118.25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329.90</w:t>
            </w:r>
          </w:p>
        </w:tc>
        <w:tc>
          <w:tcPr>
            <w:tcW w:w="2551" w:type="dxa"/>
            <w:vAlign w:val="center"/>
          </w:tcPr>
          <w:p>
            <w:pPr>
              <w:pStyle w:val="13"/>
            </w:pPr>
            <w:r>
              <w:t>329.90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329.90</w:t>
            </w:r>
          </w:p>
        </w:tc>
        <w:tc>
          <w:tcPr>
            <w:tcW w:w="2551" w:type="dxa"/>
            <w:vAlign w:val="center"/>
          </w:tcPr>
          <w:p>
            <w:pPr>
              <w:pStyle w:val="13"/>
            </w:pPr>
            <w:r>
              <w:t>329.90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360138无极县七汲镇东汉小学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无极县七汲镇东汉小学2024年单位预算信息公开情况说明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按照《中华人民共和国预算法》、《地方预决算公开操作规程》和《关于进一步推进预算公开工作的实施意见》规定，现将无极县七汲镇东汉小学2024年单位预算公开如下：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无极县七汲镇东汉小学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4584.38万元，其中：一般公共预算收入4584.38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七汲镇东汉小学年度单位预算中支出预算的总体情况。2024年支出预算4584.38万元，其中基本支出4147.37万元，包括人员经费4147.37万元和日常公用经费0.00万元；项目支出437.01万元，主要为2024年城乡义务教育生均公用经费42.84万元，2024年家庭经济困难学生生活费补助4.86万元，2024年学前教育幼儿资助0.37万元，关于提前下达2024年城乡义务教育省级补助资金预算的通知（公用经费）115.00万元，关于提前下达2024年城乡义务教育省级补助资金预算的通知（家庭经济困难学生生活费补助）7.47万元，关于提前下达2024年城乡义务教育中央补助经费预算的通知(公用经费）237.00万元，关于提前下达2024年城乡义务教育中央补助经费预算的通知(家庭经济困难学生生活费补助）12.84万元，关于提前下达2024年省级支持学前教育发展专项资金预算的通知(幼儿资助）0.86万元，关于提前下达2024年省级支持学前教育发展专项资金预算的通知（生均经费补助）13.92万元，关于提前下达2024年中央支持学前教育发展资金预算的通知(幼儿资助）1.85万元。</w:t>
      </w:r>
    </w:p>
    <w:p>
      <w:pPr>
        <w:pStyle w:val="20"/>
      </w:pPr>
      <w:r>
        <w:t>3、比上年增减情况</w:t>
      </w:r>
    </w:p>
    <w:p>
      <w:pPr>
        <w:pStyle w:val="20"/>
      </w:pPr>
      <w:r>
        <w:t>2024年预算收支安排4584.38万元，较2023年预算增加762.99万元，其中：基本支出增加325.98万元，主要为人员工资和经费增加。项目支出增加437.01万元，主要为2024年城乡义务教育生均公用经费42.84万元，2024年家庭经济困难学生生活费补助4.86万元，2024年学前教育幼儿资助0.37万元，关于提前下达2024年城乡义务教育省级补助资金预算的通知（公用经费）115.00万元，关于提前下达2024年城乡义务教育省级补助资金预算的通知（家庭经济困难学生生活费补助）7.47万元，关于提前下达2024年城乡义务教育中央补助经费预算的通知(公用经费）237.00万元，关于提前下达2024年城乡义务教育中央补助经费预算的通知(家庭经济困难学生生活费补助）12.84万元，关于提前下达2024年省级支持学前教育发展专项资金预算的通知(幼儿资助）0.86万元，关于提前下达2024年省级支持学前教育发展专项资金预算的通知（生均经费补助）13.92万元，关于提前下达2024年中央支持学前教育发展资金预算的通知(幼儿资助）1.85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2024年，机关运行经费共计安排0</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10" w:after="10" w:line="240" w:lineRule="auto"/>
        <w:ind w:firstLine="640"/>
        <w:jc w:val="left"/>
        <w:outlineLvl w:val="5"/>
      </w:pPr>
      <w:r>
        <w:rPr>
          <w:rFonts w:ascii="Times New Roman" w:hAnsi="Times New Roman" w:eastAsia="方正仿宋_GBK" w:cs="Times New Roman"/>
          <w:sz w:val="28"/>
          <w:szCs w:val="24"/>
          <w:lang w:val="en-US" w:eastAsia="uk-UA" w:bidi="ar-SA"/>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42.84</w:t>
            </w:r>
          </w:p>
        </w:tc>
        <w:tc>
          <w:tcPr>
            <w:tcW w:w="2835" w:type="dxa"/>
            <w:vAlign w:val="center"/>
          </w:tcPr>
          <w:p>
            <w:pPr>
              <w:pStyle w:val="12"/>
            </w:pPr>
            <w:r>
              <w:t>其中：财政    资金</w:t>
            </w:r>
          </w:p>
        </w:tc>
        <w:tc>
          <w:tcPr>
            <w:tcW w:w="2551" w:type="dxa"/>
            <w:vAlign w:val="center"/>
          </w:tcPr>
          <w:p>
            <w:pPr>
              <w:pStyle w:val="14"/>
            </w:pPr>
            <w:r>
              <w:t>42.84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13.50</w:t>
            </w:r>
          </w:p>
        </w:tc>
        <w:tc>
          <w:tcPr>
            <w:tcW w:w="2835" w:type="dxa"/>
            <w:vAlign w:val="center"/>
          </w:tcPr>
          <w:p>
            <w:pPr>
              <w:pStyle w:val="15"/>
            </w:pPr>
            <w:r>
              <w:t>27.00</w:t>
            </w:r>
          </w:p>
        </w:tc>
        <w:tc>
          <w:tcPr>
            <w:tcW w:w="2551" w:type="dxa"/>
            <w:vAlign w:val="center"/>
          </w:tcPr>
          <w:p>
            <w:pPr>
              <w:pStyle w:val="15"/>
            </w:pPr>
            <w:r>
              <w:t>40.50</w:t>
            </w:r>
          </w:p>
        </w:tc>
        <w:tc>
          <w:tcPr>
            <w:tcW w:w="3543" w:type="dxa"/>
            <w:gridSpan w:val="2"/>
            <w:vAlign w:val="center"/>
          </w:tcPr>
          <w:p>
            <w:pPr>
              <w:pStyle w:val="15"/>
            </w:pPr>
            <w:r>
              <w:t>54.00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1.公用经费保障学校正常运转，按资金及时拨付。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4.86</w:t>
            </w:r>
          </w:p>
        </w:tc>
        <w:tc>
          <w:tcPr>
            <w:tcW w:w="2835" w:type="dxa"/>
            <w:vAlign w:val="center"/>
          </w:tcPr>
          <w:p>
            <w:pPr>
              <w:pStyle w:val="12"/>
            </w:pPr>
            <w:r>
              <w:t>其中：财政    资金</w:t>
            </w:r>
          </w:p>
        </w:tc>
        <w:tc>
          <w:tcPr>
            <w:tcW w:w="2551" w:type="dxa"/>
            <w:vAlign w:val="center"/>
          </w:tcPr>
          <w:p>
            <w:pPr>
              <w:pStyle w:val="14"/>
            </w:pPr>
            <w:r>
              <w:t>4.86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1.22</w:t>
            </w:r>
          </w:p>
        </w:tc>
        <w:tc>
          <w:tcPr>
            <w:tcW w:w="2835" w:type="dxa"/>
            <w:vAlign w:val="center"/>
          </w:tcPr>
          <w:p>
            <w:pPr>
              <w:pStyle w:val="15"/>
            </w:pPr>
            <w:r>
              <w:t>2.43</w:t>
            </w:r>
          </w:p>
        </w:tc>
        <w:tc>
          <w:tcPr>
            <w:tcW w:w="2551" w:type="dxa"/>
            <w:vAlign w:val="center"/>
          </w:tcPr>
          <w:p>
            <w:pPr>
              <w:pStyle w:val="15"/>
            </w:pPr>
            <w:r>
              <w:t>3.65</w:t>
            </w:r>
          </w:p>
        </w:tc>
        <w:tc>
          <w:tcPr>
            <w:tcW w:w="3543" w:type="dxa"/>
            <w:gridSpan w:val="2"/>
            <w:vAlign w:val="center"/>
          </w:tcPr>
          <w:p>
            <w:pPr>
              <w:pStyle w:val="15"/>
            </w:pPr>
            <w:r>
              <w:t>4.86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13013024P00010410011T</w:t>
            </w:r>
          </w:p>
        </w:tc>
        <w:tc>
          <w:tcPr>
            <w:tcW w:w="2835" w:type="dxa"/>
            <w:vAlign w:val="center"/>
          </w:tcPr>
          <w:p>
            <w:pPr>
              <w:pStyle w:val="12"/>
            </w:pPr>
            <w:r>
              <w:t>项目名称</w:t>
            </w:r>
          </w:p>
        </w:tc>
        <w:tc>
          <w:tcPr>
            <w:tcW w:w="6094" w:type="dxa"/>
            <w:gridSpan w:val="3"/>
            <w:vAlign w:val="center"/>
          </w:tcPr>
          <w:p>
            <w:pPr>
              <w:pStyle w:val="14"/>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0.37</w:t>
            </w:r>
          </w:p>
        </w:tc>
        <w:tc>
          <w:tcPr>
            <w:tcW w:w="2835" w:type="dxa"/>
            <w:vAlign w:val="center"/>
          </w:tcPr>
          <w:p>
            <w:pPr>
              <w:pStyle w:val="12"/>
            </w:pPr>
            <w:r>
              <w:t>其中：财政    资金</w:t>
            </w:r>
          </w:p>
        </w:tc>
        <w:tc>
          <w:tcPr>
            <w:tcW w:w="2551" w:type="dxa"/>
            <w:vAlign w:val="center"/>
          </w:tcPr>
          <w:p>
            <w:pPr>
              <w:pStyle w:val="14"/>
            </w:pPr>
            <w:r>
              <w:t>0.37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0.09</w:t>
            </w:r>
          </w:p>
        </w:tc>
        <w:tc>
          <w:tcPr>
            <w:tcW w:w="2835" w:type="dxa"/>
            <w:vAlign w:val="center"/>
          </w:tcPr>
          <w:p>
            <w:pPr>
              <w:pStyle w:val="15"/>
            </w:pPr>
            <w:r>
              <w:t>0.19</w:t>
            </w:r>
          </w:p>
        </w:tc>
        <w:tc>
          <w:tcPr>
            <w:tcW w:w="2551" w:type="dxa"/>
            <w:vAlign w:val="center"/>
          </w:tcPr>
          <w:p>
            <w:pPr>
              <w:pStyle w:val="15"/>
            </w:pPr>
            <w:r>
              <w:t>0.28</w:t>
            </w:r>
          </w:p>
        </w:tc>
        <w:tc>
          <w:tcPr>
            <w:tcW w:w="3543" w:type="dxa"/>
            <w:gridSpan w:val="2"/>
            <w:vAlign w:val="center"/>
          </w:tcPr>
          <w:p>
            <w:pPr>
              <w:pStyle w:val="15"/>
            </w:pPr>
            <w:r>
              <w:t>0.37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115.00</w:t>
            </w:r>
          </w:p>
        </w:tc>
        <w:tc>
          <w:tcPr>
            <w:tcW w:w="2835" w:type="dxa"/>
            <w:vAlign w:val="center"/>
          </w:tcPr>
          <w:p>
            <w:pPr>
              <w:pStyle w:val="12"/>
            </w:pPr>
            <w:r>
              <w:t>其中：财政    资金</w:t>
            </w:r>
          </w:p>
        </w:tc>
        <w:tc>
          <w:tcPr>
            <w:tcW w:w="2551" w:type="dxa"/>
            <w:vAlign w:val="center"/>
          </w:tcPr>
          <w:p>
            <w:pPr>
              <w:pStyle w:val="14"/>
            </w:pPr>
            <w:r>
              <w:t>115.00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28.75</w:t>
            </w:r>
          </w:p>
        </w:tc>
        <w:tc>
          <w:tcPr>
            <w:tcW w:w="2835" w:type="dxa"/>
            <w:vAlign w:val="center"/>
          </w:tcPr>
          <w:p>
            <w:pPr>
              <w:pStyle w:val="15"/>
            </w:pPr>
            <w:r>
              <w:t>57.50</w:t>
            </w:r>
          </w:p>
        </w:tc>
        <w:tc>
          <w:tcPr>
            <w:tcW w:w="2551" w:type="dxa"/>
            <w:vAlign w:val="center"/>
          </w:tcPr>
          <w:p>
            <w:pPr>
              <w:pStyle w:val="15"/>
            </w:pPr>
            <w:r>
              <w:t>86.25</w:t>
            </w:r>
          </w:p>
        </w:tc>
        <w:tc>
          <w:tcPr>
            <w:tcW w:w="3543" w:type="dxa"/>
            <w:gridSpan w:val="2"/>
            <w:vAlign w:val="center"/>
          </w:tcPr>
          <w:p>
            <w:pPr>
              <w:pStyle w:val="15"/>
            </w:pPr>
            <w:r>
              <w:t>115.00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7.47</w:t>
            </w:r>
          </w:p>
        </w:tc>
        <w:tc>
          <w:tcPr>
            <w:tcW w:w="2835" w:type="dxa"/>
            <w:vAlign w:val="center"/>
          </w:tcPr>
          <w:p>
            <w:pPr>
              <w:pStyle w:val="12"/>
            </w:pPr>
            <w:r>
              <w:t>其中：财政    资金</w:t>
            </w:r>
          </w:p>
        </w:tc>
        <w:tc>
          <w:tcPr>
            <w:tcW w:w="2551" w:type="dxa"/>
            <w:vAlign w:val="center"/>
          </w:tcPr>
          <w:p>
            <w:pPr>
              <w:pStyle w:val="14"/>
            </w:pPr>
            <w:r>
              <w:t>7.47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1.87</w:t>
            </w:r>
          </w:p>
        </w:tc>
        <w:tc>
          <w:tcPr>
            <w:tcW w:w="2835" w:type="dxa"/>
            <w:vAlign w:val="center"/>
          </w:tcPr>
          <w:p>
            <w:pPr>
              <w:pStyle w:val="15"/>
            </w:pPr>
            <w:r>
              <w:t>3.73</w:t>
            </w:r>
          </w:p>
        </w:tc>
        <w:tc>
          <w:tcPr>
            <w:tcW w:w="2551" w:type="dxa"/>
            <w:vAlign w:val="center"/>
          </w:tcPr>
          <w:p>
            <w:pPr>
              <w:pStyle w:val="15"/>
            </w:pPr>
            <w:r>
              <w:t>5.60</w:t>
            </w:r>
          </w:p>
        </w:tc>
        <w:tc>
          <w:tcPr>
            <w:tcW w:w="3543" w:type="dxa"/>
            <w:gridSpan w:val="2"/>
            <w:vAlign w:val="center"/>
          </w:tcPr>
          <w:p>
            <w:pPr>
              <w:pStyle w:val="15"/>
            </w:pPr>
            <w:r>
              <w:t>7.47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1.用于家庭经济困难学生，按资金及时拨付。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237.00</w:t>
            </w:r>
          </w:p>
        </w:tc>
        <w:tc>
          <w:tcPr>
            <w:tcW w:w="2835" w:type="dxa"/>
            <w:vAlign w:val="center"/>
          </w:tcPr>
          <w:p>
            <w:pPr>
              <w:pStyle w:val="12"/>
            </w:pPr>
            <w:r>
              <w:t>其中：财政    资金</w:t>
            </w:r>
          </w:p>
        </w:tc>
        <w:tc>
          <w:tcPr>
            <w:tcW w:w="2551" w:type="dxa"/>
            <w:vAlign w:val="center"/>
          </w:tcPr>
          <w:p>
            <w:pPr>
              <w:pStyle w:val="14"/>
            </w:pPr>
            <w:r>
              <w:t>237.00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59.25</w:t>
            </w:r>
          </w:p>
        </w:tc>
        <w:tc>
          <w:tcPr>
            <w:tcW w:w="2835" w:type="dxa"/>
            <w:vAlign w:val="center"/>
          </w:tcPr>
          <w:p>
            <w:pPr>
              <w:pStyle w:val="15"/>
            </w:pPr>
            <w:r>
              <w:t>118.50</w:t>
            </w:r>
          </w:p>
        </w:tc>
        <w:tc>
          <w:tcPr>
            <w:tcW w:w="2551" w:type="dxa"/>
            <w:vAlign w:val="center"/>
          </w:tcPr>
          <w:p>
            <w:pPr>
              <w:pStyle w:val="15"/>
            </w:pPr>
            <w:r>
              <w:t>177.75</w:t>
            </w:r>
          </w:p>
        </w:tc>
        <w:tc>
          <w:tcPr>
            <w:tcW w:w="3543" w:type="dxa"/>
            <w:gridSpan w:val="2"/>
            <w:vAlign w:val="center"/>
          </w:tcPr>
          <w:p>
            <w:pPr>
              <w:pStyle w:val="15"/>
            </w:pPr>
            <w:r>
              <w:t>237.00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1.公用经费保障学校正常运转，按资金及时拨付。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12.84</w:t>
            </w:r>
          </w:p>
        </w:tc>
        <w:tc>
          <w:tcPr>
            <w:tcW w:w="2835" w:type="dxa"/>
            <w:vAlign w:val="center"/>
          </w:tcPr>
          <w:p>
            <w:pPr>
              <w:pStyle w:val="12"/>
            </w:pPr>
            <w:r>
              <w:t>其中：财政    资金</w:t>
            </w:r>
          </w:p>
        </w:tc>
        <w:tc>
          <w:tcPr>
            <w:tcW w:w="2551" w:type="dxa"/>
            <w:vAlign w:val="center"/>
          </w:tcPr>
          <w:p>
            <w:pPr>
              <w:pStyle w:val="14"/>
            </w:pPr>
            <w:r>
              <w:t>12.84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3.20</w:t>
            </w:r>
          </w:p>
        </w:tc>
        <w:tc>
          <w:tcPr>
            <w:tcW w:w="2835" w:type="dxa"/>
            <w:vAlign w:val="center"/>
          </w:tcPr>
          <w:p>
            <w:pPr>
              <w:pStyle w:val="15"/>
            </w:pPr>
            <w:r>
              <w:t>6.42</w:t>
            </w:r>
          </w:p>
        </w:tc>
        <w:tc>
          <w:tcPr>
            <w:tcW w:w="2551" w:type="dxa"/>
            <w:vAlign w:val="center"/>
          </w:tcPr>
          <w:p>
            <w:pPr>
              <w:pStyle w:val="15"/>
            </w:pPr>
            <w:r>
              <w:t>9.62</w:t>
            </w:r>
          </w:p>
        </w:tc>
        <w:tc>
          <w:tcPr>
            <w:tcW w:w="3543" w:type="dxa"/>
            <w:gridSpan w:val="2"/>
            <w:vAlign w:val="center"/>
          </w:tcPr>
          <w:p>
            <w:pPr>
              <w:pStyle w:val="15"/>
            </w:pPr>
            <w:r>
              <w:t>12.84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1.用于家庭困难学生，保证资金及时拨付。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8、关于提前下达2024年省级支持学前教育发展专项资金预算的通知(幼儿资助）绩效目标表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13013024P000104100159</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0.86</w:t>
            </w:r>
          </w:p>
        </w:tc>
        <w:tc>
          <w:tcPr>
            <w:tcW w:w="2835" w:type="dxa"/>
            <w:vAlign w:val="center"/>
          </w:tcPr>
          <w:p>
            <w:pPr>
              <w:pStyle w:val="12"/>
            </w:pPr>
            <w:r>
              <w:t>其中：财政    资金</w:t>
            </w:r>
          </w:p>
        </w:tc>
        <w:tc>
          <w:tcPr>
            <w:tcW w:w="2551" w:type="dxa"/>
            <w:vAlign w:val="center"/>
          </w:tcPr>
          <w:p>
            <w:pPr>
              <w:pStyle w:val="14"/>
            </w:pPr>
            <w:r>
              <w:t>0.86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0.21</w:t>
            </w:r>
          </w:p>
        </w:tc>
        <w:tc>
          <w:tcPr>
            <w:tcW w:w="2835" w:type="dxa"/>
            <w:vAlign w:val="center"/>
          </w:tcPr>
          <w:p>
            <w:pPr>
              <w:pStyle w:val="15"/>
            </w:pPr>
            <w:r>
              <w:t>0.42</w:t>
            </w:r>
          </w:p>
        </w:tc>
        <w:tc>
          <w:tcPr>
            <w:tcW w:w="2551" w:type="dxa"/>
            <w:vAlign w:val="center"/>
          </w:tcPr>
          <w:p>
            <w:pPr>
              <w:pStyle w:val="15"/>
            </w:pPr>
            <w:r>
              <w:t>0.63</w:t>
            </w:r>
          </w:p>
        </w:tc>
        <w:tc>
          <w:tcPr>
            <w:tcW w:w="3543" w:type="dxa"/>
            <w:gridSpan w:val="2"/>
            <w:vAlign w:val="center"/>
          </w:tcPr>
          <w:p>
            <w:pPr>
              <w:pStyle w:val="15"/>
            </w:pPr>
            <w:r>
              <w:t>0.86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9、关于提前下达2024年省级支持学前教育发展专项资金预算的通知（生均经费补助）绩效目标表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13013024P000104100693</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13.92</w:t>
            </w:r>
          </w:p>
        </w:tc>
        <w:tc>
          <w:tcPr>
            <w:tcW w:w="2835" w:type="dxa"/>
            <w:vAlign w:val="center"/>
          </w:tcPr>
          <w:p>
            <w:pPr>
              <w:pStyle w:val="12"/>
            </w:pPr>
            <w:r>
              <w:t>其中：财政    资金</w:t>
            </w:r>
          </w:p>
        </w:tc>
        <w:tc>
          <w:tcPr>
            <w:tcW w:w="2551" w:type="dxa"/>
            <w:vAlign w:val="center"/>
          </w:tcPr>
          <w:p>
            <w:pPr>
              <w:pStyle w:val="14"/>
            </w:pPr>
            <w:r>
              <w:t>13.92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3.48</w:t>
            </w:r>
          </w:p>
        </w:tc>
        <w:tc>
          <w:tcPr>
            <w:tcW w:w="2835" w:type="dxa"/>
            <w:vAlign w:val="center"/>
          </w:tcPr>
          <w:p>
            <w:pPr>
              <w:pStyle w:val="15"/>
            </w:pPr>
            <w:r>
              <w:t>6.96</w:t>
            </w:r>
          </w:p>
        </w:tc>
        <w:tc>
          <w:tcPr>
            <w:tcW w:w="2551" w:type="dxa"/>
            <w:vAlign w:val="center"/>
          </w:tcPr>
          <w:p>
            <w:pPr>
              <w:pStyle w:val="15"/>
            </w:pPr>
            <w:r>
              <w:t>10.44</w:t>
            </w:r>
          </w:p>
        </w:tc>
        <w:tc>
          <w:tcPr>
            <w:tcW w:w="3543" w:type="dxa"/>
            <w:gridSpan w:val="2"/>
            <w:vAlign w:val="center"/>
          </w:tcPr>
          <w:p>
            <w:pPr>
              <w:pStyle w:val="15"/>
            </w:pPr>
            <w:r>
              <w:t>13.92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1.公用经费保障学校正常运转，按资金及时拨付。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10、关于提前下达2024年中央支持学前教育发展资金预算的通知(幼儿资助）绩效目标表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13013024P00010410014M</w:t>
            </w:r>
          </w:p>
        </w:tc>
        <w:tc>
          <w:tcPr>
            <w:tcW w:w="2835" w:type="dxa"/>
            <w:vAlign w:val="center"/>
          </w:tcPr>
          <w:p>
            <w:pPr>
              <w:pStyle w:val="12"/>
            </w:pPr>
            <w:r>
              <w:t>项目名称</w:t>
            </w:r>
          </w:p>
        </w:tc>
        <w:tc>
          <w:tcPr>
            <w:tcW w:w="6094" w:type="dxa"/>
            <w:gridSpan w:val="3"/>
            <w:vAlign w:val="center"/>
          </w:tcPr>
          <w:p>
            <w:pPr>
              <w:pStyle w:val="14"/>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1.85</w:t>
            </w:r>
          </w:p>
        </w:tc>
        <w:tc>
          <w:tcPr>
            <w:tcW w:w="2835" w:type="dxa"/>
            <w:vAlign w:val="center"/>
          </w:tcPr>
          <w:p>
            <w:pPr>
              <w:pStyle w:val="12"/>
            </w:pPr>
            <w:r>
              <w:t>其中：财政    资金</w:t>
            </w:r>
          </w:p>
        </w:tc>
        <w:tc>
          <w:tcPr>
            <w:tcW w:w="2551" w:type="dxa"/>
            <w:vAlign w:val="center"/>
          </w:tcPr>
          <w:p>
            <w:pPr>
              <w:pStyle w:val="14"/>
            </w:pPr>
            <w:r>
              <w:t>1.85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0.46</w:t>
            </w:r>
          </w:p>
        </w:tc>
        <w:tc>
          <w:tcPr>
            <w:tcW w:w="2835" w:type="dxa"/>
            <w:vAlign w:val="center"/>
          </w:tcPr>
          <w:p>
            <w:pPr>
              <w:pStyle w:val="15"/>
            </w:pPr>
            <w:r>
              <w:t>0.93</w:t>
            </w:r>
          </w:p>
        </w:tc>
        <w:tc>
          <w:tcPr>
            <w:tcW w:w="2551" w:type="dxa"/>
            <w:vAlign w:val="center"/>
          </w:tcPr>
          <w:p>
            <w:pPr>
              <w:pStyle w:val="15"/>
            </w:pPr>
            <w:r>
              <w:t>1.39</w:t>
            </w:r>
          </w:p>
        </w:tc>
        <w:tc>
          <w:tcPr>
            <w:tcW w:w="3543" w:type="dxa"/>
            <w:gridSpan w:val="2"/>
            <w:vAlign w:val="center"/>
          </w:tcPr>
          <w:p>
            <w:pPr>
              <w:pStyle w:val="15"/>
            </w:pPr>
            <w:r>
              <w:t>1.85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360138无极县七汲镇东汉小学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无极县七汲镇东汉小学上年末固定资产金额为1776.27万元（详见下表）。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360138无极县七汲镇东汉小学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1776.27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18550</w:t>
            </w:r>
          </w:p>
        </w:tc>
        <w:tc>
          <w:tcPr>
            <w:tcW w:w="2835" w:type="dxa"/>
            <w:vAlign w:val="center"/>
          </w:tcPr>
          <w:p>
            <w:pPr>
              <w:pStyle w:val="13"/>
            </w:pPr>
            <w:r>
              <w:t>1743.71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2320</w:t>
            </w:r>
          </w:p>
        </w:tc>
        <w:tc>
          <w:tcPr>
            <w:tcW w:w="2835" w:type="dxa"/>
            <w:vAlign w:val="center"/>
          </w:tcPr>
          <w:p>
            <w:pPr>
              <w:pStyle w:val="13"/>
            </w:pPr>
            <w:r>
              <w:t>218.00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2607</w:t>
            </w:r>
          </w:p>
        </w:tc>
        <w:tc>
          <w:tcPr>
            <w:tcW w:w="2835" w:type="dxa"/>
            <w:vAlign w:val="center"/>
          </w:tcPr>
          <w:p>
            <w:pPr>
              <w:pStyle w:val="13"/>
            </w:pPr>
            <w:r>
              <w:t>32.56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6" w:name="_Toc_4_4_0000000059"/>
      <w:r>
        <w:rPr>
          <w:rFonts w:hint="eastAsia" w:ascii="方正小标宋_GBK" w:hAnsi="方正小标宋_GBK" w:eastAsia="方正小标宋_GBK" w:cs="方正小标宋_GBK"/>
          <w:b w:val="0"/>
          <w:color w:val="000000"/>
          <w:sz w:val="44"/>
          <w:lang w:val="en-US" w:eastAsia="zh-CN"/>
        </w:rPr>
        <w:t>二十七</w:t>
      </w:r>
      <w:r>
        <w:rPr>
          <w:rFonts w:ascii="方正小标宋_GBK" w:hAnsi="方正小标宋_GBK" w:eastAsia="方正小标宋_GBK" w:cs="方正小标宋_GBK"/>
          <w:b w:val="0"/>
          <w:color w:val="000000"/>
          <w:sz w:val="44"/>
        </w:rPr>
        <w:t>、无极县郭庄镇郭庄小学收支预算</w:t>
      </w:r>
      <w:bookmarkEnd w:id="2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360139无极县郭庄镇郭庄小学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4377.68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3554.88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598.80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4377.68</w:t>
            </w:r>
          </w:p>
        </w:tc>
        <w:tc>
          <w:tcPr>
            <w:tcW w:w="4535" w:type="dxa"/>
            <w:vAlign w:val="center"/>
          </w:tcPr>
          <w:p>
            <w:pPr>
              <w:pStyle w:val="16"/>
            </w:pPr>
            <w:r>
              <w:t>本年支出合计</w:t>
            </w:r>
          </w:p>
        </w:tc>
        <w:tc>
          <w:tcPr>
            <w:tcW w:w="2126" w:type="dxa"/>
            <w:vAlign w:val="center"/>
          </w:tcPr>
          <w:p>
            <w:pPr>
              <w:pStyle w:val="17"/>
            </w:pPr>
            <w:r>
              <w:t>4377.68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4377.68</w:t>
            </w:r>
          </w:p>
        </w:tc>
        <w:tc>
          <w:tcPr>
            <w:tcW w:w="4535" w:type="dxa"/>
            <w:vAlign w:val="center"/>
          </w:tcPr>
          <w:p>
            <w:pPr>
              <w:pStyle w:val="16"/>
            </w:pPr>
            <w:r>
              <w:t>支出总计</w:t>
            </w:r>
          </w:p>
        </w:tc>
        <w:tc>
          <w:tcPr>
            <w:tcW w:w="2126" w:type="dxa"/>
            <w:vAlign w:val="center"/>
          </w:tcPr>
          <w:p>
            <w:pPr>
              <w:pStyle w:val="17"/>
            </w:pPr>
            <w:r>
              <w:t>4377.68</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360139无极县郭庄镇郭庄小学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4377.68</w:t>
            </w:r>
          </w:p>
        </w:tc>
        <w:tc>
          <w:tcPr>
            <w:tcW w:w="1134" w:type="dxa"/>
            <w:vAlign w:val="center"/>
          </w:tcPr>
          <w:p>
            <w:pPr>
              <w:pStyle w:val="17"/>
            </w:pPr>
            <w:r>
              <w:t>4377.68</w:t>
            </w:r>
          </w:p>
        </w:tc>
        <w:tc>
          <w:tcPr>
            <w:tcW w:w="1134" w:type="dxa"/>
            <w:vAlign w:val="center"/>
          </w:tcPr>
          <w:p>
            <w:pPr>
              <w:pStyle w:val="17"/>
            </w:pPr>
            <w:r>
              <w:t>4377.68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3554.88</w:t>
            </w:r>
          </w:p>
        </w:tc>
        <w:tc>
          <w:tcPr>
            <w:tcW w:w="1134" w:type="dxa"/>
            <w:vAlign w:val="center"/>
          </w:tcPr>
          <w:p>
            <w:pPr>
              <w:pStyle w:val="13"/>
            </w:pPr>
            <w:r>
              <w:t>3554.88</w:t>
            </w:r>
          </w:p>
        </w:tc>
        <w:tc>
          <w:tcPr>
            <w:tcW w:w="1134" w:type="dxa"/>
            <w:vAlign w:val="center"/>
          </w:tcPr>
          <w:p>
            <w:pPr>
              <w:pStyle w:val="13"/>
            </w:pPr>
            <w:r>
              <w:t>3554.88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3554.88</w:t>
            </w:r>
          </w:p>
        </w:tc>
        <w:tc>
          <w:tcPr>
            <w:tcW w:w="1134" w:type="dxa"/>
            <w:vAlign w:val="center"/>
          </w:tcPr>
          <w:p>
            <w:pPr>
              <w:pStyle w:val="13"/>
            </w:pPr>
            <w:r>
              <w:t>3554.88</w:t>
            </w:r>
          </w:p>
        </w:tc>
        <w:tc>
          <w:tcPr>
            <w:tcW w:w="1134" w:type="dxa"/>
            <w:vAlign w:val="center"/>
          </w:tcPr>
          <w:p>
            <w:pPr>
              <w:pStyle w:val="13"/>
            </w:pPr>
            <w:r>
              <w:t>3554.88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7.26</w:t>
            </w:r>
          </w:p>
        </w:tc>
        <w:tc>
          <w:tcPr>
            <w:tcW w:w="1134" w:type="dxa"/>
            <w:vAlign w:val="center"/>
          </w:tcPr>
          <w:p>
            <w:pPr>
              <w:pStyle w:val="13"/>
            </w:pPr>
            <w:r>
              <w:t>7.26</w:t>
            </w:r>
          </w:p>
        </w:tc>
        <w:tc>
          <w:tcPr>
            <w:tcW w:w="1134" w:type="dxa"/>
            <w:vAlign w:val="center"/>
          </w:tcPr>
          <w:p>
            <w:pPr>
              <w:pStyle w:val="13"/>
            </w:pPr>
            <w:r>
              <w:t>7.26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3402.60</w:t>
            </w:r>
          </w:p>
        </w:tc>
        <w:tc>
          <w:tcPr>
            <w:tcW w:w="1134" w:type="dxa"/>
            <w:vAlign w:val="center"/>
          </w:tcPr>
          <w:p>
            <w:pPr>
              <w:pStyle w:val="13"/>
            </w:pPr>
            <w:r>
              <w:t>3402.60</w:t>
            </w:r>
          </w:p>
        </w:tc>
        <w:tc>
          <w:tcPr>
            <w:tcW w:w="1134" w:type="dxa"/>
            <w:vAlign w:val="center"/>
          </w:tcPr>
          <w:p>
            <w:pPr>
              <w:pStyle w:val="13"/>
            </w:pPr>
            <w:r>
              <w:t>3402.60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145.02</w:t>
            </w:r>
          </w:p>
        </w:tc>
        <w:tc>
          <w:tcPr>
            <w:tcW w:w="1134" w:type="dxa"/>
            <w:vAlign w:val="center"/>
          </w:tcPr>
          <w:p>
            <w:pPr>
              <w:pStyle w:val="13"/>
            </w:pPr>
            <w:r>
              <w:t>145.02</w:t>
            </w:r>
          </w:p>
        </w:tc>
        <w:tc>
          <w:tcPr>
            <w:tcW w:w="1134" w:type="dxa"/>
            <w:vAlign w:val="center"/>
          </w:tcPr>
          <w:p>
            <w:pPr>
              <w:pStyle w:val="13"/>
            </w:pPr>
            <w:r>
              <w:t>145.02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598.80</w:t>
            </w:r>
          </w:p>
        </w:tc>
        <w:tc>
          <w:tcPr>
            <w:tcW w:w="1134" w:type="dxa"/>
            <w:vAlign w:val="center"/>
          </w:tcPr>
          <w:p>
            <w:pPr>
              <w:pStyle w:val="13"/>
            </w:pPr>
            <w:r>
              <w:t>598.80</w:t>
            </w:r>
          </w:p>
        </w:tc>
        <w:tc>
          <w:tcPr>
            <w:tcW w:w="1134" w:type="dxa"/>
            <w:vAlign w:val="center"/>
          </w:tcPr>
          <w:p>
            <w:pPr>
              <w:pStyle w:val="13"/>
            </w:pPr>
            <w:r>
              <w:t>598.80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598.80</w:t>
            </w:r>
          </w:p>
        </w:tc>
        <w:tc>
          <w:tcPr>
            <w:tcW w:w="1134" w:type="dxa"/>
            <w:vAlign w:val="center"/>
          </w:tcPr>
          <w:p>
            <w:pPr>
              <w:pStyle w:val="13"/>
            </w:pPr>
            <w:r>
              <w:t>598.80</w:t>
            </w:r>
          </w:p>
        </w:tc>
        <w:tc>
          <w:tcPr>
            <w:tcW w:w="1134" w:type="dxa"/>
            <w:vAlign w:val="center"/>
          </w:tcPr>
          <w:p>
            <w:pPr>
              <w:pStyle w:val="13"/>
            </w:pPr>
            <w:r>
              <w:t>598.80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9.70</w:t>
            </w:r>
          </w:p>
        </w:tc>
        <w:tc>
          <w:tcPr>
            <w:tcW w:w="1134" w:type="dxa"/>
            <w:vAlign w:val="center"/>
          </w:tcPr>
          <w:p>
            <w:pPr>
              <w:pStyle w:val="13"/>
            </w:pPr>
            <w:r>
              <w:t>9.70</w:t>
            </w:r>
          </w:p>
        </w:tc>
        <w:tc>
          <w:tcPr>
            <w:tcW w:w="1134" w:type="dxa"/>
            <w:vAlign w:val="center"/>
          </w:tcPr>
          <w:p>
            <w:pPr>
              <w:pStyle w:val="13"/>
            </w:pPr>
            <w:r>
              <w:t>9.70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507.50</w:t>
            </w:r>
          </w:p>
        </w:tc>
        <w:tc>
          <w:tcPr>
            <w:tcW w:w="1134" w:type="dxa"/>
            <w:vAlign w:val="center"/>
          </w:tcPr>
          <w:p>
            <w:pPr>
              <w:pStyle w:val="13"/>
            </w:pPr>
            <w:r>
              <w:t>507.50</w:t>
            </w:r>
          </w:p>
        </w:tc>
        <w:tc>
          <w:tcPr>
            <w:tcW w:w="1134" w:type="dxa"/>
            <w:vAlign w:val="center"/>
          </w:tcPr>
          <w:p>
            <w:pPr>
              <w:pStyle w:val="13"/>
            </w:pPr>
            <w:r>
              <w:t>507.50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81.60</w:t>
            </w:r>
          </w:p>
        </w:tc>
        <w:tc>
          <w:tcPr>
            <w:tcW w:w="1134" w:type="dxa"/>
            <w:vAlign w:val="center"/>
          </w:tcPr>
          <w:p>
            <w:pPr>
              <w:pStyle w:val="13"/>
            </w:pPr>
            <w:r>
              <w:t>81.60</w:t>
            </w:r>
          </w:p>
        </w:tc>
        <w:tc>
          <w:tcPr>
            <w:tcW w:w="1134" w:type="dxa"/>
            <w:vAlign w:val="center"/>
          </w:tcPr>
          <w:p>
            <w:pPr>
              <w:pStyle w:val="13"/>
            </w:pPr>
            <w:r>
              <w:t>81.60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224.00</w:t>
            </w:r>
          </w:p>
        </w:tc>
        <w:tc>
          <w:tcPr>
            <w:tcW w:w="1134" w:type="dxa"/>
            <w:vAlign w:val="center"/>
          </w:tcPr>
          <w:p>
            <w:pPr>
              <w:pStyle w:val="13"/>
            </w:pPr>
            <w:r>
              <w:t>224.00</w:t>
            </w:r>
          </w:p>
        </w:tc>
        <w:tc>
          <w:tcPr>
            <w:tcW w:w="1134" w:type="dxa"/>
            <w:vAlign w:val="center"/>
          </w:tcPr>
          <w:p>
            <w:pPr>
              <w:pStyle w:val="13"/>
            </w:pPr>
            <w:r>
              <w:t>224.00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224.00</w:t>
            </w:r>
          </w:p>
        </w:tc>
        <w:tc>
          <w:tcPr>
            <w:tcW w:w="1134" w:type="dxa"/>
            <w:vAlign w:val="center"/>
          </w:tcPr>
          <w:p>
            <w:pPr>
              <w:pStyle w:val="13"/>
            </w:pPr>
            <w:r>
              <w:t>224.00</w:t>
            </w:r>
          </w:p>
        </w:tc>
        <w:tc>
          <w:tcPr>
            <w:tcW w:w="1134" w:type="dxa"/>
            <w:vAlign w:val="center"/>
          </w:tcPr>
          <w:p>
            <w:pPr>
              <w:pStyle w:val="13"/>
            </w:pPr>
            <w:r>
              <w:t>224.00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224.00</w:t>
            </w:r>
          </w:p>
        </w:tc>
        <w:tc>
          <w:tcPr>
            <w:tcW w:w="1134" w:type="dxa"/>
            <w:vAlign w:val="center"/>
          </w:tcPr>
          <w:p>
            <w:pPr>
              <w:pStyle w:val="13"/>
            </w:pPr>
            <w:r>
              <w:t>224.00</w:t>
            </w:r>
          </w:p>
        </w:tc>
        <w:tc>
          <w:tcPr>
            <w:tcW w:w="1134" w:type="dxa"/>
            <w:vAlign w:val="center"/>
          </w:tcPr>
          <w:p>
            <w:pPr>
              <w:pStyle w:val="13"/>
            </w:pPr>
            <w:r>
              <w:t>224.00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360139无极县郭庄镇郭庄小学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4377.68</w:t>
            </w:r>
          </w:p>
        </w:tc>
        <w:tc>
          <w:tcPr>
            <w:tcW w:w="1361" w:type="dxa"/>
            <w:vAlign w:val="center"/>
          </w:tcPr>
          <w:p>
            <w:pPr>
              <w:pStyle w:val="17"/>
            </w:pPr>
            <w:r>
              <w:t>4038.30</w:t>
            </w:r>
          </w:p>
        </w:tc>
        <w:tc>
          <w:tcPr>
            <w:tcW w:w="1361" w:type="dxa"/>
            <w:vAlign w:val="center"/>
          </w:tcPr>
          <w:p>
            <w:pPr>
              <w:pStyle w:val="17"/>
            </w:pPr>
            <w:r>
              <w:t>339.38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3554.88</w:t>
            </w:r>
          </w:p>
        </w:tc>
        <w:tc>
          <w:tcPr>
            <w:tcW w:w="1361" w:type="dxa"/>
            <w:vAlign w:val="center"/>
          </w:tcPr>
          <w:p>
            <w:pPr>
              <w:pStyle w:val="13"/>
            </w:pPr>
            <w:r>
              <w:t>3215.50</w:t>
            </w:r>
          </w:p>
        </w:tc>
        <w:tc>
          <w:tcPr>
            <w:tcW w:w="1361" w:type="dxa"/>
            <w:vAlign w:val="center"/>
          </w:tcPr>
          <w:p>
            <w:pPr>
              <w:pStyle w:val="13"/>
            </w:pPr>
            <w:r>
              <w:t>339.38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3554.88</w:t>
            </w:r>
          </w:p>
        </w:tc>
        <w:tc>
          <w:tcPr>
            <w:tcW w:w="1361" w:type="dxa"/>
            <w:vAlign w:val="center"/>
          </w:tcPr>
          <w:p>
            <w:pPr>
              <w:pStyle w:val="13"/>
            </w:pPr>
            <w:r>
              <w:t>3215.50</w:t>
            </w:r>
          </w:p>
        </w:tc>
        <w:tc>
          <w:tcPr>
            <w:tcW w:w="1361" w:type="dxa"/>
            <w:vAlign w:val="center"/>
          </w:tcPr>
          <w:p>
            <w:pPr>
              <w:pStyle w:val="13"/>
            </w:pPr>
            <w:r>
              <w:t>339.38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7.26</w:t>
            </w:r>
          </w:p>
        </w:tc>
        <w:tc>
          <w:tcPr>
            <w:tcW w:w="1361" w:type="dxa"/>
            <w:vAlign w:val="center"/>
          </w:tcPr>
          <w:p>
            <w:pPr>
              <w:pStyle w:val="13"/>
            </w:pPr>
          </w:p>
        </w:tc>
        <w:tc>
          <w:tcPr>
            <w:tcW w:w="1361" w:type="dxa"/>
            <w:vAlign w:val="center"/>
          </w:tcPr>
          <w:p>
            <w:pPr>
              <w:pStyle w:val="13"/>
            </w:pPr>
            <w:r>
              <w:t>7.26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3402.60</w:t>
            </w:r>
          </w:p>
        </w:tc>
        <w:tc>
          <w:tcPr>
            <w:tcW w:w="1361" w:type="dxa"/>
            <w:vAlign w:val="center"/>
          </w:tcPr>
          <w:p>
            <w:pPr>
              <w:pStyle w:val="13"/>
            </w:pPr>
            <w:r>
              <w:t>3215.50</w:t>
            </w:r>
          </w:p>
        </w:tc>
        <w:tc>
          <w:tcPr>
            <w:tcW w:w="1361" w:type="dxa"/>
            <w:vAlign w:val="center"/>
          </w:tcPr>
          <w:p>
            <w:pPr>
              <w:pStyle w:val="13"/>
            </w:pPr>
            <w:r>
              <w:t>187.10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145.02</w:t>
            </w:r>
          </w:p>
        </w:tc>
        <w:tc>
          <w:tcPr>
            <w:tcW w:w="1361" w:type="dxa"/>
            <w:vAlign w:val="center"/>
          </w:tcPr>
          <w:p>
            <w:pPr>
              <w:pStyle w:val="13"/>
            </w:pPr>
          </w:p>
        </w:tc>
        <w:tc>
          <w:tcPr>
            <w:tcW w:w="1361" w:type="dxa"/>
            <w:vAlign w:val="center"/>
          </w:tcPr>
          <w:p>
            <w:pPr>
              <w:pStyle w:val="13"/>
            </w:pPr>
            <w:r>
              <w:t>145.02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598.80</w:t>
            </w:r>
          </w:p>
        </w:tc>
        <w:tc>
          <w:tcPr>
            <w:tcW w:w="1361" w:type="dxa"/>
            <w:vAlign w:val="center"/>
          </w:tcPr>
          <w:p>
            <w:pPr>
              <w:pStyle w:val="13"/>
            </w:pPr>
            <w:r>
              <w:t>598.80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598.80</w:t>
            </w:r>
          </w:p>
        </w:tc>
        <w:tc>
          <w:tcPr>
            <w:tcW w:w="1361" w:type="dxa"/>
            <w:vAlign w:val="center"/>
          </w:tcPr>
          <w:p>
            <w:pPr>
              <w:pStyle w:val="13"/>
            </w:pPr>
            <w:r>
              <w:t>598.80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9.70</w:t>
            </w:r>
          </w:p>
        </w:tc>
        <w:tc>
          <w:tcPr>
            <w:tcW w:w="1361" w:type="dxa"/>
            <w:vAlign w:val="center"/>
          </w:tcPr>
          <w:p>
            <w:pPr>
              <w:pStyle w:val="13"/>
            </w:pPr>
            <w:r>
              <w:t>9.70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507.50</w:t>
            </w:r>
          </w:p>
        </w:tc>
        <w:tc>
          <w:tcPr>
            <w:tcW w:w="1361" w:type="dxa"/>
            <w:vAlign w:val="center"/>
          </w:tcPr>
          <w:p>
            <w:pPr>
              <w:pStyle w:val="13"/>
            </w:pPr>
            <w:r>
              <w:t>507.50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81.60</w:t>
            </w:r>
          </w:p>
        </w:tc>
        <w:tc>
          <w:tcPr>
            <w:tcW w:w="1361" w:type="dxa"/>
            <w:vAlign w:val="center"/>
          </w:tcPr>
          <w:p>
            <w:pPr>
              <w:pStyle w:val="13"/>
            </w:pPr>
            <w:r>
              <w:t>81.60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224.00</w:t>
            </w:r>
          </w:p>
        </w:tc>
        <w:tc>
          <w:tcPr>
            <w:tcW w:w="1361" w:type="dxa"/>
            <w:vAlign w:val="center"/>
          </w:tcPr>
          <w:p>
            <w:pPr>
              <w:pStyle w:val="13"/>
            </w:pPr>
            <w:r>
              <w:t>224.00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224.00</w:t>
            </w:r>
          </w:p>
        </w:tc>
        <w:tc>
          <w:tcPr>
            <w:tcW w:w="1361" w:type="dxa"/>
            <w:vAlign w:val="center"/>
          </w:tcPr>
          <w:p>
            <w:pPr>
              <w:pStyle w:val="13"/>
            </w:pPr>
            <w:r>
              <w:t>224.00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224.00</w:t>
            </w:r>
          </w:p>
        </w:tc>
        <w:tc>
          <w:tcPr>
            <w:tcW w:w="1361" w:type="dxa"/>
            <w:vAlign w:val="center"/>
          </w:tcPr>
          <w:p>
            <w:pPr>
              <w:pStyle w:val="13"/>
            </w:pPr>
            <w:r>
              <w:t>224.00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360139无极县郭庄镇郭庄小学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4377.68</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3554.88</w:t>
            </w:r>
          </w:p>
        </w:tc>
        <w:tc>
          <w:tcPr>
            <w:tcW w:w="1474" w:type="dxa"/>
            <w:vAlign w:val="center"/>
          </w:tcPr>
          <w:p>
            <w:pPr>
              <w:pStyle w:val="13"/>
            </w:pPr>
            <w:r>
              <w:t>3554.88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598.80</w:t>
            </w:r>
          </w:p>
        </w:tc>
        <w:tc>
          <w:tcPr>
            <w:tcW w:w="1474" w:type="dxa"/>
            <w:vAlign w:val="center"/>
          </w:tcPr>
          <w:p>
            <w:pPr>
              <w:pStyle w:val="13"/>
            </w:pPr>
            <w:r>
              <w:t>598.80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224.00</w:t>
            </w:r>
          </w:p>
        </w:tc>
        <w:tc>
          <w:tcPr>
            <w:tcW w:w="1474" w:type="dxa"/>
            <w:vAlign w:val="center"/>
          </w:tcPr>
          <w:p>
            <w:pPr>
              <w:pStyle w:val="13"/>
            </w:pPr>
            <w:r>
              <w:t>224.00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4377.68</w:t>
            </w:r>
          </w:p>
        </w:tc>
        <w:tc>
          <w:tcPr>
            <w:tcW w:w="3402" w:type="dxa"/>
            <w:vAlign w:val="center"/>
          </w:tcPr>
          <w:p>
            <w:pPr>
              <w:pStyle w:val="16"/>
            </w:pPr>
            <w:r>
              <w:t>本年支出合计</w:t>
            </w:r>
          </w:p>
        </w:tc>
        <w:tc>
          <w:tcPr>
            <w:tcW w:w="1474" w:type="dxa"/>
            <w:vAlign w:val="center"/>
          </w:tcPr>
          <w:p>
            <w:pPr>
              <w:pStyle w:val="17"/>
            </w:pPr>
            <w:r>
              <w:t>4377.68</w:t>
            </w:r>
          </w:p>
        </w:tc>
        <w:tc>
          <w:tcPr>
            <w:tcW w:w="1474" w:type="dxa"/>
            <w:vAlign w:val="center"/>
          </w:tcPr>
          <w:p>
            <w:pPr>
              <w:pStyle w:val="17"/>
            </w:pPr>
            <w:r>
              <w:t>4377.68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4377.68</w:t>
            </w:r>
          </w:p>
        </w:tc>
        <w:tc>
          <w:tcPr>
            <w:tcW w:w="3402" w:type="dxa"/>
            <w:vAlign w:val="center"/>
          </w:tcPr>
          <w:p>
            <w:pPr>
              <w:pStyle w:val="16"/>
            </w:pPr>
            <w:r>
              <w:t>支出总计</w:t>
            </w:r>
          </w:p>
        </w:tc>
        <w:tc>
          <w:tcPr>
            <w:tcW w:w="1474" w:type="dxa"/>
            <w:vAlign w:val="center"/>
          </w:tcPr>
          <w:p>
            <w:pPr>
              <w:pStyle w:val="17"/>
            </w:pPr>
            <w:r>
              <w:t>4377.68</w:t>
            </w:r>
          </w:p>
        </w:tc>
        <w:tc>
          <w:tcPr>
            <w:tcW w:w="1474" w:type="dxa"/>
            <w:vAlign w:val="center"/>
          </w:tcPr>
          <w:p>
            <w:pPr>
              <w:pStyle w:val="17"/>
            </w:pPr>
            <w:r>
              <w:t>4377.68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4377.68</w:t>
            </w:r>
          </w:p>
        </w:tc>
        <w:tc>
          <w:tcPr>
            <w:tcW w:w="2551" w:type="dxa"/>
            <w:vAlign w:val="center"/>
          </w:tcPr>
          <w:p>
            <w:pPr>
              <w:pStyle w:val="17"/>
            </w:pPr>
            <w:r>
              <w:t>4038.30</w:t>
            </w:r>
          </w:p>
        </w:tc>
        <w:tc>
          <w:tcPr>
            <w:tcW w:w="2551" w:type="dxa"/>
            <w:vAlign w:val="center"/>
          </w:tcPr>
          <w:p>
            <w:pPr>
              <w:pStyle w:val="17"/>
            </w:pPr>
            <w:r>
              <w:t>339.38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3554.88</w:t>
            </w:r>
          </w:p>
        </w:tc>
        <w:tc>
          <w:tcPr>
            <w:tcW w:w="2551" w:type="dxa"/>
            <w:vAlign w:val="center"/>
          </w:tcPr>
          <w:p>
            <w:pPr>
              <w:pStyle w:val="13"/>
            </w:pPr>
            <w:r>
              <w:t>3215.50</w:t>
            </w:r>
          </w:p>
        </w:tc>
        <w:tc>
          <w:tcPr>
            <w:tcW w:w="2551" w:type="dxa"/>
            <w:vAlign w:val="center"/>
          </w:tcPr>
          <w:p>
            <w:pPr>
              <w:pStyle w:val="13"/>
            </w:pPr>
            <w:r>
              <w:t>339.38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3554.88</w:t>
            </w:r>
          </w:p>
        </w:tc>
        <w:tc>
          <w:tcPr>
            <w:tcW w:w="2551" w:type="dxa"/>
            <w:vAlign w:val="center"/>
          </w:tcPr>
          <w:p>
            <w:pPr>
              <w:pStyle w:val="13"/>
            </w:pPr>
            <w:r>
              <w:t>3215.50</w:t>
            </w:r>
          </w:p>
        </w:tc>
        <w:tc>
          <w:tcPr>
            <w:tcW w:w="2551" w:type="dxa"/>
            <w:vAlign w:val="center"/>
          </w:tcPr>
          <w:p>
            <w:pPr>
              <w:pStyle w:val="13"/>
            </w:pPr>
            <w:r>
              <w:t>339.38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7.26</w:t>
            </w:r>
          </w:p>
        </w:tc>
        <w:tc>
          <w:tcPr>
            <w:tcW w:w="2551" w:type="dxa"/>
            <w:vAlign w:val="center"/>
          </w:tcPr>
          <w:p>
            <w:pPr>
              <w:pStyle w:val="13"/>
            </w:pPr>
          </w:p>
        </w:tc>
        <w:tc>
          <w:tcPr>
            <w:tcW w:w="2551" w:type="dxa"/>
            <w:vAlign w:val="center"/>
          </w:tcPr>
          <w:p>
            <w:pPr>
              <w:pStyle w:val="13"/>
            </w:pPr>
            <w:r>
              <w:t>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3402.60</w:t>
            </w:r>
          </w:p>
        </w:tc>
        <w:tc>
          <w:tcPr>
            <w:tcW w:w="2551" w:type="dxa"/>
            <w:vAlign w:val="center"/>
          </w:tcPr>
          <w:p>
            <w:pPr>
              <w:pStyle w:val="13"/>
            </w:pPr>
            <w:r>
              <w:t>3215.50</w:t>
            </w:r>
          </w:p>
        </w:tc>
        <w:tc>
          <w:tcPr>
            <w:tcW w:w="2551" w:type="dxa"/>
            <w:vAlign w:val="center"/>
          </w:tcPr>
          <w:p>
            <w:pPr>
              <w:pStyle w:val="13"/>
            </w:pPr>
            <w:r>
              <w:t>187.10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145.02</w:t>
            </w:r>
          </w:p>
        </w:tc>
        <w:tc>
          <w:tcPr>
            <w:tcW w:w="2551" w:type="dxa"/>
            <w:vAlign w:val="center"/>
          </w:tcPr>
          <w:p>
            <w:pPr>
              <w:pStyle w:val="13"/>
            </w:pPr>
          </w:p>
        </w:tc>
        <w:tc>
          <w:tcPr>
            <w:tcW w:w="2551" w:type="dxa"/>
            <w:vAlign w:val="center"/>
          </w:tcPr>
          <w:p>
            <w:pPr>
              <w:pStyle w:val="13"/>
            </w:pPr>
            <w:r>
              <w:t>145.02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598.80</w:t>
            </w:r>
          </w:p>
        </w:tc>
        <w:tc>
          <w:tcPr>
            <w:tcW w:w="2551" w:type="dxa"/>
            <w:vAlign w:val="center"/>
          </w:tcPr>
          <w:p>
            <w:pPr>
              <w:pStyle w:val="13"/>
            </w:pPr>
            <w:r>
              <w:t>598.80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598.80</w:t>
            </w:r>
          </w:p>
        </w:tc>
        <w:tc>
          <w:tcPr>
            <w:tcW w:w="2551" w:type="dxa"/>
            <w:vAlign w:val="center"/>
          </w:tcPr>
          <w:p>
            <w:pPr>
              <w:pStyle w:val="13"/>
            </w:pPr>
            <w:r>
              <w:t>598.80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9.70</w:t>
            </w:r>
          </w:p>
        </w:tc>
        <w:tc>
          <w:tcPr>
            <w:tcW w:w="2551" w:type="dxa"/>
            <w:vAlign w:val="center"/>
          </w:tcPr>
          <w:p>
            <w:pPr>
              <w:pStyle w:val="13"/>
            </w:pPr>
            <w:r>
              <w:t>9.70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507.50</w:t>
            </w:r>
          </w:p>
        </w:tc>
        <w:tc>
          <w:tcPr>
            <w:tcW w:w="2551" w:type="dxa"/>
            <w:vAlign w:val="center"/>
          </w:tcPr>
          <w:p>
            <w:pPr>
              <w:pStyle w:val="13"/>
            </w:pPr>
            <w:r>
              <w:t>507.50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81.60</w:t>
            </w:r>
          </w:p>
        </w:tc>
        <w:tc>
          <w:tcPr>
            <w:tcW w:w="2551" w:type="dxa"/>
            <w:vAlign w:val="center"/>
          </w:tcPr>
          <w:p>
            <w:pPr>
              <w:pStyle w:val="13"/>
            </w:pPr>
            <w:r>
              <w:t>81.60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224.00</w:t>
            </w:r>
          </w:p>
        </w:tc>
        <w:tc>
          <w:tcPr>
            <w:tcW w:w="2551" w:type="dxa"/>
            <w:vAlign w:val="center"/>
          </w:tcPr>
          <w:p>
            <w:pPr>
              <w:pStyle w:val="13"/>
            </w:pPr>
            <w:r>
              <w:t>224.00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224.00</w:t>
            </w:r>
          </w:p>
        </w:tc>
        <w:tc>
          <w:tcPr>
            <w:tcW w:w="2551" w:type="dxa"/>
            <w:vAlign w:val="center"/>
          </w:tcPr>
          <w:p>
            <w:pPr>
              <w:pStyle w:val="13"/>
            </w:pPr>
            <w:r>
              <w:t>224.00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224.00</w:t>
            </w:r>
          </w:p>
        </w:tc>
        <w:tc>
          <w:tcPr>
            <w:tcW w:w="2551" w:type="dxa"/>
            <w:vAlign w:val="center"/>
          </w:tcPr>
          <w:p>
            <w:pPr>
              <w:pStyle w:val="13"/>
            </w:pPr>
            <w:r>
              <w:t>224.00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4038.30</w:t>
            </w:r>
          </w:p>
        </w:tc>
        <w:tc>
          <w:tcPr>
            <w:tcW w:w="2551" w:type="dxa"/>
            <w:vAlign w:val="center"/>
          </w:tcPr>
          <w:p>
            <w:pPr>
              <w:pStyle w:val="17"/>
            </w:pPr>
            <w:r>
              <w:t>4038.30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3569.48</w:t>
            </w:r>
          </w:p>
        </w:tc>
        <w:tc>
          <w:tcPr>
            <w:tcW w:w="2551" w:type="dxa"/>
            <w:vAlign w:val="center"/>
          </w:tcPr>
          <w:p>
            <w:pPr>
              <w:pStyle w:val="13"/>
            </w:pPr>
            <w:r>
              <w:t>3569.48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1234.00</w:t>
            </w:r>
          </w:p>
        </w:tc>
        <w:tc>
          <w:tcPr>
            <w:tcW w:w="2551" w:type="dxa"/>
            <w:vAlign w:val="center"/>
          </w:tcPr>
          <w:p>
            <w:pPr>
              <w:pStyle w:val="13"/>
            </w:pPr>
            <w:r>
              <w:t>1234.00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383.33</w:t>
            </w:r>
          </w:p>
        </w:tc>
        <w:tc>
          <w:tcPr>
            <w:tcW w:w="2551" w:type="dxa"/>
            <w:vAlign w:val="center"/>
          </w:tcPr>
          <w:p>
            <w:pPr>
              <w:pStyle w:val="13"/>
            </w:pPr>
            <w:r>
              <w:t>383.33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165.30</w:t>
            </w:r>
          </w:p>
        </w:tc>
        <w:tc>
          <w:tcPr>
            <w:tcW w:w="2551" w:type="dxa"/>
            <w:vAlign w:val="center"/>
          </w:tcPr>
          <w:p>
            <w:pPr>
              <w:pStyle w:val="13"/>
            </w:pPr>
            <w:r>
              <w:t>165.30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825.00</w:t>
            </w:r>
          </w:p>
        </w:tc>
        <w:tc>
          <w:tcPr>
            <w:tcW w:w="2551" w:type="dxa"/>
            <w:vAlign w:val="center"/>
          </w:tcPr>
          <w:p>
            <w:pPr>
              <w:pStyle w:val="13"/>
            </w:pPr>
            <w:r>
              <w:t>825.00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507.50</w:t>
            </w:r>
          </w:p>
        </w:tc>
        <w:tc>
          <w:tcPr>
            <w:tcW w:w="2551" w:type="dxa"/>
            <w:vAlign w:val="center"/>
          </w:tcPr>
          <w:p>
            <w:pPr>
              <w:pStyle w:val="13"/>
            </w:pPr>
            <w:r>
              <w:t>507.50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81.60</w:t>
            </w:r>
          </w:p>
        </w:tc>
        <w:tc>
          <w:tcPr>
            <w:tcW w:w="2551" w:type="dxa"/>
            <w:vAlign w:val="center"/>
          </w:tcPr>
          <w:p>
            <w:pPr>
              <w:pStyle w:val="13"/>
            </w:pPr>
            <w:r>
              <w:t>81.60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224.00</w:t>
            </w:r>
          </w:p>
        </w:tc>
        <w:tc>
          <w:tcPr>
            <w:tcW w:w="2551" w:type="dxa"/>
            <w:vAlign w:val="center"/>
          </w:tcPr>
          <w:p>
            <w:pPr>
              <w:pStyle w:val="13"/>
            </w:pPr>
            <w:r>
              <w:t>224.00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31.35</w:t>
            </w:r>
          </w:p>
        </w:tc>
        <w:tc>
          <w:tcPr>
            <w:tcW w:w="2551" w:type="dxa"/>
            <w:vAlign w:val="center"/>
          </w:tcPr>
          <w:p>
            <w:pPr>
              <w:pStyle w:val="13"/>
            </w:pPr>
            <w:r>
              <w:t>31.35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117.40</w:t>
            </w:r>
          </w:p>
        </w:tc>
        <w:tc>
          <w:tcPr>
            <w:tcW w:w="2551" w:type="dxa"/>
            <w:vAlign w:val="center"/>
          </w:tcPr>
          <w:p>
            <w:pPr>
              <w:pStyle w:val="13"/>
            </w:pPr>
            <w:r>
              <w:t>117.40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468.82</w:t>
            </w:r>
          </w:p>
        </w:tc>
        <w:tc>
          <w:tcPr>
            <w:tcW w:w="2551" w:type="dxa"/>
            <w:vAlign w:val="center"/>
          </w:tcPr>
          <w:p>
            <w:pPr>
              <w:pStyle w:val="13"/>
            </w:pPr>
            <w:r>
              <w:t>468.82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9.70</w:t>
            </w:r>
          </w:p>
        </w:tc>
        <w:tc>
          <w:tcPr>
            <w:tcW w:w="2551" w:type="dxa"/>
            <w:vAlign w:val="center"/>
          </w:tcPr>
          <w:p>
            <w:pPr>
              <w:pStyle w:val="13"/>
            </w:pPr>
            <w:r>
              <w:t>9.70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459.12</w:t>
            </w:r>
          </w:p>
        </w:tc>
        <w:tc>
          <w:tcPr>
            <w:tcW w:w="2551" w:type="dxa"/>
            <w:vAlign w:val="center"/>
          </w:tcPr>
          <w:p>
            <w:pPr>
              <w:pStyle w:val="13"/>
            </w:pPr>
            <w:r>
              <w:t>459.12</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360139无极县郭庄镇郭庄小学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16.00</w:t>
            </w:r>
          </w:p>
        </w:tc>
        <w:tc>
          <w:tcPr>
            <w:tcW w:w="2381" w:type="dxa"/>
            <w:vAlign w:val="center"/>
          </w:tcPr>
          <w:p>
            <w:pPr>
              <w:pStyle w:val="17"/>
            </w:pPr>
            <w:r>
              <w:t>16.00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16.00</w:t>
            </w:r>
          </w:p>
        </w:tc>
        <w:tc>
          <w:tcPr>
            <w:tcW w:w="2381" w:type="dxa"/>
            <w:vAlign w:val="center"/>
          </w:tcPr>
          <w:p>
            <w:pPr>
              <w:pStyle w:val="13"/>
            </w:pPr>
            <w:r>
              <w:t>16.00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无极县郭庄镇郭庄小学2024年单位预算信息公开情况说明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按照《中华人民共和国预算法》、《地方预决算公开操作规程》和《关于进一步推进预算公开工作的实施意见》规定，现将无极县郭庄镇郭庄小学2024年单位预算公开如下：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负责郭庄镇辖区内初中、小学、幼儿园的教育教学工作，促进全镇中、小学教育均衡发展，为学龄前儿童提供保育和教育服务。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无极县郭庄镇郭庄小学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4377.68万元，其中：一般公共预算收入4377.68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郭庄镇郭庄小学年度单位预算中支出预算的总体情况。2024年支出预算4377.68万元，其中基本支出4038.30万元，包括人员经费4038.30万元和日常公用经费0.00万元；项目支出339.38万元，主要为2024年城乡义务教育生均公用经费32.5</w:t>
      </w:r>
      <w:r>
        <w:rPr>
          <w:rFonts w:hint="eastAsia"/>
          <w:lang w:val="en-US" w:eastAsia="zh-CN"/>
        </w:rPr>
        <w:t>6</w:t>
      </w:r>
      <w:r>
        <w:t>万元，2024年家庭经济困难学生生活费补助2.9</w:t>
      </w:r>
      <w:r>
        <w:rPr>
          <w:rFonts w:hint="eastAsia"/>
          <w:lang w:val="en-US" w:eastAsia="zh-CN"/>
        </w:rPr>
        <w:t>9</w:t>
      </w:r>
      <w:r>
        <w:t>万元，关于提前下达2024年城乡义务教育中央补助经费预算的通知(公用经费）190</w:t>
      </w:r>
      <w:r>
        <w:rPr>
          <w:rFonts w:hint="eastAsia"/>
          <w:lang w:val="en-US" w:eastAsia="zh-CN"/>
        </w:rPr>
        <w:t>.00</w:t>
      </w:r>
      <w:r>
        <w:t>万元，关于提前下达2024年中央支持学前教育发展资金预算的通知(幼儿资助）0.45万元，关于提前下达2024年省级支持学前教育发展专项资金预算的通知(幼儿资助）0.21万元，关于提前下达2024年省级支持学前教育发展专项资金预算的通知（生均经费补助）6.5</w:t>
      </w:r>
      <w:r>
        <w:rPr>
          <w:rFonts w:hint="eastAsia"/>
          <w:lang w:val="en-US" w:eastAsia="zh-CN"/>
        </w:rPr>
        <w:t>0</w:t>
      </w:r>
      <w:r>
        <w:t>万元，关于提前下达2024年城乡义务教育中央补助经费预算的通知(家庭经济困难学生生活费补助）7.93万元，关于提前下达2024年城乡义务教育省级补助资金预算的通知（家庭经济困难学生生活费补助）4.65万元，2024年学前教育幼儿资助0.1</w:t>
      </w:r>
      <w:r>
        <w:rPr>
          <w:rFonts w:hint="eastAsia"/>
          <w:lang w:val="en-US" w:eastAsia="zh-CN"/>
        </w:rPr>
        <w:t>0</w:t>
      </w:r>
      <w:r>
        <w:t>万元，关于提前下达2024年城乡义务教育省级补助资金预算的通知（公用经费）94</w:t>
      </w:r>
      <w:r>
        <w:rPr>
          <w:rFonts w:hint="eastAsia"/>
          <w:lang w:val="en-US" w:eastAsia="zh-CN"/>
        </w:rPr>
        <w:t>.00</w:t>
      </w:r>
      <w:r>
        <w:t>万元。</w:t>
      </w:r>
    </w:p>
    <w:p>
      <w:pPr>
        <w:pStyle w:val="20"/>
      </w:pPr>
      <w:r>
        <w:t>3、比上年增减情况</w:t>
      </w:r>
    </w:p>
    <w:p>
      <w:pPr>
        <w:pStyle w:val="20"/>
      </w:pPr>
      <w:r>
        <w:t>2024年预算收支安排4377.68万元，较2023年预算增加888.86万元，其中：基本支出增加549.48万元，主要为人员支出增加549.48万元，日常公用经费支出增加0.00万元。项目支出增加339.38万元，主要为2024年城乡义务教育生均公用经费32.5</w:t>
      </w:r>
      <w:r>
        <w:rPr>
          <w:rFonts w:hint="eastAsia"/>
          <w:lang w:val="en-US" w:eastAsia="zh-CN"/>
        </w:rPr>
        <w:t>6</w:t>
      </w:r>
      <w:r>
        <w:t>万元，2024年家庭经济困难学生生活费补助2.9</w:t>
      </w:r>
      <w:r>
        <w:rPr>
          <w:rFonts w:hint="eastAsia"/>
          <w:lang w:val="en-US" w:eastAsia="zh-CN"/>
        </w:rPr>
        <w:t>9</w:t>
      </w:r>
      <w:r>
        <w:t>万元，关于提前下达2024年城乡义务教育中央补助经费预算的通知(公用经费）190</w:t>
      </w:r>
      <w:r>
        <w:rPr>
          <w:rFonts w:hint="eastAsia"/>
          <w:lang w:val="en-US" w:eastAsia="zh-CN"/>
        </w:rPr>
        <w:t>.00</w:t>
      </w:r>
      <w:r>
        <w:t>万元，关于提前下达2024年中央支持学前教育发展资金预算的通知(幼儿资助）0.45万元，关于提前下达2024年省级支持学前教育发展专项资金预算的通知(幼儿资助）0.21万元，关于提前下达2024年省级支持学前教育发展专项资金预算的通知（生均经费补助）6.5</w:t>
      </w:r>
      <w:r>
        <w:rPr>
          <w:rFonts w:hint="eastAsia"/>
          <w:lang w:val="en-US" w:eastAsia="zh-CN"/>
        </w:rPr>
        <w:t>0</w:t>
      </w:r>
      <w:r>
        <w:t>万元，关于提前下达2024年城乡义务教育中央补助经费预算的通知(家庭经济困难学生生活费补助）7.93万元，关于提前下达2024年城乡义务教育省级补助资金预算的通知（家庭经济困难学生生活费补助）4.65万元，2024年学前教育幼儿资助0.1</w:t>
      </w:r>
      <w:r>
        <w:rPr>
          <w:rFonts w:hint="eastAsia"/>
          <w:lang w:val="en-US" w:eastAsia="zh-CN"/>
        </w:rPr>
        <w:t>0</w:t>
      </w:r>
      <w:r>
        <w:t>万元，关于提前下达2024年城乡义务教育省级补助资金预算的通知（公用经费）94</w:t>
      </w:r>
      <w:r>
        <w:rPr>
          <w:rFonts w:hint="eastAsia"/>
          <w:lang w:val="en-US" w:eastAsia="zh-CN"/>
        </w:rPr>
        <w:t>.00</w:t>
      </w:r>
      <w:r>
        <w:t>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32.56</w:t>
            </w:r>
          </w:p>
        </w:tc>
        <w:tc>
          <w:tcPr>
            <w:tcW w:w="2835" w:type="dxa"/>
            <w:vAlign w:val="center"/>
          </w:tcPr>
          <w:p>
            <w:pPr>
              <w:pStyle w:val="12"/>
            </w:pPr>
            <w:r>
              <w:t>其中：财政    资金</w:t>
            </w:r>
          </w:p>
        </w:tc>
        <w:tc>
          <w:tcPr>
            <w:tcW w:w="2551" w:type="dxa"/>
            <w:vAlign w:val="center"/>
          </w:tcPr>
          <w:p>
            <w:pPr>
              <w:pStyle w:val="14"/>
            </w:pPr>
            <w:r>
              <w:t>32.56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10.00</w:t>
            </w:r>
          </w:p>
        </w:tc>
        <w:tc>
          <w:tcPr>
            <w:tcW w:w="2835" w:type="dxa"/>
            <w:vAlign w:val="center"/>
          </w:tcPr>
          <w:p>
            <w:pPr>
              <w:pStyle w:val="15"/>
            </w:pPr>
            <w:r>
              <w:t>20.00</w:t>
            </w:r>
          </w:p>
        </w:tc>
        <w:tc>
          <w:tcPr>
            <w:tcW w:w="2551" w:type="dxa"/>
            <w:vAlign w:val="center"/>
          </w:tcPr>
          <w:p>
            <w:pPr>
              <w:pStyle w:val="15"/>
            </w:pPr>
            <w:r>
              <w:t>30.00</w:t>
            </w:r>
          </w:p>
        </w:tc>
        <w:tc>
          <w:tcPr>
            <w:tcW w:w="3543" w:type="dxa"/>
            <w:gridSpan w:val="2"/>
            <w:vAlign w:val="center"/>
          </w:tcPr>
          <w:p>
            <w:pPr>
              <w:pStyle w:val="15"/>
            </w:pPr>
            <w:r>
              <w:t>43.00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w:t>
            </w:r>
          </w:p>
        </w:tc>
        <w:tc>
          <w:tcPr>
            <w:tcW w:w="1276" w:type="dxa"/>
            <w:vAlign w:val="center"/>
          </w:tcPr>
          <w:p>
            <w:pPr>
              <w:pStyle w:val="14"/>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w:t>
            </w:r>
          </w:p>
        </w:tc>
        <w:tc>
          <w:tcPr>
            <w:tcW w:w="1276" w:type="dxa"/>
            <w:vAlign w:val="center"/>
          </w:tcPr>
          <w:p>
            <w:pPr>
              <w:pStyle w:val="14"/>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w:t>
            </w:r>
          </w:p>
        </w:tc>
        <w:tc>
          <w:tcPr>
            <w:tcW w:w="1276" w:type="dxa"/>
            <w:vAlign w:val="center"/>
          </w:tcPr>
          <w:p>
            <w:pPr>
              <w:pStyle w:val="14"/>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w:t>
            </w:r>
          </w:p>
        </w:tc>
        <w:tc>
          <w:tcPr>
            <w:tcW w:w="1276" w:type="dxa"/>
            <w:vAlign w:val="center"/>
          </w:tcPr>
          <w:p>
            <w:pPr>
              <w:pStyle w:val="14"/>
            </w:pPr>
            <w:r>
              <w:t>无影响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w:t>
            </w:r>
          </w:p>
        </w:tc>
        <w:tc>
          <w:tcPr>
            <w:tcW w:w="1276" w:type="dxa"/>
            <w:vAlign w:val="center"/>
          </w:tcPr>
          <w:p>
            <w:pPr>
              <w:pStyle w:val="14"/>
            </w:pPr>
            <w:r>
              <w:t>有效推动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w:t>
            </w:r>
          </w:p>
        </w:tc>
        <w:tc>
          <w:tcPr>
            <w:tcW w:w="1276" w:type="dxa"/>
            <w:vAlign w:val="center"/>
          </w:tcPr>
          <w:p>
            <w:pPr>
              <w:pStyle w:val="14"/>
            </w:pPr>
            <w:r>
              <w:t>有效利用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≥90</w:t>
            </w:r>
          </w:p>
        </w:tc>
        <w:tc>
          <w:tcPr>
            <w:tcW w:w="1276" w:type="dxa"/>
            <w:vAlign w:val="center"/>
          </w:tcPr>
          <w:p>
            <w:pPr>
              <w:pStyle w:val="14"/>
            </w:pPr>
            <w:r>
              <w:t>满意</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2.99</w:t>
            </w:r>
          </w:p>
        </w:tc>
        <w:tc>
          <w:tcPr>
            <w:tcW w:w="2835" w:type="dxa"/>
            <w:vAlign w:val="center"/>
          </w:tcPr>
          <w:p>
            <w:pPr>
              <w:pStyle w:val="12"/>
            </w:pPr>
            <w:r>
              <w:t>其中：财政    资金</w:t>
            </w:r>
          </w:p>
        </w:tc>
        <w:tc>
          <w:tcPr>
            <w:tcW w:w="2551" w:type="dxa"/>
            <w:vAlign w:val="center"/>
          </w:tcPr>
          <w:p>
            <w:pPr>
              <w:pStyle w:val="14"/>
            </w:pPr>
            <w:r>
              <w:t>2.99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1.49</w:t>
            </w:r>
          </w:p>
        </w:tc>
        <w:tc>
          <w:tcPr>
            <w:tcW w:w="2551" w:type="dxa"/>
            <w:vAlign w:val="center"/>
          </w:tcPr>
          <w:p>
            <w:pPr>
              <w:pStyle w:val="15"/>
            </w:pPr>
            <w:r>
              <w:t xml:space="preserve"> </w:t>
            </w:r>
          </w:p>
        </w:tc>
        <w:tc>
          <w:tcPr>
            <w:tcW w:w="3543" w:type="dxa"/>
            <w:gridSpan w:val="2"/>
            <w:vAlign w:val="center"/>
          </w:tcPr>
          <w:p>
            <w:pPr>
              <w:pStyle w:val="15"/>
            </w:pPr>
            <w:r>
              <w:t>2.99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13013024P00010410011T</w:t>
            </w:r>
          </w:p>
        </w:tc>
        <w:tc>
          <w:tcPr>
            <w:tcW w:w="2835" w:type="dxa"/>
            <w:vAlign w:val="center"/>
          </w:tcPr>
          <w:p>
            <w:pPr>
              <w:pStyle w:val="12"/>
            </w:pPr>
            <w:r>
              <w:t>项目名称</w:t>
            </w:r>
          </w:p>
        </w:tc>
        <w:tc>
          <w:tcPr>
            <w:tcW w:w="6094" w:type="dxa"/>
            <w:gridSpan w:val="3"/>
            <w:vAlign w:val="center"/>
          </w:tcPr>
          <w:p>
            <w:pPr>
              <w:pStyle w:val="14"/>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0.10</w:t>
            </w:r>
          </w:p>
        </w:tc>
        <w:tc>
          <w:tcPr>
            <w:tcW w:w="2835" w:type="dxa"/>
            <w:vAlign w:val="center"/>
          </w:tcPr>
          <w:p>
            <w:pPr>
              <w:pStyle w:val="12"/>
            </w:pPr>
            <w:r>
              <w:t>其中：财政    资金</w:t>
            </w:r>
          </w:p>
        </w:tc>
        <w:tc>
          <w:tcPr>
            <w:tcW w:w="2551" w:type="dxa"/>
            <w:vAlign w:val="center"/>
          </w:tcPr>
          <w:p>
            <w:pPr>
              <w:pStyle w:val="14"/>
            </w:pPr>
            <w:r>
              <w:t>0.10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保障家庭经济困难学生就学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0.05</w:t>
            </w:r>
          </w:p>
        </w:tc>
        <w:tc>
          <w:tcPr>
            <w:tcW w:w="2551" w:type="dxa"/>
            <w:vAlign w:val="center"/>
          </w:tcPr>
          <w:p>
            <w:pPr>
              <w:pStyle w:val="15"/>
            </w:pPr>
            <w:r>
              <w:t xml:space="preserve"> </w:t>
            </w:r>
          </w:p>
        </w:tc>
        <w:tc>
          <w:tcPr>
            <w:tcW w:w="3543" w:type="dxa"/>
            <w:gridSpan w:val="2"/>
            <w:vAlign w:val="center"/>
          </w:tcPr>
          <w:p>
            <w:pPr>
              <w:pStyle w:val="15"/>
            </w:pPr>
            <w:r>
              <w:t>0.10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1.保障家庭经济困难学生就学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94.00</w:t>
            </w:r>
          </w:p>
        </w:tc>
        <w:tc>
          <w:tcPr>
            <w:tcW w:w="2835" w:type="dxa"/>
            <w:vAlign w:val="center"/>
          </w:tcPr>
          <w:p>
            <w:pPr>
              <w:pStyle w:val="12"/>
            </w:pPr>
            <w:r>
              <w:t>其中：财政    资金</w:t>
            </w:r>
          </w:p>
        </w:tc>
        <w:tc>
          <w:tcPr>
            <w:tcW w:w="2551" w:type="dxa"/>
            <w:vAlign w:val="center"/>
          </w:tcPr>
          <w:p>
            <w:pPr>
              <w:pStyle w:val="14"/>
            </w:pPr>
            <w:r>
              <w:t>94.00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23.00</w:t>
            </w:r>
          </w:p>
        </w:tc>
        <w:tc>
          <w:tcPr>
            <w:tcW w:w="2835" w:type="dxa"/>
            <w:vAlign w:val="center"/>
          </w:tcPr>
          <w:p>
            <w:pPr>
              <w:pStyle w:val="15"/>
            </w:pPr>
            <w:r>
              <w:t>47.00</w:t>
            </w:r>
          </w:p>
        </w:tc>
        <w:tc>
          <w:tcPr>
            <w:tcW w:w="2551" w:type="dxa"/>
            <w:vAlign w:val="center"/>
          </w:tcPr>
          <w:p>
            <w:pPr>
              <w:pStyle w:val="15"/>
            </w:pPr>
            <w:r>
              <w:t>70.00</w:t>
            </w:r>
          </w:p>
        </w:tc>
        <w:tc>
          <w:tcPr>
            <w:tcW w:w="3543" w:type="dxa"/>
            <w:gridSpan w:val="2"/>
            <w:vAlign w:val="center"/>
          </w:tcPr>
          <w:p>
            <w:pPr>
              <w:pStyle w:val="15"/>
            </w:pPr>
            <w:r>
              <w:t>94.00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w:t>
            </w:r>
          </w:p>
        </w:tc>
        <w:tc>
          <w:tcPr>
            <w:tcW w:w="1276" w:type="dxa"/>
            <w:vAlign w:val="center"/>
          </w:tcPr>
          <w:p>
            <w:pPr>
              <w:pStyle w:val="14"/>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w:t>
            </w:r>
          </w:p>
        </w:tc>
        <w:tc>
          <w:tcPr>
            <w:tcW w:w="1276" w:type="dxa"/>
            <w:vAlign w:val="center"/>
          </w:tcPr>
          <w:p>
            <w:pPr>
              <w:pStyle w:val="14"/>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w:t>
            </w:r>
          </w:p>
        </w:tc>
        <w:tc>
          <w:tcPr>
            <w:tcW w:w="1276" w:type="dxa"/>
            <w:vAlign w:val="center"/>
          </w:tcPr>
          <w:p>
            <w:pPr>
              <w:pStyle w:val="14"/>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w:t>
            </w:r>
          </w:p>
        </w:tc>
        <w:tc>
          <w:tcPr>
            <w:tcW w:w="1276" w:type="dxa"/>
            <w:vAlign w:val="center"/>
          </w:tcPr>
          <w:p>
            <w:pPr>
              <w:pStyle w:val="14"/>
            </w:pPr>
            <w:r>
              <w:t>无影响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w:t>
            </w:r>
          </w:p>
        </w:tc>
        <w:tc>
          <w:tcPr>
            <w:tcW w:w="1276" w:type="dxa"/>
            <w:vAlign w:val="center"/>
          </w:tcPr>
          <w:p>
            <w:pPr>
              <w:pStyle w:val="14"/>
            </w:pPr>
            <w:r>
              <w:t>有效推动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w:t>
            </w:r>
          </w:p>
        </w:tc>
        <w:tc>
          <w:tcPr>
            <w:tcW w:w="1276" w:type="dxa"/>
            <w:vAlign w:val="center"/>
          </w:tcPr>
          <w:p>
            <w:pPr>
              <w:pStyle w:val="14"/>
            </w:pPr>
            <w:r>
              <w:t>有效利用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≥90</w:t>
            </w:r>
          </w:p>
        </w:tc>
        <w:tc>
          <w:tcPr>
            <w:tcW w:w="1276" w:type="dxa"/>
            <w:vAlign w:val="center"/>
          </w:tcPr>
          <w:p>
            <w:pPr>
              <w:pStyle w:val="14"/>
            </w:pPr>
            <w:r>
              <w:t>满意</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4.65</w:t>
            </w:r>
          </w:p>
        </w:tc>
        <w:tc>
          <w:tcPr>
            <w:tcW w:w="2835" w:type="dxa"/>
            <w:vAlign w:val="center"/>
          </w:tcPr>
          <w:p>
            <w:pPr>
              <w:pStyle w:val="12"/>
            </w:pPr>
            <w:r>
              <w:t>其中：财政    资金</w:t>
            </w:r>
          </w:p>
        </w:tc>
        <w:tc>
          <w:tcPr>
            <w:tcW w:w="2551" w:type="dxa"/>
            <w:vAlign w:val="center"/>
          </w:tcPr>
          <w:p>
            <w:pPr>
              <w:pStyle w:val="14"/>
            </w:pPr>
            <w:r>
              <w:t>4.65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困难学生生活补助金，用于资助家庭经济困难学生。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2.30</w:t>
            </w:r>
          </w:p>
        </w:tc>
        <w:tc>
          <w:tcPr>
            <w:tcW w:w="2551" w:type="dxa"/>
            <w:vAlign w:val="center"/>
          </w:tcPr>
          <w:p>
            <w:pPr>
              <w:pStyle w:val="15"/>
            </w:pPr>
            <w:r>
              <w:t xml:space="preserve"> </w:t>
            </w:r>
          </w:p>
        </w:tc>
        <w:tc>
          <w:tcPr>
            <w:tcW w:w="3543" w:type="dxa"/>
            <w:gridSpan w:val="2"/>
            <w:vAlign w:val="center"/>
          </w:tcPr>
          <w:p>
            <w:pPr>
              <w:pStyle w:val="15"/>
            </w:pPr>
            <w:r>
              <w:t>4.65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190.00</w:t>
            </w:r>
          </w:p>
        </w:tc>
        <w:tc>
          <w:tcPr>
            <w:tcW w:w="2835" w:type="dxa"/>
            <w:vAlign w:val="center"/>
          </w:tcPr>
          <w:p>
            <w:pPr>
              <w:pStyle w:val="12"/>
            </w:pPr>
            <w:r>
              <w:t>其中：财政    资金</w:t>
            </w:r>
          </w:p>
        </w:tc>
        <w:tc>
          <w:tcPr>
            <w:tcW w:w="2551" w:type="dxa"/>
            <w:vAlign w:val="center"/>
          </w:tcPr>
          <w:p>
            <w:pPr>
              <w:pStyle w:val="14"/>
            </w:pPr>
            <w:r>
              <w:t>190.00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50.00</w:t>
            </w:r>
          </w:p>
        </w:tc>
        <w:tc>
          <w:tcPr>
            <w:tcW w:w="2835" w:type="dxa"/>
            <w:vAlign w:val="center"/>
          </w:tcPr>
          <w:p>
            <w:pPr>
              <w:pStyle w:val="15"/>
            </w:pPr>
            <w:r>
              <w:t>100.00</w:t>
            </w:r>
          </w:p>
        </w:tc>
        <w:tc>
          <w:tcPr>
            <w:tcW w:w="2551" w:type="dxa"/>
            <w:vAlign w:val="center"/>
          </w:tcPr>
          <w:p>
            <w:pPr>
              <w:pStyle w:val="15"/>
            </w:pPr>
            <w:r>
              <w:t>150.00</w:t>
            </w:r>
          </w:p>
        </w:tc>
        <w:tc>
          <w:tcPr>
            <w:tcW w:w="3543" w:type="dxa"/>
            <w:gridSpan w:val="2"/>
            <w:vAlign w:val="center"/>
          </w:tcPr>
          <w:p>
            <w:pPr>
              <w:pStyle w:val="15"/>
            </w:pPr>
            <w:r>
              <w:t>190.00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w:t>
            </w:r>
          </w:p>
        </w:tc>
        <w:tc>
          <w:tcPr>
            <w:tcW w:w="1276" w:type="dxa"/>
            <w:vAlign w:val="center"/>
          </w:tcPr>
          <w:p>
            <w:pPr>
              <w:pStyle w:val="14"/>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w:t>
            </w:r>
          </w:p>
        </w:tc>
        <w:tc>
          <w:tcPr>
            <w:tcW w:w="1276" w:type="dxa"/>
            <w:vAlign w:val="center"/>
          </w:tcPr>
          <w:p>
            <w:pPr>
              <w:pStyle w:val="14"/>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w:t>
            </w:r>
          </w:p>
        </w:tc>
        <w:tc>
          <w:tcPr>
            <w:tcW w:w="1276" w:type="dxa"/>
            <w:vAlign w:val="center"/>
          </w:tcPr>
          <w:p>
            <w:pPr>
              <w:pStyle w:val="14"/>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w:t>
            </w:r>
          </w:p>
        </w:tc>
        <w:tc>
          <w:tcPr>
            <w:tcW w:w="1276" w:type="dxa"/>
            <w:vAlign w:val="center"/>
          </w:tcPr>
          <w:p>
            <w:pPr>
              <w:pStyle w:val="14"/>
            </w:pPr>
            <w:r>
              <w:t>无影响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w:t>
            </w:r>
          </w:p>
        </w:tc>
        <w:tc>
          <w:tcPr>
            <w:tcW w:w="1276" w:type="dxa"/>
            <w:vAlign w:val="center"/>
          </w:tcPr>
          <w:p>
            <w:pPr>
              <w:pStyle w:val="14"/>
            </w:pPr>
            <w:r>
              <w:t>有效推动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w:t>
            </w:r>
          </w:p>
        </w:tc>
        <w:tc>
          <w:tcPr>
            <w:tcW w:w="1276" w:type="dxa"/>
            <w:vAlign w:val="center"/>
          </w:tcPr>
          <w:p>
            <w:pPr>
              <w:pStyle w:val="14"/>
            </w:pPr>
            <w:r>
              <w:t>有效利用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≥90</w:t>
            </w:r>
          </w:p>
        </w:tc>
        <w:tc>
          <w:tcPr>
            <w:tcW w:w="1276" w:type="dxa"/>
            <w:vAlign w:val="center"/>
          </w:tcPr>
          <w:p>
            <w:pPr>
              <w:pStyle w:val="14"/>
            </w:pPr>
            <w:r>
              <w:t>满意</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7.93</w:t>
            </w:r>
          </w:p>
        </w:tc>
        <w:tc>
          <w:tcPr>
            <w:tcW w:w="2835" w:type="dxa"/>
            <w:vAlign w:val="center"/>
          </w:tcPr>
          <w:p>
            <w:pPr>
              <w:pStyle w:val="12"/>
            </w:pPr>
            <w:r>
              <w:t>其中：财政    资金</w:t>
            </w:r>
          </w:p>
        </w:tc>
        <w:tc>
          <w:tcPr>
            <w:tcW w:w="2551" w:type="dxa"/>
            <w:vAlign w:val="center"/>
          </w:tcPr>
          <w:p>
            <w:pPr>
              <w:pStyle w:val="14"/>
            </w:pPr>
            <w:r>
              <w:t>7.93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3.97</w:t>
            </w:r>
          </w:p>
        </w:tc>
        <w:tc>
          <w:tcPr>
            <w:tcW w:w="2551" w:type="dxa"/>
            <w:vAlign w:val="center"/>
          </w:tcPr>
          <w:p>
            <w:pPr>
              <w:pStyle w:val="15"/>
            </w:pPr>
            <w:r>
              <w:t xml:space="preserve"> </w:t>
            </w:r>
          </w:p>
        </w:tc>
        <w:tc>
          <w:tcPr>
            <w:tcW w:w="3543" w:type="dxa"/>
            <w:gridSpan w:val="2"/>
            <w:vAlign w:val="center"/>
          </w:tcPr>
          <w:p>
            <w:pPr>
              <w:pStyle w:val="15"/>
            </w:pPr>
            <w:r>
              <w:t>7.93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8、关于提前下达2024年省级支持学前教育发展专项资金预算的通知(幼儿资助）绩效目标表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13013024P000104100159</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0.21</w:t>
            </w:r>
          </w:p>
        </w:tc>
        <w:tc>
          <w:tcPr>
            <w:tcW w:w="2835" w:type="dxa"/>
            <w:vAlign w:val="center"/>
          </w:tcPr>
          <w:p>
            <w:pPr>
              <w:pStyle w:val="12"/>
            </w:pPr>
            <w:r>
              <w:t>其中：财政    资金</w:t>
            </w:r>
          </w:p>
        </w:tc>
        <w:tc>
          <w:tcPr>
            <w:tcW w:w="2551" w:type="dxa"/>
            <w:vAlign w:val="center"/>
          </w:tcPr>
          <w:p>
            <w:pPr>
              <w:pStyle w:val="14"/>
            </w:pPr>
            <w:r>
              <w:t>0.21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保障家庭经济困难学生就学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0.11</w:t>
            </w:r>
          </w:p>
        </w:tc>
        <w:tc>
          <w:tcPr>
            <w:tcW w:w="2551" w:type="dxa"/>
            <w:vAlign w:val="center"/>
          </w:tcPr>
          <w:p>
            <w:pPr>
              <w:pStyle w:val="15"/>
            </w:pPr>
            <w:r>
              <w:t xml:space="preserve"> </w:t>
            </w:r>
          </w:p>
        </w:tc>
        <w:tc>
          <w:tcPr>
            <w:tcW w:w="3543" w:type="dxa"/>
            <w:gridSpan w:val="2"/>
            <w:vAlign w:val="center"/>
          </w:tcPr>
          <w:p>
            <w:pPr>
              <w:pStyle w:val="15"/>
            </w:pPr>
            <w:r>
              <w:t>0.21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1.保障家庭经济困难学生就学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9、关于提前下达2024年省级支持学前教育发展专项资金预算的通知（生均经费补助）绩效目标表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13013024P000104100693</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6.50</w:t>
            </w:r>
          </w:p>
        </w:tc>
        <w:tc>
          <w:tcPr>
            <w:tcW w:w="2835" w:type="dxa"/>
            <w:vAlign w:val="center"/>
          </w:tcPr>
          <w:p>
            <w:pPr>
              <w:pStyle w:val="12"/>
            </w:pPr>
            <w:r>
              <w:t>其中：财政    资金</w:t>
            </w:r>
          </w:p>
        </w:tc>
        <w:tc>
          <w:tcPr>
            <w:tcW w:w="2551" w:type="dxa"/>
            <w:vAlign w:val="center"/>
          </w:tcPr>
          <w:p>
            <w:pPr>
              <w:pStyle w:val="14"/>
            </w:pPr>
            <w:r>
              <w:t>6.50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1.50</w:t>
            </w:r>
          </w:p>
        </w:tc>
        <w:tc>
          <w:tcPr>
            <w:tcW w:w="2835" w:type="dxa"/>
            <w:vAlign w:val="center"/>
          </w:tcPr>
          <w:p>
            <w:pPr>
              <w:pStyle w:val="15"/>
            </w:pPr>
            <w:r>
              <w:t>3.00</w:t>
            </w:r>
          </w:p>
        </w:tc>
        <w:tc>
          <w:tcPr>
            <w:tcW w:w="2551" w:type="dxa"/>
            <w:vAlign w:val="center"/>
          </w:tcPr>
          <w:p>
            <w:pPr>
              <w:pStyle w:val="15"/>
            </w:pPr>
            <w:r>
              <w:t>4.50</w:t>
            </w:r>
          </w:p>
        </w:tc>
        <w:tc>
          <w:tcPr>
            <w:tcW w:w="3543" w:type="dxa"/>
            <w:gridSpan w:val="2"/>
            <w:vAlign w:val="center"/>
          </w:tcPr>
          <w:p>
            <w:pPr>
              <w:pStyle w:val="15"/>
            </w:pPr>
            <w:r>
              <w:t>6.50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10、关于提前下达2024年中央支持学前教育发展资金预算的通知(幼儿资助）绩效目标表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13013024P00010410014M</w:t>
            </w:r>
          </w:p>
        </w:tc>
        <w:tc>
          <w:tcPr>
            <w:tcW w:w="2835" w:type="dxa"/>
            <w:vAlign w:val="center"/>
          </w:tcPr>
          <w:p>
            <w:pPr>
              <w:pStyle w:val="12"/>
            </w:pPr>
            <w:r>
              <w:t>项目名称</w:t>
            </w:r>
          </w:p>
        </w:tc>
        <w:tc>
          <w:tcPr>
            <w:tcW w:w="6094" w:type="dxa"/>
            <w:gridSpan w:val="3"/>
            <w:vAlign w:val="center"/>
          </w:tcPr>
          <w:p>
            <w:pPr>
              <w:pStyle w:val="14"/>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0.45</w:t>
            </w:r>
          </w:p>
        </w:tc>
        <w:tc>
          <w:tcPr>
            <w:tcW w:w="2835" w:type="dxa"/>
            <w:vAlign w:val="center"/>
          </w:tcPr>
          <w:p>
            <w:pPr>
              <w:pStyle w:val="12"/>
            </w:pPr>
            <w:r>
              <w:t>其中：财政    资金</w:t>
            </w:r>
          </w:p>
        </w:tc>
        <w:tc>
          <w:tcPr>
            <w:tcW w:w="2551" w:type="dxa"/>
            <w:vAlign w:val="center"/>
          </w:tcPr>
          <w:p>
            <w:pPr>
              <w:pStyle w:val="14"/>
            </w:pPr>
            <w:r>
              <w:t>0.45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保障家庭经济困难学生就学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0.23</w:t>
            </w:r>
          </w:p>
        </w:tc>
        <w:tc>
          <w:tcPr>
            <w:tcW w:w="2551" w:type="dxa"/>
            <w:vAlign w:val="center"/>
          </w:tcPr>
          <w:p>
            <w:pPr>
              <w:pStyle w:val="15"/>
            </w:pPr>
            <w:r>
              <w:t xml:space="preserve"> </w:t>
            </w:r>
          </w:p>
        </w:tc>
        <w:tc>
          <w:tcPr>
            <w:tcW w:w="3543" w:type="dxa"/>
            <w:gridSpan w:val="2"/>
            <w:vAlign w:val="center"/>
          </w:tcPr>
          <w:p>
            <w:pPr>
              <w:pStyle w:val="15"/>
            </w:pPr>
            <w:r>
              <w:t>0.45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1.保障家庭经济困难学生就学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5386" w:type="dxa"/>
            <w:vAlign w:val="center"/>
          </w:tcPr>
          <w:p>
            <w:pPr>
              <w:pStyle w:val="14"/>
            </w:pPr>
            <w:r>
              <w:t>符合政策规定生均拨付标准</w:t>
            </w:r>
          </w:p>
        </w:tc>
        <w:tc>
          <w:tcPr>
            <w:tcW w:w="2268" w:type="dxa"/>
            <w:vAlign w:val="center"/>
          </w:tcPr>
          <w:p>
            <w:pPr>
              <w:pStyle w:val="14"/>
            </w:pPr>
            <w:r>
              <w:t>符合国家政策规定</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360139无极县郭庄镇郭庄小学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无极县郭庄镇郭庄小学上年末固定资产金额为1341.68万元（详见下表）。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360139无极县郭庄镇郭庄小学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1341.68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58132</w:t>
            </w:r>
          </w:p>
        </w:tc>
        <w:tc>
          <w:tcPr>
            <w:tcW w:w="2835" w:type="dxa"/>
            <w:vAlign w:val="center"/>
          </w:tcPr>
          <w:p>
            <w:pPr>
              <w:pStyle w:val="13"/>
            </w:pPr>
            <w:r>
              <w:t>1319.50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54</w:t>
            </w:r>
          </w:p>
        </w:tc>
        <w:tc>
          <w:tcPr>
            <w:tcW w:w="2835" w:type="dxa"/>
            <w:vAlign w:val="center"/>
          </w:tcPr>
          <w:p>
            <w:pPr>
              <w:pStyle w:val="13"/>
            </w:pPr>
            <w:r>
              <w:t>22.18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7" w:name="_Toc_4_4_0000000060"/>
      <w:r>
        <w:rPr>
          <w:rFonts w:hint="eastAsia" w:ascii="方正小标宋_GBK" w:hAnsi="方正小标宋_GBK" w:eastAsia="方正小标宋_GBK" w:cs="方正小标宋_GBK"/>
          <w:b w:val="0"/>
          <w:color w:val="000000"/>
          <w:sz w:val="44"/>
          <w:lang w:val="en-US" w:eastAsia="zh-CN"/>
        </w:rPr>
        <w:t>二十八</w:t>
      </w:r>
      <w:r>
        <w:rPr>
          <w:rFonts w:ascii="方正小标宋_GBK" w:hAnsi="方正小标宋_GBK" w:eastAsia="方正小标宋_GBK" w:cs="方正小标宋_GBK"/>
          <w:b w:val="0"/>
          <w:color w:val="000000"/>
          <w:sz w:val="44"/>
        </w:rPr>
        <w:t>、无极县里城道乡里城道中心小学收支预算</w:t>
      </w:r>
      <w:bookmarkEnd w:id="2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4628.04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3773.04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4628.04</w:t>
            </w:r>
          </w:p>
        </w:tc>
        <w:tc>
          <w:tcPr>
            <w:tcW w:w="4535" w:type="dxa"/>
            <w:vAlign w:val="center"/>
          </w:tcPr>
          <w:p>
            <w:pPr>
              <w:pStyle w:val="16"/>
            </w:pPr>
            <w:r>
              <w:t>本年支出合计</w:t>
            </w:r>
          </w:p>
        </w:tc>
        <w:tc>
          <w:tcPr>
            <w:tcW w:w="2126" w:type="dxa"/>
            <w:vAlign w:val="center"/>
          </w:tcPr>
          <w:p>
            <w:pPr>
              <w:pStyle w:val="17"/>
            </w:pPr>
            <w:r>
              <w:t>4628.04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4628.04</w:t>
            </w:r>
          </w:p>
        </w:tc>
        <w:tc>
          <w:tcPr>
            <w:tcW w:w="4535" w:type="dxa"/>
            <w:vAlign w:val="center"/>
          </w:tcPr>
          <w:p>
            <w:pPr>
              <w:pStyle w:val="16"/>
            </w:pPr>
            <w:r>
              <w:t>支出总计</w:t>
            </w:r>
          </w:p>
        </w:tc>
        <w:tc>
          <w:tcPr>
            <w:tcW w:w="2126" w:type="dxa"/>
            <w:vAlign w:val="center"/>
          </w:tcPr>
          <w:p>
            <w:pPr>
              <w:pStyle w:val="17"/>
            </w:pPr>
            <w:r>
              <w:t>4628.04</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4628.04</w:t>
            </w:r>
          </w:p>
        </w:tc>
        <w:tc>
          <w:tcPr>
            <w:tcW w:w="1134" w:type="dxa"/>
            <w:vAlign w:val="center"/>
          </w:tcPr>
          <w:p>
            <w:pPr>
              <w:pStyle w:val="17"/>
            </w:pPr>
            <w:r>
              <w:t>4628.04</w:t>
            </w:r>
          </w:p>
        </w:tc>
        <w:tc>
          <w:tcPr>
            <w:tcW w:w="1134" w:type="dxa"/>
            <w:vAlign w:val="center"/>
          </w:tcPr>
          <w:p>
            <w:pPr>
              <w:pStyle w:val="17"/>
            </w:pPr>
            <w:r>
              <w:t>4628.04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3773.04</w:t>
            </w:r>
          </w:p>
        </w:tc>
        <w:tc>
          <w:tcPr>
            <w:tcW w:w="1134" w:type="dxa"/>
            <w:vAlign w:val="center"/>
          </w:tcPr>
          <w:p>
            <w:pPr>
              <w:pStyle w:val="13"/>
            </w:pPr>
            <w:r>
              <w:t>3773.04</w:t>
            </w:r>
          </w:p>
        </w:tc>
        <w:tc>
          <w:tcPr>
            <w:tcW w:w="1134" w:type="dxa"/>
            <w:vAlign w:val="center"/>
          </w:tcPr>
          <w:p>
            <w:pPr>
              <w:pStyle w:val="13"/>
            </w:pPr>
            <w:r>
              <w:t>3773.04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3773.04</w:t>
            </w:r>
          </w:p>
        </w:tc>
        <w:tc>
          <w:tcPr>
            <w:tcW w:w="1134" w:type="dxa"/>
            <w:vAlign w:val="center"/>
          </w:tcPr>
          <w:p>
            <w:pPr>
              <w:pStyle w:val="13"/>
            </w:pPr>
            <w:r>
              <w:t>3773.04</w:t>
            </w:r>
          </w:p>
        </w:tc>
        <w:tc>
          <w:tcPr>
            <w:tcW w:w="1134" w:type="dxa"/>
            <w:vAlign w:val="center"/>
          </w:tcPr>
          <w:p>
            <w:pPr>
              <w:pStyle w:val="13"/>
            </w:pPr>
            <w:r>
              <w:t>3773.04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6.41</w:t>
            </w:r>
          </w:p>
        </w:tc>
        <w:tc>
          <w:tcPr>
            <w:tcW w:w="1134" w:type="dxa"/>
            <w:vAlign w:val="center"/>
          </w:tcPr>
          <w:p>
            <w:pPr>
              <w:pStyle w:val="13"/>
            </w:pPr>
            <w:r>
              <w:t>6.41</w:t>
            </w:r>
          </w:p>
        </w:tc>
        <w:tc>
          <w:tcPr>
            <w:tcW w:w="1134" w:type="dxa"/>
            <w:vAlign w:val="center"/>
          </w:tcPr>
          <w:p>
            <w:pPr>
              <w:pStyle w:val="13"/>
            </w:pPr>
            <w:r>
              <w:t>6.41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3601.65</w:t>
            </w:r>
          </w:p>
        </w:tc>
        <w:tc>
          <w:tcPr>
            <w:tcW w:w="1134" w:type="dxa"/>
            <w:vAlign w:val="center"/>
          </w:tcPr>
          <w:p>
            <w:pPr>
              <w:pStyle w:val="13"/>
            </w:pPr>
            <w:r>
              <w:t>3601.65</w:t>
            </w:r>
          </w:p>
        </w:tc>
        <w:tc>
          <w:tcPr>
            <w:tcW w:w="1134" w:type="dxa"/>
            <w:vAlign w:val="center"/>
          </w:tcPr>
          <w:p>
            <w:pPr>
              <w:pStyle w:val="13"/>
            </w:pPr>
            <w:r>
              <w:t>3601.65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164.98</w:t>
            </w:r>
          </w:p>
        </w:tc>
        <w:tc>
          <w:tcPr>
            <w:tcW w:w="1134" w:type="dxa"/>
            <w:vAlign w:val="center"/>
          </w:tcPr>
          <w:p>
            <w:pPr>
              <w:pStyle w:val="13"/>
            </w:pPr>
            <w:r>
              <w:t>164.98</w:t>
            </w:r>
          </w:p>
        </w:tc>
        <w:tc>
          <w:tcPr>
            <w:tcW w:w="1134" w:type="dxa"/>
            <w:vAlign w:val="center"/>
          </w:tcPr>
          <w:p>
            <w:pPr>
              <w:pStyle w:val="13"/>
            </w:pPr>
            <w:r>
              <w:t>164.98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615.00</w:t>
            </w:r>
          </w:p>
        </w:tc>
        <w:tc>
          <w:tcPr>
            <w:tcW w:w="1134" w:type="dxa"/>
            <w:vAlign w:val="center"/>
          </w:tcPr>
          <w:p>
            <w:pPr>
              <w:pStyle w:val="13"/>
            </w:pPr>
            <w:r>
              <w:t>615.00</w:t>
            </w:r>
          </w:p>
        </w:tc>
        <w:tc>
          <w:tcPr>
            <w:tcW w:w="1134" w:type="dxa"/>
            <w:vAlign w:val="center"/>
          </w:tcPr>
          <w:p>
            <w:pPr>
              <w:pStyle w:val="13"/>
            </w:pPr>
            <w:r>
              <w:t>615.00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615.00</w:t>
            </w:r>
          </w:p>
        </w:tc>
        <w:tc>
          <w:tcPr>
            <w:tcW w:w="1134" w:type="dxa"/>
            <w:vAlign w:val="center"/>
          </w:tcPr>
          <w:p>
            <w:pPr>
              <w:pStyle w:val="13"/>
            </w:pPr>
            <w:r>
              <w:t>615.00</w:t>
            </w:r>
          </w:p>
        </w:tc>
        <w:tc>
          <w:tcPr>
            <w:tcW w:w="1134" w:type="dxa"/>
            <w:vAlign w:val="center"/>
          </w:tcPr>
          <w:p>
            <w:pPr>
              <w:pStyle w:val="13"/>
            </w:pPr>
            <w:r>
              <w:t>615.00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520.00</w:t>
            </w:r>
          </w:p>
        </w:tc>
        <w:tc>
          <w:tcPr>
            <w:tcW w:w="1134" w:type="dxa"/>
            <w:vAlign w:val="center"/>
          </w:tcPr>
          <w:p>
            <w:pPr>
              <w:pStyle w:val="13"/>
            </w:pPr>
            <w:r>
              <w:t>520.00</w:t>
            </w:r>
          </w:p>
        </w:tc>
        <w:tc>
          <w:tcPr>
            <w:tcW w:w="1134" w:type="dxa"/>
            <w:vAlign w:val="center"/>
          </w:tcPr>
          <w:p>
            <w:pPr>
              <w:pStyle w:val="13"/>
            </w:pPr>
            <w:r>
              <w:t>520.00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95.00</w:t>
            </w:r>
          </w:p>
        </w:tc>
        <w:tc>
          <w:tcPr>
            <w:tcW w:w="1134" w:type="dxa"/>
            <w:vAlign w:val="center"/>
          </w:tcPr>
          <w:p>
            <w:pPr>
              <w:pStyle w:val="13"/>
            </w:pPr>
            <w:r>
              <w:t>95.00</w:t>
            </w:r>
          </w:p>
        </w:tc>
        <w:tc>
          <w:tcPr>
            <w:tcW w:w="1134" w:type="dxa"/>
            <w:vAlign w:val="center"/>
          </w:tcPr>
          <w:p>
            <w:pPr>
              <w:pStyle w:val="13"/>
            </w:pPr>
            <w:r>
              <w:t>95.00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240.00</w:t>
            </w:r>
          </w:p>
        </w:tc>
        <w:tc>
          <w:tcPr>
            <w:tcW w:w="1134" w:type="dxa"/>
            <w:vAlign w:val="center"/>
          </w:tcPr>
          <w:p>
            <w:pPr>
              <w:pStyle w:val="13"/>
            </w:pPr>
            <w:r>
              <w:t>240.00</w:t>
            </w:r>
          </w:p>
        </w:tc>
        <w:tc>
          <w:tcPr>
            <w:tcW w:w="1134" w:type="dxa"/>
            <w:vAlign w:val="center"/>
          </w:tcPr>
          <w:p>
            <w:pPr>
              <w:pStyle w:val="13"/>
            </w:pPr>
            <w:r>
              <w:t>240.00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240.00</w:t>
            </w:r>
          </w:p>
        </w:tc>
        <w:tc>
          <w:tcPr>
            <w:tcW w:w="1134" w:type="dxa"/>
            <w:vAlign w:val="center"/>
          </w:tcPr>
          <w:p>
            <w:pPr>
              <w:pStyle w:val="13"/>
            </w:pPr>
            <w:r>
              <w:t>240.00</w:t>
            </w:r>
          </w:p>
        </w:tc>
        <w:tc>
          <w:tcPr>
            <w:tcW w:w="1134" w:type="dxa"/>
            <w:vAlign w:val="center"/>
          </w:tcPr>
          <w:p>
            <w:pPr>
              <w:pStyle w:val="13"/>
            </w:pPr>
            <w:r>
              <w:t>240.00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240.00</w:t>
            </w:r>
          </w:p>
        </w:tc>
        <w:tc>
          <w:tcPr>
            <w:tcW w:w="1134" w:type="dxa"/>
            <w:vAlign w:val="center"/>
          </w:tcPr>
          <w:p>
            <w:pPr>
              <w:pStyle w:val="13"/>
            </w:pPr>
            <w:r>
              <w:t>240.00</w:t>
            </w:r>
          </w:p>
        </w:tc>
        <w:tc>
          <w:tcPr>
            <w:tcW w:w="1134" w:type="dxa"/>
            <w:vAlign w:val="center"/>
          </w:tcPr>
          <w:p>
            <w:pPr>
              <w:pStyle w:val="13"/>
            </w:pPr>
            <w:r>
              <w:t>240.00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4628.04</w:t>
            </w:r>
          </w:p>
        </w:tc>
        <w:tc>
          <w:tcPr>
            <w:tcW w:w="1361" w:type="dxa"/>
            <w:vAlign w:val="center"/>
          </w:tcPr>
          <w:p>
            <w:pPr>
              <w:pStyle w:val="17"/>
            </w:pPr>
            <w:r>
              <w:t>4267.00</w:t>
            </w:r>
          </w:p>
        </w:tc>
        <w:tc>
          <w:tcPr>
            <w:tcW w:w="1361" w:type="dxa"/>
            <w:vAlign w:val="center"/>
          </w:tcPr>
          <w:p>
            <w:pPr>
              <w:pStyle w:val="17"/>
            </w:pPr>
            <w:r>
              <w:t>361.04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3773.04</w:t>
            </w:r>
          </w:p>
        </w:tc>
        <w:tc>
          <w:tcPr>
            <w:tcW w:w="1361" w:type="dxa"/>
            <w:vAlign w:val="center"/>
          </w:tcPr>
          <w:p>
            <w:pPr>
              <w:pStyle w:val="13"/>
            </w:pPr>
            <w:r>
              <w:t>3412.00</w:t>
            </w:r>
          </w:p>
        </w:tc>
        <w:tc>
          <w:tcPr>
            <w:tcW w:w="1361" w:type="dxa"/>
            <w:vAlign w:val="center"/>
          </w:tcPr>
          <w:p>
            <w:pPr>
              <w:pStyle w:val="13"/>
            </w:pPr>
            <w:r>
              <w:t>361.04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3773.04</w:t>
            </w:r>
          </w:p>
        </w:tc>
        <w:tc>
          <w:tcPr>
            <w:tcW w:w="1361" w:type="dxa"/>
            <w:vAlign w:val="center"/>
          </w:tcPr>
          <w:p>
            <w:pPr>
              <w:pStyle w:val="13"/>
            </w:pPr>
            <w:r>
              <w:t>3412.00</w:t>
            </w:r>
          </w:p>
        </w:tc>
        <w:tc>
          <w:tcPr>
            <w:tcW w:w="1361" w:type="dxa"/>
            <w:vAlign w:val="center"/>
          </w:tcPr>
          <w:p>
            <w:pPr>
              <w:pStyle w:val="13"/>
            </w:pPr>
            <w:r>
              <w:t>361.04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6.41</w:t>
            </w:r>
          </w:p>
        </w:tc>
        <w:tc>
          <w:tcPr>
            <w:tcW w:w="1361" w:type="dxa"/>
            <w:vAlign w:val="center"/>
          </w:tcPr>
          <w:p>
            <w:pPr>
              <w:pStyle w:val="13"/>
            </w:pPr>
          </w:p>
        </w:tc>
        <w:tc>
          <w:tcPr>
            <w:tcW w:w="1361" w:type="dxa"/>
            <w:vAlign w:val="center"/>
          </w:tcPr>
          <w:p>
            <w:pPr>
              <w:pStyle w:val="13"/>
            </w:pPr>
            <w:r>
              <w:t>6.41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3601.65</w:t>
            </w:r>
          </w:p>
        </w:tc>
        <w:tc>
          <w:tcPr>
            <w:tcW w:w="1361" w:type="dxa"/>
            <w:vAlign w:val="center"/>
          </w:tcPr>
          <w:p>
            <w:pPr>
              <w:pStyle w:val="13"/>
            </w:pPr>
            <w:r>
              <w:t>3412.00</w:t>
            </w:r>
          </w:p>
        </w:tc>
        <w:tc>
          <w:tcPr>
            <w:tcW w:w="1361" w:type="dxa"/>
            <w:vAlign w:val="center"/>
          </w:tcPr>
          <w:p>
            <w:pPr>
              <w:pStyle w:val="13"/>
            </w:pPr>
            <w:r>
              <w:t>189.65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164.98</w:t>
            </w:r>
          </w:p>
        </w:tc>
        <w:tc>
          <w:tcPr>
            <w:tcW w:w="1361" w:type="dxa"/>
            <w:vAlign w:val="center"/>
          </w:tcPr>
          <w:p>
            <w:pPr>
              <w:pStyle w:val="13"/>
            </w:pPr>
          </w:p>
        </w:tc>
        <w:tc>
          <w:tcPr>
            <w:tcW w:w="1361" w:type="dxa"/>
            <w:vAlign w:val="center"/>
          </w:tcPr>
          <w:p>
            <w:pPr>
              <w:pStyle w:val="13"/>
            </w:pPr>
            <w:r>
              <w:t>164.98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615.00</w:t>
            </w:r>
          </w:p>
        </w:tc>
        <w:tc>
          <w:tcPr>
            <w:tcW w:w="1361" w:type="dxa"/>
            <w:vAlign w:val="center"/>
          </w:tcPr>
          <w:p>
            <w:pPr>
              <w:pStyle w:val="13"/>
            </w:pPr>
            <w:r>
              <w:t>615.00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615.00</w:t>
            </w:r>
          </w:p>
        </w:tc>
        <w:tc>
          <w:tcPr>
            <w:tcW w:w="1361" w:type="dxa"/>
            <w:vAlign w:val="center"/>
          </w:tcPr>
          <w:p>
            <w:pPr>
              <w:pStyle w:val="13"/>
            </w:pPr>
            <w:r>
              <w:t>615.00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520.00</w:t>
            </w:r>
          </w:p>
        </w:tc>
        <w:tc>
          <w:tcPr>
            <w:tcW w:w="1361" w:type="dxa"/>
            <w:vAlign w:val="center"/>
          </w:tcPr>
          <w:p>
            <w:pPr>
              <w:pStyle w:val="13"/>
            </w:pPr>
            <w:r>
              <w:t>520.00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95.00</w:t>
            </w:r>
          </w:p>
        </w:tc>
        <w:tc>
          <w:tcPr>
            <w:tcW w:w="1361" w:type="dxa"/>
            <w:vAlign w:val="center"/>
          </w:tcPr>
          <w:p>
            <w:pPr>
              <w:pStyle w:val="13"/>
            </w:pPr>
            <w:r>
              <w:t>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240.00</w:t>
            </w:r>
          </w:p>
        </w:tc>
        <w:tc>
          <w:tcPr>
            <w:tcW w:w="1361" w:type="dxa"/>
            <w:vAlign w:val="center"/>
          </w:tcPr>
          <w:p>
            <w:pPr>
              <w:pStyle w:val="13"/>
            </w:pPr>
            <w:r>
              <w:t>240.00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240.00</w:t>
            </w:r>
          </w:p>
        </w:tc>
        <w:tc>
          <w:tcPr>
            <w:tcW w:w="1361" w:type="dxa"/>
            <w:vAlign w:val="center"/>
          </w:tcPr>
          <w:p>
            <w:pPr>
              <w:pStyle w:val="13"/>
            </w:pPr>
            <w:r>
              <w:t>240.00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240.00</w:t>
            </w:r>
          </w:p>
        </w:tc>
        <w:tc>
          <w:tcPr>
            <w:tcW w:w="1361" w:type="dxa"/>
            <w:vAlign w:val="center"/>
          </w:tcPr>
          <w:p>
            <w:pPr>
              <w:pStyle w:val="13"/>
            </w:pPr>
            <w:r>
              <w:t>240.00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4628.04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3773.04</w:t>
            </w:r>
          </w:p>
        </w:tc>
        <w:tc>
          <w:tcPr>
            <w:tcW w:w="1474" w:type="dxa"/>
            <w:vAlign w:val="center"/>
          </w:tcPr>
          <w:p>
            <w:pPr>
              <w:pStyle w:val="13"/>
            </w:pPr>
            <w:r>
              <w:t>3773.04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615.00</w:t>
            </w:r>
          </w:p>
        </w:tc>
        <w:tc>
          <w:tcPr>
            <w:tcW w:w="1474" w:type="dxa"/>
            <w:vAlign w:val="center"/>
          </w:tcPr>
          <w:p>
            <w:pPr>
              <w:pStyle w:val="13"/>
            </w:pPr>
            <w:r>
              <w:t>615.00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240.00</w:t>
            </w:r>
          </w:p>
        </w:tc>
        <w:tc>
          <w:tcPr>
            <w:tcW w:w="1474" w:type="dxa"/>
            <w:vAlign w:val="center"/>
          </w:tcPr>
          <w:p>
            <w:pPr>
              <w:pStyle w:val="13"/>
            </w:pPr>
            <w:r>
              <w:t>240.00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4628.04</w:t>
            </w:r>
          </w:p>
        </w:tc>
        <w:tc>
          <w:tcPr>
            <w:tcW w:w="3402" w:type="dxa"/>
            <w:vAlign w:val="center"/>
          </w:tcPr>
          <w:p>
            <w:pPr>
              <w:pStyle w:val="16"/>
            </w:pPr>
            <w:r>
              <w:t>本年支出合计</w:t>
            </w:r>
          </w:p>
        </w:tc>
        <w:tc>
          <w:tcPr>
            <w:tcW w:w="1474" w:type="dxa"/>
            <w:vAlign w:val="center"/>
          </w:tcPr>
          <w:p>
            <w:pPr>
              <w:pStyle w:val="17"/>
            </w:pPr>
            <w:r>
              <w:t>4628.04</w:t>
            </w:r>
          </w:p>
        </w:tc>
        <w:tc>
          <w:tcPr>
            <w:tcW w:w="1474" w:type="dxa"/>
            <w:vAlign w:val="center"/>
          </w:tcPr>
          <w:p>
            <w:pPr>
              <w:pStyle w:val="17"/>
            </w:pPr>
            <w:r>
              <w:t>4628.04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4628.04</w:t>
            </w:r>
          </w:p>
        </w:tc>
        <w:tc>
          <w:tcPr>
            <w:tcW w:w="3402" w:type="dxa"/>
            <w:vAlign w:val="center"/>
          </w:tcPr>
          <w:p>
            <w:pPr>
              <w:pStyle w:val="16"/>
            </w:pPr>
            <w:r>
              <w:t>支出总计</w:t>
            </w:r>
          </w:p>
        </w:tc>
        <w:tc>
          <w:tcPr>
            <w:tcW w:w="1474" w:type="dxa"/>
            <w:vAlign w:val="center"/>
          </w:tcPr>
          <w:p>
            <w:pPr>
              <w:pStyle w:val="17"/>
            </w:pPr>
            <w:r>
              <w:t>4628.04</w:t>
            </w:r>
          </w:p>
        </w:tc>
        <w:tc>
          <w:tcPr>
            <w:tcW w:w="1474" w:type="dxa"/>
            <w:vAlign w:val="center"/>
          </w:tcPr>
          <w:p>
            <w:pPr>
              <w:pStyle w:val="17"/>
            </w:pPr>
            <w:r>
              <w:t>4628.04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4628.04</w:t>
            </w:r>
          </w:p>
        </w:tc>
        <w:tc>
          <w:tcPr>
            <w:tcW w:w="2551" w:type="dxa"/>
            <w:vAlign w:val="center"/>
          </w:tcPr>
          <w:p>
            <w:pPr>
              <w:pStyle w:val="17"/>
            </w:pPr>
            <w:r>
              <w:t>4267.00</w:t>
            </w:r>
          </w:p>
        </w:tc>
        <w:tc>
          <w:tcPr>
            <w:tcW w:w="2551" w:type="dxa"/>
            <w:vAlign w:val="center"/>
          </w:tcPr>
          <w:p>
            <w:pPr>
              <w:pStyle w:val="17"/>
            </w:pPr>
            <w:r>
              <w:t>361.04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3773.04</w:t>
            </w:r>
          </w:p>
        </w:tc>
        <w:tc>
          <w:tcPr>
            <w:tcW w:w="2551" w:type="dxa"/>
            <w:vAlign w:val="center"/>
          </w:tcPr>
          <w:p>
            <w:pPr>
              <w:pStyle w:val="13"/>
            </w:pPr>
            <w:r>
              <w:t>3412.00</w:t>
            </w:r>
          </w:p>
        </w:tc>
        <w:tc>
          <w:tcPr>
            <w:tcW w:w="2551" w:type="dxa"/>
            <w:vAlign w:val="center"/>
          </w:tcPr>
          <w:p>
            <w:pPr>
              <w:pStyle w:val="13"/>
            </w:pPr>
            <w:r>
              <w:t>361.04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3773.04</w:t>
            </w:r>
          </w:p>
        </w:tc>
        <w:tc>
          <w:tcPr>
            <w:tcW w:w="2551" w:type="dxa"/>
            <w:vAlign w:val="center"/>
          </w:tcPr>
          <w:p>
            <w:pPr>
              <w:pStyle w:val="13"/>
            </w:pPr>
            <w:r>
              <w:t>3412.00</w:t>
            </w:r>
          </w:p>
        </w:tc>
        <w:tc>
          <w:tcPr>
            <w:tcW w:w="2551" w:type="dxa"/>
            <w:vAlign w:val="center"/>
          </w:tcPr>
          <w:p>
            <w:pPr>
              <w:pStyle w:val="13"/>
            </w:pPr>
            <w:r>
              <w:t>361.04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6.41</w:t>
            </w:r>
          </w:p>
        </w:tc>
        <w:tc>
          <w:tcPr>
            <w:tcW w:w="2551" w:type="dxa"/>
            <w:vAlign w:val="center"/>
          </w:tcPr>
          <w:p>
            <w:pPr>
              <w:pStyle w:val="13"/>
            </w:pPr>
          </w:p>
        </w:tc>
        <w:tc>
          <w:tcPr>
            <w:tcW w:w="2551" w:type="dxa"/>
            <w:vAlign w:val="center"/>
          </w:tcPr>
          <w:p>
            <w:pPr>
              <w:pStyle w:val="13"/>
            </w:pPr>
            <w:r>
              <w:t>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3601.65</w:t>
            </w:r>
          </w:p>
        </w:tc>
        <w:tc>
          <w:tcPr>
            <w:tcW w:w="2551" w:type="dxa"/>
            <w:vAlign w:val="center"/>
          </w:tcPr>
          <w:p>
            <w:pPr>
              <w:pStyle w:val="13"/>
            </w:pPr>
            <w:r>
              <w:t>3412.00</w:t>
            </w:r>
          </w:p>
        </w:tc>
        <w:tc>
          <w:tcPr>
            <w:tcW w:w="2551" w:type="dxa"/>
            <w:vAlign w:val="center"/>
          </w:tcPr>
          <w:p>
            <w:pPr>
              <w:pStyle w:val="13"/>
            </w:pPr>
            <w:r>
              <w:t>189.65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164.98</w:t>
            </w:r>
          </w:p>
        </w:tc>
        <w:tc>
          <w:tcPr>
            <w:tcW w:w="2551" w:type="dxa"/>
            <w:vAlign w:val="center"/>
          </w:tcPr>
          <w:p>
            <w:pPr>
              <w:pStyle w:val="13"/>
            </w:pPr>
          </w:p>
        </w:tc>
        <w:tc>
          <w:tcPr>
            <w:tcW w:w="2551" w:type="dxa"/>
            <w:vAlign w:val="center"/>
          </w:tcPr>
          <w:p>
            <w:pPr>
              <w:pStyle w:val="13"/>
            </w:pPr>
            <w:r>
              <w:t>164.98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615.00</w:t>
            </w:r>
          </w:p>
        </w:tc>
        <w:tc>
          <w:tcPr>
            <w:tcW w:w="2551" w:type="dxa"/>
            <w:vAlign w:val="center"/>
          </w:tcPr>
          <w:p>
            <w:pPr>
              <w:pStyle w:val="13"/>
            </w:pPr>
            <w:r>
              <w:t>615.00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615.00</w:t>
            </w:r>
          </w:p>
        </w:tc>
        <w:tc>
          <w:tcPr>
            <w:tcW w:w="2551" w:type="dxa"/>
            <w:vAlign w:val="center"/>
          </w:tcPr>
          <w:p>
            <w:pPr>
              <w:pStyle w:val="13"/>
            </w:pPr>
            <w:r>
              <w:t>615.00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520.00</w:t>
            </w:r>
          </w:p>
        </w:tc>
        <w:tc>
          <w:tcPr>
            <w:tcW w:w="2551" w:type="dxa"/>
            <w:vAlign w:val="center"/>
          </w:tcPr>
          <w:p>
            <w:pPr>
              <w:pStyle w:val="13"/>
            </w:pPr>
            <w:r>
              <w:t>520.00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95.00</w:t>
            </w:r>
          </w:p>
        </w:tc>
        <w:tc>
          <w:tcPr>
            <w:tcW w:w="2551" w:type="dxa"/>
            <w:vAlign w:val="center"/>
          </w:tcPr>
          <w:p>
            <w:pPr>
              <w:pStyle w:val="13"/>
            </w:pPr>
            <w:r>
              <w:t>95.00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240.00</w:t>
            </w:r>
          </w:p>
        </w:tc>
        <w:tc>
          <w:tcPr>
            <w:tcW w:w="2551" w:type="dxa"/>
            <w:vAlign w:val="center"/>
          </w:tcPr>
          <w:p>
            <w:pPr>
              <w:pStyle w:val="13"/>
            </w:pPr>
            <w:r>
              <w:t>240.00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240.00</w:t>
            </w:r>
          </w:p>
        </w:tc>
        <w:tc>
          <w:tcPr>
            <w:tcW w:w="2551" w:type="dxa"/>
            <w:vAlign w:val="center"/>
          </w:tcPr>
          <w:p>
            <w:pPr>
              <w:pStyle w:val="13"/>
            </w:pPr>
            <w:r>
              <w:t>240.00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240.00</w:t>
            </w:r>
          </w:p>
        </w:tc>
        <w:tc>
          <w:tcPr>
            <w:tcW w:w="2551" w:type="dxa"/>
            <w:vAlign w:val="center"/>
          </w:tcPr>
          <w:p>
            <w:pPr>
              <w:pStyle w:val="13"/>
            </w:pPr>
            <w:r>
              <w:t>240.00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4267.00</w:t>
            </w:r>
          </w:p>
        </w:tc>
        <w:tc>
          <w:tcPr>
            <w:tcW w:w="2551" w:type="dxa"/>
            <w:vAlign w:val="center"/>
          </w:tcPr>
          <w:p>
            <w:pPr>
              <w:pStyle w:val="17"/>
            </w:pPr>
            <w:r>
              <w:t>4267.00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3803.80</w:t>
            </w:r>
          </w:p>
        </w:tc>
        <w:tc>
          <w:tcPr>
            <w:tcW w:w="2551" w:type="dxa"/>
            <w:vAlign w:val="center"/>
          </w:tcPr>
          <w:p>
            <w:pPr>
              <w:pStyle w:val="13"/>
            </w:pPr>
            <w:r>
              <w:t>3803.80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1300.00</w:t>
            </w:r>
          </w:p>
        </w:tc>
        <w:tc>
          <w:tcPr>
            <w:tcW w:w="2551" w:type="dxa"/>
            <w:vAlign w:val="center"/>
          </w:tcPr>
          <w:p>
            <w:pPr>
              <w:pStyle w:val="13"/>
            </w:pPr>
            <w:r>
              <w:t>1300.00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348.80</w:t>
            </w:r>
          </w:p>
        </w:tc>
        <w:tc>
          <w:tcPr>
            <w:tcW w:w="2551" w:type="dxa"/>
            <w:vAlign w:val="center"/>
          </w:tcPr>
          <w:p>
            <w:pPr>
              <w:pStyle w:val="13"/>
            </w:pPr>
            <w:r>
              <w:t>348.80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180.00</w:t>
            </w:r>
          </w:p>
        </w:tc>
        <w:tc>
          <w:tcPr>
            <w:tcW w:w="2551" w:type="dxa"/>
            <w:vAlign w:val="center"/>
          </w:tcPr>
          <w:p>
            <w:pPr>
              <w:pStyle w:val="13"/>
            </w:pPr>
            <w:r>
              <w:t>180.00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929.00</w:t>
            </w:r>
          </w:p>
        </w:tc>
        <w:tc>
          <w:tcPr>
            <w:tcW w:w="2551" w:type="dxa"/>
            <w:vAlign w:val="center"/>
          </w:tcPr>
          <w:p>
            <w:pPr>
              <w:pStyle w:val="13"/>
            </w:pPr>
            <w:r>
              <w:t>929.00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520.00</w:t>
            </w:r>
          </w:p>
        </w:tc>
        <w:tc>
          <w:tcPr>
            <w:tcW w:w="2551" w:type="dxa"/>
            <w:vAlign w:val="center"/>
          </w:tcPr>
          <w:p>
            <w:pPr>
              <w:pStyle w:val="13"/>
            </w:pPr>
            <w:r>
              <w:t>520.00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95.00</w:t>
            </w:r>
          </w:p>
        </w:tc>
        <w:tc>
          <w:tcPr>
            <w:tcW w:w="2551" w:type="dxa"/>
            <w:vAlign w:val="center"/>
          </w:tcPr>
          <w:p>
            <w:pPr>
              <w:pStyle w:val="13"/>
            </w:pPr>
            <w:r>
              <w:t>95.00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240.00</w:t>
            </w:r>
          </w:p>
        </w:tc>
        <w:tc>
          <w:tcPr>
            <w:tcW w:w="2551" w:type="dxa"/>
            <w:vAlign w:val="center"/>
          </w:tcPr>
          <w:p>
            <w:pPr>
              <w:pStyle w:val="13"/>
            </w:pPr>
            <w:r>
              <w:t>240.00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44.00</w:t>
            </w:r>
          </w:p>
        </w:tc>
        <w:tc>
          <w:tcPr>
            <w:tcW w:w="2551" w:type="dxa"/>
            <w:vAlign w:val="center"/>
          </w:tcPr>
          <w:p>
            <w:pPr>
              <w:pStyle w:val="13"/>
            </w:pPr>
            <w:r>
              <w:t>44.00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147.00</w:t>
            </w:r>
          </w:p>
        </w:tc>
        <w:tc>
          <w:tcPr>
            <w:tcW w:w="2551" w:type="dxa"/>
            <w:vAlign w:val="center"/>
          </w:tcPr>
          <w:p>
            <w:pPr>
              <w:pStyle w:val="13"/>
            </w:pPr>
            <w:r>
              <w:t>147.00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463.20</w:t>
            </w:r>
          </w:p>
        </w:tc>
        <w:tc>
          <w:tcPr>
            <w:tcW w:w="2551" w:type="dxa"/>
            <w:vAlign w:val="center"/>
          </w:tcPr>
          <w:p>
            <w:pPr>
              <w:pStyle w:val="13"/>
            </w:pPr>
            <w:r>
              <w:t>463.20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463.20</w:t>
            </w:r>
          </w:p>
        </w:tc>
        <w:tc>
          <w:tcPr>
            <w:tcW w:w="2551" w:type="dxa"/>
            <w:vAlign w:val="center"/>
          </w:tcPr>
          <w:p>
            <w:pPr>
              <w:pStyle w:val="13"/>
            </w:pPr>
            <w:r>
              <w:t>463.20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无极县里城道乡里城道中心小学2024年单位预算信息公开情况说明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按照《中华人民共和国预算法》、《地方预决算公开操作规程》和《关于进一步推进预算公开工作的实施意见》规定，现将无极县里城道乡里城道中心小学2024年单位预算公开如下：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无极县里城道乡里城道中心小学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4628.04万元，其中：一般公共预算收入4628.04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里城道乡里城道中心小学年度单位预算中支出预算的总体情况。2024年支出预算4628.04万元，其中基本支出4267.00万元，包括人员经费4267.00万元和日常公用经费0.00万元；项目支出361.04万元，主要为项目支出为2024年学前教育幼儿资助0.13万元，2024年城乡义务教育生均公用经费35.69万元，2024年家庭经济困难学生生活费补助3.07万元，关于提前下达2024年城乡义务教育中央补助经费预算的通知(公用经费）204.00万元，关于提前下达2024年城乡义务教育省级补助资金预算的通知（公用经费）99.00万元，关于提前下达2024年省级支持学前教育发展专项资金预算的通知(幼儿资助）0.28万元，关于提前下达2024年省级支持学前教育发展专项资金预算的通知（生均经费补助）关于提前下达2024年省级支持学前教育发展专项资金预算的通知（生均经费补助）5.40万元，关于提前下达2024年城乡义务教育中央补助经费预算的通知(家庭经济困难学生生活费补助）8.08万元，关于提前下达2024年城乡义务教育省级补助资金预算的通知（家庭经济困难学生生活费补助）4.78万元，2024年学前教育公用经费10.80万元，关于提前下达2024年中央支持学前教育发展资金预算的通知(幼儿资助）0.60万元。</w:t>
      </w:r>
    </w:p>
    <w:p>
      <w:pPr>
        <w:pStyle w:val="20"/>
      </w:pPr>
      <w:r>
        <w:t>3、比上年增减情况</w:t>
      </w:r>
    </w:p>
    <w:p>
      <w:pPr>
        <w:pStyle w:val="20"/>
      </w:pPr>
      <w:r>
        <w:t>2024年预算收支安排4628.04万元，较2023年预算增加458.04万元，其中：基本支出增加97.00万元，主要为预算增加为工资福利增加，基本支出为基本养老保险增加。项目支出增加361.04万元，主要为项目支出为2024年学前教育幼儿资助0.13万元，2024年城乡义务教育生均公用经费35.69万元，2024年家庭经济困难学生生活费补助3.07万元，关于提前下达2024年城乡义务教育中央补助经费预算的通知(公用经费）204.00万元，关于提前下达2024年城乡义务教育省级补助资金预算的通知（公用经费）99.00万元，关于提前下达2024年省级支持学前教育发展专项资金预算的通知(幼儿资助）0.28万元，关于提前下达2024年省级支持学前教育发展专项资金预算的通知（生均经费补助）关于提前下达2024年省级支持学前教育发展专项资金预算的通知（生均经费补助）5.40万元，关于提前下达2024年城乡义务教育中央补助经费预算的通知(家庭经济困难学生生活费补助）8.08万元，关于提前下达2024年城乡义务教育省级补助资金预算的通知（家庭经济困难学生生活费补助）4.78万元，2024年学前教育公用经费10.80万元，关于提前下达2024年中央支持学前教育发展资金预算的通知(幼儿资助）0.60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2024年，机关运行经费共计安排0</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因公出国费，未安排公务用车购置费，未安排公务接待费。</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35.69</w:t>
            </w:r>
          </w:p>
        </w:tc>
        <w:tc>
          <w:tcPr>
            <w:tcW w:w="2835" w:type="dxa"/>
            <w:vAlign w:val="center"/>
          </w:tcPr>
          <w:p>
            <w:pPr>
              <w:pStyle w:val="12"/>
            </w:pPr>
            <w:r>
              <w:t>其中：财政    资金</w:t>
            </w:r>
          </w:p>
        </w:tc>
        <w:tc>
          <w:tcPr>
            <w:tcW w:w="2551" w:type="dxa"/>
            <w:vAlign w:val="center"/>
          </w:tcPr>
          <w:p>
            <w:pPr>
              <w:pStyle w:val="14"/>
            </w:pPr>
            <w:r>
              <w:t>35.69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保证学校正常运转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20.00</w:t>
            </w:r>
          </w:p>
        </w:tc>
        <w:tc>
          <w:tcPr>
            <w:tcW w:w="2835" w:type="dxa"/>
            <w:vAlign w:val="center"/>
          </w:tcPr>
          <w:p>
            <w:pPr>
              <w:pStyle w:val="15"/>
            </w:pPr>
            <w:r>
              <w:t>30.00</w:t>
            </w:r>
          </w:p>
        </w:tc>
        <w:tc>
          <w:tcPr>
            <w:tcW w:w="2551" w:type="dxa"/>
            <w:vAlign w:val="center"/>
          </w:tcPr>
          <w:p>
            <w:pPr>
              <w:pStyle w:val="15"/>
            </w:pPr>
            <w:r>
              <w:t>40.00</w:t>
            </w:r>
          </w:p>
        </w:tc>
        <w:tc>
          <w:tcPr>
            <w:tcW w:w="3543" w:type="dxa"/>
            <w:gridSpan w:val="2"/>
            <w:vAlign w:val="center"/>
          </w:tcPr>
          <w:p>
            <w:pPr>
              <w:pStyle w:val="15"/>
            </w:pPr>
            <w:r>
              <w:t>46.00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1."保证学校正常运转</w:t>
            </w:r>
            <w:r>
              <w:tab/>
            </w:r>
            <w:r>
              <w:tab/>
            </w:r>
            <w:r>
              <w:tab/>
            </w:r>
            <w:r>
              <w:t>"</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3.07</w:t>
            </w:r>
          </w:p>
        </w:tc>
        <w:tc>
          <w:tcPr>
            <w:tcW w:w="2835" w:type="dxa"/>
            <w:vAlign w:val="center"/>
          </w:tcPr>
          <w:p>
            <w:pPr>
              <w:pStyle w:val="12"/>
            </w:pPr>
            <w:r>
              <w:t>其中：财政    资金</w:t>
            </w:r>
          </w:p>
        </w:tc>
        <w:tc>
          <w:tcPr>
            <w:tcW w:w="2551" w:type="dxa"/>
            <w:vAlign w:val="center"/>
          </w:tcPr>
          <w:p>
            <w:pPr>
              <w:pStyle w:val="14"/>
            </w:pPr>
            <w:r>
              <w:t>3.07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用于资助家庭困难学生，保障资金及时支付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1.00</w:t>
            </w:r>
          </w:p>
        </w:tc>
        <w:tc>
          <w:tcPr>
            <w:tcW w:w="2835" w:type="dxa"/>
            <w:vAlign w:val="center"/>
          </w:tcPr>
          <w:p>
            <w:pPr>
              <w:pStyle w:val="15"/>
            </w:pPr>
            <w:r>
              <w:t>2.00</w:t>
            </w:r>
          </w:p>
        </w:tc>
        <w:tc>
          <w:tcPr>
            <w:tcW w:w="2551" w:type="dxa"/>
            <w:vAlign w:val="center"/>
          </w:tcPr>
          <w:p>
            <w:pPr>
              <w:pStyle w:val="15"/>
            </w:pPr>
            <w:r>
              <w:t>3.00</w:t>
            </w:r>
          </w:p>
        </w:tc>
        <w:tc>
          <w:tcPr>
            <w:tcW w:w="3543" w:type="dxa"/>
            <w:gridSpan w:val="2"/>
            <w:vAlign w:val="center"/>
          </w:tcPr>
          <w:p>
            <w:pPr>
              <w:pStyle w:val="15"/>
            </w:pPr>
            <w:r>
              <w:t>3.07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13013024P00010410011T</w:t>
            </w:r>
          </w:p>
        </w:tc>
        <w:tc>
          <w:tcPr>
            <w:tcW w:w="2835" w:type="dxa"/>
            <w:vAlign w:val="center"/>
          </w:tcPr>
          <w:p>
            <w:pPr>
              <w:pStyle w:val="12"/>
            </w:pPr>
            <w:r>
              <w:t>项目名称</w:t>
            </w:r>
          </w:p>
        </w:tc>
        <w:tc>
          <w:tcPr>
            <w:tcW w:w="6094" w:type="dxa"/>
            <w:gridSpan w:val="3"/>
            <w:vAlign w:val="center"/>
          </w:tcPr>
          <w:p>
            <w:pPr>
              <w:pStyle w:val="14"/>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0.13</w:t>
            </w:r>
          </w:p>
        </w:tc>
        <w:tc>
          <w:tcPr>
            <w:tcW w:w="2835" w:type="dxa"/>
            <w:vAlign w:val="center"/>
          </w:tcPr>
          <w:p>
            <w:pPr>
              <w:pStyle w:val="12"/>
            </w:pPr>
            <w:r>
              <w:t>其中：财政    资金</w:t>
            </w:r>
          </w:p>
        </w:tc>
        <w:tc>
          <w:tcPr>
            <w:tcW w:w="2551" w:type="dxa"/>
            <w:vAlign w:val="center"/>
          </w:tcPr>
          <w:p>
            <w:pPr>
              <w:pStyle w:val="14"/>
            </w:pPr>
            <w:r>
              <w:t>0.13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用于资助家庭困难学生，保障资金及时支付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0.13</w:t>
            </w:r>
          </w:p>
        </w:tc>
        <w:tc>
          <w:tcPr>
            <w:tcW w:w="2835" w:type="dxa"/>
            <w:vAlign w:val="center"/>
          </w:tcPr>
          <w:p>
            <w:pPr>
              <w:pStyle w:val="15"/>
            </w:pPr>
            <w:r>
              <w:t>0.13</w:t>
            </w:r>
          </w:p>
        </w:tc>
        <w:tc>
          <w:tcPr>
            <w:tcW w:w="2551" w:type="dxa"/>
            <w:vAlign w:val="center"/>
          </w:tcPr>
          <w:p>
            <w:pPr>
              <w:pStyle w:val="15"/>
            </w:pPr>
            <w:r>
              <w:t>0.13</w:t>
            </w:r>
          </w:p>
        </w:tc>
        <w:tc>
          <w:tcPr>
            <w:tcW w:w="3543" w:type="dxa"/>
            <w:gridSpan w:val="2"/>
            <w:vAlign w:val="center"/>
          </w:tcPr>
          <w:p>
            <w:pPr>
              <w:pStyle w:val="15"/>
            </w:pPr>
            <w:r>
              <w:t>0.13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99.00</w:t>
            </w:r>
          </w:p>
        </w:tc>
        <w:tc>
          <w:tcPr>
            <w:tcW w:w="2835" w:type="dxa"/>
            <w:vAlign w:val="center"/>
          </w:tcPr>
          <w:p>
            <w:pPr>
              <w:pStyle w:val="12"/>
            </w:pPr>
            <w:r>
              <w:t>其中：财政    资金</w:t>
            </w:r>
          </w:p>
        </w:tc>
        <w:tc>
          <w:tcPr>
            <w:tcW w:w="2551" w:type="dxa"/>
            <w:vAlign w:val="center"/>
          </w:tcPr>
          <w:p>
            <w:pPr>
              <w:pStyle w:val="14"/>
            </w:pPr>
            <w:r>
              <w:t>99.00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50.00</w:t>
            </w:r>
          </w:p>
        </w:tc>
        <w:tc>
          <w:tcPr>
            <w:tcW w:w="2835" w:type="dxa"/>
            <w:vAlign w:val="center"/>
          </w:tcPr>
          <w:p>
            <w:pPr>
              <w:pStyle w:val="15"/>
            </w:pPr>
            <w:r>
              <w:t>70.00</w:t>
            </w:r>
          </w:p>
        </w:tc>
        <w:tc>
          <w:tcPr>
            <w:tcW w:w="2551" w:type="dxa"/>
            <w:vAlign w:val="center"/>
          </w:tcPr>
          <w:p>
            <w:pPr>
              <w:pStyle w:val="15"/>
            </w:pPr>
            <w:r>
              <w:t>90.00</w:t>
            </w:r>
          </w:p>
        </w:tc>
        <w:tc>
          <w:tcPr>
            <w:tcW w:w="3543" w:type="dxa"/>
            <w:gridSpan w:val="2"/>
            <w:vAlign w:val="center"/>
          </w:tcPr>
          <w:p>
            <w:pPr>
              <w:pStyle w:val="15"/>
            </w:pPr>
            <w:r>
              <w:t>99.00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4.78</w:t>
            </w:r>
          </w:p>
        </w:tc>
        <w:tc>
          <w:tcPr>
            <w:tcW w:w="2835" w:type="dxa"/>
            <w:vAlign w:val="center"/>
          </w:tcPr>
          <w:p>
            <w:pPr>
              <w:pStyle w:val="12"/>
            </w:pPr>
            <w:r>
              <w:t>其中：财政    资金</w:t>
            </w:r>
          </w:p>
        </w:tc>
        <w:tc>
          <w:tcPr>
            <w:tcW w:w="2551" w:type="dxa"/>
            <w:vAlign w:val="center"/>
          </w:tcPr>
          <w:p>
            <w:pPr>
              <w:pStyle w:val="14"/>
            </w:pPr>
            <w:r>
              <w:t>4.78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 家庭困难学生，保障资金及时支付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3.00</w:t>
            </w:r>
          </w:p>
        </w:tc>
        <w:tc>
          <w:tcPr>
            <w:tcW w:w="2835" w:type="dxa"/>
            <w:vAlign w:val="center"/>
          </w:tcPr>
          <w:p>
            <w:pPr>
              <w:pStyle w:val="15"/>
            </w:pPr>
            <w:r>
              <w:t>4.00</w:t>
            </w:r>
          </w:p>
        </w:tc>
        <w:tc>
          <w:tcPr>
            <w:tcW w:w="2551" w:type="dxa"/>
            <w:vAlign w:val="center"/>
          </w:tcPr>
          <w:p>
            <w:pPr>
              <w:pStyle w:val="15"/>
            </w:pPr>
            <w:r>
              <w:t>4.20</w:t>
            </w:r>
          </w:p>
        </w:tc>
        <w:tc>
          <w:tcPr>
            <w:tcW w:w="3543" w:type="dxa"/>
            <w:gridSpan w:val="2"/>
            <w:vAlign w:val="center"/>
          </w:tcPr>
          <w:p>
            <w:pPr>
              <w:pStyle w:val="15"/>
            </w:pPr>
            <w:r>
              <w:t>4.78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 家庭困难学生，保障资金及时支付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204.00</w:t>
            </w:r>
          </w:p>
        </w:tc>
        <w:tc>
          <w:tcPr>
            <w:tcW w:w="2835" w:type="dxa"/>
            <w:vAlign w:val="center"/>
          </w:tcPr>
          <w:p>
            <w:pPr>
              <w:pStyle w:val="12"/>
            </w:pPr>
            <w:r>
              <w:t>其中：财政    资金</w:t>
            </w:r>
          </w:p>
        </w:tc>
        <w:tc>
          <w:tcPr>
            <w:tcW w:w="2551" w:type="dxa"/>
            <w:vAlign w:val="center"/>
          </w:tcPr>
          <w:p>
            <w:pPr>
              <w:pStyle w:val="14"/>
            </w:pPr>
            <w:r>
              <w:t>204.00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80.00</w:t>
            </w:r>
          </w:p>
        </w:tc>
        <w:tc>
          <w:tcPr>
            <w:tcW w:w="2835" w:type="dxa"/>
            <w:vAlign w:val="center"/>
          </w:tcPr>
          <w:p>
            <w:pPr>
              <w:pStyle w:val="15"/>
            </w:pPr>
            <w:r>
              <w:t>150.00</w:t>
            </w:r>
          </w:p>
        </w:tc>
        <w:tc>
          <w:tcPr>
            <w:tcW w:w="2551" w:type="dxa"/>
            <w:vAlign w:val="center"/>
          </w:tcPr>
          <w:p>
            <w:pPr>
              <w:pStyle w:val="15"/>
            </w:pPr>
            <w:r>
              <w:t>200.00</w:t>
            </w:r>
          </w:p>
        </w:tc>
        <w:tc>
          <w:tcPr>
            <w:tcW w:w="3543" w:type="dxa"/>
            <w:gridSpan w:val="2"/>
            <w:vAlign w:val="center"/>
          </w:tcPr>
          <w:p>
            <w:pPr>
              <w:pStyle w:val="15"/>
            </w:pPr>
            <w:r>
              <w:t>204.00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8.08</w:t>
            </w:r>
          </w:p>
        </w:tc>
        <w:tc>
          <w:tcPr>
            <w:tcW w:w="2835" w:type="dxa"/>
            <w:vAlign w:val="center"/>
          </w:tcPr>
          <w:p>
            <w:pPr>
              <w:pStyle w:val="12"/>
            </w:pPr>
            <w:r>
              <w:t>其中：财政    资金</w:t>
            </w:r>
          </w:p>
        </w:tc>
        <w:tc>
          <w:tcPr>
            <w:tcW w:w="2551" w:type="dxa"/>
            <w:vAlign w:val="center"/>
          </w:tcPr>
          <w:p>
            <w:pPr>
              <w:pStyle w:val="14"/>
            </w:pPr>
            <w:r>
              <w:t>8.08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用于资助家庭困难学生，保障资金及时支付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3.00</w:t>
            </w:r>
          </w:p>
        </w:tc>
        <w:tc>
          <w:tcPr>
            <w:tcW w:w="2835" w:type="dxa"/>
            <w:vAlign w:val="center"/>
          </w:tcPr>
          <w:p>
            <w:pPr>
              <w:pStyle w:val="15"/>
            </w:pPr>
            <w:r>
              <w:t>6.00</w:t>
            </w:r>
          </w:p>
        </w:tc>
        <w:tc>
          <w:tcPr>
            <w:tcW w:w="2551" w:type="dxa"/>
            <w:vAlign w:val="center"/>
          </w:tcPr>
          <w:p>
            <w:pPr>
              <w:pStyle w:val="15"/>
            </w:pPr>
            <w:r>
              <w:t>8.00</w:t>
            </w:r>
          </w:p>
        </w:tc>
        <w:tc>
          <w:tcPr>
            <w:tcW w:w="3543" w:type="dxa"/>
            <w:gridSpan w:val="2"/>
            <w:vAlign w:val="center"/>
          </w:tcPr>
          <w:p>
            <w:pPr>
              <w:pStyle w:val="15"/>
            </w:pPr>
            <w:r>
              <w:t>8.08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8、关于提前下达2024年省级支持学前教育发展专项资金预算的通知(幼儿资助）绩效目标表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13013024P000104100159</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0.28</w:t>
            </w:r>
          </w:p>
        </w:tc>
        <w:tc>
          <w:tcPr>
            <w:tcW w:w="2835" w:type="dxa"/>
            <w:vAlign w:val="center"/>
          </w:tcPr>
          <w:p>
            <w:pPr>
              <w:pStyle w:val="12"/>
            </w:pPr>
            <w:r>
              <w:t>其中：财政    资金</w:t>
            </w:r>
          </w:p>
        </w:tc>
        <w:tc>
          <w:tcPr>
            <w:tcW w:w="2551" w:type="dxa"/>
            <w:vAlign w:val="center"/>
          </w:tcPr>
          <w:p>
            <w:pPr>
              <w:pStyle w:val="14"/>
            </w:pPr>
            <w:r>
              <w:t>0.28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用于资助家庭困难学生，保障资金及时支付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5"/>
            </w:pPr>
            <w:r>
              <w:t>0.20</w:t>
            </w:r>
          </w:p>
        </w:tc>
        <w:tc>
          <w:tcPr>
            <w:tcW w:w="2835" w:type="dxa"/>
            <w:vAlign w:val="center"/>
          </w:tcPr>
          <w:p>
            <w:pPr>
              <w:pStyle w:val="15"/>
            </w:pPr>
            <w:r>
              <w:t>0.28</w:t>
            </w:r>
          </w:p>
        </w:tc>
        <w:tc>
          <w:tcPr>
            <w:tcW w:w="2551" w:type="dxa"/>
            <w:vAlign w:val="center"/>
          </w:tcPr>
          <w:p>
            <w:pPr>
              <w:pStyle w:val="15"/>
            </w:pPr>
            <w:r>
              <w:t>0.28</w:t>
            </w:r>
          </w:p>
        </w:tc>
        <w:tc>
          <w:tcPr>
            <w:tcW w:w="3543" w:type="dxa"/>
            <w:gridSpan w:val="2"/>
            <w:vAlign w:val="center"/>
          </w:tcPr>
          <w:p>
            <w:pPr>
              <w:pStyle w:val="15"/>
            </w:pPr>
            <w:r>
              <w:t>0.28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9、关于提前下达2024年省级支持学前教育发展专项资金预算的通知（生均经费补助）绩效目标表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13013024P000104100693</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5.40</w:t>
            </w:r>
          </w:p>
        </w:tc>
        <w:tc>
          <w:tcPr>
            <w:tcW w:w="2835" w:type="dxa"/>
            <w:vAlign w:val="center"/>
          </w:tcPr>
          <w:p>
            <w:pPr>
              <w:pStyle w:val="12"/>
            </w:pPr>
            <w:r>
              <w:t>其中：财政    资金</w:t>
            </w:r>
          </w:p>
        </w:tc>
        <w:tc>
          <w:tcPr>
            <w:tcW w:w="2551" w:type="dxa"/>
            <w:vAlign w:val="center"/>
          </w:tcPr>
          <w:p>
            <w:pPr>
              <w:pStyle w:val="14"/>
            </w:pPr>
            <w:r>
              <w:t>5.40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3.00</w:t>
            </w:r>
          </w:p>
        </w:tc>
        <w:tc>
          <w:tcPr>
            <w:tcW w:w="2835" w:type="dxa"/>
            <w:vAlign w:val="center"/>
          </w:tcPr>
          <w:p>
            <w:pPr>
              <w:pStyle w:val="15"/>
            </w:pPr>
            <w:r>
              <w:t>4.00</w:t>
            </w:r>
          </w:p>
        </w:tc>
        <w:tc>
          <w:tcPr>
            <w:tcW w:w="2551" w:type="dxa"/>
            <w:vAlign w:val="center"/>
          </w:tcPr>
          <w:p>
            <w:pPr>
              <w:pStyle w:val="15"/>
            </w:pPr>
            <w:r>
              <w:t>5.00</w:t>
            </w:r>
          </w:p>
        </w:tc>
        <w:tc>
          <w:tcPr>
            <w:tcW w:w="3543" w:type="dxa"/>
            <w:gridSpan w:val="2"/>
            <w:vAlign w:val="center"/>
          </w:tcPr>
          <w:p>
            <w:pPr>
              <w:pStyle w:val="15"/>
            </w:pPr>
            <w:r>
              <w:t>5.40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10、关于提前下达2024年中央支持学前教育发展资金预算的通知(幼儿资助）绩效目标表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13013024P00010410014M</w:t>
            </w:r>
          </w:p>
        </w:tc>
        <w:tc>
          <w:tcPr>
            <w:tcW w:w="2835" w:type="dxa"/>
            <w:vAlign w:val="center"/>
          </w:tcPr>
          <w:p>
            <w:pPr>
              <w:pStyle w:val="12"/>
            </w:pPr>
            <w:r>
              <w:t>项目名称</w:t>
            </w:r>
          </w:p>
        </w:tc>
        <w:tc>
          <w:tcPr>
            <w:tcW w:w="6094" w:type="dxa"/>
            <w:gridSpan w:val="3"/>
            <w:vAlign w:val="center"/>
          </w:tcPr>
          <w:p>
            <w:pPr>
              <w:pStyle w:val="14"/>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0.60</w:t>
            </w:r>
          </w:p>
        </w:tc>
        <w:tc>
          <w:tcPr>
            <w:tcW w:w="2835" w:type="dxa"/>
            <w:vAlign w:val="center"/>
          </w:tcPr>
          <w:p>
            <w:pPr>
              <w:pStyle w:val="12"/>
            </w:pPr>
            <w:r>
              <w:t>其中：财政    资金</w:t>
            </w:r>
          </w:p>
        </w:tc>
        <w:tc>
          <w:tcPr>
            <w:tcW w:w="2551" w:type="dxa"/>
            <w:vAlign w:val="center"/>
          </w:tcPr>
          <w:p>
            <w:pPr>
              <w:pStyle w:val="14"/>
            </w:pPr>
            <w:r>
              <w:t>0.60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用于资助家庭困难学生，保障资金及时支付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0.30</w:t>
            </w:r>
          </w:p>
        </w:tc>
        <w:tc>
          <w:tcPr>
            <w:tcW w:w="2835" w:type="dxa"/>
            <w:vAlign w:val="center"/>
          </w:tcPr>
          <w:p>
            <w:pPr>
              <w:pStyle w:val="15"/>
            </w:pPr>
            <w:r>
              <w:t>0.40</w:t>
            </w:r>
          </w:p>
        </w:tc>
        <w:tc>
          <w:tcPr>
            <w:tcW w:w="2551" w:type="dxa"/>
            <w:vAlign w:val="center"/>
          </w:tcPr>
          <w:p>
            <w:pPr>
              <w:pStyle w:val="15"/>
            </w:pPr>
            <w:r>
              <w:t>0.50</w:t>
            </w:r>
          </w:p>
        </w:tc>
        <w:tc>
          <w:tcPr>
            <w:tcW w:w="3543" w:type="dxa"/>
            <w:gridSpan w:val="2"/>
            <w:vAlign w:val="center"/>
          </w:tcPr>
          <w:p>
            <w:pPr>
              <w:pStyle w:val="15"/>
            </w:pPr>
            <w:r>
              <w:t>0.60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1.用于资助家庭困难学生，保障资金及时支付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无极县里城道乡里城道中心小学上年末固定资产金额为6167.78万元（详见下表）。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6167.78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8800</w:t>
            </w:r>
          </w:p>
        </w:tc>
        <w:tc>
          <w:tcPr>
            <w:tcW w:w="2835" w:type="dxa"/>
            <w:vAlign w:val="center"/>
          </w:tcPr>
          <w:p>
            <w:pPr>
              <w:pStyle w:val="13"/>
            </w:pPr>
            <w:r>
              <w:t>2588.96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6000</w:t>
            </w:r>
          </w:p>
        </w:tc>
        <w:tc>
          <w:tcPr>
            <w:tcW w:w="2835" w:type="dxa"/>
            <w:vAlign w:val="center"/>
          </w:tcPr>
          <w:p>
            <w:pPr>
              <w:pStyle w:val="13"/>
            </w:pPr>
            <w:r>
              <w:t>1765.20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100000</w:t>
            </w:r>
          </w:p>
        </w:tc>
        <w:tc>
          <w:tcPr>
            <w:tcW w:w="2835" w:type="dxa"/>
            <w:vAlign w:val="center"/>
          </w:tcPr>
          <w:p>
            <w:pPr>
              <w:pStyle w:val="13"/>
            </w:pPr>
            <w:r>
              <w:t>3578.82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8" w:name="_Toc_4_4_0000000061"/>
      <w:r>
        <w:rPr>
          <w:rFonts w:hint="eastAsia" w:ascii="方正小标宋_GBK" w:hAnsi="方正小标宋_GBK" w:eastAsia="方正小标宋_GBK" w:cs="方正小标宋_GBK"/>
          <w:b w:val="0"/>
          <w:color w:val="000000"/>
          <w:sz w:val="44"/>
          <w:lang w:val="en-US" w:eastAsia="zh-CN"/>
        </w:rPr>
        <w:t>二十九</w:t>
      </w:r>
      <w:r>
        <w:rPr>
          <w:rFonts w:ascii="方正小标宋_GBK" w:hAnsi="方正小标宋_GBK" w:eastAsia="方正小标宋_GBK" w:cs="方正小标宋_GBK"/>
          <w:b w:val="0"/>
          <w:color w:val="000000"/>
          <w:sz w:val="44"/>
        </w:rPr>
        <w:t>、无极县北苏镇北苏小学收支预算</w:t>
      </w:r>
      <w:bookmarkEnd w:id="2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360141无极县北苏镇北苏小学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6556.08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5271.95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961.62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322.51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6556.08</w:t>
            </w:r>
          </w:p>
        </w:tc>
        <w:tc>
          <w:tcPr>
            <w:tcW w:w="4535" w:type="dxa"/>
            <w:vAlign w:val="center"/>
          </w:tcPr>
          <w:p>
            <w:pPr>
              <w:pStyle w:val="16"/>
            </w:pPr>
            <w:r>
              <w:t>本年支出合计</w:t>
            </w:r>
          </w:p>
        </w:tc>
        <w:tc>
          <w:tcPr>
            <w:tcW w:w="2126" w:type="dxa"/>
            <w:vAlign w:val="center"/>
          </w:tcPr>
          <w:p>
            <w:pPr>
              <w:pStyle w:val="17"/>
            </w:pPr>
            <w:r>
              <w:t>6556.08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6556.08</w:t>
            </w:r>
          </w:p>
        </w:tc>
        <w:tc>
          <w:tcPr>
            <w:tcW w:w="4535" w:type="dxa"/>
            <w:vAlign w:val="center"/>
          </w:tcPr>
          <w:p>
            <w:pPr>
              <w:pStyle w:val="16"/>
            </w:pPr>
            <w:r>
              <w:t>支出总计</w:t>
            </w:r>
          </w:p>
        </w:tc>
        <w:tc>
          <w:tcPr>
            <w:tcW w:w="2126" w:type="dxa"/>
            <w:vAlign w:val="center"/>
          </w:tcPr>
          <w:p>
            <w:pPr>
              <w:pStyle w:val="17"/>
            </w:pPr>
            <w:r>
              <w:t>6556.08</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360141无极县北苏镇北苏小学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6556.08</w:t>
            </w:r>
          </w:p>
        </w:tc>
        <w:tc>
          <w:tcPr>
            <w:tcW w:w="1134" w:type="dxa"/>
            <w:vAlign w:val="center"/>
          </w:tcPr>
          <w:p>
            <w:pPr>
              <w:pStyle w:val="17"/>
            </w:pPr>
            <w:r>
              <w:t>6556.08</w:t>
            </w:r>
          </w:p>
        </w:tc>
        <w:tc>
          <w:tcPr>
            <w:tcW w:w="1134" w:type="dxa"/>
            <w:vAlign w:val="center"/>
          </w:tcPr>
          <w:p>
            <w:pPr>
              <w:pStyle w:val="17"/>
            </w:pPr>
            <w:r>
              <w:t>6556.08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5271.95</w:t>
            </w:r>
          </w:p>
        </w:tc>
        <w:tc>
          <w:tcPr>
            <w:tcW w:w="1134" w:type="dxa"/>
            <w:vAlign w:val="center"/>
          </w:tcPr>
          <w:p>
            <w:pPr>
              <w:pStyle w:val="13"/>
            </w:pPr>
            <w:r>
              <w:t>5271.95</w:t>
            </w:r>
          </w:p>
        </w:tc>
        <w:tc>
          <w:tcPr>
            <w:tcW w:w="1134" w:type="dxa"/>
            <w:vAlign w:val="center"/>
          </w:tcPr>
          <w:p>
            <w:pPr>
              <w:pStyle w:val="13"/>
            </w:pPr>
            <w:r>
              <w:t>5271.95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5271.95</w:t>
            </w:r>
          </w:p>
        </w:tc>
        <w:tc>
          <w:tcPr>
            <w:tcW w:w="1134" w:type="dxa"/>
            <w:vAlign w:val="center"/>
          </w:tcPr>
          <w:p>
            <w:pPr>
              <w:pStyle w:val="13"/>
            </w:pPr>
            <w:r>
              <w:t>5271.95</w:t>
            </w:r>
          </w:p>
        </w:tc>
        <w:tc>
          <w:tcPr>
            <w:tcW w:w="1134" w:type="dxa"/>
            <w:vAlign w:val="center"/>
          </w:tcPr>
          <w:p>
            <w:pPr>
              <w:pStyle w:val="13"/>
            </w:pPr>
            <w:r>
              <w:t>5271.95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13.03</w:t>
            </w:r>
          </w:p>
        </w:tc>
        <w:tc>
          <w:tcPr>
            <w:tcW w:w="1134" w:type="dxa"/>
            <w:vAlign w:val="center"/>
          </w:tcPr>
          <w:p>
            <w:pPr>
              <w:pStyle w:val="13"/>
            </w:pPr>
            <w:r>
              <w:t>13.03</w:t>
            </w:r>
          </w:p>
        </w:tc>
        <w:tc>
          <w:tcPr>
            <w:tcW w:w="1134" w:type="dxa"/>
            <w:vAlign w:val="center"/>
          </w:tcPr>
          <w:p>
            <w:pPr>
              <w:pStyle w:val="13"/>
            </w:pPr>
            <w:r>
              <w:t>13.03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5013.59</w:t>
            </w:r>
          </w:p>
        </w:tc>
        <w:tc>
          <w:tcPr>
            <w:tcW w:w="1134" w:type="dxa"/>
            <w:vAlign w:val="center"/>
          </w:tcPr>
          <w:p>
            <w:pPr>
              <w:pStyle w:val="13"/>
            </w:pPr>
            <w:r>
              <w:t>5013.59</w:t>
            </w:r>
          </w:p>
        </w:tc>
        <w:tc>
          <w:tcPr>
            <w:tcW w:w="1134" w:type="dxa"/>
            <w:vAlign w:val="center"/>
          </w:tcPr>
          <w:p>
            <w:pPr>
              <w:pStyle w:val="13"/>
            </w:pPr>
            <w:r>
              <w:t>5013.59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245.33</w:t>
            </w:r>
          </w:p>
        </w:tc>
        <w:tc>
          <w:tcPr>
            <w:tcW w:w="1134" w:type="dxa"/>
            <w:vAlign w:val="center"/>
          </w:tcPr>
          <w:p>
            <w:pPr>
              <w:pStyle w:val="13"/>
            </w:pPr>
            <w:r>
              <w:t>245.33</w:t>
            </w:r>
          </w:p>
        </w:tc>
        <w:tc>
          <w:tcPr>
            <w:tcW w:w="1134" w:type="dxa"/>
            <w:vAlign w:val="center"/>
          </w:tcPr>
          <w:p>
            <w:pPr>
              <w:pStyle w:val="13"/>
            </w:pPr>
            <w:r>
              <w:t>245.33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961.62</w:t>
            </w:r>
          </w:p>
        </w:tc>
        <w:tc>
          <w:tcPr>
            <w:tcW w:w="1134" w:type="dxa"/>
            <w:vAlign w:val="center"/>
          </w:tcPr>
          <w:p>
            <w:pPr>
              <w:pStyle w:val="13"/>
            </w:pPr>
            <w:r>
              <w:t>961.62</w:t>
            </w:r>
          </w:p>
        </w:tc>
        <w:tc>
          <w:tcPr>
            <w:tcW w:w="1134" w:type="dxa"/>
            <w:vAlign w:val="center"/>
          </w:tcPr>
          <w:p>
            <w:pPr>
              <w:pStyle w:val="13"/>
            </w:pPr>
            <w:r>
              <w:t>961.62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961.62</w:t>
            </w:r>
          </w:p>
        </w:tc>
        <w:tc>
          <w:tcPr>
            <w:tcW w:w="1134" w:type="dxa"/>
            <w:vAlign w:val="center"/>
          </w:tcPr>
          <w:p>
            <w:pPr>
              <w:pStyle w:val="13"/>
            </w:pPr>
            <w:r>
              <w:t>961.62</w:t>
            </w:r>
          </w:p>
        </w:tc>
        <w:tc>
          <w:tcPr>
            <w:tcW w:w="1134" w:type="dxa"/>
            <w:vAlign w:val="center"/>
          </w:tcPr>
          <w:p>
            <w:pPr>
              <w:pStyle w:val="13"/>
            </w:pPr>
            <w:r>
              <w:t>961.62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829.52</w:t>
            </w:r>
          </w:p>
        </w:tc>
        <w:tc>
          <w:tcPr>
            <w:tcW w:w="1134" w:type="dxa"/>
            <w:vAlign w:val="center"/>
          </w:tcPr>
          <w:p>
            <w:pPr>
              <w:pStyle w:val="13"/>
            </w:pPr>
            <w:r>
              <w:t>829.52</w:t>
            </w:r>
          </w:p>
        </w:tc>
        <w:tc>
          <w:tcPr>
            <w:tcW w:w="1134" w:type="dxa"/>
            <w:vAlign w:val="center"/>
          </w:tcPr>
          <w:p>
            <w:pPr>
              <w:pStyle w:val="13"/>
            </w:pPr>
            <w:r>
              <w:t>829.52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132.09</w:t>
            </w:r>
          </w:p>
        </w:tc>
        <w:tc>
          <w:tcPr>
            <w:tcW w:w="1134" w:type="dxa"/>
            <w:vAlign w:val="center"/>
          </w:tcPr>
          <w:p>
            <w:pPr>
              <w:pStyle w:val="13"/>
            </w:pPr>
            <w:r>
              <w:t>132.09</w:t>
            </w:r>
          </w:p>
        </w:tc>
        <w:tc>
          <w:tcPr>
            <w:tcW w:w="1134" w:type="dxa"/>
            <w:vAlign w:val="center"/>
          </w:tcPr>
          <w:p>
            <w:pPr>
              <w:pStyle w:val="13"/>
            </w:pPr>
            <w:r>
              <w:t>132.09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322.51</w:t>
            </w:r>
          </w:p>
        </w:tc>
        <w:tc>
          <w:tcPr>
            <w:tcW w:w="1134" w:type="dxa"/>
            <w:vAlign w:val="center"/>
          </w:tcPr>
          <w:p>
            <w:pPr>
              <w:pStyle w:val="13"/>
            </w:pPr>
            <w:r>
              <w:t>322.51</w:t>
            </w:r>
          </w:p>
        </w:tc>
        <w:tc>
          <w:tcPr>
            <w:tcW w:w="1134" w:type="dxa"/>
            <w:vAlign w:val="center"/>
          </w:tcPr>
          <w:p>
            <w:pPr>
              <w:pStyle w:val="13"/>
            </w:pPr>
            <w:r>
              <w:t>322.51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322.51</w:t>
            </w:r>
          </w:p>
        </w:tc>
        <w:tc>
          <w:tcPr>
            <w:tcW w:w="1134" w:type="dxa"/>
            <w:vAlign w:val="center"/>
          </w:tcPr>
          <w:p>
            <w:pPr>
              <w:pStyle w:val="13"/>
            </w:pPr>
            <w:r>
              <w:t>322.51</w:t>
            </w:r>
          </w:p>
        </w:tc>
        <w:tc>
          <w:tcPr>
            <w:tcW w:w="1134" w:type="dxa"/>
            <w:vAlign w:val="center"/>
          </w:tcPr>
          <w:p>
            <w:pPr>
              <w:pStyle w:val="13"/>
            </w:pPr>
            <w:r>
              <w:t>322.51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322.51</w:t>
            </w:r>
          </w:p>
        </w:tc>
        <w:tc>
          <w:tcPr>
            <w:tcW w:w="1134" w:type="dxa"/>
            <w:vAlign w:val="center"/>
          </w:tcPr>
          <w:p>
            <w:pPr>
              <w:pStyle w:val="13"/>
            </w:pPr>
            <w:r>
              <w:t>322.51</w:t>
            </w:r>
          </w:p>
        </w:tc>
        <w:tc>
          <w:tcPr>
            <w:tcW w:w="1134" w:type="dxa"/>
            <w:vAlign w:val="center"/>
          </w:tcPr>
          <w:p>
            <w:pPr>
              <w:pStyle w:val="13"/>
            </w:pPr>
            <w:r>
              <w:t>322.51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360141无极县北苏镇北苏小学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6556.08</w:t>
            </w:r>
          </w:p>
        </w:tc>
        <w:tc>
          <w:tcPr>
            <w:tcW w:w="1361" w:type="dxa"/>
            <w:vAlign w:val="center"/>
          </w:tcPr>
          <w:p>
            <w:pPr>
              <w:pStyle w:val="17"/>
            </w:pPr>
            <w:r>
              <w:t>6015.47</w:t>
            </w:r>
          </w:p>
        </w:tc>
        <w:tc>
          <w:tcPr>
            <w:tcW w:w="1361" w:type="dxa"/>
            <w:vAlign w:val="center"/>
          </w:tcPr>
          <w:p>
            <w:pPr>
              <w:pStyle w:val="17"/>
            </w:pPr>
            <w:r>
              <w:t>540.61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5271.95</w:t>
            </w:r>
          </w:p>
        </w:tc>
        <w:tc>
          <w:tcPr>
            <w:tcW w:w="1361" w:type="dxa"/>
            <w:vAlign w:val="center"/>
          </w:tcPr>
          <w:p>
            <w:pPr>
              <w:pStyle w:val="13"/>
            </w:pPr>
            <w:r>
              <w:t>4731.34</w:t>
            </w:r>
          </w:p>
        </w:tc>
        <w:tc>
          <w:tcPr>
            <w:tcW w:w="1361" w:type="dxa"/>
            <w:vAlign w:val="center"/>
          </w:tcPr>
          <w:p>
            <w:pPr>
              <w:pStyle w:val="13"/>
            </w:pPr>
            <w:r>
              <w:t>540.61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5271.95</w:t>
            </w:r>
          </w:p>
        </w:tc>
        <w:tc>
          <w:tcPr>
            <w:tcW w:w="1361" w:type="dxa"/>
            <w:vAlign w:val="center"/>
          </w:tcPr>
          <w:p>
            <w:pPr>
              <w:pStyle w:val="13"/>
            </w:pPr>
            <w:r>
              <w:t>4731.34</w:t>
            </w:r>
          </w:p>
        </w:tc>
        <w:tc>
          <w:tcPr>
            <w:tcW w:w="1361" w:type="dxa"/>
            <w:vAlign w:val="center"/>
          </w:tcPr>
          <w:p>
            <w:pPr>
              <w:pStyle w:val="13"/>
            </w:pPr>
            <w:r>
              <w:t>540.61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13.03</w:t>
            </w:r>
          </w:p>
        </w:tc>
        <w:tc>
          <w:tcPr>
            <w:tcW w:w="1361" w:type="dxa"/>
            <w:vAlign w:val="center"/>
          </w:tcPr>
          <w:p>
            <w:pPr>
              <w:pStyle w:val="13"/>
            </w:pPr>
          </w:p>
        </w:tc>
        <w:tc>
          <w:tcPr>
            <w:tcW w:w="1361" w:type="dxa"/>
            <w:vAlign w:val="center"/>
          </w:tcPr>
          <w:p>
            <w:pPr>
              <w:pStyle w:val="13"/>
            </w:pPr>
            <w:r>
              <w:t>13.03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5013.59</w:t>
            </w:r>
          </w:p>
        </w:tc>
        <w:tc>
          <w:tcPr>
            <w:tcW w:w="1361" w:type="dxa"/>
            <w:vAlign w:val="center"/>
          </w:tcPr>
          <w:p>
            <w:pPr>
              <w:pStyle w:val="13"/>
            </w:pPr>
            <w:r>
              <w:t>4731.34</w:t>
            </w:r>
          </w:p>
        </w:tc>
        <w:tc>
          <w:tcPr>
            <w:tcW w:w="1361" w:type="dxa"/>
            <w:vAlign w:val="center"/>
          </w:tcPr>
          <w:p>
            <w:pPr>
              <w:pStyle w:val="13"/>
            </w:pPr>
            <w:r>
              <w:t>282.25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245.33</w:t>
            </w:r>
          </w:p>
        </w:tc>
        <w:tc>
          <w:tcPr>
            <w:tcW w:w="1361" w:type="dxa"/>
            <w:vAlign w:val="center"/>
          </w:tcPr>
          <w:p>
            <w:pPr>
              <w:pStyle w:val="13"/>
            </w:pPr>
          </w:p>
        </w:tc>
        <w:tc>
          <w:tcPr>
            <w:tcW w:w="1361" w:type="dxa"/>
            <w:vAlign w:val="center"/>
          </w:tcPr>
          <w:p>
            <w:pPr>
              <w:pStyle w:val="13"/>
            </w:pPr>
            <w:r>
              <w:t>245.33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961.62</w:t>
            </w:r>
          </w:p>
        </w:tc>
        <w:tc>
          <w:tcPr>
            <w:tcW w:w="1361" w:type="dxa"/>
            <w:vAlign w:val="center"/>
          </w:tcPr>
          <w:p>
            <w:pPr>
              <w:pStyle w:val="13"/>
            </w:pPr>
            <w:r>
              <w:t>961.62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961.62</w:t>
            </w:r>
          </w:p>
        </w:tc>
        <w:tc>
          <w:tcPr>
            <w:tcW w:w="1361" w:type="dxa"/>
            <w:vAlign w:val="center"/>
          </w:tcPr>
          <w:p>
            <w:pPr>
              <w:pStyle w:val="13"/>
            </w:pPr>
            <w:r>
              <w:t>961.62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829.52</w:t>
            </w:r>
          </w:p>
        </w:tc>
        <w:tc>
          <w:tcPr>
            <w:tcW w:w="1361" w:type="dxa"/>
            <w:vAlign w:val="center"/>
          </w:tcPr>
          <w:p>
            <w:pPr>
              <w:pStyle w:val="13"/>
            </w:pPr>
            <w:r>
              <w:t>829.52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132.09</w:t>
            </w:r>
          </w:p>
        </w:tc>
        <w:tc>
          <w:tcPr>
            <w:tcW w:w="1361" w:type="dxa"/>
            <w:vAlign w:val="center"/>
          </w:tcPr>
          <w:p>
            <w:pPr>
              <w:pStyle w:val="13"/>
            </w:pPr>
            <w:r>
              <w:t>132.09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322.51</w:t>
            </w:r>
          </w:p>
        </w:tc>
        <w:tc>
          <w:tcPr>
            <w:tcW w:w="1361" w:type="dxa"/>
            <w:vAlign w:val="center"/>
          </w:tcPr>
          <w:p>
            <w:pPr>
              <w:pStyle w:val="13"/>
            </w:pPr>
            <w:r>
              <w:t>322.51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322.51</w:t>
            </w:r>
          </w:p>
        </w:tc>
        <w:tc>
          <w:tcPr>
            <w:tcW w:w="1361" w:type="dxa"/>
            <w:vAlign w:val="center"/>
          </w:tcPr>
          <w:p>
            <w:pPr>
              <w:pStyle w:val="13"/>
            </w:pPr>
            <w:r>
              <w:t>322.51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322.51</w:t>
            </w:r>
          </w:p>
        </w:tc>
        <w:tc>
          <w:tcPr>
            <w:tcW w:w="1361" w:type="dxa"/>
            <w:vAlign w:val="center"/>
          </w:tcPr>
          <w:p>
            <w:pPr>
              <w:pStyle w:val="13"/>
            </w:pPr>
            <w:r>
              <w:t>322.51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360141无极县北苏镇北苏小学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6556.08</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5271.95</w:t>
            </w:r>
          </w:p>
        </w:tc>
        <w:tc>
          <w:tcPr>
            <w:tcW w:w="1474" w:type="dxa"/>
            <w:vAlign w:val="center"/>
          </w:tcPr>
          <w:p>
            <w:pPr>
              <w:pStyle w:val="13"/>
            </w:pPr>
            <w:r>
              <w:t>5271.95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961.62</w:t>
            </w:r>
          </w:p>
        </w:tc>
        <w:tc>
          <w:tcPr>
            <w:tcW w:w="1474" w:type="dxa"/>
            <w:vAlign w:val="center"/>
          </w:tcPr>
          <w:p>
            <w:pPr>
              <w:pStyle w:val="13"/>
            </w:pPr>
            <w:r>
              <w:t>961.62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322.51</w:t>
            </w:r>
          </w:p>
        </w:tc>
        <w:tc>
          <w:tcPr>
            <w:tcW w:w="1474" w:type="dxa"/>
            <w:vAlign w:val="center"/>
          </w:tcPr>
          <w:p>
            <w:pPr>
              <w:pStyle w:val="13"/>
            </w:pPr>
            <w:r>
              <w:t>322.51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6556.08</w:t>
            </w:r>
          </w:p>
        </w:tc>
        <w:tc>
          <w:tcPr>
            <w:tcW w:w="3402" w:type="dxa"/>
            <w:vAlign w:val="center"/>
          </w:tcPr>
          <w:p>
            <w:pPr>
              <w:pStyle w:val="16"/>
            </w:pPr>
            <w:r>
              <w:t>本年支出合计</w:t>
            </w:r>
          </w:p>
        </w:tc>
        <w:tc>
          <w:tcPr>
            <w:tcW w:w="1474" w:type="dxa"/>
            <w:vAlign w:val="center"/>
          </w:tcPr>
          <w:p>
            <w:pPr>
              <w:pStyle w:val="17"/>
            </w:pPr>
            <w:r>
              <w:t>6556.08</w:t>
            </w:r>
          </w:p>
        </w:tc>
        <w:tc>
          <w:tcPr>
            <w:tcW w:w="1474" w:type="dxa"/>
            <w:vAlign w:val="center"/>
          </w:tcPr>
          <w:p>
            <w:pPr>
              <w:pStyle w:val="17"/>
            </w:pPr>
            <w:r>
              <w:t>6556.08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6556.08</w:t>
            </w:r>
          </w:p>
        </w:tc>
        <w:tc>
          <w:tcPr>
            <w:tcW w:w="3402" w:type="dxa"/>
            <w:vAlign w:val="center"/>
          </w:tcPr>
          <w:p>
            <w:pPr>
              <w:pStyle w:val="16"/>
            </w:pPr>
            <w:r>
              <w:t>支出总计</w:t>
            </w:r>
          </w:p>
        </w:tc>
        <w:tc>
          <w:tcPr>
            <w:tcW w:w="1474" w:type="dxa"/>
            <w:vAlign w:val="center"/>
          </w:tcPr>
          <w:p>
            <w:pPr>
              <w:pStyle w:val="17"/>
            </w:pPr>
            <w:r>
              <w:t>6556.08</w:t>
            </w:r>
          </w:p>
        </w:tc>
        <w:tc>
          <w:tcPr>
            <w:tcW w:w="1474" w:type="dxa"/>
            <w:vAlign w:val="center"/>
          </w:tcPr>
          <w:p>
            <w:pPr>
              <w:pStyle w:val="17"/>
            </w:pPr>
            <w:r>
              <w:t>6556.08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6556.08</w:t>
            </w:r>
          </w:p>
        </w:tc>
        <w:tc>
          <w:tcPr>
            <w:tcW w:w="2551" w:type="dxa"/>
            <w:vAlign w:val="center"/>
          </w:tcPr>
          <w:p>
            <w:pPr>
              <w:pStyle w:val="17"/>
            </w:pPr>
            <w:r>
              <w:t>6015.47</w:t>
            </w:r>
          </w:p>
        </w:tc>
        <w:tc>
          <w:tcPr>
            <w:tcW w:w="2551" w:type="dxa"/>
            <w:vAlign w:val="center"/>
          </w:tcPr>
          <w:p>
            <w:pPr>
              <w:pStyle w:val="17"/>
            </w:pPr>
            <w:r>
              <w:t>540.61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5271.95</w:t>
            </w:r>
          </w:p>
        </w:tc>
        <w:tc>
          <w:tcPr>
            <w:tcW w:w="2551" w:type="dxa"/>
            <w:vAlign w:val="center"/>
          </w:tcPr>
          <w:p>
            <w:pPr>
              <w:pStyle w:val="13"/>
            </w:pPr>
            <w:r>
              <w:t>4731.34</w:t>
            </w:r>
          </w:p>
        </w:tc>
        <w:tc>
          <w:tcPr>
            <w:tcW w:w="2551" w:type="dxa"/>
            <w:vAlign w:val="center"/>
          </w:tcPr>
          <w:p>
            <w:pPr>
              <w:pStyle w:val="13"/>
            </w:pPr>
            <w:r>
              <w:t>540.61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5271.95</w:t>
            </w:r>
          </w:p>
        </w:tc>
        <w:tc>
          <w:tcPr>
            <w:tcW w:w="2551" w:type="dxa"/>
            <w:vAlign w:val="center"/>
          </w:tcPr>
          <w:p>
            <w:pPr>
              <w:pStyle w:val="13"/>
            </w:pPr>
            <w:r>
              <w:t>4731.34</w:t>
            </w:r>
          </w:p>
        </w:tc>
        <w:tc>
          <w:tcPr>
            <w:tcW w:w="2551" w:type="dxa"/>
            <w:vAlign w:val="center"/>
          </w:tcPr>
          <w:p>
            <w:pPr>
              <w:pStyle w:val="13"/>
            </w:pPr>
            <w:r>
              <w:t>540.61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13.03</w:t>
            </w:r>
          </w:p>
        </w:tc>
        <w:tc>
          <w:tcPr>
            <w:tcW w:w="2551" w:type="dxa"/>
            <w:vAlign w:val="center"/>
          </w:tcPr>
          <w:p>
            <w:pPr>
              <w:pStyle w:val="13"/>
            </w:pPr>
          </w:p>
        </w:tc>
        <w:tc>
          <w:tcPr>
            <w:tcW w:w="2551" w:type="dxa"/>
            <w:vAlign w:val="center"/>
          </w:tcPr>
          <w:p>
            <w:pPr>
              <w:pStyle w:val="13"/>
            </w:pPr>
            <w:r>
              <w:t>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5013.59</w:t>
            </w:r>
          </w:p>
        </w:tc>
        <w:tc>
          <w:tcPr>
            <w:tcW w:w="2551" w:type="dxa"/>
            <w:vAlign w:val="center"/>
          </w:tcPr>
          <w:p>
            <w:pPr>
              <w:pStyle w:val="13"/>
            </w:pPr>
            <w:r>
              <w:t>4731.34</w:t>
            </w:r>
          </w:p>
        </w:tc>
        <w:tc>
          <w:tcPr>
            <w:tcW w:w="2551" w:type="dxa"/>
            <w:vAlign w:val="center"/>
          </w:tcPr>
          <w:p>
            <w:pPr>
              <w:pStyle w:val="13"/>
            </w:pPr>
            <w:r>
              <w:t>282.25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245.33</w:t>
            </w:r>
          </w:p>
        </w:tc>
        <w:tc>
          <w:tcPr>
            <w:tcW w:w="2551" w:type="dxa"/>
            <w:vAlign w:val="center"/>
          </w:tcPr>
          <w:p>
            <w:pPr>
              <w:pStyle w:val="13"/>
            </w:pPr>
          </w:p>
        </w:tc>
        <w:tc>
          <w:tcPr>
            <w:tcW w:w="2551" w:type="dxa"/>
            <w:vAlign w:val="center"/>
          </w:tcPr>
          <w:p>
            <w:pPr>
              <w:pStyle w:val="13"/>
            </w:pPr>
            <w:r>
              <w:t>245.33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961.62</w:t>
            </w:r>
          </w:p>
        </w:tc>
        <w:tc>
          <w:tcPr>
            <w:tcW w:w="2551" w:type="dxa"/>
            <w:vAlign w:val="center"/>
          </w:tcPr>
          <w:p>
            <w:pPr>
              <w:pStyle w:val="13"/>
            </w:pPr>
            <w:r>
              <w:t>961.62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961.62</w:t>
            </w:r>
          </w:p>
        </w:tc>
        <w:tc>
          <w:tcPr>
            <w:tcW w:w="2551" w:type="dxa"/>
            <w:vAlign w:val="center"/>
          </w:tcPr>
          <w:p>
            <w:pPr>
              <w:pStyle w:val="13"/>
            </w:pPr>
            <w:r>
              <w:t>961.62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829.52</w:t>
            </w:r>
          </w:p>
        </w:tc>
        <w:tc>
          <w:tcPr>
            <w:tcW w:w="2551" w:type="dxa"/>
            <w:vAlign w:val="center"/>
          </w:tcPr>
          <w:p>
            <w:pPr>
              <w:pStyle w:val="13"/>
            </w:pPr>
            <w:r>
              <w:t>829.52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132.09</w:t>
            </w:r>
          </w:p>
        </w:tc>
        <w:tc>
          <w:tcPr>
            <w:tcW w:w="2551" w:type="dxa"/>
            <w:vAlign w:val="center"/>
          </w:tcPr>
          <w:p>
            <w:pPr>
              <w:pStyle w:val="13"/>
            </w:pPr>
            <w:r>
              <w:t>132.09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322.51</w:t>
            </w:r>
          </w:p>
        </w:tc>
        <w:tc>
          <w:tcPr>
            <w:tcW w:w="2551" w:type="dxa"/>
            <w:vAlign w:val="center"/>
          </w:tcPr>
          <w:p>
            <w:pPr>
              <w:pStyle w:val="13"/>
            </w:pPr>
            <w:r>
              <w:t>322.51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322.51</w:t>
            </w:r>
          </w:p>
        </w:tc>
        <w:tc>
          <w:tcPr>
            <w:tcW w:w="2551" w:type="dxa"/>
            <w:vAlign w:val="center"/>
          </w:tcPr>
          <w:p>
            <w:pPr>
              <w:pStyle w:val="13"/>
            </w:pPr>
            <w:r>
              <w:t>322.51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322.51</w:t>
            </w:r>
          </w:p>
        </w:tc>
        <w:tc>
          <w:tcPr>
            <w:tcW w:w="2551" w:type="dxa"/>
            <w:vAlign w:val="center"/>
          </w:tcPr>
          <w:p>
            <w:pPr>
              <w:pStyle w:val="13"/>
            </w:pPr>
            <w:r>
              <w:t>322.51</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6015.47</w:t>
            </w:r>
          </w:p>
        </w:tc>
        <w:tc>
          <w:tcPr>
            <w:tcW w:w="2551" w:type="dxa"/>
            <w:vAlign w:val="center"/>
          </w:tcPr>
          <w:p>
            <w:pPr>
              <w:pStyle w:val="17"/>
            </w:pPr>
            <w:r>
              <w:t>6015.47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5396.47</w:t>
            </w:r>
          </w:p>
        </w:tc>
        <w:tc>
          <w:tcPr>
            <w:tcW w:w="2551" w:type="dxa"/>
            <w:vAlign w:val="center"/>
          </w:tcPr>
          <w:p>
            <w:pPr>
              <w:pStyle w:val="13"/>
            </w:pPr>
            <w:r>
              <w:t>5396.47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1641.77</w:t>
            </w:r>
          </w:p>
        </w:tc>
        <w:tc>
          <w:tcPr>
            <w:tcW w:w="2551" w:type="dxa"/>
            <w:vAlign w:val="center"/>
          </w:tcPr>
          <w:p>
            <w:pPr>
              <w:pStyle w:val="13"/>
            </w:pPr>
            <w:r>
              <w:t>1641.77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537.97</w:t>
            </w:r>
          </w:p>
        </w:tc>
        <w:tc>
          <w:tcPr>
            <w:tcW w:w="2551" w:type="dxa"/>
            <w:vAlign w:val="center"/>
          </w:tcPr>
          <w:p>
            <w:pPr>
              <w:pStyle w:val="13"/>
            </w:pPr>
            <w:r>
              <w:t>537.97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231.00</w:t>
            </w:r>
          </w:p>
        </w:tc>
        <w:tc>
          <w:tcPr>
            <w:tcW w:w="2551" w:type="dxa"/>
            <w:vAlign w:val="center"/>
          </w:tcPr>
          <w:p>
            <w:pPr>
              <w:pStyle w:val="13"/>
            </w:pPr>
            <w:r>
              <w:t>231.00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1459.33</w:t>
            </w:r>
          </w:p>
        </w:tc>
        <w:tc>
          <w:tcPr>
            <w:tcW w:w="2551" w:type="dxa"/>
            <w:vAlign w:val="center"/>
          </w:tcPr>
          <w:p>
            <w:pPr>
              <w:pStyle w:val="13"/>
            </w:pPr>
            <w:r>
              <w:t>1459.33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829.52</w:t>
            </w:r>
          </w:p>
        </w:tc>
        <w:tc>
          <w:tcPr>
            <w:tcW w:w="2551" w:type="dxa"/>
            <w:vAlign w:val="center"/>
          </w:tcPr>
          <w:p>
            <w:pPr>
              <w:pStyle w:val="13"/>
            </w:pPr>
            <w:r>
              <w:t>829.52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132.09</w:t>
            </w:r>
          </w:p>
        </w:tc>
        <w:tc>
          <w:tcPr>
            <w:tcW w:w="2551" w:type="dxa"/>
            <w:vAlign w:val="center"/>
          </w:tcPr>
          <w:p>
            <w:pPr>
              <w:pStyle w:val="13"/>
            </w:pPr>
            <w:r>
              <w:t>132.09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322.51</w:t>
            </w:r>
          </w:p>
        </w:tc>
        <w:tc>
          <w:tcPr>
            <w:tcW w:w="2551" w:type="dxa"/>
            <w:vAlign w:val="center"/>
          </w:tcPr>
          <w:p>
            <w:pPr>
              <w:pStyle w:val="13"/>
            </w:pPr>
            <w:r>
              <w:t>322.51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44.47</w:t>
            </w:r>
          </w:p>
        </w:tc>
        <w:tc>
          <w:tcPr>
            <w:tcW w:w="2551" w:type="dxa"/>
            <w:vAlign w:val="center"/>
          </w:tcPr>
          <w:p>
            <w:pPr>
              <w:pStyle w:val="13"/>
            </w:pPr>
            <w:r>
              <w:t>44.47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197.80</w:t>
            </w:r>
          </w:p>
        </w:tc>
        <w:tc>
          <w:tcPr>
            <w:tcW w:w="2551" w:type="dxa"/>
            <w:vAlign w:val="center"/>
          </w:tcPr>
          <w:p>
            <w:pPr>
              <w:pStyle w:val="13"/>
            </w:pPr>
            <w:r>
              <w:t>197.80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619.00</w:t>
            </w:r>
          </w:p>
        </w:tc>
        <w:tc>
          <w:tcPr>
            <w:tcW w:w="2551" w:type="dxa"/>
            <w:vAlign w:val="center"/>
          </w:tcPr>
          <w:p>
            <w:pPr>
              <w:pStyle w:val="13"/>
            </w:pPr>
            <w:r>
              <w:t>619.00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619.00</w:t>
            </w:r>
          </w:p>
        </w:tc>
        <w:tc>
          <w:tcPr>
            <w:tcW w:w="2551" w:type="dxa"/>
            <w:vAlign w:val="center"/>
          </w:tcPr>
          <w:p>
            <w:pPr>
              <w:pStyle w:val="13"/>
            </w:pPr>
            <w:r>
              <w:t>619.00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360141无极县北苏镇北苏小学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无极县北苏镇北苏小学2024年单位预算信息公开情况说明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按照《中华人民共和国预算法》、《地方预决算公开操作规程》和《关于进一步推进预算公开工作的实施意见》规定，现将无极县北苏镇北苏小学2024年单位预算公开如下：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对辖区中小学校及幼儿园教育教学工作进行管理与协调，为辖区学校、幼儿园健康发展进行指导与管理。</w:t>
      </w:r>
    </w:p>
    <w:p>
      <w:pPr>
        <w:pStyle w:val="19"/>
      </w:pPr>
      <w:r>
        <w:t>实施中小学义务教育，促进基础教育发展，义务教育学历教育，为学龄前儿童提供保育和教育服务。</w:t>
      </w:r>
    </w:p>
    <w:p>
      <w:pPr>
        <w:pStyle w:val="19"/>
      </w:pPr>
      <w:r>
        <w:t>负责推进义务教育均衡发展和促进教育公平，综合管理和宏观指导学前教育、义务教育、成人教育、社会力量办学等工作；负责全学区教育督导与评估验收；负责全学区语言文字工作。</w:t>
      </w:r>
    </w:p>
    <w:p>
      <w:pPr>
        <w:pStyle w:val="19"/>
      </w:pPr>
      <w:r>
        <w:t>负责指导义务教育类学校的德育、智育、体育、美育、劳动教育、国防教育和法制教育工作；统筹规划、协调指导远程教育和教育信息化工作；指导教育教研和科研工作，组织学校承担教育局下达的各项目教育工作，推动教育教学成果的转化和推广。</w:t>
      </w:r>
    </w:p>
    <w:p>
      <w:pPr>
        <w:pStyle w:val="19"/>
      </w:pPr>
      <w:r>
        <w:t>负责拨付教育经费的统筹管理，指导所属学校后勤管理，负责教育基本信息的统计分析。</w:t>
      </w:r>
    </w:p>
    <w:p>
      <w:pPr>
        <w:pStyle w:val="19"/>
      </w:pPr>
      <w:r>
        <w:t>负责才队伍建设的统筹规划、管理工作；负责中小学校长队伍建设和教师继续教育工作；负责全学区校务公开工作。</w:t>
      </w:r>
    </w:p>
    <w:p>
      <w:pPr>
        <w:pStyle w:val="19"/>
      </w:pPr>
      <w:r>
        <w:t>负责全学区安全和维护稳定工作；会同有关部门做好学校安全、学校及周边环境治理、预防青少年犯罪工作；依法组织或参与组织有关安全事故的调查处理。</w:t>
      </w:r>
    </w:p>
    <w:p>
      <w:pPr>
        <w:pStyle w:val="19"/>
      </w:pPr>
      <w:r>
        <w:t>负责组织各类教育招生、考试工作。</w:t>
      </w:r>
    </w:p>
    <w:p>
      <w:pPr>
        <w:pStyle w:val="19"/>
      </w:pPr>
      <w:r>
        <w:t>负责对外教育交流和合作工作。</w:t>
      </w:r>
    </w:p>
    <w:p>
      <w:pPr>
        <w:pStyle w:val="19"/>
      </w:pPr>
      <w:r>
        <w:t>负责本学区的党群、思想政治、宣传统战、精神文明建设和廉政建设工作；按照干部管理权限负责各学校领导班子建设和学校领导干部的考察、任免等工作，指导各学校中层干部队伍建设和校级后备干部队伍建设。</w:t>
      </w:r>
    </w:p>
    <w:p>
      <w:pPr>
        <w:pStyle w:val="19"/>
      </w:pPr>
      <w:r>
        <w:t>负责全学区党的政治建设、思想建设、组织建设、作风建设、纪律建设和制度建设。协调推动思想政治、意识形态工作，以及国家教育发展战略、中长期规划、教育重大政策和体制改革方案的落实。</w:t>
      </w:r>
    </w:p>
    <w:p>
      <w:pPr>
        <w:pStyle w:val="19"/>
      </w:pPr>
      <w:r>
        <w:t>完成教育局交办的其他任务。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无极县北苏镇北苏小学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6556.08万元，其中：一般公共预算收入6556.08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北苏镇北苏小学年度单位预算中支出预算的总体情况。2024年支出预算6556.08万元，其中基本支出6015.47万元，包括人员经费6015.47万元和日常公用经费0.00万元；项目支出540.61万元，主要为2024年城乡义务教育生均公用经费50.54万元，2024年家庭经济困难学生生活费补助4.84万元，关于提前下达2024年城乡义务教育中央补助经费预算的通知(公用经费）302.00万元，关于提前下达2024年中央支持学前教育发展资金预算的通知(幼儿资助）0.33万元，关于提前下达2024年省级支持学前教育发展专项资金预算的通知(幼儿资助）0.15万元，关于提前下达2024年省级支持学前教育发展专项资金预算的通知（生均经费补助）12.48万元，关于提前下达2024年城乡义务教育中央补助经费预算的通知(家庭经济困难学生生活费补助）12.76万元，关于提前下达2024年城乡义务教育省级补助资金预算的通知（家庭经济困难学生生活费补助）7.44万元，2024年学前教育幼儿资助0.07万元，关于提前下达2024年城乡义务教育省级补助资金预算的通知（公用经费）150.00万元。</w:t>
      </w:r>
    </w:p>
    <w:p>
      <w:pPr>
        <w:pStyle w:val="20"/>
      </w:pPr>
      <w:r>
        <w:t>3、比上年增减情况</w:t>
      </w:r>
    </w:p>
    <w:p>
      <w:pPr>
        <w:pStyle w:val="20"/>
      </w:pPr>
      <w:r>
        <w:t>2024年预算收支安排6556.08万元，较2023年预算增加1952.95万元，其中：基本支出增加1412.34万元，主要为预算增加为人员增加1412.34万元项目支出增加540.61万元，主要为主要为增加2024年城乡义务教育生均公用经费50.54万元，2024年家庭经济困难学生生活费补助4.84万元，关于提前下达2024年城乡义务教育中央补助经费预算的通知(公用经费）302.00万元，关于提前下达2024年中央支持学前教育发展资金预算的通知(幼儿资助）0.33万元，关于提前下达2024年省级支持学前教育发展专项资金预算的通知(幼儿资助）0.15万元，关于提前下达2024年省级支持学前教育发展专项资金预算的通知（生均经费补助）12.48万元，关于提前下达2024年城乡义务教育中央补助经费预算的通知(家庭经济困难学生生活费补助）12.76万元，关于提前下达2024年城乡义务教育省级补助资金预算的通知（家庭经济困难学生生活费补助）7.44万元，2024年学前教育幼儿资助0.07万元，关于提前下达2024年城乡义务教育省级补助资金预算的通知（公用经费）150.00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2024年，我单位运行经费共计安排0</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val="en-US" w:eastAsia="zh-CN"/>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未安排“三公”经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50.54</w:t>
            </w:r>
          </w:p>
        </w:tc>
        <w:tc>
          <w:tcPr>
            <w:tcW w:w="2835" w:type="dxa"/>
            <w:vAlign w:val="center"/>
          </w:tcPr>
          <w:p>
            <w:pPr>
              <w:pStyle w:val="12"/>
            </w:pPr>
            <w:r>
              <w:t>其中：财政    资金</w:t>
            </w:r>
          </w:p>
        </w:tc>
        <w:tc>
          <w:tcPr>
            <w:tcW w:w="2551" w:type="dxa"/>
            <w:vAlign w:val="center"/>
          </w:tcPr>
          <w:p>
            <w:pPr>
              <w:pStyle w:val="14"/>
            </w:pPr>
            <w:r>
              <w:t>50.54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17.00</w:t>
            </w:r>
          </w:p>
        </w:tc>
        <w:tc>
          <w:tcPr>
            <w:tcW w:w="2835" w:type="dxa"/>
            <w:vAlign w:val="center"/>
          </w:tcPr>
          <w:p>
            <w:pPr>
              <w:pStyle w:val="15"/>
            </w:pPr>
            <w:r>
              <w:t>34.00</w:t>
            </w:r>
          </w:p>
        </w:tc>
        <w:tc>
          <w:tcPr>
            <w:tcW w:w="2551" w:type="dxa"/>
            <w:vAlign w:val="center"/>
          </w:tcPr>
          <w:p>
            <w:pPr>
              <w:pStyle w:val="15"/>
            </w:pPr>
            <w:r>
              <w:t>51.00</w:t>
            </w:r>
          </w:p>
        </w:tc>
        <w:tc>
          <w:tcPr>
            <w:tcW w:w="3543" w:type="dxa"/>
            <w:gridSpan w:val="2"/>
            <w:vAlign w:val="center"/>
          </w:tcPr>
          <w:p>
            <w:pPr>
              <w:pStyle w:val="15"/>
            </w:pPr>
            <w:r>
              <w:t>68.00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4.84</w:t>
            </w:r>
          </w:p>
        </w:tc>
        <w:tc>
          <w:tcPr>
            <w:tcW w:w="2835" w:type="dxa"/>
            <w:vAlign w:val="center"/>
          </w:tcPr>
          <w:p>
            <w:pPr>
              <w:pStyle w:val="12"/>
            </w:pPr>
            <w:r>
              <w:t>其中：财政    资金</w:t>
            </w:r>
          </w:p>
        </w:tc>
        <w:tc>
          <w:tcPr>
            <w:tcW w:w="2551" w:type="dxa"/>
            <w:vAlign w:val="center"/>
          </w:tcPr>
          <w:p>
            <w:pPr>
              <w:pStyle w:val="14"/>
            </w:pPr>
            <w:r>
              <w:t>4.84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1.21</w:t>
            </w:r>
          </w:p>
        </w:tc>
        <w:tc>
          <w:tcPr>
            <w:tcW w:w="2835" w:type="dxa"/>
            <w:vAlign w:val="center"/>
          </w:tcPr>
          <w:p>
            <w:pPr>
              <w:pStyle w:val="15"/>
            </w:pPr>
            <w:r>
              <w:t>2.42</w:t>
            </w:r>
          </w:p>
        </w:tc>
        <w:tc>
          <w:tcPr>
            <w:tcW w:w="2551" w:type="dxa"/>
            <w:vAlign w:val="center"/>
          </w:tcPr>
          <w:p>
            <w:pPr>
              <w:pStyle w:val="15"/>
            </w:pPr>
            <w:r>
              <w:t>3.63</w:t>
            </w:r>
          </w:p>
        </w:tc>
        <w:tc>
          <w:tcPr>
            <w:tcW w:w="3543" w:type="dxa"/>
            <w:gridSpan w:val="2"/>
            <w:vAlign w:val="center"/>
          </w:tcPr>
          <w:p>
            <w:pPr>
              <w:pStyle w:val="15"/>
            </w:pPr>
            <w:r>
              <w:t>4.84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13013024P00010410011T</w:t>
            </w:r>
          </w:p>
        </w:tc>
        <w:tc>
          <w:tcPr>
            <w:tcW w:w="2835" w:type="dxa"/>
            <w:vAlign w:val="center"/>
          </w:tcPr>
          <w:p>
            <w:pPr>
              <w:pStyle w:val="12"/>
            </w:pPr>
            <w:r>
              <w:t>项目名称</w:t>
            </w:r>
          </w:p>
        </w:tc>
        <w:tc>
          <w:tcPr>
            <w:tcW w:w="6094" w:type="dxa"/>
            <w:gridSpan w:val="3"/>
            <w:vAlign w:val="center"/>
          </w:tcPr>
          <w:p>
            <w:pPr>
              <w:pStyle w:val="14"/>
            </w:pPr>
            <w:r>
              <w:t>2024年学前教育幼儿资助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0.07</w:t>
            </w:r>
          </w:p>
        </w:tc>
        <w:tc>
          <w:tcPr>
            <w:tcW w:w="2835" w:type="dxa"/>
            <w:vAlign w:val="center"/>
          </w:tcPr>
          <w:p>
            <w:pPr>
              <w:pStyle w:val="12"/>
            </w:pPr>
            <w:r>
              <w:t>其中：财政    资金</w:t>
            </w:r>
          </w:p>
        </w:tc>
        <w:tc>
          <w:tcPr>
            <w:tcW w:w="2551" w:type="dxa"/>
            <w:vAlign w:val="center"/>
          </w:tcPr>
          <w:p>
            <w:pPr>
              <w:pStyle w:val="14"/>
            </w:pPr>
            <w:r>
              <w:t>0.07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0.02</w:t>
            </w:r>
          </w:p>
        </w:tc>
        <w:tc>
          <w:tcPr>
            <w:tcW w:w="2835" w:type="dxa"/>
            <w:vAlign w:val="center"/>
          </w:tcPr>
          <w:p>
            <w:pPr>
              <w:pStyle w:val="15"/>
            </w:pPr>
            <w:r>
              <w:t>0.04</w:t>
            </w:r>
          </w:p>
        </w:tc>
        <w:tc>
          <w:tcPr>
            <w:tcW w:w="2551" w:type="dxa"/>
            <w:vAlign w:val="center"/>
          </w:tcPr>
          <w:p>
            <w:pPr>
              <w:pStyle w:val="15"/>
            </w:pPr>
            <w:r>
              <w:t>0.05</w:t>
            </w:r>
          </w:p>
        </w:tc>
        <w:tc>
          <w:tcPr>
            <w:tcW w:w="3543" w:type="dxa"/>
            <w:gridSpan w:val="2"/>
            <w:vAlign w:val="center"/>
          </w:tcPr>
          <w:p>
            <w:pPr>
              <w:pStyle w:val="15"/>
            </w:pPr>
            <w:r>
              <w:t>0.07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150.00</w:t>
            </w:r>
          </w:p>
        </w:tc>
        <w:tc>
          <w:tcPr>
            <w:tcW w:w="2835" w:type="dxa"/>
            <w:vAlign w:val="center"/>
          </w:tcPr>
          <w:p>
            <w:pPr>
              <w:pStyle w:val="12"/>
            </w:pPr>
            <w:r>
              <w:t>其中：财政    资金</w:t>
            </w:r>
          </w:p>
        </w:tc>
        <w:tc>
          <w:tcPr>
            <w:tcW w:w="2551" w:type="dxa"/>
            <w:vAlign w:val="center"/>
          </w:tcPr>
          <w:p>
            <w:pPr>
              <w:pStyle w:val="14"/>
            </w:pPr>
            <w:r>
              <w:t>150.00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37.50</w:t>
            </w:r>
          </w:p>
        </w:tc>
        <w:tc>
          <w:tcPr>
            <w:tcW w:w="2835" w:type="dxa"/>
            <w:vAlign w:val="center"/>
          </w:tcPr>
          <w:p>
            <w:pPr>
              <w:pStyle w:val="15"/>
            </w:pPr>
            <w:r>
              <w:t>75.00</w:t>
            </w:r>
          </w:p>
        </w:tc>
        <w:tc>
          <w:tcPr>
            <w:tcW w:w="2551" w:type="dxa"/>
            <w:vAlign w:val="center"/>
          </w:tcPr>
          <w:p>
            <w:pPr>
              <w:pStyle w:val="15"/>
            </w:pPr>
            <w:r>
              <w:t>112.50</w:t>
            </w:r>
          </w:p>
        </w:tc>
        <w:tc>
          <w:tcPr>
            <w:tcW w:w="3543" w:type="dxa"/>
            <w:gridSpan w:val="2"/>
            <w:vAlign w:val="center"/>
          </w:tcPr>
          <w:p>
            <w:pPr>
              <w:pStyle w:val="15"/>
            </w:pPr>
            <w:r>
              <w:t>150.00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7.44</w:t>
            </w:r>
          </w:p>
        </w:tc>
        <w:tc>
          <w:tcPr>
            <w:tcW w:w="2835" w:type="dxa"/>
            <w:vAlign w:val="center"/>
          </w:tcPr>
          <w:p>
            <w:pPr>
              <w:pStyle w:val="12"/>
            </w:pPr>
            <w:r>
              <w:t>其中：财政    资金</w:t>
            </w:r>
          </w:p>
        </w:tc>
        <w:tc>
          <w:tcPr>
            <w:tcW w:w="2551" w:type="dxa"/>
            <w:vAlign w:val="center"/>
          </w:tcPr>
          <w:p>
            <w:pPr>
              <w:pStyle w:val="14"/>
            </w:pPr>
            <w:r>
              <w:t>7.44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1.86</w:t>
            </w:r>
          </w:p>
        </w:tc>
        <w:tc>
          <w:tcPr>
            <w:tcW w:w="2835" w:type="dxa"/>
            <w:vAlign w:val="center"/>
          </w:tcPr>
          <w:p>
            <w:pPr>
              <w:pStyle w:val="15"/>
            </w:pPr>
            <w:r>
              <w:t>3.72</w:t>
            </w:r>
          </w:p>
        </w:tc>
        <w:tc>
          <w:tcPr>
            <w:tcW w:w="2551" w:type="dxa"/>
            <w:vAlign w:val="center"/>
          </w:tcPr>
          <w:p>
            <w:pPr>
              <w:pStyle w:val="15"/>
            </w:pPr>
            <w:r>
              <w:t>5.58</w:t>
            </w:r>
          </w:p>
        </w:tc>
        <w:tc>
          <w:tcPr>
            <w:tcW w:w="3543" w:type="dxa"/>
            <w:gridSpan w:val="2"/>
            <w:vAlign w:val="center"/>
          </w:tcPr>
          <w:p>
            <w:pPr>
              <w:pStyle w:val="15"/>
            </w:pPr>
            <w:r>
              <w:t>7.44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302.00</w:t>
            </w:r>
          </w:p>
        </w:tc>
        <w:tc>
          <w:tcPr>
            <w:tcW w:w="2835" w:type="dxa"/>
            <w:vAlign w:val="center"/>
          </w:tcPr>
          <w:p>
            <w:pPr>
              <w:pStyle w:val="12"/>
            </w:pPr>
            <w:r>
              <w:t>其中：财政    资金</w:t>
            </w:r>
          </w:p>
        </w:tc>
        <w:tc>
          <w:tcPr>
            <w:tcW w:w="2551" w:type="dxa"/>
            <w:vAlign w:val="center"/>
          </w:tcPr>
          <w:p>
            <w:pPr>
              <w:pStyle w:val="14"/>
            </w:pPr>
            <w:r>
              <w:t>302.00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75.50</w:t>
            </w:r>
          </w:p>
        </w:tc>
        <w:tc>
          <w:tcPr>
            <w:tcW w:w="2835" w:type="dxa"/>
            <w:vAlign w:val="center"/>
          </w:tcPr>
          <w:p>
            <w:pPr>
              <w:pStyle w:val="15"/>
            </w:pPr>
            <w:r>
              <w:t>151.00</w:t>
            </w:r>
          </w:p>
        </w:tc>
        <w:tc>
          <w:tcPr>
            <w:tcW w:w="2551" w:type="dxa"/>
            <w:vAlign w:val="center"/>
          </w:tcPr>
          <w:p>
            <w:pPr>
              <w:pStyle w:val="15"/>
            </w:pPr>
            <w:r>
              <w:t>226.50</w:t>
            </w:r>
          </w:p>
        </w:tc>
        <w:tc>
          <w:tcPr>
            <w:tcW w:w="3543" w:type="dxa"/>
            <w:gridSpan w:val="2"/>
            <w:vAlign w:val="center"/>
          </w:tcPr>
          <w:p>
            <w:pPr>
              <w:pStyle w:val="15"/>
            </w:pPr>
            <w:r>
              <w:t>302.00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12.76</w:t>
            </w:r>
          </w:p>
        </w:tc>
        <w:tc>
          <w:tcPr>
            <w:tcW w:w="2835" w:type="dxa"/>
            <w:vAlign w:val="center"/>
          </w:tcPr>
          <w:p>
            <w:pPr>
              <w:pStyle w:val="12"/>
            </w:pPr>
            <w:r>
              <w:t>其中：财政    资金</w:t>
            </w:r>
          </w:p>
        </w:tc>
        <w:tc>
          <w:tcPr>
            <w:tcW w:w="2551" w:type="dxa"/>
            <w:vAlign w:val="center"/>
          </w:tcPr>
          <w:p>
            <w:pPr>
              <w:pStyle w:val="14"/>
            </w:pPr>
            <w:r>
              <w:t>12.76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3.19</w:t>
            </w:r>
          </w:p>
        </w:tc>
        <w:tc>
          <w:tcPr>
            <w:tcW w:w="2835" w:type="dxa"/>
            <w:vAlign w:val="center"/>
          </w:tcPr>
          <w:p>
            <w:pPr>
              <w:pStyle w:val="15"/>
            </w:pPr>
            <w:r>
              <w:t>6.38</w:t>
            </w:r>
          </w:p>
        </w:tc>
        <w:tc>
          <w:tcPr>
            <w:tcW w:w="2551" w:type="dxa"/>
            <w:vAlign w:val="center"/>
          </w:tcPr>
          <w:p>
            <w:pPr>
              <w:pStyle w:val="15"/>
            </w:pPr>
            <w:r>
              <w:t>9.57</w:t>
            </w:r>
          </w:p>
        </w:tc>
        <w:tc>
          <w:tcPr>
            <w:tcW w:w="3543" w:type="dxa"/>
            <w:gridSpan w:val="2"/>
            <w:vAlign w:val="center"/>
          </w:tcPr>
          <w:p>
            <w:pPr>
              <w:pStyle w:val="15"/>
            </w:pPr>
            <w:r>
              <w:t>12.76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8、关于提前下达2024年省级支持学前教育发展专项资金预算的通知(幼儿资助）绩效目标表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13013024P000104100159</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0.15</w:t>
            </w:r>
          </w:p>
        </w:tc>
        <w:tc>
          <w:tcPr>
            <w:tcW w:w="2835" w:type="dxa"/>
            <w:vAlign w:val="center"/>
          </w:tcPr>
          <w:p>
            <w:pPr>
              <w:pStyle w:val="12"/>
            </w:pPr>
            <w:r>
              <w:t>其中：财政    资金</w:t>
            </w:r>
          </w:p>
        </w:tc>
        <w:tc>
          <w:tcPr>
            <w:tcW w:w="2551" w:type="dxa"/>
            <w:vAlign w:val="center"/>
          </w:tcPr>
          <w:p>
            <w:pPr>
              <w:pStyle w:val="14"/>
            </w:pPr>
            <w:r>
              <w:t>0.15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0.04</w:t>
            </w:r>
          </w:p>
        </w:tc>
        <w:tc>
          <w:tcPr>
            <w:tcW w:w="2835" w:type="dxa"/>
            <w:vAlign w:val="center"/>
          </w:tcPr>
          <w:p>
            <w:pPr>
              <w:pStyle w:val="15"/>
            </w:pPr>
            <w:r>
              <w:t>0.08</w:t>
            </w:r>
          </w:p>
        </w:tc>
        <w:tc>
          <w:tcPr>
            <w:tcW w:w="2551" w:type="dxa"/>
            <w:vAlign w:val="center"/>
          </w:tcPr>
          <w:p>
            <w:pPr>
              <w:pStyle w:val="15"/>
            </w:pPr>
            <w:r>
              <w:t>0.12</w:t>
            </w:r>
          </w:p>
        </w:tc>
        <w:tc>
          <w:tcPr>
            <w:tcW w:w="3543" w:type="dxa"/>
            <w:gridSpan w:val="2"/>
            <w:vAlign w:val="center"/>
          </w:tcPr>
          <w:p>
            <w:pPr>
              <w:pStyle w:val="15"/>
            </w:pPr>
            <w:r>
              <w:t>0.15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9、关于提前下达2024年省级支持学前教育发展专项资金预算的通知（生均经费补助）绩效目标表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13013024P000104100693</w:t>
            </w:r>
          </w:p>
        </w:tc>
        <w:tc>
          <w:tcPr>
            <w:tcW w:w="2835" w:type="dxa"/>
            <w:vAlign w:val="center"/>
          </w:tcPr>
          <w:p>
            <w:pPr>
              <w:pStyle w:val="12"/>
            </w:pPr>
            <w:r>
              <w:t>项目名称</w:t>
            </w:r>
          </w:p>
        </w:tc>
        <w:tc>
          <w:tcPr>
            <w:tcW w:w="6094" w:type="dxa"/>
            <w:gridSpan w:val="3"/>
            <w:vAlign w:val="center"/>
          </w:tcPr>
          <w:p>
            <w:pPr>
              <w:pStyle w:val="14"/>
            </w:pPr>
            <w:r>
              <w:t>关于提前下达2024年省级支持学前教育发展专项资金预算的通知（生均经费补助）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12.48</w:t>
            </w:r>
          </w:p>
        </w:tc>
        <w:tc>
          <w:tcPr>
            <w:tcW w:w="2835" w:type="dxa"/>
            <w:vAlign w:val="center"/>
          </w:tcPr>
          <w:p>
            <w:pPr>
              <w:pStyle w:val="12"/>
            </w:pPr>
            <w:r>
              <w:t>其中：财政    资金</w:t>
            </w:r>
          </w:p>
        </w:tc>
        <w:tc>
          <w:tcPr>
            <w:tcW w:w="2551" w:type="dxa"/>
            <w:vAlign w:val="center"/>
          </w:tcPr>
          <w:p>
            <w:pPr>
              <w:pStyle w:val="14"/>
            </w:pPr>
            <w:r>
              <w:t>12.48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资金同于保障学校正常运转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3.12</w:t>
            </w:r>
          </w:p>
        </w:tc>
        <w:tc>
          <w:tcPr>
            <w:tcW w:w="2835" w:type="dxa"/>
            <w:vAlign w:val="center"/>
          </w:tcPr>
          <w:p>
            <w:pPr>
              <w:pStyle w:val="15"/>
            </w:pPr>
            <w:r>
              <w:t>6.24</w:t>
            </w:r>
          </w:p>
        </w:tc>
        <w:tc>
          <w:tcPr>
            <w:tcW w:w="2551" w:type="dxa"/>
            <w:vAlign w:val="center"/>
          </w:tcPr>
          <w:p>
            <w:pPr>
              <w:pStyle w:val="15"/>
            </w:pPr>
            <w:r>
              <w:t>9.36</w:t>
            </w:r>
          </w:p>
        </w:tc>
        <w:tc>
          <w:tcPr>
            <w:tcW w:w="3543" w:type="dxa"/>
            <w:gridSpan w:val="2"/>
            <w:vAlign w:val="center"/>
          </w:tcPr>
          <w:p>
            <w:pPr>
              <w:pStyle w:val="15"/>
            </w:pPr>
            <w:r>
              <w:t>12.48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10、关于提前下达2024年中央支持学前教育发展资金预算的通知(幼儿资助）绩效目标表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13013024P00010410014M</w:t>
            </w:r>
          </w:p>
        </w:tc>
        <w:tc>
          <w:tcPr>
            <w:tcW w:w="2835" w:type="dxa"/>
            <w:vAlign w:val="center"/>
          </w:tcPr>
          <w:p>
            <w:pPr>
              <w:pStyle w:val="12"/>
            </w:pPr>
            <w:r>
              <w:t>项目名称</w:t>
            </w:r>
          </w:p>
        </w:tc>
        <w:tc>
          <w:tcPr>
            <w:tcW w:w="6094" w:type="dxa"/>
            <w:gridSpan w:val="3"/>
            <w:vAlign w:val="center"/>
          </w:tcPr>
          <w:p>
            <w:pPr>
              <w:pStyle w:val="14"/>
            </w:pPr>
            <w:r>
              <w:t>关于提前下达2024年中央支持学前教育发展资金预算的通知(幼儿资助）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0.33</w:t>
            </w:r>
          </w:p>
        </w:tc>
        <w:tc>
          <w:tcPr>
            <w:tcW w:w="2835" w:type="dxa"/>
            <w:vAlign w:val="center"/>
          </w:tcPr>
          <w:p>
            <w:pPr>
              <w:pStyle w:val="12"/>
            </w:pPr>
            <w:r>
              <w:t>其中：财政    资金</w:t>
            </w:r>
          </w:p>
        </w:tc>
        <w:tc>
          <w:tcPr>
            <w:tcW w:w="2551" w:type="dxa"/>
            <w:vAlign w:val="center"/>
          </w:tcPr>
          <w:p>
            <w:pPr>
              <w:pStyle w:val="14"/>
            </w:pPr>
            <w:r>
              <w:t>0.33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0.08</w:t>
            </w:r>
          </w:p>
        </w:tc>
        <w:tc>
          <w:tcPr>
            <w:tcW w:w="2835" w:type="dxa"/>
            <w:vAlign w:val="center"/>
          </w:tcPr>
          <w:p>
            <w:pPr>
              <w:pStyle w:val="15"/>
            </w:pPr>
            <w:r>
              <w:t>0.17</w:t>
            </w:r>
          </w:p>
        </w:tc>
        <w:tc>
          <w:tcPr>
            <w:tcW w:w="2551" w:type="dxa"/>
            <w:vAlign w:val="center"/>
          </w:tcPr>
          <w:p>
            <w:pPr>
              <w:pStyle w:val="15"/>
            </w:pPr>
            <w:r>
              <w:t>0.25</w:t>
            </w:r>
          </w:p>
        </w:tc>
        <w:tc>
          <w:tcPr>
            <w:tcW w:w="3543" w:type="dxa"/>
            <w:gridSpan w:val="2"/>
            <w:vAlign w:val="center"/>
          </w:tcPr>
          <w:p>
            <w:pPr>
              <w:pStyle w:val="15"/>
            </w:pPr>
            <w:r>
              <w:t>0.33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360141无极县北苏镇北苏小学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无极县北苏镇北苏小学上年末固定资产金额为1958.47万元（详见下表）。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360141无极县北苏镇北苏小学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1958.47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61800</w:t>
            </w:r>
          </w:p>
        </w:tc>
        <w:tc>
          <w:tcPr>
            <w:tcW w:w="2835" w:type="dxa"/>
            <w:vAlign w:val="center"/>
          </w:tcPr>
          <w:p>
            <w:pPr>
              <w:pStyle w:val="13"/>
            </w:pPr>
            <w:r>
              <w:t>1910.46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240</w:t>
            </w:r>
          </w:p>
        </w:tc>
        <w:tc>
          <w:tcPr>
            <w:tcW w:w="2835" w:type="dxa"/>
            <w:vAlign w:val="center"/>
          </w:tcPr>
          <w:p>
            <w:pPr>
              <w:pStyle w:val="13"/>
            </w:pPr>
            <w:r>
              <w:t>48.01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9" w:name="_Toc_4_4_0000000072"/>
      <w:r>
        <w:rPr>
          <w:rFonts w:hint="eastAsia" w:ascii="方正小标宋_GBK" w:hAnsi="方正小标宋_GBK" w:eastAsia="方正小标宋_GBK" w:cs="方正小标宋_GBK"/>
          <w:b w:val="0"/>
          <w:color w:val="000000"/>
          <w:sz w:val="44"/>
          <w:lang w:val="en-US" w:eastAsia="zh-CN"/>
        </w:rPr>
        <w:t>三十</w:t>
      </w:r>
      <w:r>
        <w:rPr>
          <w:rFonts w:ascii="方正小标宋_GBK" w:hAnsi="方正小标宋_GBK" w:eastAsia="方正小标宋_GBK" w:cs="方正小标宋_GBK"/>
          <w:b w:val="0"/>
          <w:color w:val="000000"/>
          <w:sz w:val="44"/>
        </w:rPr>
        <w:t>、无极县光明街小学收支预算</w:t>
      </w:r>
      <w:bookmarkEnd w:id="2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360152无极县光明街小学</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142.83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115.33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142.83</w:t>
            </w:r>
          </w:p>
        </w:tc>
        <w:tc>
          <w:tcPr>
            <w:tcW w:w="4535" w:type="dxa"/>
            <w:vAlign w:val="center"/>
          </w:tcPr>
          <w:p>
            <w:pPr>
              <w:pStyle w:val="16"/>
            </w:pPr>
            <w:r>
              <w:t>本年支出合计</w:t>
            </w:r>
          </w:p>
        </w:tc>
        <w:tc>
          <w:tcPr>
            <w:tcW w:w="2126" w:type="dxa"/>
            <w:vAlign w:val="center"/>
          </w:tcPr>
          <w:p>
            <w:pPr>
              <w:pStyle w:val="17"/>
            </w:pPr>
            <w:r>
              <w:t>142.83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142.83</w:t>
            </w:r>
          </w:p>
        </w:tc>
        <w:tc>
          <w:tcPr>
            <w:tcW w:w="4535" w:type="dxa"/>
            <w:vAlign w:val="center"/>
          </w:tcPr>
          <w:p>
            <w:pPr>
              <w:pStyle w:val="16"/>
            </w:pPr>
            <w:r>
              <w:t>支出总计</w:t>
            </w:r>
          </w:p>
        </w:tc>
        <w:tc>
          <w:tcPr>
            <w:tcW w:w="2126" w:type="dxa"/>
            <w:vAlign w:val="center"/>
          </w:tcPr>
          <w:p>
            <w:pPr>
              <w:pStyle w:val="17"/>
            </w:pPr>
            <w:r>
              <w:t>142.83</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360152无极县光明街小学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142.83</w:t>
            </w:r>
          </w:p>
        </w:tc>
        <w:tc>
          <w:tcPr>
            <w:tcW w:w="1134" w:type="dxa"/>
            <w:vAlign w:val="center"/>
          </w:tcPr>
          <w:p>
            <w:pPr>
              <w:pStyle w:val="17"/>
            </w:pPr>
            <w:r>
              <w:t>142.83</w:t>
            </w:r>
          </w:p>
        </w:tc>
        <w:tc>
          <w:tcPr>
            <w:tcW w:w="1134" w:type="dxa"/>
            <w:vAlign w:val="center"/>
          </w:tcPr>
          <w:p>
            <w:pPr>
              <w:pStyle w:val="17"/>
            </w:pPr>
            <w:r>
              <w:t>142.83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115.33</w:t>
            </w:r>
          </w:p>
        </w:tc>
        <w:tc>
          <w:tcPr>
            <w:tcW w:w="1134" w:type="dxa"/>
            <w:vAlign w:val="center"/>
          </w:tcPr>
          <w:p>
            <w:pPr>
              <w:pStyle w:val="13"/>
            </w:pPr>
            <w:r>
              <w:t>115.33</w:t>
            </w:r>
          </w:p>
        </w:tc>
        <w:tc>
          <w:tcPr>
            <w:tcW w:w="1134" w:type="dxa"/>
            <w:vAlign w:val="center"/>
          </w:tcPr>
          <w:p>
            <w:pPr>
              <w:pStyle w:val="13"/>
            </w:pPr>
            <w:r>
              <w:t>115.33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115.33</w:t>
            </w:r>
          </w:p>
        </w:tc>
        <w:tc>
          <w:tcPr>
            <w:tcW w:w="1134" w:type="dxa"/>
            <w:vAlign w:val="center"/>
          </w:tcPr>
          <w:p>
            <w:pPr>
              <w:pStyle w:val="13"/>
            </w:pPr>
            <w:r>
              <w:t>115.33</w:t>
            </w:r>
          </w:p>
        </w:tc>
        <w:tc>
          <w:tcPr>
            <w:tcW w:w="1134" w:type="dxa"/>
            <w:vAlign w:val="center"/>
          </w:tcPr>
          <w:p>
            <w:pPr>
              <w:pStyle w:val="13"/>
            </w:pPr>
            <w:r>
              <w:t>115.33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115.33</w:t>
            </w:r>
          </w:p>
        </w:tc>
        <w:tc>
          <w:tcPr>
            <w:tcW w:w="1134" w:type="dxa"/>
            <w:vAlign w:val="center"/>
          </w:tcPr>
          <w:p>
            <w:pPr>
              <w:pStyle w:val="13"/>
            </w:pPr>
            <w:r>
              <w:t>115.33</w:t>
            </w:r>
          </w:p>
        </w:tc>
        <w:tc>
          <w:tcPr>
            <w:tcW w:w="1134" w:type="dxa"/>
            <w:vAlign w:val="center"/>
          </w:tcPr>
          <w:p>
            <w:pPr>
              <w:pStyle w:val="13"/>
            </w:pPr>
            <w:r>
              <w:t>115.33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20.50</w:t>
            </w:r>
          </w:p>
        </w:tc>
        <w:tc>
          <w:tcPr>
            <w:tcW w:w="1134" w:type="dxa"/>
            <w:vAlign w:val="center"/>
          </w:tcPr>
          <w:p>
            <w:pPr>
              <w:pStyle w:val="13"/>
            </w:pPr>
            <w:r>
              <w:t>20.50</w:t>
            </w:r>
          </w:p>
        </w:tc>
        <w:tc>
          <w:tcPr>
            <w:tcW w:w="1134" w:type="dxa"/>
            <w:vAlign w:val="center"/>
          </w:tcPr>
          <w:p>
            <w:pPr>
              <w:pStyle w:val="13"/>
            </w:pPr>
            <w:r>
              <w:t>20.50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20.50</w:t>
            </w:r>
          </w:p>
        </w:tc>
        <w:tc>
          <w:tcPr>
            <w:tcW w:w="1134" w:type="dxa"/>
            <w:vAlign w:val="center"/>
          </w:tcPr>
          <w:p>
            <w:pPr>
              <w:pStyle w:val="13"/>
            </w:pPr>
            <w:r>
              <w:t>20.50</w:t>
            </w:r>
          </w:p>
        </w:tc>
        <w:tc>
          <w:tcPr>
            <w:tcW w:w="1134" w:type="dxa"/>
            <w:vAlign w:val="center"/>
          </w:tcPr>
          <w:p>
            <w:pPr>
              <w:pStyle w:val="13"/>
            </w:pPr>
            <w:r>
              <w:t>20.50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17.50</w:t>
            </w:r>
          </w:p>
        </w:tc>
        <w:tc>
          <w:tcPr>
            <w:tcW w:w="1134" w:type="dxa"/>
            <w:vAlign w:val="center"/>
          </w:tcPr>
          <w:p>
            <w:pPr>
              <w:pStyle w:val="13"/>
            </w:pPr>
            <w:r>
              <w:t>17.50</w:t>
            </w:r>
          </w:p>
        </w:tc>
        <w:tc>
          <w:tcPr>
            <w:tcW w:w="1134" w:type="dxa"/>
            <w:vAlign w:val="center"/>
          </w:tcPr>
          <w:p>
            <w:pPr>
              <w:pStyle w:val="13"/>
            </w:pPr>
            <w:r>
              <w:t>17.50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360152无极县光明街小学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142.83</w:t>
            </w:r>
          </w:p>
        </w:tc>
        <w:tc>
          <w:tcPr>
            <w:tcW w:w="1361" w:type="dxa"/>
            <w:vAlign w:val="center"/>
          </w:tcPr>
          <w:p>
            <w:pPr>
              <w:pStyle w:val="17"/>
            </w:pPr>
            <w:r>
              <w:t>117.50</w:t>
            </w:r>
          </w:p>
        </w:tc>
        <w:tc>
          <w:tcPr>
            <w:tcW w:w="1361" w:type="dxa"/>
            <w:vAlign w:val="center"/>
          </w:tcPr>
          <w:p>
            <w:pPr>
              <w:pStyle w:val="17"/>
            </w:pPr>
            <w:r>
              <w:t>25.33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115.33</w:t>
            </w:r>
          </w:p>
        </w:tc>
        <w:tc>
          <w:tcPr>
            <w:tcW w:w="1361" w:type="dxa"/>
            <w:vAlign w:val="center"/>
          </w:tcPr>
          <w:p>
            <w:pPr>
              <w:pStyle w:val="13"/>
            </w:pPr>
            <w:r>
              <w:t>90.00</w:t>
            </w:r>
          </w:p>
        </w:tc>
        <w:tc>
          <w:tcPr>
            <w:tcW w:w="1361" w:type="dxa"/>
            <w:vAlign w:val="center"/>
          </w:tcPr>
          <w:p>
            <w:pPr>
              <w:pStyle w:val="13"/>
            </w:pPr>
            <w:r>
              <w:t>25.33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115.33</w:t>
            </w:r>
          </w:p>
        </w:tc>
        <w:tc>
          <w:tcPr>
            <w:tcW w:w="1361" w:type="dxa"/>
            <w:vAlign w:val="center"/>
          </w:tcPr>
          <w:p>
            <w:pPr>
              <w:pStyle w:val="13"/>
            </w:pPr>
            <w:r>
              <w:t>90.00</w:t>
            </w:r>
          </w:p>
        </w:tc>
        <w:tc>
          <w:tcPr>
            <w:tcW w:w="1361" w:type="dxa"/>
            <w:vAlign w:val="center"/>
          </w:tcPr>
          <w:p>
            <w:pPr>
              <w:pStyle w:val="13"/>
            </w:pPr>
            <w:r>
              <w:t>25.33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115.33</w:t>
            </w:r>
          </w:p>
        </w:tc>
        <w:tc>
          <w:tcPr>
            <w:tcW w:w="1361" w:type="dxa"/>
            <w:vAlign w:val="center"/>
          </w:tcPr>
          <w:p>
            <w:pPr>
              <w:pStyle w:val="13"/>
            </w:pPr>
            <w:r>
              <w:t>90.00</w:t>
            </w:r>
          </w:p>
        </w:tc>
        <w:tc>
          <w:tcPr>
            <w:tcW w:w="1361" w:type="dxa"/>
            <w:vAlign w:val="center"/>
          </w:tcPr>
          <w:p>
            <w:pPr>
              <w:pStyle w:val="13"/>
            </w:pPr>
            <w:r>
              <w:t>25.33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20.50</w:t>
            </w:r>
          </w:p>
        </w:tc>
        <w:tc>
          <w:tcPr>
            <w:tcW w:w="1361" w:type="dxa"/>
            <w:vAlign w:val="center"/>
          </w:tcPr>
          <w:p>
            <w:pPr>
              <w:pStyle w:val="13"/>
            </w:pPr>
            <w:r>
              <w:t>20.50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20.50</w:t>
            </w:r>
          </w:p>
        </w:tc>
        <w:tc>
          <w:tcPr>
            <w:tcW w:w="1361" w:type="dxa"/>
            <w:vAlign w:val="center"/>
          </w:tcPr>
          <w:p>
            <w:pPr>
              <w:pStyle w:val="13"/>
            </w:pPr>
            <w:r>
              <w:t>20.50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17.50</w:t>
            </w:r>
          </w:p>
        </w:tc>
        <w:tc>
          <w:tcPr>
            <w:tcW w:w="1361" w:type="dxa"/>
            <w:vAlign w:val="center"/>
          </w:tcPr>
          <w:p>
            <w:pPr>
              <w:pStyle w:val="13"/>
            </w:pPr>
            <w:r>
              <w:t>17.50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3.00</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7.00</w:t>
            </w:r>
          </w:p>
        </w:tc>
        <w:tc>
          <w:tcPr>
            <w:tcW w:w="1361" w:type="dxa"/>
            <w:vAlign w:val="center"/>
          </w:tcPr>
          <w:p>
            <w:pPr>
              <w:pStyle w:val="13"/>
            </w:pPr>
            <w:r>
              <w:t>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7.00</w:t>
            </w:r>
          </w:p>
        </w:tc>
        <w:tc>
          <w:tcPr>
            <w:tcW w:w="1361" w:type="dxa"/>
            <w:vAlign w:val="center"/>
          </w:tcPr>
          <w:p>
            <w:pPr>
              <w:pStyle w:val="13"/>
            </w:pPr>
            <w:r>
              <w:t>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7.00</w:t>
            </w:r>
          </w:p>
        </w:tc>
        <w:tc>
          <w:tcPr>
            <w:tcW w:w="1361" w:type="dxa"/>
            <w:vAlign w:val="center"/>
          </w:tcPr>
          <w:p>
            <w:pPr>
              <w:pStyle w:val="13"/>
            </w:pPr>
            <w:r>
              <w:t>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360152无极县光明街小学</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142.83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115.33</w:t>
            </w:r>
          </w:p>
        </w:tc>
        <w:tc>
          <w:tcPr>
            <w:tcW w:w="1474" w:type="dxa"/>
            <w:vAlign w:val="center"/>
          </w:tcPr>
          <w:p>
            <w:pPr>
              <w:pStyle w:val="13"/>
            </w:pPr>
            <w:r>
              <w:t>115.33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20.50</w:t>
            </w:r>
          </w:p>
        </w:tc>
        <w:tc>
          <w:tcPr>
            <w:tcW w:w="1474" w:type="dxa"/>
            <w:vAlign w:val="center"/>
          </w:tcPr>
          <w:p>
            <w:pPr>
              <w:pStyle w:val="13"/>
            </w:pPr>
            <w:r>
              <w:t>20.50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7.00</w:t>
            </w:r>
          </w:p>
        </w:tc>
        <w:tc>
          <w:tcPr>
            <w:tcW w:w="1474" w:type="dxa"/>
            <w:vAlign w:val="center"/>
          </w:tcPr>
          <w:p>
            <w:pPr>
              <w:pStyle w:val="13"/>
            </w:pPr>
            <w:r>
              <w:t>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142.83</w:t>
            </w:r>
          </w:p>
        </w:tc>
        <w:tc>
          <w:tcPr>
            <w:tcW w:w="3402" w:type="dxa"/>
            <w:vAlign w:val="center"/>
          </w:tcPr>
          <w:p>
            <w:pPr>
              <w:pStyle w:val="16"/>
            </w:pPr>
            <w:r>
              <w:t>本年支出合计</w:t>
            </w:r>
          </w:p>
        </w:tc>
        <w:tc>
          <w:tcPr>
            <w:tcW w:w="1474" w:type="dxa"/>
            <w:vAlign w:val="center"/>
          </w:tcPr>
          <w:p>
            <w:pPr>
              <w:pStyle w:val="17"/>
            </w:pPr>
            <w:r>
              <w:t>142.83</w:t>
            </w:r>
          </w:p>
        </w:tc>
        <w:tc>
          <w:tcPr>
            <w:tcW w:w="1474" w:type="dxa"/>
            <w:vAlign w:val="center"/>
          </w:tcPr>
          <w:p>
            <w:pPr>
              <w:pStyle w:val="17"/>
            </w:pPr>
            <w:r>
              <w:t>142.83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142.83</w:t>
            </w:r>
          </w:p>
        </w:tc>
        <w:tc>
          <w:tcPr>
            <w:tcW w:w="3402" w:type="dxa"/>
            <w:vAlign w:val="center"/>
          </w:tcPr>
          <w:p>
            <w:pPr>
              <w:pStyle w:val="16"/>
            </w:pPr>
            <w:r>
              <w:t>支出总计</w:t>
            </w:r>
          </w:p>
        </w:tc>
        <w:tc>
          <w:tcPr>
            <w:tcW w:w="1474" w:type="dxa"/>
            <w:vAlign w:val="center"/>
          </w:tcPr>
          <w:p>
            <w:pPr>
              <w:pStyle w:val="17"/>
            </w:pPr>
            <w:r>
              <w:t>142.83</w:t>
            </w:r>
          </w:p>
        </w:tc>
        <w:tc>
          <w:tcPr>
            <w:tcW w:w="1474" w:type="dxa"/>
            <w:vAlign w:val="center"/>
          </w:tcPr>
          <w:p>
            <w:pPr>
              <w:pStyle w:val="17"/>
            </w:pPr>
            <w:r>
              <w:t>142.83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360152无极县光明街小学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142.83</w:t>
            </w:r>
          </w:p>
        </w:tc>
        <w:tc>
          <w:tcPr>
            <w:tcW w:w="2551" w:type="dxa"/>
            <w:vAlign w:val="center"/>
          </w:tcPr>
          <w:p>
            <w:pPr>
              <w:pStyle w:val="17"/>
            </w:pPr>
            <w:r>
              <w:t>117.50</w:t>
            </w:r>
          </w:p>
        </w:tc>
        <w:tc>
          <w:tcPr>
            <w:tcW w:w="2551" w:type="dxa"/>
            <w:vAlign w:val="center"/>
          </w:tcPr>
          <w:p>
            <w:pPr>
              <w:pStyle w:val="17"/>
            </w:pPr>
            <w:r>
              <w:t>25.33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115.33</w:t>
            </w:r>
          </w:p>
        </w:tc>
        <w:tc>
          <w:tcPr>
            <w:tcW w:w="2551" w:type="dxa"/>
            <w:vAlign w:val="center"/>
          </w:tcPr>
          <w:p>
            <w:pPr>
              <w:pStyle w:val="13"/>
            </w:pPr>
            <w:r>
              <w:t>90.00</w:t>
            </w:r>
          </w:p>
        </w:tc>
        <w:tc>
          <w:tcPr>
            <w:tcW w:w="2551" w:type="dxa"/>
            <w:vAlign w:val="center"/>
          </w:tcPr>
          <w:p>
            <w:pPr>
              <w:pStyle w:val="13"/>
            </w:pPr>
            <w:r>
              <w:t>25.33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115.33</w:t>
            </w:r>
          </w:p>
        </w:tc>
        <w:tc>
          <w:tcPr>
            <w:tcW w:w="2551" w:type="dxa"/>
            <w:vAlign w:val="center"/>
          </w:tcPr>
          <w:p>
            <w:pPr>
              <w:pStyle w:val="13"/>
            </w:pPr>
            <w:r>
              <w:t>90.00</w:t>
            </w:r>
          </w:p>
        </w:tc>
        <w:tc>
          <w:tcPr>
            <w:tcW w:w="2551" w:type="dxa"/>
            <w:vAlign w:val="center"/>
          </w:tcPr>
          <w:p>
            <w:pPr>
              <w:pStyle w:val="13"/>
            </w:pPr>
            <w:r>
              <w:t>25.33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115.33</w:t>
            </w:r>
          </w:p>
        </w:tc>
        <w:tc>
          <w:tcPr>
            <w:tcW w:w="2551" w:type="dxa"/>
            <w:vAlign w:val="center"/>
          </w:tcPr>
          <w:p>
            <w:pPr>
              <w:pStyle w:val="13"/>
            </w:pPr>
            <w:r>
              <w:t>90.00</w:t>
            </w:r>
          </w:p>
        </w:tc>
        <w:tc>
          <w:tcPr>
            <w:tcW w:w="2551" w:type="dxa"/>
            <w:vAlign w:val="center"/>
          </w:tcPr>
          <w:p>
            <w:pPr>
              <w:pStyle w:val="13"/>
            </w:pPr>
            <w:r>
              <w:t>25.33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20.50</w:t>
            </w:r>
          </w:p>
        </w:tc>
        <w:tc>
          <w:tcPr>
            <w:tcW w:w="2551" w:type="dxa"/>
            <w:vAlign w:val="center"/>
          </w:tcPr>
          <w:p>
            <w:pPr>
              <w:pStyle w:val="13"/>
            </w:pPr>
            <w:r>
              <w:t>20.50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20.50</w:t>
            </w:r>
          </w:p>
        </w:tc>
        <w:tc>
          <w:tcPr>
            <w:tcW w:w="2551" w:type="dxa"/>
            <w:vAlign w:val="center"/>
          </w:tcPr>
          <w:p>
            <w:pPr>
              <w:pStyle w:val="13"/>
            </w:pPr>
            <w:r>
              <w:t>20.50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17.50</w:t>
            </w:r>
          </w:p>
        </w:tc>
        <w:tc>
          <w:tcPr>
            <w:tcW w:w="2551" w:type="dxa"/>
            <w:vAlign w:val="center"/>
          </w:tcPr>
          <w:p>
            <w:pPr>
              <w:pStyle w:val="13"/>
            </w:pPr>
            <w:r>
              <w:t>17.50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360152无极县光明街小学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117.50</w:t>
            </w:r>
          </w:p>
        </w:tc>
        <w:tc>
          <w:tcPr>
            <w:tcW w:w="2551" w:type="dxa"/>
            <w:vAlign w:val="center"/>
          </w:tcPr>
          <w:p>
            <w:pPr>
              <w:pStyle w:val="17"/>
            </w:pPr>
            <w:r>
              <w:t>117.50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117.50</w:t>
            </w:r>
          </w:p>
        </w:tc>
        <w:tc>
          <w:tcPr>
            <w:tcW w:w="2551" w:type="dxa"/>
            <w:vAlign w:val="center"/>
          </w:tcPr>
          <w:p>
            <w:pPr>
              <w:pStyle w:val="13"/>
            </w:pPr>
            <w:r>
              <w:t>117.50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38.50</w:t>
            </w:r>
          </w:p>
        </w:tc>
        <w:tc>
          <w:tcPr>
            <w:tcW w:w="2551" w:type="dxa"/>
            <w:vAlign w:val="center"/>
          </w:tcPr>
          <w:p>
            <w:pPr>
              <w:pStyle w:val="13"/>
            </w:pPr>
            <w:r>
              <w:t>38.50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8.14</w:t>
            </w:r>
          </w:p>
        </w:tc>
        <w:tc>
          <w:tcPr>
            <w:tcW w:w="2551" w:type="dxa"/>
            <w:vAlign w:val="center"/>
          </w:tcPr>
          <w:p>
            <w:pPr>
              <w:pStyle w:val="13"/>
            </w:pPr>
            <w:r>
              <w:t>8.14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4.90</w:t>
            </w:r>
          </w:p>
        </w:tc>
        <w:tc>
          <w:tcPr>
            <w:tcW w:w="2551" w:type="dxa"/>
            <w:vAlign w:val="center"/>
          </w:tcPr>
          <w:p>
            <w:pPr>
              <w:pStyle w:val="13"/>
            </w:pPr>
            <w:r>
              <w:t>4.90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34.00</w:t>
            </w:r>
          </w:p>
        </w:tc>
        <w:tc>
          <w:tcPr>
            <w:tcW w:w="2551" w:type="dxa"/>
            <w:vAlign w:val="center"/>
          </w:tcPr>
          <w:p>
            <w:pPr>
              <w:pStyle w:val="13"/>
            </w:pPr>
            <w:r>
              <w:t>34.00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17.50</w:t>
            </w:r>
          </w:p>
        </w:tc>
        <w:tc>
          <w:tcPr>
            <w:tcW w:w="2551" w:type="dxa"/>
            <w:vAlign w:val="center"/>
          </w:tcPr>
          <w:p>
            <w:pPr>
              <w:pStyle w:val="13"/>
            </w:pPr>
            <w:r>
              <w:t>17.50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1.06</w:t>
            </w:r>
          </w:p>
        </w:tc>
        <w:tc>
          <w:tcPr>
            <w:tcW w:w="2551" w:type="dxa"/>
            <w:vAlign w:val="center"/>
          </w:tcPr>
          <w:p>
            <w:pPr>
              <w:pStyle w:val="13"/>
            </w:pPr>
            <w:r>
              <w:t>1.06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3.40</w:t>
            </w:r>
          </w:p>
        </w:tc>
        <w:tc>
          <w:tcPr>
            <w:tcW w:w="2551" w:type="dxa"/>
            <w:vAlign w:val="center"/>
          </w:tcPr>
          <w:p>
            <w:pPr>
              <w:pStyle w:val="13"/>
            </w:pPr>
            <w:r>
              <w:t>3.40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360152无极县光明街小学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360152无极县光明街小学</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360152无极县光明街小学</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无极县光明街小学2024年单位预算信息公开情况说明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按照《中华人民共和国预算法》、《地方预决算公开操作规程》和《关于进一步推进预算公开工作的实施意见》规定，现将无极县光明街小学2024年单位预算公开如下：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无极县光明街小学</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142.83万元，其中：一般公共预算收入142.83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光明街小学年度单位预算中支出预算的总体情况。2024年支出预算142.83万元，其中基本支出117.50万元，包括人员经费117.50万元和日常公用经费0.00万元；项目支出25.33万元，主要为关于提前下达2024年城乡义务教育中央补助经费预算的通知(公用经费） 15</w:t>
      </w:r>
      <w:r>
        <w:rPr>
          <w:rFonts w:hint="eastAsia"/>
          <w:lang w:val="en-US" w:eastAsia="zh-CN"/>
        </w:rPr>
        <w:t>.00</w:t>
      </w:r>
      <w:r>
        <w:t>万元； 关于提前下达2024年城乡义务教育省级补助资金预算的通知（公用经费）7</w:t>
      </w:r>
      <w:r>
        <w:rPr>
          <w:rFonts w:hint="eastAsia"/>
          <w:lang w:val="en-US" w:eastAsia="zh-CN"/>
        </w:rPr>
        <w:t>.00</w:t>
      </w:r>
      <w:r>
        <w:t>万元；2024年城乡义务教育生均公用经费2.97万元；关于提前下达2024年城乡义务教育中央补助经费预算的通知(家庭经济困难学生生活费补助）0.14万元；关于提前下达2024年城乡义务教育省级补助资金预算的通知（家庭经济困难学生生活费补助）0.17万元；2024年家庭经济困难学生生活费补助0.05万元。</w:t>
      </w:r>
    </w:p>
    <w:p>
      <w:pPr>
        <w:pStyle w:val="20"/>
      </w:pPr>
      <w:r>
        <w:t>3、比上年增减情况</w:t>
      </w:r>
    </w:p>
    <w:p>
      <w:pPr>
        <w:pStyle w:val="20"/>
      </w:pPr>
      <w:r>
        <w:t>2024年预算收支安排142.83万元，较2023年预算增加142.83万元，其中：基本支出增加117.50万元，主要为预算增加为工资福利增加，基本支出增加为基本养老增加项目支出增加25.33万元，主要为关于提前下达2024年城乡义务教育中央补助经费预算的通知(公用经费） 15</w:t>
      </w:r>
      <w:r>
        <w:rPr>
          <w:rFonts w:hint="eastAsia"/>
          <w:lang w:val="en-US" w:eastAsia="zh-CN"/>
        </w:rPr>
        <w:t>.00</w:t>
      </w:r>
      <w:r>
        <w:t>万元； 关于提前下达2024年城乡义务教育省级补助资金预算的通知（公用经费）7</w:t>
      </w:r>
      <w:r>
        <w:rPr>
          <w:rFonts w:hint="eastAsia"/>
          <w:lang w:val="en-US" w:eastAsia="zh-CN"/>
        </w:rPr>
        <w:t>.00</w:t>
      </w:r>
      <w:r>
        <w:t>万元；2024年城乡义务教育生均公用经费2.97万元；关于提前下达2024年城乡义务教育中央补助经费预算的通知(家庭经济困难学生生活费补助）0.14万元；关于提前下达2024年城乡义务教育省级补助资金预算的通知（家庭经济困难学生生活费补助）0.17万元；2024年家庭经济困难学生生活费补助0.05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2024年，机关运行经费共计安排0</w:t>
      </w:r>
      <w:r>
        <w:rPr>
          <w:rFonts w:hint="eastAsia"/>
          <w:lang w:val="en-US" w:eastAsia="zh-CN"/>
        </w:rPr>
        <w:t>.00</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val="en-US" w:eastAsia="zh-CN"/>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未安排“三公”经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13013024P00010410023X</w:t>
            </w:r>
          </w:p>
        </w:tc>
        <w:tc>
          <w:tcPr>
            <w:tcW w:w="2835" w:type="dxa"/>
            <w:vAlign w:val="center"/>
          </w:tcPr>
          <w:p>
            <w:pPr>
              <w:pStyle w:val="12"/>
            </w:pPr>
            <w:r>
              <w:t>项目名称</w:t>
            </w:r>
          </w:p>
        </w:tc>
        <w:tc>
          <w:tcPr>
            <w:tcW w:w="6094" w:type="dxa"/>
            <w:gridSpan w:val="3"/>
            <w:vAlign w:val="center"/>
          </w:tcPr>
          <w:p>
            <w:pPr>
              <w:pStyle w:val="14"/>
            </w:pPr>
            <w:r>
              <w:t>2024年城乡义务教育生均公用经费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2.97</w:t>
            </w:r>
          </w:p>
        </w:tc>
        <w:tc>
          <w:tcPr>
            <w:tcW w:w="2835" w:type="dxa"/>
            <w:vAlign w:val="center"/>
          </w:tcPr>
          <w:p>
            <w:pPr>
              <w:pStyle w:val="12"/>
            </w:pPr>
            <w:r>
              <w:t>其中：财政    资金</w:t>
            </w:r>
          </w:p>
        </w:tc>
        <w:tc>
          <w:tcPr>
            <w:tcW w:w="2551" w:type="dxa"/>
            <w:vAlign w:val="center"/>
          </w:tcPr>
          <w:p>
            <w:pPr>
              <w:pStyle w:val="14"/>
            </w:pPr>
            <w:r>
              <w:t>2.97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1.00</w:t>
            </w:r>
          </w:p>
        </w:tc>
        <w:tc>
          <w:tcPr>
            <w:tcW w:w="2835" w:type="dxa"/>
            <w:vAlign w:val="center"/>
          </w:tcPr>
          <w:p>
            <w:pPr>
              <w:pStyle w:val="15"/>
            </w:pPr>
            <w:r>
              <w:t>2.00</w:t>
            </w:r>
          </w:p>
        </w:tc>
        <w:tc>
          <w:tcPr>
            <w:tcW w:w="2551" w:type="dxa"/>
            <w:vAlign w:val="center"/>
          </w:tcPr>
          <w:p>
            <w:pPr>
              <w:pStyle w:val="15"/>
            </w:pPr>
            <w:r>
              <w:t>3.00</w:t>
            </w:r>
          </w:p>
        </w:tc>
        <w:tc>
          <w:tcPr>
            <w:tcW w:w="3543" w:type="dxa"/>
            <w:gridSpan w:val="2"/>
            <w:vAlign w:val="center"/>
          </w:tcPr>
          <w:p>
            <w:pPr>
              <w:pStyle w:val="15"/>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13013024P000104100107</w:t>
            </w:r>
          </w:p>
        </w:tc>
        <w:tc>
          <w:tcPr>
            <w:tcW w:w="2835" w:type="dxa"/>
            <w:vAlign w:val="center"/>
          </w:tcPr>
          <w:p>
            <w:pPr>
              <w:pStyle w:val="12"/>
            </w:pPr>
            <w:r>
              <w:t>项目名称</w:t>
            </w:r>
          </w:p>
        </w:tc>
        <w:tc>
          <w:tcPr>
            <w:tcW w:w="6094" w:type="dxa"/>
            <w:gridSpan w:val="3"/>
            <w:vAlign w:val="center"/>
          </w:tcPr>
          <w:p>
            <w:pPr>
              <w:pStyle w:val="14"/>
            </w:pPr>
            <w:r>
              <w:t>2024年家庭经济困难学生生活费补助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0.05</w:t>
            </w:r>
          </w:p>
        </w:tc>
        <w:tc>
          <w:tcPr>
            <w:tcW w:w="2835" w:type="dxa"/>
            <w:vAlign w:val="center"/>
          </w:tcPr>
          <w:p>
            <w:pPr>
              <w:pStyle w:val="12"/>
            </w:pPr>
            <w:r>
              <w:t>其中：财政    资金</w:t>
            </w:r>
          </w:p>
        </w:tc>
        <w:tc>
          <w:tcPr>
            <w:tcW w:w="2551" w:type="dxa"/>
            <w:vAlign w:val="center"/>
          </w:tcPr>
          <w:p>
            <w:pPr>
              <w:pStyle w:val="14"/>
            </w:pPr>
            <w:r>
              <w:t>0.05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0.03</w:t>
            </w:r>
          </w:p>
        </w:tc>
        <w:tc>
          <w:tcPr>
            <w:tcW w:w="2551" w:type="dxa"/>
            <w:vAlign w:val="center"/>
          </w:tcPr>
          <w:p>
            <w:pPr>
              <w:pStyle w:val="15"/>
            </w:pPr>
            <w:r>
              <w:t>0.05</w:t>
            </w:r>
          </w:p>
        </w:tc>
        <w:tc>
          <w:tcPr>
            <w:tcW w:w="3543"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13013024P00010410046G</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7.00</w:t>
            </w:r>
          </w:p>
        </w:tc>
        <w:tc>
          <w:tcPr>
            <w:tcW w:w="2835" w:type="dxa"/>
            <w:vAlign w:val="center"/>
          </w:tcPr>
          <w:p>
            <w:pPr>
              <w:pStyle w:val="12"/>
            </w:pPr>
            <w:r>
              <w:t>其中：财政    资金</w:t>
            </w:r>
          </w:p>
        </w:tc>
        <w:tc>
          <w:tcPr>
            <w:tcW w:w="2551" w:type="dxa"/>
            <w:vAlign w:val="center"/>
          </w:tcPr>
          <w:p>
            <w:pPr>
              <w:pStyle w:val="14"/>
            </w:pPr>
            <w:r>
              <w:t>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1.75</w:t>
            </w:r>
          </w:p>
        </w:tc>
        <w:tc>
          <w:tcPr>
            <w:tcW w:w="2835" w:type="dxa"/>
            <w:vAlign w:val="center"/>
          </w:tcPr>
          <w:p>
            <w:pPr>
              <w:pStyle w:val="15"/>
            </w:pPr>
            <w:r>
              <w:t>3.50</w:t>
            </w:r>
          </w:p>
        </w:tc>
        <w:tc>
          <w:tcPr>
            <w:tcW w:w="2551" w:type="dxa"/>
            <w:vAlign w:val="center"/>
          </w:tcPr>
          <w:p>
            <w:pPr>
              <w:pStyle w:val="15"/>
            </w:pPr>
            <w:r>
              <w:t>5.25</w:t>
            </w:r>
          </w:p>
        </w:tc>
        <w:tc>
          <w:tcPr>
            <w:tcW w:w="3543" w:type="dxa"/>
            <w:gridSpan w:val="2"/>
            <w:vAlign w:val="center"/>
          </w:tcPr>
          <w:p>
            <w:pPr>
              <w:pStyle w:val="15"/>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13013024P000104100474</w:t>
            </w:r>
          </w:p>
        </w:tc>
        <w:tc>
          <w:tcPr>
            <w:tcW w:w="2835" w:type="dxa"/>
            <w:vAlign w:val="center"/>
          </w:tcPr>
          <w:p>
            <w:pPr>
              <w:pStyle w:val="12"/>
            </w:pPr>
            <w:r>
              <w:t>项目名称</w:t>
            </w:r>
          </w:p>
        </w:tc>
        <w:tc>
          <w:tcPr>
            <w:tcW w:w="6094" w:type="dxa"/>
            <w:gridSpan w:val="3"/>
            <w:vAlign w:val="center"/>
          </w:tcPr>
          <w:p>
            <w:pPr>
              <w:pStyle w:val="14"/>
            </w:pPr>
            <w:r>
              <w:t>关于提前下达2024年城乡义务教育省级补助资金预算的通知（家庭经济困难学生生活费补助）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0.18</w:t>
            </w:r>
          </w:p>
        </w:tc>
        <w:tc>
          <w:tcPr>
            <w:tcW w:w="2835" w:type="dxa"/>
            <w:vAlign w:val="center"/>
          </w:tcPr>
          <w:p>
            <w:pPr>
              <w:pStyle w:val="12"/>
            </w:pPr>
            <w:r>
              <w:t>其中：财政    资金</w:t>
            </w:r>
          </w:p>
        </w:tc>
        <w:tc>
          <w:tcPr>
            <w:tcW w:w="2551" w:type="dxa"/>
            <w:vAlign w:val="center"/>
          </w:tcPr>
          <w:p>
            <w:pPr>
              <w:pStyle w:val="14"/>
            </w:pPr>
            <w:r>
              <w:t>0.18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0.04</w:t>
            </w:r>
          </w:p>
        </w:tc>
        <w:tc>
          <w:tcPr>
            <w:tcW w:w="2835" w:type="dxa"/>
            <w:vAlign w:val="center"/>
          </w:tcPr>
          <w:p>
            <w:pPr>
              <w:pStyle w:val="15"/>
            </w:pPr>
            <w:r>
              <w:t>0.09</w:t>
            </w:r>
          </w:p>
        </w:tc>
        <w:tc>
          <w:tcPr>
            <w:tcW w:w="2551" w:type="dxa"/>
            <w:vAlign w:val="center"/>
          </w:tcPr>
          <w:p>
            <w:pPr>
              <w:pStyle w:val="15"/>
            </w:pPr>
            <w:r>
              <w:t>0.13</w:t>
            </w:r>
          </w:p>
        </w:tc>
        <w:tc>
          <w:tcPr>
            <w:tcW w:w="3543" w:type="dxa"/>
            <w:gridSpan w:val="2"/>
            <w:vAlign w:val="center"/>
          </w:tcPr>
          <w:p>
            <w:pPr>
              <w:pStyle w:val="15"/>
            </w:pPr>
            <w:r>
              <w:t>0.18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5、关于提前下达2024年城乡义务教育中央补助经费预算的通知(公用经费）绩效目标表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13013024P00010410022A</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3.75</w:t>
            </w:r>
          </w:p>
        </w:tc>
        <w:tc>
          <w:tcPr>
            <w:tcW w:w="2835" w:type="dxa"/>
            <w:vAlign w:val="center"/>
          </w:tcPr>
          <w:p>
            <w:pPr>
              <w:pStyle w:val="15"/>
            </w:pPr>
            <w:r>
              <w:t>7.50</w:t>
            </w:r>
          </w:p>
        </w:tc>
        <w:tc>
          <w:tcPr>
            <w:tcW w:w="2551" w:type="dxa"/>
            <w:vAlign w:val="center"/>
          </w:tcPr>
          <w:p>
            <w:pPr>
              <w:pStyle w:val="15"/>
            </w:pPr>
            <w:r>
              <w:t>11.25</w:t>
            </w:r>
          </w:p>
        </w:tc>
        <w:tc>
          <w:tcPr>
            <w:tcW w:w="3543" w:type="dxa"/>
            <w:gridSpan w:val="2"/>
            <w:vAlign w:val="center"/>
          </w:tcPr>
          <w:p>
            <w:pPr>
              <w:pStyle w:val="15"/>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6、关于提前下达2024年城乡义务教育中央补助经费预算的通知(家庭经济困难学生生活费补助）绩效目标表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13013024P00010410009U</w:t>
            </w:r>
          </w:p>
        </w:tc>
        <w:tc>
          <w:tcPr>
            <w:tcW w:w="2835" w:type="dxa"/>
            <w:vAlign w:val="center"/>
          </w:tcPr>
          <w:p>
            <w:pPr>
              <w:pStyle w:val="12"/>
            </w:pPr>
            <w:r>
              <w:t>项目名称</w:t>
            </w:r>
          </w:p>
        </w:tc>
        <w:tc>
          <w:tcPr>
            <w:tcW w:w="6094" w:type="dxa"/>
            <w:gridSpan w:val="3"/>
            <w:vAlign w:val="center"/>
          </w:tcPr>
          <w:p>
            <w:pPr>
              <w:pStyle w:val="14"/>
            </w:pPr>
            <w:r>
              <w:t>关于提前下达2024年城乡义务教育中央补助经费预算的通知(家庭经济困难学生生活费补助）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0.14</w:t>
            </w:r>
          </w:p>
        </w:tc>
        <w:tc>
          <w:tcPr>
            <w:tcW w:w="2835" w:type="dxa"/>
            <w:vAlign w:val="center"/>
          </w:tcPr>
          <w:p>
            <w:pPr>
              <w:pStyle w:val="12"/>
            </w:pPr>
            <w:r>
              <w:t>其中：财政    资金</w:t>
            </w:r>
          </w:p>
        </w:tc>
        <w:tc>
          <w:tcPr>
            <w:tcW w:w="2551" w:type="dxa"/>
            <w:vAlign w:val="center"/>
          </w:tcPr>
          <w:p>
            <w:pPr>
              <w:pStyle w:val="14"/>
            </w:pPr>
            <w:r>
              <w:t>0.14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用于资助家庭经济困难学生保证资金及时支付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0.07</w:t>
            </w:r>
          </w:p>
        </w:tc>
        <w:tc>
          <w:tcPr>
            <w:tcW w:w="2551" w:type="dxa"/>
            <w:vAlign w:val="center"/>
          </w:tcPr>
          <w:p>
            <w:pPr>
              <w:pStyle w:val="15"/>
            </w:pPr>
            <w:r>
              <w:t>0.14</w:t>
            </w:r>
          </w:p>
        </w:tc>
        <w:tc>
          <w:tcPr>
            <w:tcW w:w="3543"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5386" w:type="dxa"/>
            <w:vAlign w:val="center"/>
          </w:tcPr>
          <w:p>
            <w:pPr>
              <w:pStyle w:val="14"/>
            </w:pPr>
            <w:r>
              <w:t>实际完成数量占计划完成数量的利率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5386" w:type="dxa"/>
            <w:vAlign w:val="center"/>
          </w:tcPr>
          <w:p>
            <w:pPr>
              <w:pStyle w:val="14"/>
            </w:pPr>
            <w:r>
              <w:t>已拨付资金金额占应拨付资金金额比率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5386" w:type="dxa"/>
            <w:vAlign w:val="center"/>
          </w:tcPr>
          <w:p>
            <w:pPr>
              <w:pStyle w:val="14"/>
            </w:pPr>
            <w:r>
              <w:t>该项工作完成率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5386" w:type="dxa"/>
            <w:vAlign w:val="center"/>
          </w:tcPr>
          <w:p>
            <w:pPr>
              <w:pStyle w:val="14"/>
            </w:pPr>
            <w:r>
              <w:t>项目预算资金完成率</w:t>
            </w:r>
          </w:p>
        </w:tc>
        <w:tc>
          <w:tcPr>
            <w:tcW w:w="2268" w:type="dxa"/>
            <w:vAlign w:val="center"/>
          </w:tcPr>
          <w:p>
            <w:pPr>
              <w:pStyle w:val="14"/>
            </w:pPr>
            <w:r>
              <w:t>≥90完成</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5386" w:type="dxa"/>
            <w:vAlign w:val="center"/>
          </w:tcPr>
          <w:p>
            <w:pPr>
              <w:pStyle w:val="14"/>
            </w:pPr>
            <w:r>
              <w:t>教育环境改善情况</w:t>
            </w:r>
          </w:p>
        </w:tc>
        <w:tc>
          <w:tcPr>
            <w:tcW w:w="2268" w:type="dxa"/>
            <w:vAlign w:val="center"/>
          </w:tcPr>
          <w:p>
            <w:pPr>
              <w:pStyle w:val="14"/>
            </w:pPr>
            <w:r>
              <w:t>≥90有效改善</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5386" w:type="dxa"/>
            <w:vAlign w:val="center"/>
          </w:tcPr>
          <w:p>
            <w:pPr>
              <w:pStyle w:val="14"/>
            </w:pPr>
            <w:r>
              <w:t>对生态影响</w:t>
            </w:r>
          </w:p>
        </w:tc>
        <w:tc>
          <w:tcPr>
            <w:tcW w:w="2268" w:type="dxa"/>
            <w:vAlign w:val="center"/>
          </w:tcPr>
          <w:p>
            <w:pPr>
              <w:pStyle w:val="14"/>
            </w:pPr>
            <w:r>
              <w:t>≤60无影响</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5386" w:type="dxa"/>
            <w:vAlign w:val="center"/>
          </w:tcPr>
          <w:p>
            <w:pPr>
              <w:pStyle w:val="14"/>
            </w:pPr>
            <w:r>
              <w:t>推动教育工作开展</w:t>
            </w:r>
          </w:p>
        </w:tc>
        <w:tc>
          <w:tcPr>
            <w:tcW w:w="2268" w:type="dxa"/>
            <w:vAlign w:val="center"/>
          </w:tcPr>
          <w:p>
            <w:pPr>
              <w:pStyle w:val="14"/>
            </w:pPr>
            <w:r>
              <w:t>≥90有效推动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5386" w:type="dxa"/>
            <w:vAlign w:val="center"/>
          </w:tcPr>
          <w:p>
            <w:pPr>
              <w:pStyle w:val="14"/>
            </w:pPr>
            <w:r>
              <w:t>资金利用率</w:t>
            </w:r>
          </w:p>
        </w:tc>
        <w:tc>
          <w:tcPr>
            <w:tcW w:w="2268" w:type="dxa"/>
            <w:vAlign w:val="center"/>
          </w:tcPr>
          <w:p>
            <w:pPr>
              <w:pStyle w:val="14"/>
            </w:pPr>
            <w:r>
              <w:t>≥90有效利用</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5386" w:type="dxa"/>
            <w:vAlign w:val="center"/>
          </w:tcPr>
          <w:p>
            <w:pPr>
              <w:pStyle w:val="14"/>
            </w:pPr>
            <w:r>
              <w:t xml:space="preserve"> 主管部门的满意度</w:t>
            </w:r>
          </w:p>
        </w:tc>
        <w:tc>
          <w:tcPr>
            <w:tcW w:w="2268" w:type="dxa"/>
            <w:vAlign w:val="center"/>
          </w:tcPr>
          <w:p>
            <w:pPr>
              <w:pStyle w:val="14"/>
            </w:pPr>
            <w:r>
              <w:t>≥80满意</w:t>
            </w:r>
          </w:p>
        </w:tc>
        <w:tc>
          <w:tcPr>
            <w:tcW w:w="1276"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360152无极县光明街小学</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无极县光明街小学上年末固定资产金额为0.00万元（详见下表）。</w:t>
      </w:r>
      <w:r>
        <w:rPr>
          <w:rFonts w:hint="eastAsia" w:eastAsia="方正仿宋_GBK" w:cs="Times New Roman"/>
          <w:b w:val="0"/>
          <w:color w:val="000000"/>
          <w:sz w:val="28"/>
          <w:lang w:eastAsia="zh-CN"/>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360152无极县光明街小学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spacing w:before="0" w:after="0" w:line="500" w:lineRule="exact"/>
        <w:ind w:firstLine="560"/>
        <w:jc w:val="left"/>
        <w:outlineLvl w:val="9"/>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3</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8F3BAE"/>
    <w:rsid w:val="2E3E14DA"/>
    <w:rsid w:val="407C1EF2"/>
    <w:rsid w:val="67BF2A41"/>
    <w:rsid w:val="78623B8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1.xml"/><Relationship Id="rId98" Type="http://schemas.openxmlformats.org/officeDocument/2006/relationships/customXml" Target="../customXml/item90.xml"/><Relationship Id="rId97" Type="http://schemas.openxmlformats.org/officeDocument/2006/relationships/customXml" Target="../customXml/item89.xml"/><Relationship Id="rId96" Type="http://schemas.openxmlformats.org/officeDocument/2006/relationships/customXml" Target="../customXml/item88.xml"/><Relationship Id="rId95" Type="http://schemas.openxmlformats.org/officeDocument/2006/relationships/customXml" Target="../customXml/item87.xml"/><Relationship Id="rId94" Type="http://schemas.openxmlformats.org/officeDocument/2006/relationships/customXml" Target="../customXml/item86.xml"/><Relationship Id="rId93" Type="http://schemas.openxmlformats.org/officeDocument/2006/relationships/customXml" Target="../customXml/item85.xml"/><Relationship Id="rId92" Type="http://schemas.openxmlformats.org/officeDocument/2006/relationships/customXml" Target="../customXml/item84.xml"/><Relationship Id="rId91" Type="http://schemas.openxmlformats.org/officeDocument/2006/relationships/customXml" Target="../customXml/item83.xml"/><Relationship Id="rId90" Type="http://schemas.openxmlformats.org/officeDocument/2006/relationships/customXml" Target="../customXml/item82.xml"/><Relationship Id="rId9" Type="http://schemas.openxmlformats.org/officeDocument/2006/relationships/customXml" Target="../customXml/item1.xml"/><Relationship Id="rId89" Type="http://schemas.openxmlformats.org/officeDocument/2006/relationships/customXml" Target="../customXml/item81.xml"/><Relationship Id="rId88" Type="http://schemas.openxmlformats.org/officeDocument/2006/relationships/customXml" Target="../customXml/item80.xml"/><Relationship Id="rId87" Type="http://schemas.openxmlformats.org/officeDocument/2006/relationships/customXml" Target="../customXml/item79.xml"/><Relationship Id="rId86" Type="http://schemas.openxmlformats.org/officeDocument/2006/relationships/customXml" Target="../customXml/item78.xml"/><Relationship Id="rId85" Type="http://schemas.openxmlformats.org/officeDocument/2006/relationships/customXml" Target="../customXml/item77.xml"/><Relationship Id="rId84" Type="http://schemas.openxmlformats.org/officeDocument/2006/relationships/customXml" Target="../customXml/item76.xml"/><Relationship Id="rId83" Type="http://schemas.openxmlformats.org/officeDocument/2006/relationships/customXml" Target="../customXml/item75.xml"/><Relationship Id="rId82" Type="http://schemas.openxmlformats.org/officeDocument/2006/relationships/customXml" Target="../customXml/item74.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theme" Target="theme/theme1.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4" Type="http://schemas.openxmlformats.org/officeDocument/2006/relationships/fontTable" Target="fontTable.xml"/><Relationship Id="rId703" Type="http://schemas.openxmlformats.org/officeDocument/2006/relationships/customXml" Target="../customXml/item695.xml"/><Relationship Id="rId702" Type="http://schemas.openxmlformats.org/officeDocument/2006/relationships/customXml" Target="../customXml/item694.xml"/><Relationship Id="rId701" Type="http://schemas.openxmlformats.org/officeDocument/2006/relationships/customXml" Target="../customXml/item693.xml"/><Relationship Id="rId700" Type="http://schemas.openxmlformats.org/officeDocument/2006/relationships/customXml" Target="../customXml/item692.xml"/><Relationship Id="rId70" Type="http://schemas.openxmlformats.org/officeDocument/2006/relationships/customXml" Target="../customXml/item62.xml"/><Relationship Id="rId7" Type="http://schemas.openxmlformats.org/officeDocument/2006/relationships/footer" Target="footer3.xml"/><Relationship Id="rId699" Type="http://schemas.openxmlformats.org/officeDocument/2006/relationships/customXml" Target="../customXml/item691.xml"/><Relationship Id="rId698" Type="http://schemas.openxmlformats.org/officeDocument/2006/relationships/customXml" Target="../customXml/item690.xml"/><Relationship Id="rId697" Type="http://schemas.openxmlformats.org/officeDocument/2006/relationships/customXml" Target="../customXml/item689.xml"/><Relationship Id="rId696" Type="http://schemas.openxmlformats.org/officeDocument/2006/relationships/customXml" Target="../customXml/item688.xml"/><Relationship Id="rId695" Type="http://schemas.openxmlformats.org/officeDocument/2006/relationships/customXml" Target="../customXml/item687.xml"/><Relationship Id="rId694" Type="http://schemas.openxmlformats.org/officeDocument/2006/relationships/customXml" Target="../customXml/item686.xml"/><Relationship Id="rId693" Type="http://schemas.openxmlformats.org/officeDocument/2006/relationships/customXml" Target="../customXml/item685.xml"/><Relationship Id="rId692" Type="http://schemas.openxmlformats.org/officeDocument/2006/relationships/customXml" Target="../customXml/item684.xml"/><Relationship Id="rId691" Type="http://schemas.openxmlformats.org/officeDocument/2006/relationships/customXml" Target="../customXml/item683.xml"/><Relationship Id="rId690" Type="http://schemas.openxmlformats.org/officeDocument/2006/relationships/customXml" Target="../customXml/item682.xml"/><Relationship Id="rId69" Type="http://schemas.openxmlformats.org/officeDocument/2006/relationships/customXml" Target="../customXml/item61.xml"/><Relationship Id="rId689" Type="http://schemas.openxmlformats.org/officeDocument/2006/relationships/customXml" Target="../customXml/item681.xml"/><Relationship Id="rId688" Type="http://schemas.openxmlformats.org/officeDocument/2006/relationships/customXml" Target="../customXml/item680.xml"/><Relationship Id="rId687" Type="http://schemas.openxmlformats.org/officeDocument/2006/relationships/customXml" Target="../customXml/item679.xml"/><Relationship Id="rId686" Type="http://schemas.openxmlformats.org/officeDocument/2006/relationships/customXml" Target="../customXml/item678.xml"/><Relationship Id="rId685" Type="http://schemas.openxmlformats.org/officeDocument/2006/relationships/customXml" Target="../customXml/item677.xml"/><Relationship Id="rId684" Type="http://schemas.openxmlformats.org/officeDocument/2006/relationships/customXml" Target="../customXml/item676.xml"/><Relationship Id="rId683" Type="http://schemas.openxmlformats.org/officeDocument/2006/relationships/customXml" Target="../customXml/item675.xml"/><Relationship Id="rId682" Type="http://schemas.openxmlformats.org/officeDocument/2006/relationships/customXml" Target="../customXml/item674.xml"/><Relationship Id="rId681" Type="http://schemas.openxmlformats.org/officeDocument/2006/relationships/customXml" Target="../customXml/item673.xml"/><Relationship Id="rId680" Type="http://schemas.openxmlformats.org/officeDocument/2006/relationships/customXml" Target="../customXml/item672.xml"/><Relationship Id="rId68" Type="http://schemas.openxmlformats.org/officeDocument/2006/relationships/customXml" Target="../customXml/item60.xml"/><Relationship Id="rId679" Type="http://schemas.openxmlformats.org/officeDocument/2006/relationships/customXml" Target="../customXml/item671.xml"/><Relationship Id="rId678" Type="http://schemas.openxmlformats.org/officeDocument/2006/relationships/customXml" Target="../customXml/item670.xml"/><Relationship Id="rId677" Type="http://schemas.openxmlformats.org/officeDocument/2006/relationships/customXml" Target="../customXml/item669.xml"/><Relationship Id="rId676" Type="http://schemas.openxmlformats.org/officeDocument/2006/relationships/customXml" Target="../customXml/item668.xml"/><Relationship Id="rId675" Type="http://schemas.openxmlformats.org/officeDocument/2006/relationships/customXml" Target="../customXml/item667.xml"/><Relationship Id="rId674" Type="http://schemas.openxmlformats.org/officeDocument/2006/relationships/customXml" Target="../customXml/item666.xml"/><Relationship Id="rId673" Type="http://schemas.openxmlformats.org/officeDocument/2006/relationships/customXml" Target="../customXml/item665.xml"/><Relationship Id="rId672" Type="http://schemas.openxmlformats.org/officeDocument/2006/relationships/customXml" Target="../customXml/item664.xml"/><Relationship Id="rId671" Type="http://schemas.openxmlformats.org/officeDocument/2006/relationships/customXml" Target="../customXml/item663.xml"/><Relationship Id="rId670" Type="http://schemas.openxmlformats.org/officeDocument/2006/relationships/customXml" Target="../customXml/item662.xml"/><Relationship Id="rId67" Type="http://schemas.openxmlformats.org/officeDocument/2006/relationships/customXml" Target="../customXml/item59.xml"/><Relationship Id="rId669" Type="http://schemas.openxmlformats.org/officeDocument/2006/relationships/customXml" Target="../customXml/item661.xml"/><Relationship Id="rId668" Type="http://schemas.openxmlformats.org/officeDocument/2006/relationships/customXml" Target="../customXml/item660.xml"/><Relationship Id="rId667" Type="http://schemas.openxmlformats.org/officeDocument/2006/relationships/customXml" Target="../customXml/item659.xml"/><Relationship Id="rId666" Type="http://schemas.openxmlformats.org/officeDocument/2006/relationships/customXml" Target="../customXml/item658.xml"/><Relationship Id="rId665" Type="http://schemas.openxmlformats.org/officeDocument/2006/relationships/customXml" Target="../customXml/item657.xml"/><Relationship Id="rId664" Type="http://schemas.openxmlformats.org/officeDocument/2006/relationships/customXml" Target="../customXml/item656.xml"/><Relationship Id="rId663" Type="http://schemas.openxmlformats.org/officeDocument/2006/relationships/customXml" Target="../customXml/item655.xml"/><Relationship Id="rId662" Type="http://schemas.openxmlformats.org/officeDocument/2006/relationships/customXml" Target="../customXml/item654.xml"/><Relationship Id="rId661" Type="http://schemas.openxmlformats.org/officeDocument/2006/relationships/customXml" Target="../customXml/item653.xml"/><Relationship Id="rId660" Type="http://schemas.openxmlformats.org/officeDocument/2006/relationships/customXml" Target="../customXml/item652.xml"/><Relationship Id="rId66" Type="http://schemas.openxmlformats.org/officeDocument/2006/relationships/customXml" Target="../customXml/item58.xml"/><Relationship Id="rId659" Type="http://schemas.openxmlformats.org/officeDocument/2006/relationships/customXml" Target="../customXml/item651.xml"/><Relationship Id="rId658" Type="http://schemas.openxmlformats.org/officeDocument/2006/relationships/customXml" Target="../customXml/item650.xml"/><Relationship Id="rId657" Type="http://schemas.openxmlformats.org/officeDocument/2006/relationships/customXml" Target="../customXml/item649.xml"/><Relationship Id="rId656" Type="http://schemas.openxmlformats.org/officeDocument/2006/relationships/customXml" Target="../customXml/item648.xml"/><Relationship Id="rId655" Type="http://schemas.openxmlformats.org/officeDocument/2006/relationships/customXml" Target="../customXml/item647.xml"/><Relationship Id="rId654" Type="http://schemas.openxmlformats.org/officeDocument/2006/relationships/customXml" Target="../customXml/item646.xml"/><Relationship Id="rId653" Type="http://schemas.openxmlformats.org/officeDocument/2006/relationships/customXml" Target="../customXml/item645.xml"/><Relationship Id="rId652" Type="http://schemas.openxmlformats.org/officeDocument/2006/relationships/customXml" Target="../customXml/item644.xml"/><Relationship Id="rId651" Type="http://schemas.openxmlformats.org/officeDocument/2006/relationships/customXml" Target="../customXml/item643.xml"/><Relationship Id="rId650" Type="http://schemas.openxmlformats.org/officeDocument/2006/relationships/customXml" Target="../customXml/item642.xml"/><Relationship Id="rId65" Type="http://schemas.openxmlformats.org/officeDocument/2006/relationships/customXml" Target="../customXml/item57.xml"/><Relationship Id="rId649" Type="http://schemas.openxmlformats.org/officeDocument/2006/relationships/customXml" Target="../customXml/item641.xml"/><Relationship Id="rId648" Type="http://schemas.openxmlformats.org/officeDocument/2006/relationships/customXml" Target="../customXml/item640.xml"/><Relationship Id="rId647" Type="http://schemas.openxmlformats.org/officeDocument/2006/relationships/customXml" Target="../customXml/item639.xml"/><Relationship Id="rId646" Type="http://schemas.openxmlformats.org/officeDocument/2006/relationships/customXml" Target="../customXml/item638.xml"/><Relationship Id="rId645" Type="http://schemas.openxmlformats.org/officeDocument/2006/relationships/customXml" Target="../customXml/item637.xml"/><Relationship Id="rId644" Type="http://schemas.openxmlformats.org/officeDocument/2006/relationships/customXml" Target="../customXml/item636.xml"/><Relationship Id="rId643" Type="http://schemas.openxmlformats.org/officeDocument/2006/relationships/customXml" Target="../customXml/item635.xml"/><Relationship Id="rId642" Type="http://schemas.openxmlformats.org/officeDocument/2006/relationships/customXml" Target="../customXml/item634.xml"/><Relationship Id="rId641" Type="http://schemas.openxmlformats.org/officeDocument/2006/relationships/customXml" Target="../customXml/item633.xml"/><Relationship Id="rId640" Type="http://schemas.openxmlformats.org/officeDocument/2006/relationships/customXml" Target="../customXml/item632.xml"/><Relationship Id="rId64" Type="http://schemas.openxmlformats.org/officeDocument/2006/relationships/customXml" Target="../customXml/item56.xml"/><Relationship Id="rId639" Type="http://schemas.openxmlformats.org/officeDocument/2006/relationships/customXml" Target="../customXml/item631.xml"/><Relationship Id="rId638" Type="http://schemas.openxmlformats.org/officeDocument/2006/relationships/customXml" Target="../customXml/item630.xml"/><Relationship Id="rId637" Type="http://schemas.openxmlformats.org/officeDocument/2006/relationships/customXml" Target="../customXml/item629.xml"/><Relationship Id="rId636" Type="http://schemas.openxmlformats.org/officeDocument/2006/relationships/customXml" Target="../customXml/item628.xml"/><Relationship Id="rId635" Type="http://schemas.openxmlformats.org/officeDocument/2006/relationships/customXml" Target="../customXml/item627.xml"/><Relationship Id="rId634" Type="http://schemas.openxmlformats.org/officeDocument/2006/relationships/customXml" Target="../customXml/item626.xml"/><Relationship Id="rId633" Type="http://schemas.openxmlformats.org/officeDocument/2006/relationships/customXml" Target="../customXml/item625.xml"/><Relationship Id="rId632" Type="http://schemas.openxmlformats.org/officeDocument/2006/relationships/customXml" Target="../customXml/item624.xml"/><Relationship Id="rId631" Type="http://schemas.openxmlformats.org/officeDocument/2006/relationships/customXml" Target="../customXml/item623.xml"/><Relationship Id="rId630" Type="http://schemas.openxmlformats.org/officeDocument/2006/relationships/customXml" Target="../customXml/item622.xml"/><Relationship Id="rId63" Type="http://schemas.openxmlformats.org/officeDocument/2006/relationships/customXml" Target="../customXml/item55.xml"/><Relationship Id="rId629" Type="http://schemas.openxmlformats.org/officeDocument/2006/relationships/customXml" Target="../customXml/item621.xml"/><Relationship Id="rId628" Type="http://schemas.openxmlformats.org/officeDocument/2006/relationships/customXml" Target="../customXml/item620.xml"/><Relationship Id="rId627" Type="http://schemas.openxmlformats.org/officeDocument/2006/relationships/customXml" Target="../customXml/item619.xml"/><Relationship Id="rId626" Type="http://schemas.openxmlformats.org/officeDocument/2006/relationships/customXml" Target="../customXml/item618.xml"/><Relationship Id="rId625" Type="http://schemas.openxmlformats.org/officeDocument/2006/relationships/customXml" Target="../customXml/item617.xml"/><Relationship Id="rId624" Type="http://schemas.openxmlformats.org/officeDocument/2006/relationships/customXml" Target="../customXml/item616.xml"/><Relationship Id="rId623" Type="http://schemas.openxmlformats.org/officeDocument/2006/relationships/customXml" Target="../customXml/item615.xml"/><Relationship Id="rId622" Type="http://schemas.openxmlformats.org/officeDocument/2006/relationships/customXml" Target="../customXml/item614.xml"/><Relationship Id="rId621" Type="http://schemas.openxmlformats.org/officeDocument/2006/relationships/customXml" Target="../customXml/item613.xml"/><Relationship Id="rId620" Type="http://schemas.openxmlformats.org/officeDocument/2006/relationships/customXml" Target="../customXml/item612.xml"/><Relationship Id="rId62" Type="http://schemas.openxmlformats.org/officeDocument/2006/relationships/customXml" Target="../customXml/item54.xml"/><Relationship Id="rId619" Type="http://schemas.openxmlformats.org/officeDocument/2006/relationships/customXml" Target="../customXml/item611.xml"/><Relationship Id="rId618" Type="http://schemas.openxmlformats.org/officeDocument/2006/relationships/customXml" Target="../customXml/item610.xml"/><Relationship Id="rId617" Type="http://schemas.openxmlformats.org/officeDocument/2006/relationships/customXml" Target="../customXml/item609.xml"/><Relationship Id="rId616" Type="http://schemas.openxmlformats.org/officeDocument/2006/relationships/customXml" Target="../customXml/item608.xml"/><Relationship Id="rId615" Type="http://schemas.openxmlformats.org/officeDocument/2006/relationships/customXml" Target="../customXml/item607.xml"/><Relationship Id="rId614" Type="http://schemas.openxmlformats.org/officeDocument/2006/relationships/customXml" Target="../customXml/item606.xml"/><Relationship Id="rId613" Type="http://schemas.openxmlformats.org/officeDocument/2006/relationships/customXml" Target="../customXml/item605.xml"/><Relationship Id="rId612" Type="http://schemas.openxmlformats.org/officeDocument/2006/relationships/customXml" Target="../customXml/item604.xml"/><Relationship Id="rId611" Type="http://schemas.openxmlformats.org/officeDocument/2006/relationships/customXml" Target="../customXml/item603.xml"/><Relationship Id="rId610" Type="http://schemas.openxmlformats.org/officeDocument/2006/relationships/customXml" Target="../customXml/item602.xml"/><Relationship Id="rId61" Type="http://schemas.openxmlformats.org/officeDocument/2006/relationships/customXml" Target="../customXml/item53.xml"/><Relationship Id="rId609" Type="http://schemas.openxmlformats.org/officeDocument/2006/relationships/customXml" Target="../customXml/item601.xml"/><Relationship Id="rId608" Type="http://schemas.openxmlformats.org/officeDocument/2006/relationships/customXml" Target="../customXml/item600.xml"/><Relationship Id="rId607" Type="http://schemas.openxmlformats.org/officeDocument/2006/relationships/customXml" Target="../customXml/item599.xml"/><Relationship Id="rId606" Type="http://schemas.openxmlformats.org/officeDocument/2006/relationships/customXml" Target="../customXml/item598.xml"/><Relationship Id="rId605" Type="http://schemas.openxmlformats.org/officeDocument/2006/relationships/customXml" Target="../customXml/item597.xml"/><Relationship Id="rId604" Type="http://schemas.openxmlformats.org/officeDocument/2006/relationships/customXml" Target="../customXml/item596.xml"/><Relationship Id="rId603" Type="http://schemas.openxmlformats.org/officeDocument/2006/relationships/customXml" Target="../customXml/item595.xml"/><Relationship Id="rId602" Type="http://schemas.openxmlformats.org/officeDocument/2006/relationships/customXml" Target="../customXml/item594.xml"/><Relationship Id="rId601" Type="http://schemas.openxmlformats.org/officeDocument/2006/relationships/customXml" Target="../customXml/item593.xml"/><Relationship Id="rId600" Type="http://schemas.openxmlformats.org/officeDocument/2006/relationships/customXml" Target="../customXml/item592.xml"/><Relationship Id="rId60" Type="http://schemas.openxmlformats.org/officeDocument/2006/relationships/customXml" Target="../customXml/item52.xml"/><Relationship Id="rId6" Type="http://schemas.openxmlformats.org/officeDocument/2006/relationships/footer" Target="footer2.xml"/><Relationship Id="rId599" Type="http://schemas.openxmlformats.org/officeDocument/2006/relationships/customXml" Target="../customXml/item591.xml"/><Relationship Id="rId598" Type="http://schemas.openxmlformats.org/officeDocument/2006/relationships/customXml" Target="../customXml/item590.xml"/><Relationship Id="rId597" Type="http://schemas.openxmlformats.org/officeDocument/2006/relationships/customXml" Target="../customXml/item589.xml"/><Relationship Id="rId596" Type="http://schemas.openxmlformats.org/officeDocument/2006/relationships/customXml" Target="../customXml/item588.xml"/><Relationship Id="rId595" Type="http://schemas.openxmlformats.org/officeDocument/2006/relationships/customXml" Target="../customXml/item587.xml"/><Relationship Id="rId594" Type="http://schemas.openxmlformats.org/officeDocument/2006/relationships/customXml" Target="../customXml/item586.xml"/><Relationship Id="rId593" Type="http://schemas.openxmlformats.org/officeDocument/2006/relationships/customXml" Target="../customXml/item585.xml"/><Relationship Id="rId592" Type="http://schemas.openxmlformats.org/officeDocument/2006/relationships/customXml" Target="../customXml/item584.xml"/><Relationship Id="rId591" Type="http://schemas.openxmlformats.org/officeDocument/2006/relationships/customXml" Target="../customXml/item583.xml"/><Relationship Id="rId590" Type="http://schemas.openxmlformats.org/officeDocument/2006/relationships/customXml" Target="../customXml/item582.xml"/><Relationship Id="rId59" Type="http://schemas.openxmlformats.org/officeDocument/2006/relationships/customXml" Target="../customXml/item51.xml"/><Relationship Id="rId589" Type="http://schemas.openxmlformats.org/officeDocument/2006/relationships/customXml" Target="../customXml/item581.xml"/><Relationship Id="rId588" Type="http://schemas.openxmlformats.org/officeDocument/2006/relationships/customXml" Target="../customXml/item580.xml"/><Relationship Id="rId587" Type="http://schemas.openxmlformats.org/officeDocument/2006/relationships/customXml" Target="../customXml/item579.xml"/><Relationship Id="rId586" Type="http://schemas.openxmlformats.org/officeDocument/2006/relationships/customXml" Target="../customXml/item578.xml"/><Relationship Id="rId585" Type="http://schemas.openxmlformats.org/officeDocument/2006/relationships/customXml" Target="../customXml/item577.xml"/><Relationship Id="rId584" Type="http://schemas.openxmlformats.org/officeDocument/2006/relationships/customXml" Target="../customXml/item576.xml"/><Relationship Id="rId583" Type="http://schemas.openxmlformats.org/officeDocument/2006/relationships/customXml" Target="../customXml/item575.xml"/><Relationship Id="rId582" Type="http://schemas.openxmlformats.org/officeDocument/2006/relationships/customXml" Target="../customXml/item574.xml"/><Relationship Id="rId581" Type="http://schemas.openxmlformats.org/officeDocument/2006/relationships/customXml" Target="../customXml/item573.xml"/><Relationship Id="rId580" Type="http://schemas.openxmlformats.org/officeDocument/2006/relationships/customXml" Target="../customXml/item572.xml"/><Relationship Id="rId58" Type="http://schemas.openxmlformats.org/officeDocument/2006/relationships/customXml" Target="../customXml/item50.xml"/><Relationship Id="rId579" Type="http://schemas.openxmlformats.org/officeDocument/2006/relationships/customXml" Target="../customXml/item571.xml"/><Relationship Id="rId578" Type="http://schemas.openxmlformats.org/officeDocument/2006/relationships/customXml" Target="../customXml/item570.xml"/><Relationship Id="rId577" Type="http://schemas.openxmlformats.org/officeDocument/2006/relationships/customXml" Target="../customXml/item569.xml"/><Relationship Id="rId576" Type="http://schemas.openxmlformats.org/officeDocument/2006/relationships/customXml" Target="../customXml/item568.xml"/><Relationship Id="rId575" Type="http://schemas.openxmlformats.org/officeDocument/2006/relationships/customXml" Target="../customXml/item567.xml"/><Relationship Id="rId574" Type="http://schemas.openxmlformats.org/officeDocument/2006/relationships/customXml" Target="../customXml/item566.xml"/><Relationship Id="rId573" Type="http://schemas.openxmlformats.org/officeDocument/2006/relationships/customXml" Target="../customXml/item565.xml"/><Relationship Id="rId572" Type="http://schemas.openxmlformats.org/officeDocument/2006/relationships/customXml" Target="../customXml/item564.xml"/><Relationship Id="rId571" Type="http://schemas.openxmlformats.org/officeDocument/2006/relationships/customXml" Target="../customXml/item563.xml"/><Relationship Id="rId570" Type="http://schemas.openxmlformats.org/officeDocument/2006/relationships/customXml" Target="../customXml/item562.xml"/><Relationship Id="rId57" Type="http://schemas.openxmlformats.org/officeDocument/2006/relationships/customXml" Target="../customXml/item49.xml"/><Relationship Id="rId569" Type="http://schemas.openxmlformats.org/officeDocument/2006/relationships/customXml" Target="../customXml/item561.xml"/><Relationship Id="rId568" Type="http://schemas.openxmlformats.org/officeDocument/2006/relationships/customXml" Target="../customXml/item560.xml"/><Relationship Id="rId567" Type="http://schemas.openxmlformats.org/officeDocument/2006/relationships/customXml" Target="../customXml/item559.xml"/><Relationship Id="rId566" Type="http://schemas.openxmlformats.org/officeDocument/2006/relationships/customXml" Target="../customXml/item558.xml"/><Relationship Id="rId565" Type="http://schemas.openxmlformats.org/officeDocument/2006/relationships/customXml" Target="../customXml/item557.xml"/><Relationship Id="rId564" Type="http://schemas.openxmlformats.org/officeDocument/2006/relationships/customXml" Target="../customXml/item556.xml"/><Relationship Id="rId563" Type="http://schemas.openxmlformats.org/officeDocument/2006/relationships/customXml" Target="../customXml/item555.xml"/><Relationship Id="rId562" Type="http://schemas.openxmlformats.org/officeDocument/2006/relationships/customXml" Target="../customXml/item554.xml"/><Relationship Id="rId561" Type="http://schemas.openxmlformats.org/officeDocument/2006/relationships/customXml" Target="../customXml/item553.xml"/><Relationship Id="rId560" Type="http://schemas.openxmlformats.org/officeDocument/2006/relationships/customXml" Target="../customXml/item552.xml"/><Relationship Id="rId56" Type="http://schemas.openxmlformats.org/officeDocument/2006/relationships/customXml" Target="../customXml/item48.xml"/><Relationship Id="rId559" Type="http://schemas.openxmlformats.org/officeDocument/2006/relationships/customXml" Target="../customXml/item551.xml"/><Relationship Id="rId558" Type="http://schemas.openxmlformats.org/officeDocument/2006/relationships/customXml" Target="../customXml/item550.xml"/><Relationship Id="rId557" Type="http://schemas.openxmlformats.org/officeDocument/2006/relationships/customXml" Target="../customXml/item549.xml"/><Relationship Id="rId556" Type="http://schemas.openxmlformats.org/officeDocument/2006/relationships/customXml" Target="../customXml/item548.xml"/><Relationship Id="rId555" Type="http://schemas.openxmlformats.org/officeDocument/2006/relationships/customXml" Target="../customXml/item547.xml"/><Relationship Id="rId554" Type="http://schemas.openxmlformats.org/officeDocument/2006/relationships/customXml" Target="../customXml/item546.xml"/><Relationship Id="rId553" Type="http://schemas.openxmlformats.org/officeDocument/2006/relationships/customXml" Target="../customXml/item545.xml"/><Relationship Id="rId552" Type="http://schemas.openxmlformats.org/officeDocument/2006/relationships/customXml" Target="../customXml/item544.xml"/><Relationship Id="rId551" Type="http://schemas.openxmlformats.org/officeDocument/2006/relationships/customXml" Target="../customXml/item543.xml"/><Relationship Id="rId550" Type="http://schemas.openxmlformats.org/officeDocument/2006/relationships/customXml" Target="../customXml/item542.xml"/><Relationship Id="rId55" Type="http://schemas.openxmlformats.org/officeDocument/2006/relationships/customXml" Target="../customXml/item47.xml"/><Relationship Id="rId549" Type="http://schemas.openxmlformats.org/officeDocument/2006/relationships/customXml" Target="../customXml/item541.xml"/><Relationship Id="rId548" Type="http://schemas.openxmlformats.org/officeDocument/2006/relationships/customXml" Target="../customXml/item540.xml"/><Relationship Id="rId547" Type="http://schemas.openxmlformats.org/officeDocument/2006/relationships/customXml" Target="../customXml/item539.xml"/><Relationship Id="rId546" Type="http://schemas.openxmlformats.org/officeDocument/2006/relationships/customXml" Target="../customXml/item538.xml"/><Relationship Id="rId545" Type="http://schemas.openxmlformats.org/officeDocument/2006/relationships/customXml" Target="../customXml/item537.xml"/><Relationship Id="rId544" Type="http://schemas.openxmlformats.org/officeDocument/2006/relationships/customXml" Target="../customXml/item536.xml"/><Relationship Id="rId543" Type="http://schemas.openxmlformats.org/officeDocument/2006/relationships/customXml" Target="../customXml/item535.xml"/><Relationship Id="rId542" Type="http://schemas.openxmlformats.org/officeDocument/2006/relationships/customXml" Target="../customXml/item534.xml"/><Relationship Id="rId541" Type="http://schemas.openxmlformats.org/officeDocument/2006/relationships/customXml" Target="../customXml/item533.xml"/><Relationship Id="rId540" Type="http://schemas.openxmlformats.org/officeDocument/2006/relationships/customXml" Target="../customXml/item532.xml"/><Relationship Id="rId54" Type="http://schemas.openxmlformats.org/officeDocument/2006/relationships/customXml" Target="../customXml/item46.xml"/><Relationship Id="rId539" Type="http://schemas.openxmlformats.org/officeDocument/2006/relationships/customXml" Target="../customXml/item531.xml"/><Relationship Id="rId538" Type="http://schemas.openxmlformats.org/officeDocument/2006/relationships/customXml" Target="../customXml/item530.xml"/><Relationship Id="rId537" Type="http://schemas.openxmlformats.org/officeDocument/2006/relationships/customXml" Target="../customXml/item529.xml"/><Relationship Id="rId536" Type="http://schemas.openxmlformats.org/officeDocument/2006/relationships/customXml" Target="../customXml/item528.xml"/><Relationship Id="rId535" Type="http://schemas.openxmlformats.org/officeDocument/2006/relationships/customXml" Target="../customXml/item527.xml"/><Relationship Id="rId534" Type="http://schemas.openxmlformats.org/officeDocument/2006/relationships/customXml" Target="../customXml/item526.xml"/><Relationship Id="rId533" Type="http://schemas.openxmlformats.org/officeDocument/2006/relationships/customXml" Target="../customXml/item525.xml"/><Relationship Id="rId532" Type="http://schemas.openxmlformats.org/officeDocument/2006/relationships/customXml" Target="../customXml/item524.xml"/><Relationship Id="rId531" Type="http://schemas.openxmlformats.org/officeDocument/2006/relationships/customXml" Target="../customXml/item523.xml"/><Relationship Id="rId530" Type="http://schemas.openxmlformats.org/officeDocument/2006/relationships/customXml" Target="../customXml/item522.xml"/><Relationship Id="rId53" Type="http://schemas.openxmlformats.org/officeDocument/2006/relationships/customXml" Target="../customXml/item45.xml"/><Relationship Id="rId529" Type="http://schemas.openxmlformats.org/officeDocument/2006/relationships/customXml" Target="../customXml/item521.xml"/><Relationship Id="rId528" Type="http://schemas.openxmlformats.org/officeDocument/2006/relationships/customXml" Target="../customXml/item520.xml"/><Relationship Id="rId527" Type="http://schemas.openxmlformats.org/officeDocument/2006/relationships/customXml" Target="../customXml/item519.xml"/><Relationship Id="rId526" Type="http://schemas.openxmlformats.org/officeDocument/2006/relationships/customXml" Target="../customXml/item518.xml"/><Relationship Id="rId525" Type="http://schemas.openxmlformats.org/officeDocument/2006/relationships/customXml" Target="../customXml/item517.xml"/><Relationship Id="rId524" Type="http://schemas.openxmlformats.org/officeDocument/2006/relationships/customXml" Target="../customXml/item516.xml"/><Relationship Id="rId523" Type="http://schemas.openxmlformats.org/officeDocument/2006/relationships/customXml" Target="../customXml/item515.xml"/><Relationship Id="rId522" Type="http://schemas.openxmlformats.org/officeDocument/2006/relationships/customXml" Target="../customXml/item514.xml"/><Relationship Id="rId521" Type="http://schemas.openxmlformats.org/officeDocument/2006/relationships/customXml" Target="../customXml/item513.xml"/><Relationship Id="rId520" Type="http://schemas.openxmlformats.org/officeDocument/2006/relationships/customXml" Target="../customXml/item512.xml"/><Relationship Id="rId52" Type="http://schemas.openxmlformats.org/officeDocument/2006/relationships/customXml" Target="../customXml/item44.xml"/><Relationship Id="rId519" Type="http://schemas.openxmlformats.org/officeDocument/2006/relationships/customXml" Target="../customXml/item511.xml"/><Relationship Id="rId518" Type="http://schemas.openxmlformats.org/officeDocument/2006/relationships/customXml" Target="../customXml/item510.xml"/><Relationship Id="rId517" Type="http://schemas.openxmlformats.org/officeDocument/2006/relationships/customXml" Target="../customXml/item509.xml"/><Relationship Id="rId516" Type="http://schemas.openxmlformats.org/officeDocument/2006/relationships/customXml" Target="../customXml/item508.xml"/><Relationship Id="rId515" Type="http://schemas.openxmlformats.org/officeDocument/2006/relationships/customXml" Target="../customXml/item507.xml"/><Relationship Id="rId514" Type="http://schemas.openxmlformats.org/officeDocument/2006/relationships/customXml" Target="../customXml/item506.xml"/><Relationship Id="rId513" Type="http://schemas.openxmlformats.org/officeDocument/2006/relationships/customXml" Target="../customXml/item505.xml"/><Relationship Id="rId512" Type="http://schemas.openxmlformats.org/officeDocument/2006/relationships/customXml" Target="../customXml/item504.xml"/><Relationship Id="rId511" Type="http://schemas.openxmlformats.org/officeDocument/2006/relationships/customXml" Target="../customXml/item503.xml"/><Relationship Id="rId510" Type="http://schemas.openxmlformats.org/officeDocument/2006/relationships/customXml" Target="../customXml/item502.xml"/><Relationship Id="rId51" Type="http://schemas.openxmlformats.org/officeDocument/2006/relationships/customXml" Target="../customXml/item43.xml"/><Relationship Id="rId509" Type="http://schemas.openxmlformats.org/officeDocument/2006/relationships/customXml" Target="../customXml/item501.xml"/><Relationship Id="rId508" Type="http://schemas.openxmlformats.org/officeDocument/2006/relationships/customXml" Target="../customXml/item500.xml"/><Relationship Id="rId507" Type="http://schemas.openxmlformats.org/officeDocument/2006/relationships/customXml" Target="../customXml/item499.xml"/><Relationship Id="rId506" Type="http://schemas.openxmlformats.org/officeDocument/2006/relationships/customXml" Target="../customXml/item498.xml"/><Relationship Id="rId505" Type="http://schemas.openxmlformats.org/officeDocument/2006/relationships/customXml" Target="../customXml/item497.xml"/><Relationship Id="rId504" Type="http://schemas.openxmlformats.org/officeDocument/2006/relationships/customXml" Target="../customXml/item496.xml"/><Relationship Id="rId503" Type="http://schemas.openxmlformats.org/officeDocument/2006/relationships/customXml" Target="../customXml/item495.xml"/><Relationship Id="rId502" Type="http://schemas.openxmlformats.org/officeDocument/2006/relationships/customXml" Target="../customXml/item494.xml"/><Relationship Id="rId501" Type="http://schemas.openxmlformats.org/officeDocument/2006/relationships/customXml" Target="../customXml/item493.xml"/><Relationship Id="rId500" Type="http://schemas.openxmlformats.org/officeDocument/2006/relationships/customXml" Target="../customXml/item492.xml"/><Relationship Id="rId50" Type="http://schemas.openxmlformats.org/officeDocument/2006/relationships/customXml" Target="../customXml/item42.xml"/><Relationship Id="rId5" Type="http://schemas.openxmlformats.org/officeDocument/2006/relationships/footer" Target="footer1.xml"/><Relationship Id="rId499" Type="http://schemas.openxmlformats.org/officeDocument/2006/relationships/customXml" Target="../customXml/item491.xml"/><Relationship Id="rId498" Type="http://schemas.openxmlformats.org/officeDocument/2006/relationships/customXml" Target="../customXml/item490.xml"/><Relationship Id="rId497" Type="http://schemas.openxmlformats.org/officeDocument/2006/relationships/customXml" Target="../customXml/item489.xml"/><Relationship Id="rId496" Type="http://schemas.openxmlformats.org/officeDocument/2006/relationships/customXml" Target="../customXml/item488.xml"/><Relationship Id="rId495" Type="http://schemas.openxmlformats.org/officeDocument/2006/relationships/customXml" Target="../customXml/item487.xml"/><Relationship Id="rId494" Type="http://schemas.openxmlformats.org/officeDocument/2006/relationships/customXml" Target="../customXml/item486.xml"/><Relationship Id="rId493" Type="http://schemas.openxmlformats.org/officeDocument/2006/relationships/customXml" Target="../customXml/item485.xml"/><Relationship Id="rId492" Type="http://schemas.openxmlformats.org/officeDocument/2006/relationships/customXml" Target="../customXml/item484.xml"/><Relationship Id="rId491" Type="http://schemas.openxmlformats.org/officeDocument/2006/relationships/customXml" Target="../customXml/item483.xml"/><Relationship Id="rId490" Type="http://schemas.openxmlformats.org/officeDocument/2006/relationships/customXml" Target="../customXml/item482.xml"/><Relationship Id="rId49" Type="http://schemas.openxmlformats.org/officeDocument/2006/relationships/customXml" Target="../customXml/item41.xml"/><Relationship Id="rId489" Type="http://schemas.openxmlformats.org/officeDocument/2006/relationships/customXml" Target="../customXml/item481.xml"/><Relationship Id="rId488" Type="http://schemas.openxmlformats.org/officeDocument/2006/relationships/customXml" Target="../customXml/item480.xml"/><Relationship Id="rId487" Type="http://schemas.openxmlformats.org/officeDocument/2006/relationships/customXml" Target="../customXml/item479.xml"/><Relationship Id="rId486" Type="http://schemas.openxmlformats.org/officeDocument/2006/relationships/customXml" Target="../customXml/item478.xml"/><Relationship Id="rId485" Type="http://schemas.openxmlformats.org/officeDocument/2006/relationships/customXml" Target="../customXml/item477.xml"/><Relationship Id="rId484" Type="http://schemas.openxmlformats.org/officeDocument/2006/relationships/customXml" Target="../customXml/item476.xml"/><Relationship Id="rId483" Type="http://schemas.openxmlformats.org/officeDocument/2006/relationships/customXml" Target="../customXml/item475.xml"/><Relationship Id="rId482" Type="http://schemas.openxmlformats.org/officeDocument/2006/relationships/customXml" Target="../customXml/item474.xml"/><Relationship Id="rId481" Type="http://schemas.openxmlformats.org/officeDocument/2006/relationships/customXml" Target="../customXml/item473.xml"/><Relationship Id="rId480" Type="http://schemas.openxmlformats.org/officeDocument/2006/relationships/customXml" Target="../customXml/item472.xml"/><Relationship Id="rId48" Type="http://schemas.openxmlformats.org/officeDocument/2006/relationships/customXml" Target="../customXml/item40.xml"/><Relationship Id="rId479" Type="http://schemas.openxmlformats.org/officeDocument/2006/relationships/customXml" Target="../customXml/item471.xml"/><Relationship Id="rId478" Type="http://schemas.openxmlformats.org/officeDocument/2006/relationships/customXml" Target="../customXml/item470.xml"/><Relationship Id="rId477" Type="http://schemas.openxmlformats.org/officeDocument/2006/relationships/customXml" Target="../customXml/item469.xml"/><Relationship Id="rId476" Type="http://schemas.openxmlformats.org/officeDocument/2006/relationships/customXml" Target="../customXml/item468.xml"/><Relationship Id="rId475" Type="http://schemas.openxmlformats.org/officeDocument/2006/relationships/customXml" Target="../customXml/item467.xml"/><Relationship Id="rId474" Type="http://schemas.openxmlformats.org/officeDocument/2006/relationships/customXml" Target="../customXml/item466.xml"/><Relationship Id="rId473" Type="http://schemas.openxmlformats.org/officeDocument/2006/relationships/customXml" Target="../customXml/item465.xml"/><Relationship Id="rId472" Type="http://schemas.openxmlformats.org/officeDocument/2006/relationships/customXml" Target="../customXml/item464.xml"/><Relationship Id="rId471" Type="http://schemas.openxmlformats.org/officeDocument/2006/relationships/customXml" Target="../customXml/item463.xml"/><Relationship Id="rId470" Type="http://schemas.openxmlformats.org/officeDocument/2006/relationships/customXml" Target="../customXml/item462.xml"/><Relationship Id="rId47" Type="http://schemas.openxmlformats.org/officeDocument/2006/relationships/customXml" Target="../customXml/item39.xml"/><Relationship Id="rId469" Type="http://schemas.openxmlformats.org/officeDocument/2006/relationships/customXml" Target="../customXml/item461.xml"/><Relationship Id="rId468" Type="http://schemas.openxmlformats.org/officeDocument/2006/relationships/customXml" Target="../customXml/item460.xml"/><Relationship Id="rId467" Type="http://schemas.openxmlformats.org/officeDocument/2006/relationships/customXml" Target="../customXml/item459.xml"/><Relationship Id="rId466" Type="http://schemas.openxmlformats.org/officeDocument/2006/relationships/customXml" Target="../customXml/item458.xml"/><Relationship Id="rId465" Type="http://schemas.openxmlformats.org/officeDocument/2006/relationships/customXml" Target="../customXml/item457.xml"/><Relationship Id="rId464" Type="http://schemas.openxmlformats.org/officeDocument/2006/relationships/customXml" Target="../customXml/item456.xml"/><Relationship Id="rId463" Type="http://schemas.openxmlformats.org/officeDocument/2006/relationships/customXml" Target="../customXml/item455.xml"/><Relationship Id="rId462" Type="http://schemas.openxmlformats.org/officeDocument/2006/relationships/customXml" Target="../customXml/item454.xml"/><Relationship Id="rId461" Type="http://schemas.openxmlformats.org/officeDocument/2006/relationships/customXml" Target="../customXml/item453.xml"/><Relationship Id="rId460" Type="http://schemas.openxmlformats.org/officeDocument/2006/relationships/customXml" Target="../customXml/item452.xml"/><Relationship Id="rId46" Type="http://schemas.openxmlformats.org/officeDocument/2006/relationships/customXml" Target="../customXml/item38.xml"/><Relationship Id="rId459" Type="http://schemas.openxmlformats.org/officeDocument/2006/relationships/customXml" Target="../customXml/item451.xml"/><Relationship Id="rId458" Type="http://schemas.openxmlformats.org/officeDocument/2006/relationships/customXml" Target="../customXml/item450.xml"/><Relationship Id="rId457" Type="http://schemas.openxmlformats.org/officeDocument/2006/relationships/customXml" Target="../customXml/item449.xml"/><Relationship Id="rId456" Type="http://schemas.openxmlformats.org/officeDocument/2006/relationships/customXml" Target="../customXml/item448.xml"/><Relationship Id="rId455" Type="http://schemas.openxmlformats.org/officeDocument/2006/relationships/customXml" Target="../customXml/item447.xml"/><Relationship Id="rId454" Type="http://schemas.openxmlformats.org/officeDocument/2006/relationships/customXml" Target="../customXml/item446.xml"/><Relationship Id="rId453" Type="http://schemas.openxmlformats.org/officeDocument/2006/relationships/customXml" Target="../customXml/item445.xml"/><Relationship Id="rId452" Type="http://schemas.openxmlformats.org/officeDocument/2006/relationships/customXml" Target="../customXml/item444.xml"/><Relationship Id="rId451" Type="http://schemas.openxmlformats.org/officeDocument/2006/relationships/customXml" Target="../customXml/item443.xml"/><Relationship Id="rId450" Type="http://schemas.openxmlformats.org/officeDocument/2006/relationships/customXml" Target="../customXml/item442.xml"/><Relationship Id="rId45" Type="http://schemas.openxmlformats.org/officeDocument/2006/relationships/customXml" Target="../customXml/item37.xml"/><Relationship Id="rId449" Type="http://schemas.openxmlformats.org/officeDocument/2006/relationships/customXml" Target="../customXml/item441.xml"/><Relationship Id="rId448" Type="http://schemas.openxmlformats.org/officeDocument/2006/relationships/customXml" Target="../customXml/item440.xml"/><Relationship Id="rId447" Type="http://schemas.openxmlformats.org/officeDocument/2006/relationships/customXml" Target="../customXml/item439.xml"/><Relationship Id="rId446" Type="http://schemas.openxmlformats.org/officeDocument/2006/relationships/customXml" Target="../customXml/item438.xml"/><Relationship Id="rId445" Type="http://schemas.openxmlformats.org/officeDocument/2006/relationships/customXml" Target="../customXml/item437.xml"/><Relationship Id="rId444" Type="http://schemas.openxmlformats.org/officeDocument/2006/relationships/customXml" Target="../customXml/item436.xml"/><Relationship Id="rId443" Type="http://schemas.openxmlformats.org/officeDocument/2006/relationships/customXml" Target="../customXml/item435.xml"/><Relationship Id="rId442" Type="http://schemas.openxmlformats.org/officeDocument/2006/relationships/customXml" Target="../customXml/item434.xml"/><Relationship Id="rId441" Type="http://schemas.openxmlformats.org/officeDocument/2006/relationships/customXml" Target="../customXml/item433.xml"/><Relationship Id="rId440" Type="http://schemas.openxmlformats.org/officeDocument/2006/relationships/customXml" Target="../customXml/item432.xml"/><Relationship Id="rId44" Type="http://schemas.openxmlformats.org/officeDocument/2006/relationships/customXml" Target="../customXml/item36.xml"/><Relationship Id="rId439" Type="http://schemas.openxmlformats.org/officeDocument/2006/relationships/customXml" Target="../customXml/item431.xml"/><Relationship Id="rId438" Type="http://schemas.openxmlformats.org/officeDocument/2006/relationships/customXml" Target="../customXml/item430.xml"/><Relationship Id="rId437" Type="http://schemas.openxmlformats.org/officeDocument/2006/relationships/customXml" Target="../customXml/item429.xml"/><Relationship Id="rId436" Type="http://schemas.openxmlformats.org/officeDocument/2006/relationships/customXml" Target="../customXml/item428.xml"/><Relationship Id="rId435" Type="http://schemas.openxmlformats.org/officeDocument/2006/relationships/customXml" Target="../customXml/item427.xml"/><Relationship Id="rId434" Type="http://schemas.openxmlformats.org/officeDocument/2006/relationships/customXml" Target="../customXml/item426.xml"/><Relationship Id="rId433" Type="http://schemas.openxmlformats.org/officeDocument/2006/relationships/customXml" Target="../customXml/item425.xml"/><Relationship Id="rId432" Type="http://schemas.openxmlformats.org/officeDocument/2006/relationships/customXml" Target="../customXml/item424.xml"/><Relationship Id="rId431" Type="http://schemas.openxmlformats.org/officeDocument/2006/relationships/customXml" Target="../customXml/item423.xml"/><Relationship Id="rId430" Type="http://schemas.openxmlformats.org/officeDocument/2006/relationships/customXml" Target="../customXml/item422.xml"/><Relationship Id="rId43" Type="http://schemas.openxmlformats.org/officeDocument/2006/relationships/customXml" Target="../customXml/item35.xml"/><Relationship Id="rId429" Type="http://schemas.openxmlformats.org/officeDocument/2006/relationships/customXml" Target="../customXml/item421.xml"/><Relationship Id="rId428" Type="http://schemas.openxmlformats.org/officeDocument/2006/relationships/customXml" Target="../customXml/item420.xml"/><Relationship Id="rId427" Type="http://schemas.openxmlformats.org/officeDocument/2006/relationships/customXml" Target="../customXml/item419.xml"/><Relationship Id="rId426" Type="http://schemas.openxmlformats.org/officeDocument/2006/relationships/customXml" Target="../customXml/item418.xml"/><Relationship Id="rId425" Type="http://schemas.openxmlformats.org/officeDocument/2006/relationships/customXml" Target="../customXml/item417.xml"/><Relationship Id="rId424" Type="http://schemas.openxmlformats.org/officeDocument/2006/relationships/customXml" Target="../customXml/item416.xml"/><Relationship Id="rId423" Type="http://schemas.openxmlformats.org/officeDocument/2006/relationships/customXml" Target="../customXml/item415.xml"/><Relationship Id="rId422" Type="http://schemas.openxmlformats.org/officeDocument/2006/relationships/customXml" Target="../customXml/item414.xml"/><Relationship Id="rId421" Type="http://schemas.openxmlformats.org/officeDocument/2006/relationships/customXml" Target="../customXml/item413.xml"/><Relationship Id="rId420" Type="http://schemas.openxmlformats.org/officeDocument/2006/relationships/customXml" Target="../customXml/item412.xml"/><Relationship Id="rId42" Type="http://schemas.openxmlformats.org/officeDocument/2006/relationships/customXml" Target="../customXml/item34.xml"/><Relationship Id="rId419" Type="http://schemas.openxmlformats.org/officeDocument/2006/relationships/customXml" Target="../customXml/item411.xml"/><Relationship Id="rId418" Type="http://schemas.openxmlformats.org/officeDocument/2006/relationships/customXml" Target="../customXml/item410.xml"/><Relationship Id="rId417" Type="http://schemas.openxmlformats.org/officeDocument/2006/relationships/customXml" Target="../customXml/item409.xml"/><Relationship Id="rId416" Type="http://schemas.openxmlformats.org/officeDocument/2006/relationships/customXml" Target="../customXml/item408.xml"/><Relationship Id="rId415" Type="http://schemas.openxmlformats.org/officeDocument/2006/relationships/customXml" Target="../customXml/item407.xml"/><Relationship Id="rId414" Type="http://schemas.openxmlformats.org/officeDocument/2006/relationships/customXml" Target="../customXml/item406.xml"/><Relationship Id="rId413" Type="http://schemas.openxmlformats.org/officeDocument/2006/relationships/customXml" Target="../customXml/item405.xml"/><Relationship Id="rId412" Type="http://schemas.openxmlformats.org/officeDocument/2006/relationships/customXml" Target="../customXml/item404.xml"/><Relationship Id="rId411" Type="http://schemas.openxmlformats.org/officeDocument/2006/relationships/customXml" Target="../customXml/item403.xml"/><Relationship Id="rId410" Type="http://schemas.openxmlformats.org/officeDocument/2006/relationships/customXml" Target="../customXml/item402.xml"/><Relationship Id="rId41" Type="http://schemas.openxmlformats.org/officeDocument/2006/relationships/customXml" Target="../customXml/item33.xml"/><Relationship Id="rId409" Type="http://schemas.openxmlformats.org/officeDocument/2006/relationships/customXml" Target="../customXml/item401.xml"/><Relationship Id="rId408" Type="http://schemas.openxmlformats.org/officeDocument/2006/relationships/customXml" Target="../customXml/item400.xml"/><Relationship Id="rId407" Type="http://schemas.openxmlformats.org/officeDocument/2006/relationships/customXml" Target="../customXml/item399.xml"/><Relationship Id="rId406" Type="http://schemas.openxmlformats.org/officeDocument/2006/relationships/customXml" Target="../customXml/item398.xml"/><Relationship Id="rId405" Type="http://schemas.openxmlformats.org/officeDocument/2006/relationships/customXml" Target="../customXml/item397.xml"/><Relationship Id="rId404" Type="http://schemas.openxmlformats.org/officeDocument/2006/relationships/customXml" Target="../customXml/item396.xml"/><Relationship Id="rId403" Type="http://schemas.openxmlformats.org/officeDocument/2006/relationships/customXml" Target="../customXml/item395.xml"/><Relationship Id="rId402" Type="http://schemas.openxmlformats.org/officeDocument/2006/relationships/customXml" Target="../customXml/item394.xml"/><Relationship Id="rId401" Type="http://schemas.openxmlformats.org/officeDocument/2006/relationships/customXml" Target="../customXml/item393.xml"/><Relationship Id="rId400" Type="http://schemas.openxmlformats.org/officeDocument/2006/relationships/customXml" Target="../customXml/item392.xml"/><Relationship Id="rId40" Type="http://schemas.openxmlformats.org/officeDocument/2006/relationships/customXml" Target="../customXml/item32.xml"/><Relationship Id="rId4" Type="http://schemas.openxmlformats.org/officeDocument/2006/relationships/header" Target="header2.xml"/><Relationship Id="rId399" Type="http://schemas.openxmlformats.org/officeDocument/2006/relationships/customXml" Target="../customXml/item391.xml"/><Relationship Id="rId398" Type="http://schemas.openxmlformats.org/officeDocument/2006/relationships/customXml" Target="../customXml/item390.xml"/><Relationship Id="rId397" Type="http://schemas.openxmlformats.org/officeDocument/2006/relationships/customXml" Target="../customXml/item389.xml"/><Relationship Id="rId396" Type="http://schemas.openxmlformats.org/officeDocument/2006/relationships/customXml" Target="../customXml/item388.xml"/><Relationship Id="rId395" Type="http://schemas.openxmlformats.org/officeDocument/2006/relationships/customXml" Target="../customXml/item387.xml"/><Relationship Id="rId394" Type="http://schemas.openxmlformats.org/officeDocument/2006/relationships/customXml" Target="../customXml/item386.xml"/><Relationship Id="rId393" Type="http://schemas.openxmlformats.org/officeDocument/2006/relationships/customXml" Target="../customXml/item385.xml"/><Relationship Id="rId392" Type="http://schemas.openxmlformats.org/officeDocument/2006/relationships/customXml" Target="../customXml/item384.xml"/><Relationship Id="rId391" Type="http://schemas.openxmlformats.org/officeDocument/2006/relationships/customXml" Target="../customXml/item383.xml"/><Relationship Id="rId390" Type="http://schemas.openxmlformats.org/officeDocument/2006/relationships/customXml" Target="../customXml/item382.xml"/><Relationship Id="rId39" Type="http://schemas.openxmlformats.org/officeDocument/2006/relationships/customXml" Target="../customXml/item31.xml"/><Relationship Id="rId389" Type="http://schemas.openxmlformats.org/officeDocument/2006/relationships/customXml" Target="../customXml/item381.xml"/><Relationship Id="rId388" Type="http://schemas.openxmlformats.org/officeDocument/2006/relationships/customXml" Target="../customXml/item380.xml"/><Relationship Id="rId387" Type="http://schemas.openxmlformats.org/officeDocument/2006/relationships/customXml" Target="../customXml/item379.xml"/><Relationship Id="rId386" Type="http://schemas.openxmlformats.org/officeDocument/2006/relationships/customXml" Target="../customXml/item378.xml"/><Relationship Id="rId385" Type="http://schemas.openxmlformats.org/officeDocument/2006/relationships/customXml" Target="../customXml/item377.xml"/><Relationship Id="rId384" Type="http://schemas.openxmlformats.org/officeDocument/2006/relationships/customXml" Target="../customXml/item376.xml"/><Relationship Id="rId383" Type="http://schemas.openxmlformats.org/officeDocument/2006/relationships/customXml" Target="../customXml/item375.xml"/><Relationship Id="rId382" Type="http://schemas.openxmlformats.org/officeDocument/2006/relationships/customXml" Target="../customXml/item374.xml"/><Relationship Id="rId381" Type="http://schemas.openxmlformats.org/officeDocument/2006/relationships/customXml" Target="../customXml/item373.xml"/><Relationship Id="rId380" Type="http://schemas.openxmlformats.org/officeDocument/2006/relationships/customXml" Target="../customXml/item372.xml"/><Relationship Id="rId38" Type="http://schemas.openxmlformats.org/officeDocument/2006/relationships/customXml" Target="../customXml/item30.xml"/><Relationship Id="rId379" Type="http://schemas.openxmlformats.org/officeDocument/2006/relationships/customXml" Target="../customXml/item371.xml"/><Relationship Id="rId378" Type="http://schemas.openxmlformats.org/officeDocument/2006/relationships/customXml" Target="../customXml/item370.xml"/><Relationship Id="rId377" Type="http://schemas.openxmlformats.org/officeDocument/2006/relationships/customXml" Target="../customXml/item369.xml"/><Relationship Id="rId376" Type="http://schemas.openxmlformats.org/officeDocument/2006/relationships/customXml" Target="../customXml/item368.xml"/><Relationship Id="rId375" Type="http://schemas.openxmlformats.org/officeDocument/2006/relationships/customXml" Target="../customXml/item367.xml"/><Relationship Id="rId374" Type="http://schemas.openxmlformats.org/officeDocument/2006/relationships/customXml" Target="../customXml/item366.xml"/><Relationship Id="rId373" Type="http://schemas.openxmlformats.org/officeDocument/2006/relationships/customXml" Target="../customXml/item365.xml"/><Relationship Id="rId372" Type="http://schemas.openxmlformats.org/officeDocument/2006/relationships/customXml" Target="../customXml/item364.xml"/><Relationship Id="rId371" Type="http://schemas.openxmlformats.org/officeDocument/2006/relationships/customXml" Target="../customXml/item363.xml"/><Relationship Id="rId370" Type="http://schemas.openxmlformats.org/officeDocument/2006/relationships/customXml" Target="../customXml/item362.xml"/><Relationship Id="rId37" Type="http://schemas.openxmlformats.org/officeDocument/2006/relationships/customXml" Target="../customXml/item29.xml"/><Relationship Id="rId369" Type="http://schemas.openxmlformats.org/officeDocument/2006/relationships/customXml" Target="../customXml/item361.xml"/><Relationship Id="rId368" Type="http://schemas.openxmlformats.org/officeDocument/2006/relationships/customXml" Target="../customXml/item360.xml"/><Relationship Id="rId367" Type="http://schemas.openxmlformats.org/officeDocument/2006/relationships/customXml" Target="../customXml/item359.xml"/><Relationship Id="rId366" Type="http://schemas.openxmlformats.org/officeDocument/2006/relationships/customXml" Target="../customXml/item358.xml"/><Relationship Id="rId365" Type="http://schemas.openxmlformats.org/officeDocument/2006/relationships/customXml" Target="../customXml/item357.xml"/><Relationship Id="rId364" Type="http://schemas.openxmlformats.org/officeDocument/2006/relationships/customXml" Target="../customXml/item356.xml"/><Relationship Id="rId363" Type="http://schemas.openxmlformats.org/officeDocument/2006/relationships/customXml" Target="../customXml/item355.xml"/><Relationship Id="rId362" Type="http://schemas.openxmlformats.org/officeDocument/2006/relationships/customXml" Target="../customXml/item354.xml"/><Relationship Id="rId361" Type="http://schemas.openxmlformats.org/officeDocument/2006/relationships/customXml" Target="../customXml/item353.xml"/><Relationship Id="rId360" Type="http://schemas.openxmlformats.org/officeDocument/2006/relationships/customXml" Target="../customXml/item352.xml"/><Relationship Id="rId36" Type="http://schemas.openxmlformats.org/officeDocument/2006/relationships/customXml" Target="../customXml/item28.xml"/><Relationship Id="rId359" Type="http://schemas.openxmlformats.org/officeDocument/2006/relationships/customXml" Target="../customXml/item351.xml"/><Relationship Id="rId358" Type="http://schemas.openxmlformats.org/officeDocument/2006/relationships/customXml" Target="../customXml/item350.xml"/><Relationship Id="rId357" Type="http://schemas.openxmlformats.org/officeDocument/2006/relationships/customXml" Target="../customXml/item349.xml"/><Relationship Id="rId356" Type="http://schemas.openxmlformats.org/officeDocument/2006/relationships/customXml" Target="../customXml/item348.xml"/><Relationship Id="rId355" Type="http://schemas.openxmlformats.org/officeDocument/2006/relationships/customXml" Target="../customXml/item347.xml"/><Relationship Id="rId354" Type="http://schemas.openxmlformats.org/officeDocument/2006/relationships/customXml" Target="../customXml/item346.xml"/><Relationship Id="rId353" Type="http://schemas.openxmlformats.org/officeDocument/2006/relationships/customXml" Target="../customXml/item345.xml"/><Relationship Id="rId352" Type="http://schemas.openxmlformats.org/officeDocument/2006/relationships/customXml" Target="../customXml/item344.xml"/><Relationship Id="rId351" Type="http://schemas.openxmlformats.org/officeDocument/2006/relationships/customXml" Target="../customXml/item343.xml"/><Relationship Id="rId350" Type="http://schemas.openxmlformats.org/officeDocument/2006/relationships/customXml" Target="../customXml/item342.xml"/><Relationship Id="rId35" Type="http://schemas.openxmlformats.org/officeDocument/2006/relationships/customXml" Target="../customXml/item27.xml"/><Relationship Id="rId349" Type="http://schemas.openxmlformats.org/officeDocument/2006/relationships/customXml" Target="../customXml/item341.xml"/><Relationship Id="rId348" Type="http://schemas.openxmlformats.org/officeDocument/2006/relationships/customXml" Target="../customXml/item340.xml"/><Relationship Id="rId347" Type="http://schemas.openxmlformats.org/officeDocument/2006/relationships/customXml" Target="../customXml/item339.xml"/><Relationship Id="rId346" Type="http://schemas.openxmlformats.org/officeDocument/2006/relationships/customXml" Target="../customXml/item338.xml"/><Relationship Id="rId345" Type="http://schemas.openxmlformats.org/officeDocument/2006/relationships/customXml" Target="../customXml/item337.xml"/><Relationship Id="rId344" Type="http://schemas.openxmlformats.org/officeDocument/2006/relationships/customXml" Target="../customXml/item336.xml"/><Relationship Id="rId343" Type="http://schemas.openxmlformats.org/officeDocument/2006/relationships/customXml" Target="../customXml/item335.xml"/><Relationship Id="rId342" Type="http://schemas.openxmlformats.org/officeDocument/2006/relationships/customXml" Target="../customXml/item334.xml"/><Relationship Id="rId341" Type="http://schemas.openxmlformats.org/officeDocument/2006/relationships/customXml" Target="../customXml/item333.xml"/><Relationship Id="rId340" Type="http://schemas.openxmlformats.org/officeDocument/2006/relationships/customXml" Target="../customXml/item332.xml"/><Relationship Id="rId34" Type="http://schemas.openxmlformats.org/officeDocument/2006/relationships/customXml" Target="../customXml/item26.xml"/><Relationship Id="rId339" Type="http://schemas.openxmlformats.org/officeDocument/2006/relationships/customXml" Target="../customXml/item331.xml"/><Relationship Id="rId338" Type="http://schemas.openxmlformats.org/officeDocument/2006/relationships/customXml" Target="../customXml/item330.xml"/><Relationship Id="rId337" Type="http://schemas.openxmlformats.org/officeDocument/2006/relationships/customXml" Target="../customXml/item329.xml"/><Relationship Id="rId336" Type="http://schemas.openxmlformats.org/officeDocument/2006/relationships/customXml" Target="../customXml/item328.xml"/><Relationship Id="rId335" Type="http://schemas.openxmlformats.org/officeDocument/2006/relationships/customXml" Target="../customXml/item327.xml"/><Relationship Id="rId334" Type="http://schemas.openxmlformats.org/officeDocument/2006/relationships/customXml" Target="../customXml/item326.xml"/><Relationship Id="rId333" Type="http://schemas.openxmlformats.org/officeDocument/2006/relationships/customXml" Target="../customXml/item325.xml"/><Relationship Id="rId332" Type="http://schemas.openxmlformats.org/officeDocument/2006/relationships/customXml" Target="../customXml/item324.xml"/><Relationship Id="rId331" Type="http://schemas.openxmlformats.org/officeDocument/2006/relationships/customXml" Target="../customXml/item323.xml"/><Relationship Id="rId330" Type="http://schemas.openxmlformats.org/officeDocument/2006/relationships/customXml" Target="../customXml/item322.xml"/><Relationship Id="rId33" Type="http://schemas.openxmlformats.org/officeDocument/2006/relationships/customXml" Target="../customXml/item25.xml"/><Relationship Id="rId329" Type="http://schemas.openxmlformats.org/officeDocument/2006/relationships/customXml" Target="../customXml/item321.xml"/><Relationship Id="rId328" Type="http://schemas.openxmlformats.org/officeDocument/2006/relationships/customXml" Target="../customXml/item320.xml"/><Relationship Id="rId327" Type="http://schemas.openxmlformats.org/officeDocument/2006/relationships/customXml" Target="../customXml/item319.xml"/><Relationship Id="rId326" Type="http://schemas.openxmlformats.org/officeDocument/2006/relationships/customXml" Target="../customXml/item318.xml"/><Relationship Id="rId325" Type="http://schemas.openxmlformats.org/officeDocument/2006/relationships/customXml" Target="../customXml/item317.xml"/><Relationship Id="rId324" Type="http://schemas.openxmlformats.org/officeDocument/2006/relationships/customXml" Target="../customXml/item316.xml"/><Relationship Id="rId323" Type="http://schemas.openxmlformats.org/officeDocument/2006/relationships/customXml" Target="../customXml/item315.xml"/><Relationship Id="rId322" Type="http://schemas.openxmlformats.org/officeDocument/2006/relationships/customXml" Target="../customXml/item314.xml"/><Relationship Id="rId321" Type="http://schemas.openxmlformats.org/officeDocument/2006/relationships/customXml" Target="../customXml/item313.xml"/><Relationship Id="rId320" Type="http://schemas.openxmlformats.org/officeDocument/2006/relationships/customXml" Target="../customXml/item312.xml"/><Relationship Id="rId32" Type="http://schemas.openxmlformats.org/officeDocument/2006/relationships/customXml" Target="../customXml/item24.xml"/><Relationship Id="rId319" Type="http://schemas.openxmlformats.org/officeDocument/2006/relationships/customXml" Target="../customXml/item311.xml"/><Relationship Id="rId318" Type="http://schemas.openxmlformats.org/officeDocument/2006/relationships/customXml" Target="../customXml/item310.xml"/><Relationship Id="rId317" Type="http://schemas.openxmlformats.org/officeDocument/2006/relationships/customXml" Target="../customXml/item309.xml"/><Relationship Id="rId316" Type="http://schemas.openxmlformats.org/officeDocument/2006/relationships/customXml" Target="../customXml/item308.xml"/><Relationship Id="rId315" Type="http://schemas.openxmlformats.org/officeDocument/2006/relationships/customXml" Target="../customXml/item307.xml"/><Relationship Id="rId314" Type="http://schemas.openxmlformats.org/officeDocument/2006/relationships/customXml" Target="../customXml/item306.xml"/><Relationship Id="rId313" Type="http://schemas.openxmlformats.org/officeDocument/2006/relationships/customXml" Target="../customXml/item305.xml"/><Relationship Id="rId312" Type="http://schemas.openxmlformats.org/officeDocument/2006/relationships/customXml" Target="../customXml/item304.xml"/><Relationship Id="rId311" Type="http://schemas.openxmlformats.org/officeDocument/2006/relationships/customXml" Target="../customXml/item303.xml"/><Relationship Id="rId310" Type="http://schemas.openxmlformats.org/officeDocument/2006/relationships/customXml" Target="../customXml/item302.xml"/><Relationship Id="rId31" Type="http://schemas.openxmlformats.org/officeDocument/2006/relationships/customXml" Target="../customXml/item23.xml"/><Relationship Id="rId309" Type="http://schemas.openxmlformats.org/officeDocument/2006/relationships/customXml" Target="../customXml/item301.xml"/><Relationship Id="rId308" Type="http://schemas.openxmlformats.org/officeDocument/2006/relationships/customXml" Target="../customXml/item300.xml"/><Relationship Id="rId307" Type="http://schemas.openxmlformats.org/officeDocument/2006/relationships/customXml" Target="../customXml/item299.xml"/><Relationship Id="rId306" Type="http://schemas.openxmlformats.org/officeDocument/2006/relationships/customXml" Target="../customXml/item298.xml"/><Relationship Id="rId305" Type="http://schemas.openxmlformats.org/officeDocument/2006/relationships/customXml" Target="../customXml/item297.xml"/><Relationship Id="rId304" Type="http://schemas.openxmlformats.org/officeDocument/2006/relationships/customXml" Target="../customXml/item296.xml"/><Relationship Id="rId303" Type="http://schemas.openxmlformats.org/officeDocument/2006/relationships/customXml" Target="../customXml/item295.xml"/><Relationship Id="rId302" Type="http://schemas.openxmlformats.org/officeDocument/2006/relationships/customXml" Target="../customXml/item294.xml"/><Relationship Id="rId301" Type="http://schemas.openxmlformats.org/officeDocument/2006/relationships/customXml" Target="../customXml/item293.xml"/><Relationship Id="rId300" Type="http://schemas.openxmlformats.org/officeDocument/2006/relationships/customXml" Target="../customXml/item292.xml"/><Relationship Id="rId30" Type="http://schemas.openxmlformats.org/officeDocument/2006/relationships/customXml" Target="../customXml/item22.xml"/><Relationship Id="rId3" Type="http://schemas.openxmlformats.org/officeDocument/2006/relationships/header" Target="header1.xml"/><Relationship Id="rId299" Type="http://schemas.openxmlformats.org/officeDocument/2006/relationships/customXml" Target="../customXml/item291.xml"/><Relationship Id="rId298" Type="http://schemas.openxmlformats.org/officeDocument/2006/relationships/customXml" Target="../customXml/item290.xml"/><Relationship Id="rId297" Type="http://schemas.openxmlformats.org/officeDocument/2006/relationships/customXml" Target="../customXml/item289.xml"/><Relationship Id="rId296" Type="http://schemas.openxmlformats.org/officeDocument/2006/relationships/customXml" Target="../customXml/item288.xml"/><Relationship Id="rId295" Type="http://schemas.openxmlformats.org/officeDocument/2006/relationships/customXml" Target="../customXml/item287.xml"/><Relationship Id="rId294" Type="http://schemas.openxmlformats.org/officeDocument/2006/relationships/customXml" Target="../customXml/item286.xml"/><Relationship Id="rId293" Type="http://schemas.openxmlformats.org/officeDocument/2006/relationships/customXml" Target="../customXml/item285.xml"/><Relationship Id="rId292" Type="http://schemas.openxmlformats.org/officeDocument/2006/relationships/customXml" Target="../customXml/item284.xml"/><Relationship Id="rId291" Type="http://schemas.openxmlformats.org/officeDocument/2006/relationships/customXml" Target="../customXml/item283.xml"/><Relationship Id="rId290" Type="http://schemas.openxmlformats.org/officeDocument/2006/relationships/customXml" Target="../customXml/item282.xml"/><Relationship Id="rId29" Type="http://schemas.openxmlformats.org/officeDocument/2006/relationships/customXml" Target="../customXml/item21.xml"/><Relationship Id="rId289" Type="http://schemas.openxmlformats.org/officeDocument/2006/relationships/customXml" Target="../customXml/item281.xml"/><Relationship Id="rId288" Type="http://schemas.openxmlformats.org/officeDocument/2006/relationships/customXml" Target="../customXml/item280.xml"/><Relationship Id="rId287" Type="http://schemas.openxmlformats.org/officeDocument/2006/relationships/customXml" Target="../customXml/item279.xml"/><Relationship Id="rId286" Type="http://schemas.openxmlformats.org/officeDocument/2006/relationships/customXml" Target="../customXml/item278.xml"/><Relationship Id="rId285" Type="http://schemas.openxmlformats.org/officeDocument/2006/relationships/customXml" Target="../customXml/item277.xml"/><Relationship Id="rId284" Type="http://schemas.openxmlformats.org/officeDocument/2006/relationships/customXml" Target="../customXml/item276.xml"/><Relationship Id="rId283" Type="http://schemas.openxmlformats.org/officeDocument/2006/relationships/customXml" Target="../customXml/item275.xml"/><Relationship Id="rId282" Type="http://schemas.openxmlformats.org/officeDocument/2006/relationships/customXml" Target="../customXml/item274.xml"/><Relationship Id="rId281" Type="http://schemas.openxmlformats.org/officeDocument/2006/relationships/customXml" Target="../customXml/item273.xml"/><Relationship Id="rId280" Type="http://schemas.openxmlformats.org/officeDocument/2006/relationships/customXml" Target="../customXml/item272.xml"/><Relationship Id="rId28" Type="http://schemas.openxmlformats.org/officeDocument/2006/relationships/customXml" Target="../customXml/item20.xml"/><Relationship Id="rId279" Type="http://schemas.openxmlformats.org/officeDocument/2006/relationships/customXml" Target="../customXml/item271.xml"/><Relationship Id="rId278" Type="http://schemas.openxmlformats.org/officeDocument/2006/relationships/customXml" Target="../customXml/item270.xml"/><Relationship Id="rId277" Type="http://schemas.openxmlformats.org/officeDocument/2006/relationships/customXml" Target="../customXml/item269.xml"/><Relationship Id="rId276" Type="http://schemas.openxmlformats.org/officeDocument/2006/relationships/customXml" Target="../customXml/item268.xml"/><Relationship Id="rId275" Type="http://schemas.openxmlformats.org/officeDocument/2006/relationships/customXml" Target="../customXml/item267.xml"/><Relationship Id="rId274" Type="http://schemas.openxmlformats.org/officeDocument/2006/relationships/customXml" Target="../customXml/item266.xml"/><Relationship Id="rId273" Type="http://schemas.openxmlformats.org/officeDocument/2006/relationships/customXml" Target="../customXml/item265.xml"/><Relationship Id="rId272" Type="http://schemas.openxmlformats.org/officeDocument/2006/relationships/customXml" Target="../customXml/item264.xml"/><Relationship Id="rId271" Type="http://schemas.openxmlformats.org/officeDocument/2006/relationships/customXml" Target="../customXml/item263.xml"/><Relationship Id="rId270" Type="http://schemas.openxmlformats.org/officeDocument/2006/relationships/customXml" Target="../customXml/item262.xml"/><Relationship Id="rId27" Type="http://schemas.openxmlformats.org/officeDocument/2006/relationships/customXml" Target="../customXml/item19.xml"/><Relationship Id="rId269" Type="http://schemas.openxmlformats.org/officeDocument/2006/relationships/customXml" Target="../customXml/item261.xml"/><Relationship Id="rId268" Type="http://schemas.openxmlformats.org/officeDocument/2006/relationships/customXml" Target="../customXml/item260.xml"/><Relationship Id="rId267" Type="http://schemas.openxmlformats.org/officeDocument/2006/relationships/customXml" Target="../customXml/item259.xml"/><Relationship Id="rId266" Type="http://schemas.openxmlformats.org/officeDocument/2006/relationships/customXml" Target="../customXml/item258.xml"/><Relationship Id="rId265" Type="http://schemas.openxmlformats.org/officeDocument/2006/relationships/customXml" Target="../customXml/item257.xml"/><Relationship Id="rId264" Type="http://schemas.openxmlformats.org/officeDocument/2006/relationships/customXml" Target="../customXml/item256.xml"/><Relationship Id="rId263" Type="http://schemas.openxmlformats.org/officeDocument/2006/relationships/customXml" Target="../customXml/item255.xml"/><Relationship Id="rId262" Type="http://schemas.openxmlformats.org/officeDocument/2006/relationships/customXml" Target="../customXml/item254.xml"/><Relationship Id="rId261" Type="http://schemas.openxmlformats.org/officeDocument/2006/relationships/customXml" Target="../customXml/item253.xml"/><Relationship Id="rId260" Type="http://schemas.openxmlformats.org/officeDocument/2006/relationships/customXml" Target="../customXml/item252.xml"/><Relationship Id="rId26" Type="http://schemas.openxmlformats.org/officeDocument/2006/relationships/customXml" Target="../customXml/item18.xml"/><Relationship Id="rId259" Type="http://schemas.openxmlformats.org/officeDocument/2006/relationships/customXml" Target="../customXml/item251.xml"/><Relationship Id="rId258" Type="http://schemas.openxmlformats.org/officeDocument/2006/relationships/customXml" Target="../customXml/item250.xml"/><Relationship Id="rId257" Type="http://schemas.openxmlformats.org/officeDocument/2006/relationships/customXml" Target="../customXml/item249.xml"/><Relationship Id="rId256" Type="http://schemas.openxmlformats.org/officeDocument/2006/relationships/customXml" Target="../customXml/item248.xml"/><Relationship Id="rId255" Type="http://schemas.openxmlformats.org/officeDocument/2006/relationships/customXml" Target="../customXml/item247.xml"/><Relationship Id="rId254" Type="http://schemas.openxmlformats.org/officeDocument/2006/relationships/customXml" Target="../customXml/item246.xml"/><Relationship Id="rId253" Type="http://schemas.openxmlformats.org/officeDocument/2006/relationships/customXml" Target="../customXml/item245.xml"/><Relationship Id="rId252" Type="http://schemas.openxmlformats.org/officeDocument/2006/relationships/customXml" Target="../customXml/item244.xml"/><Relationship Id="rId251" Type="http://schemas.openxmlformats.org/officeDocument/2006/relationships/customXml" Target="../customXml/item243.xml"/><Relationship Id="rId250" Type="http://schemas.openxmlformats.org/officeDocument/2006/relationships/customXml" Target="../customXml/item242.xml"/><Relationship Id="rId25" Type="http://schemas.openxmlformats.org/officeDocument/2006/relationships/customXml" Target="../customXml/item17.xml"/><Relationship Id="rId249" Type="http://schemas.openxmlformats.org/officeDocument/2006/relationships/customXml" Target="../customXml/item241.xml"/><Relationship Id="rId248" Type="http://schemas.openxmlformats.org/officeDocument/2006/relationships/customXml" Target="../customXml/item240.xml"/><Relationship Id="rId247" Type="http://schemas.openxmlformats.org/officeDocument/2006/relationships/customXml" Target="../customXml/item239.xml"/><Relationship Id="rId246" Type="http://schemas.openxmlformats.org/officeDocument/2006/relationships/customXml" Target="../customXml/item238.xml"/><Relationship Id="rId245" Type="http://schemas.openxmlformats.org/officeDocument/2006/relationships/customXml" Target="../customXml/item237.xml"/><Relationship Id="rId244" Type="http://schemas.openxmlformats.org/officeDocument/2006/relationships/customXml" Target="../customXml/item236.xml"/><Relationship Id="rId243" Type="http://schemas.openxmlformats.org/officeDocument/2006/relationships/customXml" Target="../customXml/item235.xml"/><Relationship Id="rId242" Type="http://schemas.openxmlformats.org/officeDocument/2006/relationships/customXml" Target="../customXml/item234.xml"/><Relationship Id="rId241" Type="http://schemas.openxmlformats.org/officeDocument/2006/relationships/customXml" Target="../customXml/item233.xml"/><Relationship Id="rId240" Type="http://schemas.openxmlformats.org/officeDocument/2006/relationships/customXml" Target="../customXml/item232.xml"/><Relationship Id="rId24" Type="http://schemas.openxmlformats.org/officeDocument/2006/relationships/customXml" Target="../customXml/item16.xml"/><Relationship Id="rId239" Type="http://schemas.openxmlformats.org/officeDocument/2006/relationships/customXml" Target="../customXml/item231.xml"/><Relationship Id="rId238" Type="http://schemas.openxmlformats.org/officeDocument/2006/relationships/customXml" Target="../customXml/item230.xml"/><Relationship Id="rId237" Type="http://schemas.openxmlformats.org/officeDocument/2006/relationships/customXml" Target="../customXml/item229.xml"/><Relationship Id="rId236" Type="http://schemas.openxmlformats.org/officeDocument/2006/relationships/customXml" Target="../customXml/item228.xml"/><Relationship Id="rId235" Type="http://schemas.openxmlformats.org/officeDocument/2006/relationships/customXml" Target="../customXml/item227.xml"/><Relationship Id="rId234" Type="http://schemas.openxmlformats.org/officeDocument/2006/relationships/customXml" Target="../customXml/item226.xml"/><Relationship Id="rId233" Type="http://schemas.openxmlformats.org/officeDocument/2006/relationships/customXml" Target="../customXml/item225.xml"/><Relationship Id="rId232" Type="http://schemas.openxmlformats.org/officeDocument/2006/relationships/customXml" Target="../customXml/item224.xml"/><Relationship Id="rId231" Type="http://schemas.openxmlformats.org/officeDocument/2006/relationships/customXml" Target="../customXml/item223.xml"/><Relationship Id="rId230" Type="http://schemas.openxmlformats.org/officeDocument/2006/relationships/customXml" Target="../customXml/item222.xml"/><Relationship Id="rId23" Type="http://schemas.openxmlformats.org/officeDocument/2006/relationships/customXml" Target="../customXml/item15.xml"/><Relationship Id="rId229" Type="http://schemas.openxmlformats.org/officeDocument/2006/relationships/customXml" Target="../customXml/item221.xml"/><Relationship Id="rId228" Type="http://schemas.openxmlformats.org/officeDocument/2006/relationships/customXml" Target="../customXml/item220.xml"/><Relationship Id="rId227" Type="http://schemas.openxmlformats.org/officeDocument/2006/relationships/customXml" Target="../customXml/item219.xml"/><Relationship Id="rId226" Type="http://schemas.openxmlformats.org/officeDocument/2006/relationships/customXml" Target="../customXml/item218.xml"/><Relationship Id="rId225" Type="http://schemas.openxmlformats.org/officeDocument/2006/relationships/customXml" Target="../customXml/item217.xml"/><Relationship Id="rId224" Type="http://schemas.openxmlformats.org/officeDocument/2006/relationships/customXml" Target="../customXml/item216.xml"/><Relationship Id="rId223" Type="http://schemas.openxmlformats.org/officeDocument/2006/relationships/customXml" Target="../customXml/item215.xml"/><Relationship Id="rId222" Type="http://schemas.openxmlformats.org/officeDocument/2006/relationships/customXml" Target="../customXml/item214.xml"/><Relationship Id="rId221" Type="http://schemas.openxmlformats.org/officeDocument/2006/relationships/customXml" Target="../customXml/item213.xml"/><Relationship Id="rId220" Type="http://schemas.openxmlformats.org/officeDocument/2006/relationships/customXml" Target="../customXml/item212.xml"/><Relationship Id="rId22" Type="http://schemas.openxmlformats.org/officeDocument/2006/relationships/customXml" Target="../customXml/item14.xml"/><Relationship Id="rId219" Type="http://schemas.openxmlformats.org/officeDocument/2006/relationships/customXml" Target="../customXml/item211.xml"/><Relationship Id="rId218" Type="http://schemas.openxmlformats.org/officeDocument/2006/relationships/customXml" Target="../customXml/item210.xml"/><Relationship Id="rId217" Type="http://schemas.openxmlformats.org/officeDocument/2006/relationships/customXml" Target="../customXml/item209.xml"/><Relationship Id="rId216" Type="http://schemas.openxmlformats.org/officeDocument/2006/relationships/customXml" Target="../customXml/item208.xml"/><Relationship Id="rId215" Type="http://schemas.openxmlformats.org/officeDocument/2006/relationships/customXml" Target="../customXml/item207.xml"/><Relationship Id="rId214" Type="http://schemas.openxmlformats.org/officeDocument/2006/relationships/customXml" Target="../customXml/item206.xml"/><Relationship Id="rId213" Type="http://schemas.openxmlformats.org/officeDocument/2006/relationships/customXml" Target="../customXml/item205.xml"/><Relationship Id="rId212" Type="http://schemas.openxmlformats.org/officeDocument/2006/relationships/customXml" Target="../customXml/item204.xml"/><Relationship Id="rId211" Type="http://schemas.openxmlformats.org/officeDocument/2006/relationships/customXml" Target="../customXml/item203.xml"/><Relationship Id="rId210" Type="http://schemas.openxmlformats.org/officeDocument/2006/relationships/customXml" Target="../customXml/item202.xml"/><Relationship Id="rId21" Type="http://schemas.openxmlformats.org/officeDocument/2006/relationships/customXml" Target="../customXml/item13.xml"/><Relationship Id="rId209" Type="http://schemas.openxmlformats.org/officeDocument/2006/relationships/customXml" Target="../customXml/item201.xml"/><Relationship Id="rId208" Type="http://schemas.openxmlformats.org/officeDocument/2006/relationships/customXml" Target="../customXml/item200.xml"/><Relationship Id="rId207" Type="http://schemas.openxmlformats.org/officeDocument/2006/relationships/customXml" Target="../customXml/item199.xml"/><Relationship Id="rId206" Type="http://schemas.openxmlformats.org/officeDocument/2006/relationships/customXml" Target="../customXml/item198.xml"/><Relationship Id="rId205" Type="http://schemas.openxmlformats.org/officeDocument/2006/relationships/customXml" Target="../customXml/item197.xml"/><Relationship Id="rId204" Type="http://schemas.openxmlformats.org/officeDocument/2006/relationships/customXml" Target="../customXml/item196.xml"/><Relationship Id="rId203" Type="http://schemas.openxmlformats.org/officeDocument/2006/relationships/customXml" Target="../customXml/item195.xml"/><Relationship Id="rId202" Type="http://schemas.openxmlformats.org/officeDocument/2006/relationships/customXml" Target="../customXml/item194.xml"/><Relationship Id="rId201" Type="http://schemas.openxmlformats.org/officeDocument/2006/relationships/customXml" Target="../customXml/item193.xml"/><Relationship Id="rId200" Type="http://schemas.openxmlformats.org/officeDocument/2006/relationships/customXml" Target="../customXml/item192.xml"/><Relationship Id="rId20" Type="http://schemas.openxmlformats.org/officeDocument/2006/relationships/customXml" Target="../customXml/item12.xml"/><Relationship Id="rId2" Type="http://schemas.openxmlformats.org/officeDocument/2006/relationships/settings" Target="settings.xml"/><Relationship Id="rId199" Type="http://schemas.openxmlformats.org/officeDocument/2006/relationships/customXml" Target="../customXml/item191.xml"/><Relationship Id="rId198" Type="http://schemas.openxmlformats.org/officeDocument/2006/relationships/customXml" Target="../customXml/item190.xml"/><Relationship Id="rId197" Type="http://schemas.openxmlformats.org/officeDocument/2006/relationships/customXml" Target="../customXml/item189.xml"/><Relationship Id="rId196" Type="http://schemas.openxmlformats.org/officeDocument/2006/relationships/customXml" Target="../customXml/item188.xml"/><Relationship Id="rId195" Type="http://schemas.openxmlformats.org/officeDocument/2006/relationships/customXml" Target="../customXml/item187.xml"/><Relationship Id="rId194" Type="http://schemas.openxmlformats.org/officeDocument/2006/relationships/customXml" Target="../customXml/item186.xml"/><Relationship Id="rId193" Type="http://schemas.openxmlformats.org/officeDocument/2006/relationships/customXml" Target="../customXml/item185.xml"/><Relationship Id="rId192" Type="http://schemas.openxmlformats.org/officeDocument/2006/relationships/customXml" Target="../customXml/item184.xml"/><Relationship Id="rId191" Type="http://schemas.openxmlformats.org/officeDocument/2006/relationships/customXml" Target="../customXml/item183.xml"/><Relationship Id="rId190" Type="http://schemas.openxmlformats.org/officeDocument/2006/relationships/customXml" Target="../customXml/item182.xml"/><Relationship Id="rId19" Type="http://schemas.openxmlformats.org/officeDocument/2006/relationships/customXml" Target="../customXml/item11.xml"/><Relationship Id="rId189" Type="http://schemas.openxmlformats.org/officeDocument/2006/relationships/customXml" Target="../customXml/item181.xml"/><Relationship Id="rId188" Type="http://schemas.openxmlformats.org/officeDocument/2006/relationships/customXml" Target="../customXml/item180.xml"/><Relationship Id="rId187" Type="http://schemas.openxmlformats.org/officeDocument/2006/relationships/customXml" Target="../customXml/item179.xml"/><Relationship Id="rId186" Type="http://schemas.openxmlformats.org/officeDocument/2006/relationships/customXml" Target="../customXml/item178.xml"/><Relationship Id="rId185" Type="http://schemas.openxmlformats.org/officeDocument/2006/relationships/customXml" Target="../customXml/item177.xml"/><Relationship Id="rId184" Type="http://schemas.openxmlformats.org/officeDocument/2006/relationships/customXml" Target="../customXml/item176.xml"/><Relationship Id="rId183" Type="http://schemas.openxmlformats.org/officeDocument/2006/relationships/customXml" Target="../customXml/item175.xml"/><Relationship Id="rId182" Type="http://schemas.openxmlformats.org/officeDocument/2006/relationships/customXml" Target="../customXml/item174.xml"/><Relationship Id="rId181" Type="http://schemas.openxmlformats.org/officeDocument/2006/relationships/customXml" Target="../customXml/item173.xml"/><Relationship Id="rId180" Type="http://schemas.openxmlformats.org/officeDocument/2006/relationships/customXml" Target="../customXml/item172.xml"/><Relationship Id="rId18" Type="http://schemas.openxmlformats.org/officeDocument/2006/relationships/customXml" Target="../customXml/item10.xml"/><Relationship Id="rId179" Type="http://schemas.openxmlformats.org/officeDocument/2006/relationships/customXml" Target="../customXml/item171.xml"/><Relationship Id="rId178" Type="http://schemas.openxmlformats.org/officeDocument/2006/relationships/customXml" Target="../customXml/item170.xml"/><Relationship Id="rId177" Type="http://schemas.openxmlformats.org/officeDocument/2006/relationships/customXml" Target="../customXml/item169.xml"/><Relationship Id="rId176" Type="http://schemas.openxmlformats.org/officeDocument/2006/relationships/customXml" Target="../customXml/item168.xml"/><Relationship Id="rId175" Type="http://schemas.openxmlformats.org/officeDocument/2006/relationships/customXml" Target="../customXml/item167.xml"/><Relationship Id="rId174" Type="http://schemas.openxmlformats.org/officeDocument/2006/relationships/customXml" Target="../customXml/item166.xml"/><Relationship Id="rId173" Type="http://schemas.openxmlformats.org/officeDocument/2006/relationships/customXml" Target="../customXml/item165.xml"/><Relationship Id="rId172" Type="http://schemas.openxmlformats.org/officeDocument/2006/relationships/customXml" Target="../customXml/item164.xml"/><Relationship Id="rId171" Type="http://schemas.openxmlformats.org/officeDocument/2006/relationships/customXml" Target="../customXml/item163.xml"/><Relationship Id="rId170" Type="http://schemas.openxmlformats.org/officeDocument/2006/relationships/customXml" Target="../customXml/item162.xml"/><Relationship Id="rId17" Type="http://schemas.openxmlformats.org/officeDocument/2006/relationships/customXml" Target="../customXml/item9.xml"/><Relationship Id="rId169" Type="http://schemas.openxmlformats.org/officeDocument/2006/relationships/customXml" Target="../customXml/item161.xml"/><Relationship Id="rId168" Type="http://schemas.openxmlformats.org/officeDocument/2006/relationships/customXml" Target="../customXml/item160.xml"/><Relationship Id="rId167" Type="http://schemas.openxmlformats.org/officeDocument/2006/relationships/customXml" Target="../customXml/item159.xml"/><Relationship Id="rId166" Type="http://schemas.openxmlformats.org/officeDocument/2006/relationships/customXml" Target="../customXml/item158.xml"/><Relationship Id="rId165" Type="http://schemas.openxmlformats.org/officeDocument/2006/relationships/customXml" Target="../customXml/item157.xml"/><Relationship Id="rId164" Type="http://schemas.openxmlformats.org/officeDocument/2006/relationships/customXml" Target="../customXml/item156.xml"/><Relationship Id="rId163" Type="http://schemas.openxmlformats.org/officeDocument/2006/relationships/customXml" Target="../customXml/item155.xml"/><Relationship Id="rId162" Type="http://schemas.openxmlformats.org/officeDocument/2006/relationships/customXml" Target="../customXml/item154.xml"/><Relationship Id="rId161" Type="http://schemas.openxmlformats.org/officeDocument/2006/relationships/customXml" Target="../customXml/item153.xml"/><Relationship Id="rId160" Type="http://schemas.openxmlformats.org/officeDocument/2006/relationships/customXml" Target="../customXml/item152.xml"/><Relationship Id="rId16" Type="http://schemas.openxmlformats.org/officeDocument/2006/relationships/customXml" Target="../customXml/item8.xml"/><Relationship Id="rId159" Type="http://schemas.openxmlformats.org/officeDocument/2006/relationships/customXml" Target="../customXml/item151.xml"/><Relationship Id="rId158" Type="http://schemas.openxmlformats.org/officeDocument/2006/relationships/customXml" Target="../customXml/item150.xml"/><Relationship Id="rId157" Type="http://schemas.openxmlformats.org/officeDocument/2006/relationships/customXml" Target="../customXml/item149.xml"/><Relationship Id="rId156" Type="http://schemas.openxmlformats.org/officeDocument/2006/relationships/customXml" Target="../customXml/item148.xml"/><Relationship Id="rId155" Type="http://schemas.openxmlformats.org/officeDocument/2006/relationships/customXml" Target="../customXml/item147.xml"/><Relationship Id="rId154" Type="http://schemas.openxmlformats.org/officeDocument/2006/relationships/customXml" Target="../customXml/item146.xml"/><Relationship Id="rId153" Type="http://schemas.openxmlformats.org/officeDocument/2006/relationships/customXml" Target="../customXml/item145.xml"/><Relationship Id="rId152" Type="http://schemas.openxmlformats.org/officeDocument/2006/relationships/customXml" Target="../customXml/item144.xml"/><Relationship Id="rId151" Type="http://schemas.openxmlformats.org/officeDocument/2006/relationships/customXml" Target="../customXml/item143.xml"/><Relationship Id="rId150" Type="http://schemas.openxmlformats.org/officeDocument/2006/relationships/customXml" Target="../customXml/item142.xml"/><Relationship Id="rId15" Type="http://schemas.openxmlformats.org/officeDocument/2006/relationships/customXml" Target="../customXml/item7.xml"/><Relationship Id="rId149" Type="http://schemas.openxmlformats.org/officeDocument/2006/relationships/customXml" Target="../customXml/item141.xml"/><Relationship Id="rId148" Type="http://schemas.openxmlformats.org/officeDocument/2006/relationships/customXml" Target="../customXml/item140.xml"/><Relationship Id="rId147" Type="http://schemas.openxmlformats.org/officeDocument/2006/relationships/customXml" Target="../customXml/item139.xml"/><Relationship Id="rId146" Type="http://schemas.openxmlformats.org/officeDocument/2006/relationships/customXml" Target="../customXml/item138.xml"/><Relationship Id="rId145" Type="http://schemas.openxmlformats.org/officeDocument/2006/relationships/customXml" Target="../customXml/item137.xml"/><Relationship Id="rId144" Type="http://schemas.openxmlformats.org/officeDocument/2006/relationships/customXml" Target="../customXml/item136.xml"/><Relationship Id="rId143" Type="http://schemas.openxmlformats.org/officeDocument/2006/relationships/customXml" Target="../customXml/item135.xml"/><Relationship Id="rId142" Type="http://schemas.openxmlformats.org/officeDocument/2006/relationships/customXml" Target="../customXml/item134.xml"/><Relationship Id="rId141" Type="http://schemas.openxmlformats.org/officeDocument/2006/relationships/customXml" Target="../customXml/item133.xml"/><Relationship Id="rId140" Type="http://schemas.openxmlformats.org/officeDocument/2006/relationships/customXml" Target="../customXml/item132.xml"/><Relationship Id="rId14" Type="http://schemas.openxmlformats.org/officeDocument/2006/relationships/customXml" Target="../customXml/item6.xml"/><Relationship Id="rId139" Type="http://schemas.openxmlformats.org/officeDocument/2006/relationships/customXml" Target="../customXml/item131.xml"/><Relationship Id="rId138" Type="http://schemas.openxmlformats.org/officeDocument/2006/relationships/customXml" Target="../customXml/item130.xml"/><Relationship Id="rId137" Type="http://schemas.openxmlformats.org/officeDocument/2006/relationships/customXml" Target="../customXml/item129.xml"/><Relationship Id="rId136" Type="http://schemas.openxmlformats.org/officeDocument/2006/relationships/customXml" Target="../customXml/item128.xml"/><Relationship Id="rId135" Type="http://schemas.openxmlformats.org/officeDocument/2006/relationships/customXml" Target="../customXml/item127.xml"/><Relationship Id="rId134" Type="http://schemas.openxmlformats.org/officeDocument/2006/relationships/customXml" Target="../customXml/item126.xml"/><Relationship Id="rId133" Type="http://schemas.openxmlformats.org/officeDocument/2006/relationships/customXml" Target="../customXml/item125.xml"/><Relationship Id="rId132" Type="http://schemas.openxmlformats.org/officeDocument/2006/relationships/customXml" Target="../customXml/item124.xml"/><Relationship Id="rId131" Type="http://schemas.openxmlformats.org/officeDocument/2006/relationships/customXml" Target="../customXml/item123.xml"/><Relationship Id="rId130" Type="http://schemas.openxmlformats.org/officeDocument/2006/relationships/customXml" Target="../customXml/item122.xml"/><Relationship Id="rId13" Type="http://schemas.openxmlformats.org/officeDocument/2006/relationships/customXml" Target="../customXml/item5.xml"/><Relationship Id="rId129" Type="http://schemas.openxmlformats.org/officeDocument/2006/relationships/customXml" Target="../customXml/item121.xml"/><Relationship Id="rId128" Type="http://schemas.openxmlformats.org/officeDocument/2006/relationships/customXml" Target="../customXml/item120.xml"/><Relationship Id="rId127" Type="http://schemas.openxmlformats.org/officeDocument/2006/relationships/customXml" Target="../customXml/item119.xml"/><Relationship Id="rId126" Type="http://schemas.openxmlformats.org/officeDocument/2006/relationships/customXml" Target="../customXml/item118.xml"/><Relationship Id="rId125" Type="http://schemas.openxmlformats.org/officeDocument/2006/relationships/customXml" Target="../customXml/item117.xml"/><Relationship Id="rId124" Type="http://schemas.openxmlformats.org/officeDocument/2006/relationships/customXml" Target="../customXml/item116.xml"/><Relationship Id="rId123" Type="http://schemas.openxmlformats.org/officeDocument/2006/relationships/customXml" Target="../customXml/item115.xml"/><Relationship Id="rId122" Type="http://schemas.openxmlformats.org/officeDocument/2006/relationships/customXml" Target="../customXml/item114.xml"/><Relationship Id="rId121" Type="http://schemas.openxmlformats.org/officeDocument/2006/relationships/customXml" Target="../customXml/item113.xml"/><Relationship Id="rId120" Type="http://schemas.openxmlformats.org/officeDocument/2006/relationships/customXml" Target="../customXml/item112.xml"/><Relationship Id="rId12" Type="http://schemas.openxmlformats.org/officeDocument/2006/relationships/customXml" Target="../customXml/item4.xml"/><Relationship Id="rId119" Type="http://schemas.openxmlformats.org/officeDocument/2006/relationships/customXml" Target="../customXml/item111.xml"/><Relationship Id="rId118" Type="http://schemas.openxmlformats.org/officeDocument/2006/relationships/customXml" Target="../customXml/item110.xml"/><Relationship Id="rId117" Type="http://schemas.openxmlformats.org/officeDocument/2006/relationships/customXml" Target="../customXml/item109.xml"/><Relationship Id="rId116" Type="http://schemas.openxmlformats.org/officeDocument/2006/relationships/customXml" Target="../customXml/item108.xml"/><Relationship Id="rId115" Type="http://schemas.openxmlformats.org/officeDocument/2006/relationships/customXml" Target="../customXml/item107.xml"/><Relationship Id="rId114" Type="http://schemas.openxmlformats.org/officeDocument/2006/relationships/customXml" Target="../customXml/item106.xml"/><Relationship Id="rId113" Type="http://schemas.openxmlformats.org/officeDocument/2006/relationships/customXml" Target="../customXml/item105.xml"/><Relationship Id="rId112" Type="http://schemas.openxmlformats.org/officeDocument/2006/relationships/customXml" Target="../customXml/item104.xml"/><Relationship Id="rId111" Type="http://schemas.openxmlformats.org/officeDocument/2006/relationships/customXml" Target="../customXml/item103.xml"/><Relationship Id="rId110" Type="http://schemas.openxmlformats.org/officeDocument/2006/relationships/customXml" Target="../customXml/item102.xml"/><Relationship Id="rId11" Type="http://schemas.openxmlformats.org/officeDocument/2006/relationships/customXml" Target="../customXml/item3.xml"/><Relationship Id="rId109" Type="http://schemas.openxmlformats.org/officeDocument/2006/relationships/customXml" Target="../customXml/item101.xml"/><Relationship Id="rId108" Type="http://schemas.openxmlformats.org/officeDocument/2006/relationships/customXml" Target="../customXml/item100.xml"/><Relationship Id="rId107" Type="http://schemas.openxmlformats.org/officeDocument/2006/relationships/customXml" Target="../customXml/item99.xml"/><Relationship Id="rId106" Type="http://schemas.openxmlformats.org/officeDocument/2006/relationships/customXml" Target="../customXml/item98.xml"/><Relationship Id="rId105" Type="http://schemas.openxmlformats.org/officeDocument/2006/relationships/customXml" Target="../customXml/item97.xml"/><Relationship Id="rId104" Type="http://schemas.openxmlformats.org/officeDocument/2006/relationships/customXml" Target="../customXml/item96.xml"/><Relationship Id="rId103" Type="http://schemas.openxmlformats.org/officeDocument/2006/relationships/customXml" Target="../customXml/item95.xml"/><Relationship Id="rId102" Type="http://schemas.openxmlformats.org/officeDocument/2006/relationships/customXml" Target="../customXml/item94.xml"/><Relationship Id="rId101" Type="http://schemas.openxmlformats.org/officeDocument/2006/relationships/customXml" Target="../customXml/item93.xml"/><Relationship Id="rId100" Type="http://schemas.openxmlformats.org/officeDocument/2006/relationships/customXml" Target="../customXml/item92.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03.xml.rels><?xml version="1.0" encoding="UTF-8" standalone="yes"?>
<Relationships xmlns="http://schemas.openxmlformats.org/package/2006/relationships"><Relationship Id="rId1" Type="http://schemas.openxmlformats.org/officeDocument/2006/relationships/customXmlProps" Target="itemProps503.xml"/></Relationships>
</file>

<file path=customXml/_rels/item504.xml.rels><?xml version="1.0" encoding="UTF-8" standalone="yes"?>
<Relationships xmlns="http://schemas.openxmlformats.org/package/2006/relationships"><Relationship Id="rId1" Type="http://schemas.openxmlformats.org/officeDocument/2006/relationships/customXmlProps" Target="itemProps504.xml"/></Relationships>
</file>

<file path=customXml/_rels/item505.xml.rels><?xml version="1.0" encoding="UTF-8" standalone="yes"?>
<Relationships xmlns="http://schemas.openxmlformats.org/package/2006/relationships"><Relationship Id="rId1" Type="http://schemas.openxmlformats.org/officeDocument/2006/relationships/customXmlProps" Target="itemProps505.xml"/></Relationships>
</file>

<file path=customXml/_rels/item506.xml.rels><?xml version="1.0" encoding="UTF-8" standalone="yes"?>
<Relationships xmlns="http://schemas.openxmlformats.org/package/2006/relationships"><Relationship Id="rId1" Type="http://schemas.openxmlformats.org/officeDocument/2006/relationships/customXmlProps" Target="itemProps506.xml"/></Relationships>
</file>

<file path=customXml/_rels/item507.xml.rels><?xml version="1.0" encoding="UTF-8" standalone="yes"?>
<Relationships xmlns="http://schemas.openxmlformats.org/package/2006/relationships"><Relationship Id="rId1" Type="http://schemas.openxmlformats.org/officeDocument/2006/relationships/customXmlProps" Target="itemProps507.xml"/></Relationships>
</file>

<file path=customXml/_rels/item508.xml.rels><?xml version="1.0" encoding="UTF-8" standalone="yes"?>
<Relationships xmlns="http://schemas.openxmlformats.org/package/2006/relationships"><Relationship Id="rId1" Type="http://schemas.openxmlformats.org/officeDocument/2006/relationships/customXmlProps" Target="itemProps508.xml"/></Relationships>
</file>

<file path=customXml/_rels/item509.xml.rels><?xml version="1.0" encoding="UTF-8" standalone="yes"?>
<Relationships xmlns="http://schemas.openxmlformats.org/package/2006/relationships"><Relationship Id="rId1" Type="http://schemas.openxmlformats.org/officeDocument/2006/relationships/customXmlProps" Target="itemProps509.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10.xml.rels><?xml version="1.0" encoding="UTF-8" standalone="yes"?>
<Relationships xmlns="http://schemas.openxmlformats.org/package/2006/relationships"><Relationship Id="rId1" Type="http://schemas.openxmlformats.org/officeDocument/2006/relationships/customXmlProps" Target="itemProps510.xml"/></Relationships>
</file>

<file path=customXml/_rels/item511.xml.rels><?xml version="1.0" encoding="UTF-8" standalone="yes"?>
<Relationships xmlns="http://schemas.openxmlformats.org/package/2006/relationships"><Relationship Id="rId1" Type="http://schemas.openxmlformats.org/officeDocument/2006/relationships/customXmlProps" Target="itemProps511.xml"/></Relationships>
</file>

<file path=customXml/_rels/item512.xml.rels><?xml version="1.0" encoding="UTF-8" standalone="yes"?>
<Relationships xmlns="http://schemas.openxmlformats.org/package/2006/relationships"><Relationship Id="rId1" Type="http://schemas.openxmlformats.org/officeDocument/2006/relationships/customXmlProps" Target="itemProps512.xml"/></Relationships>
</file>

<file path=customXml/_rels/item513.xml.rels><?xml version="1.0" encoding="UTF-8" standalone="yes"?>
<Relationships xmlns="http://schemas.openxmlformats.org/package/2006/relationships"><Relationship Id="rId1" Type="http://schemas.openxmlformats.org/officeDocument/2006/relationships/customXmlProps" Target="itemProps513.xml"/></Relationships>
</file>

<file path=customXml/_rels/item514.xml.rels><?xml version="1.0" encoding="UTF-8" standalone="yes"?>
<Relationships xmlns="http://schemas.openxmlformats.org/package/2006/relationships"><Relationship Id="rId1" Type="http://schemas.openxmlformats.org/officeDocument/2006/relationships/customXmlProps" Target="itemProps514.xml"/></Relationships>
</file>

<file path=customXml/_rels/item515.xml.rels><?xml version="1.0" encoding="UTF-8" standalone="yes"?>
<Relationships xmlns="http://schemas.openxmlformats.org/package/2006/relationships"><Relationship Id="rId1" Type="http://schemas.openxmlformats.org/officeDocument/2006/relationships/customXmlProps" Target="itemProps515.xml"/></Relationships>
</file>

<file path=customXml/_rels/item516.xml.rels><?xml version="1.0" encoding="UTF-8" standalone="yes"?>
<Relationships xmlns="http://schemas.openxmlformats.org/package/2006/relationships"><Relationship Id="rId1" Type="http://schemas.openxmlformats.org/officeDocument/2006/relationships/customXmlProps" Target="itemProps516.xml"/></Relationships>
</file>

<file path=customXml/_rels/item517.xml.rels><?xml version="1.0" encoding="UTF-8" standalone="yes"?>
<Relationships xmlns="http://schemas.openxmlformats.org/package/2006/relationships"><Relationship Id="rId1" Type="http://schemas.openxmlformats.org/officeDocument/2006/relationships/customXmlProps" Target="itemProps517.xml"/></Relationships>
</file>

<file path=customXml/_rels/item518.xml.rels><?xml version="1.0" encoding="UTF-8" standalone="yes"?>
<Relationships xmlns="http://schemas.openxmlformats.org/package/2006/relationships"><Relationship Id="rId1" Type="http://schemas.openxmlformats.org/officeDocument/2006/relationships/customXmlProps" Target="itemProps518.xml"/></Relationships>
</file>

<file path=customXml/_rels/item519.xml.rels><?xml version="1.0" encoding="UTF-8" standalone="yes"?>
<Relationships xmlns="http://schemas.openxmlformats.org/package/2006/relationships"><Relationship Id="rId1" Type="http://schemas.openxmlformats.org/officeDocument/2006/relationships/customXmlProps" Target="itemProps519.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20.xml.rels><?xml version="1.0" encoding="UTF-8" standalone="yes"?>
<Relationships xmlns="http://schemas.openxmlformats.org/package/2006/relationships"><Relationship Id="rId1" Type="http://schemas.openxmlformats.org/officeDocument/2006/relationships/customXmlProps" Target="itemProps520.xml"/></Relationships>
</file>

<file path=customXml/_rels/item521.xml.rels><?xml version="1.0" encoding="UTF-8" standalone="yes"?>
<Relationships xmlns="http://schemas.openxmlformats.org/package/2006/relationships"><Relationship Id="rId1" Type="http://schemas.openxmlformats.org/officeDocument/2006/relationships/customXmlProps" Target="itemProps521.xml"/></Relationships>
</file>

<file path=customXml/_rels/item522.xml.rels><?xml version="1.0" encoding="UTF-8" standalone="yes"?>
<Relationships xmlns="http://schemas.openxmlformats.org/package/2006/relationships"><Relationship Id="rId1" Type="http://schemas.openxmlformats.org/officeDocument/2006/relationships/customXmlProps" Target="itemProps522.xml"/></Relationships>
</file>

<file path=customXml/_rels/item523.xml.rels><?xml version="1.0" encoding="UTF-8" standalone="yes"?>
<Relationships xmlns="http://schemas.openxmlformats.org/package/2006/relationships"><Relationship Id="rId1" Type="http://schemas.openxmlformats.org/officeDocument/2006/relationships/customXmlProps" Target="itemProps523.xml"/></Relationships>
</file>

<file path=customXml/_rels/item524.xml.rels><?xml version="1.0" encoding="UTF-8" standalone="yes"?>
<Relationships xmlns="http://schemas.openxmlformats.org/package/2006/relationships"><Relationship Id="rId1" Type="http://schemas.openxmlformats.org/officeDocument/2006/relationships/customXmlProps" Target="itemProps524.xml"/></Relationships>
</file>

<file path=customXml/_rels/item525.xml.rels><?xml version="1.0" encoding="UTF-8" standalone="yes"?>
<Relationships xmlns="http://schemas.openxmlformats.org/package/2006/relationships"><Relationship Id="rId1" Type="http://schemas.openxmlformats.org/officeDocument/2006/relationships/customXmlProps" Target="itemProps525.xml"/></Relationships>
</file>

<file path=customXml/_rels/item526.xml.rels><?xml version="1.0" encoding="UTF-8" standalone="yes"?>
<Relationships xmlns="http://schemas.openxmlformats.org/package/2006/relationships"><Relationship Id="rId1" Type="http://schemas.openxmlformats.org/officeDocument/2006/relationships/customXmlProps" Target="itemProps526.xml"/></Relationships>
</file>

<file path=customXml/_rels/item527.xml.rels><?xml version="1.0" encoding="UTF-8" standalone="yes"?>
<Relationships xmlns="http://schemas.openxmlformats.org/package/2006/relationships"><Relationship Id="rId1" Type="http://schemas.openxmlformats.org/officeDocument/2006/relationships/customXmlProps" Target="itemProps527.xml"/></Relationships>
</file>

<file path=customXml/_rels/item528.xml.rels><?xml version="1.0" encoding="UTF-8" standalone="yes"?>
<Relationships xmlns="http://schemas.openxmlformats.org/package/2006/relationships"><Relationship Id="rId1" Type="http://schemas.openxmlformats.org/officeDocument/2006/relationships/customXmlProps" Target="itemProps528.xml"/></Relationships>
</file>

<file path=customXml/_rels/item529.xml.rels><?xml version="1.0" encoding="UTF-8" standalone="yes"?>
<Relationships xmlns="http://schemas.openxmlformats.org/package/2006/relationships"><Relationship Id="rId1" Type="http://schemas.openxmlformats.org/officeDocument/2006/relationships/customXmlProps" Target="itemProps529.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30.xml.rels><?xml version="1.0" encoding="UTF-8" standalone="yes"?>
<Relationships xmlns="http://schemas.openxmlformats.org/package/2006/relationships"><Relationship Id="rId1" Type="http://schemas.openxmlformats.org/officeDocument/2006/relationships/customXmlProps" Target="itemProps530.xml"/></Relationships>
</file>

<file path=customXml/_rels/item531.xml.rels><?xml version="1.0" encoding="UTF-8" standalone="yes"?>
<Relationships xmlns="http://schemas.openxmlformats.org/package/2006/relationships"><Relationship Id="rId1" Type="http://schemas.openxmlformats.org/officeDocument/2006/relationships/customXmlProps" Target="itemProps531.xml"/></Relationships>
</file>

<file path=customXml/_rels/item532.xml.rels><?xml version="1.0" encoding="UTF-8" standalone="yes"?>
<Relationships xmlns="http://schemas.openxmlformats.org/package/2006/relationships"><Relationship Id="rId1" Type="http://schemas.openxmlformats.org/officeDocument/2006/relationships/customXmlProps" Target="itemProps532.xml"/></Relationships>
</file>

<file path=customXml/_rels/item533.xml.rels><?xml version="1.0" encoding="UTF-8" standalone="yes"?>
<Relationships xmlns="http://schemas.openxmlformats.org/package/2006/relationships"><Relationship Id="rId1" Type="http://schemas.openxmlformats.org/officeDocument/2006/relationships/customXmlProps" Target="itemProps533.xml"/></Relationships>
</file>

<file path=customXml/_rels/item534.xml.rels><?xml version="1.0" encoding="UTF-8" standalone="yes"?>
<Relationships xmlns="http://schemas.openxmlformats.org/package/2006/relationships"><Relationship Id="rId1" Type="http://schemas.openxmlformats.org/officeDocument/2006/relationships/customXmlProps" Target="itemProps534.xml"/></Relationships>
</file>

<file path=customXml/_rels/item535.xml.rels><?xml version="1.0" encoding="UTF-8" standalone="yes"?>
<Relationships xmlns="http://schemas.openxmlformats.org/package/2006/relationships"><Relationship Id="rId1" Type="http://schemas.openxmlformats.org/officeDocument/2006/relationships/customXmlProps" Target="itemProps535.xml"/></Relationships>
</file>

<file path=customXml/_rels/item536.xml.rels><?xml version="1.0" encoding="UTF-8" standalone="yes"?>
<Relationships xmlns="http://schemas.openxmlformats.org/package/2006/relationships"><Relationship Id="rId1" Type="http://schemas.openxmlformats.org/officeDocument/2006/relationships/customXmlProps" Target="itemProps536.xml"/></Relationships>
</file>

<file path=customXml/_rels/item537.xml.rels><?xml version="1.0" encoding="UTF-8" standalone="yes"?>
<Relationships xmlns="http://schemas.openxmlformats.org/package/2006/relationships"><Relationship Id="rId1" Type="http://schemas.openxmlformats.org/officeDocument/2006/relationships/customXmlProps" Target="itemProps537.xml"/></Relationships>
</file>

<file path=customXml/_rels/item538.xml.rels><?xml version="1.0" encoding="UTF-8" standalone="yes"?>
<Relationships xmlns="http://schemas.openxmlformats.org/package/2006/relationships"><Relationship Id="rId1" Type="http://schemas.openxmlformats.org/officeDocument/2006/relationships/customXmlProps" Target="itemProps538.xml"/></Relationships>
</file>

<file path=customXml/_rels/item539.xml.rels><?xml version="1.0" encoding="UTF-8" standalone="yes"?>
<Relationships xmlns="http://schemas.openxmlformats.org/package/2006/relationships"><Relationship Id="rId1" Type="http://schemas.openxmlformats.org/officeDocument/2006/relationships/customXmlProps" Target="itemProps539.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40.xml.rels><?xml version="1.0" encoding="UTF-8" standalone="yes"?>
<Relationships xmlns="http://schemas.openxmlformats.org/package/2006/relationships"><Relationship Id="rId1" Type="http://schemas.openxmlformats.org/officeDocument/2006/relationships/customXmlProps" Target="itemProps540.xml"/></Relationships>
</file>

<file path=customXml/_rels/item541.xml.rels><?xml version="1.0" encoding="UTF-8" standalone="yes"?>
<Relationships xmlns="http://schemas.openxmlformats.org/package/2006/relationships"><Relationship Id="rId1" Type="http://schemas.openxmlformats.org/officeDocument/2006/relationships/customXmlProps" Target="itemProps541.xml"/></Relationships>
</file>

<file path=customXml/_rels/item542.xml.rels><?xml version="1.0" encoding="UTF-8" standalone="yes"?>
<Relationships xmlns="http://schemas.openxmlformats.org/package/2006/relationships"><Relationship Id="rId1" Type="http://schemas.openxmlformats.org/officeDocument/2006/relationships/customXmlProps" Target="itemProps542.xml"/></Relationships>
</file>

<file path=customXml/_rels/item543.xml.rels><?xml version="1.0" encoding="UTF-8" standalone="yes"?>
<Relationships xmlns="http://schemas.openxmlformats.org/package/2006/relationships"><Relationship Id="rId1" Type="http://schemas.openxmlformats.org/officeDocument/2006/relationships/customXmlProps" Target="itemProps543.xml"/></Relationships>
</file>

<file path=customXml/_rels/item544.xml.rels><?xml version="1.0" encoding="UTF-8" standalone="yes"?>
<Relationships xmlns="http://schemas.openxmlformats.org/package/2006/relationships"><Relationship Id="rId1" Type="http://schemas.openxmlformats.org/officeDocument/2006/relationships/customXmlProps" Target="itemProps544.xml"/></Relationships>
</file>

<file path=customXml/_rels/item545.xml.rels><?xml version="1.0" encoding="UTF-8" standalone="yes"?>
<Relationships xmlns="http://schemas.openxmlformats.org/package/2006/relationships"><Relationship Id="rId1" Type="http://schemas.openxmlformats.org/officeDocument/2006/relationships/customXmlProps" Target="itemProps545.xml"/></Relationships>
</file>

<file path=customXml/_rels/item546.xml.rels><?xml version="1.0" encoding="UTF-8" standalone="yes"?>
<Relationships xmlns="http://schemas.openxmlformats.org/package/2006/relationships"><Relationship Id="rId1" Type="http://schemas.openxmlformats.org/officeDocument/2006/relationships/customXmlProps" Target="itemProps546.xml"/></Relationships>
</file>

<file path=customXml/_rels/item547.xml.rels><?xml version="1.0" encoding="UTF-8" standalone="yes"?>
<Relationships xmlns="http://schemas.openxmlformats.org/package/2006/relationships"><Relationship Id="rId1" Type="http://schemas.openxmlformats.org/officeDocument/2006/relationships/customXmlProps" Target="itemProps547.xml"/></Relationships>
</file>

<file path=customXml/_rels/item548.xml.rels><?xml version="1.0" encoding="UTF-8" standalone="yes"?>
<Relationships xmlns="http://schemas.openxmlformats.org/package/2006/relationships"><Relationship Id="rId1" Type="http://schemas.openxmlformats.org/officeDocument/2006/relationships/customXmlProps" Target="itemProps548.xml"/></Relationships>
</file>

<file path=customXml/_rels/item549.xml.rels><?xml version="1.0" encoding="UTF-8" standalone="yes"?>
<Relationships xmlns="http://schemas.openxmlformats.org/package/2006/relationships"><Relationship Id="rId1" Type="http://schemas.openxmlformats.org/officeDocument/2006/relationships/customXmlProps" Target="itemProps549.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50.xml.rels><?xml version="1.0" encoding="UTF-8" standalone="yes"?>
<Relationships xmlns="http://schemas.openxmlformats.org/package/2006/relationships"><Relationship Id="rId1" Type="http://schemas.openxmlformats.org/officeDocument/2006/relationships/customXmlProps" Target="itemProps550.xml"/></Relationships>
</file>

<file path=customXml/_rels/item551.xml.rels><?xml version="1.0" encoding="UTF-8" standalone="yes"?>
<Relationships xmlns="http://schemas.openxmlformats.org/package/2006/relationships"><Relationship Id="rId1" Type="http://schemas.openxmlformats.org/officeDocument/2006/relationships/customXmlProps" Target="itemProps551.xml"/></Relationships>
</file>

<file path=customXml/_rels/item552.xml.rels><?xml version="1.0" encoding="UTF-8" standalone="yes"?>
<Relationships xmlns="http://schemas.openxmlformats.org/package/2006/relationships"><Relationship Id="rId1" Type="http://schemas.openxmlformats.org/officeDocument/2006/relationships/customXmlProps" Target="itemProps552.xml"/></Relationships>
</file>

<file path=customXml/_rels/item553.xml.rels><?xml version="1.0" encoding="UTF-8" standalone="yes"?>
<Relationships xmlns="http://schemas.openxmlformats.org/package/2006/relationships"><Relationship Id="rId1" Type="http://schemas.openxmlformats.org/officeDocument/2006/relationships/customXmlProps" Target="itemProps553.xml"/></Relationships>
</file>

<file path=customXml/_rels/item554.xml.rels><?xml version="1.0" encoding="UTF-8" standalone="yes"?>
<Relationships xmlns="http://schemas.openxmlformats.org/package/2006/relationships"><Relationship Id="rId1" Type="http://schemas.openxmlformats.org/officeDocument/2006/relationships/customXmlProps" Target="itemProps554.xml"/></Relationships>
</file>

<file path=customXml/_rels/item555.xml.rels><?xml version="1.0" encoding="UTF-8" standalone="yes"?>
<Relationships xmlns="http://schemas.openxmlformats.org/package/2006/relationships"><Relationship Id="rId1" Type="http://schemas.openxmlformats.org/officeDocument/2006/relationships/customXmlProps" Target="itemProps555.xml"/></Relationships>
</file>

<file path=customXml/_rels/item556.xml.rels><?xml version="1.0" encoding="UTF-8" standalone="yes"?>
<Relationships xmlns="http://schemas.openxmlformats.org/package/2006/relationships"><Relationship Id="rId1" Type="http://schemas.openxmlformats.org/officeDocument/2006/relationships/customXmlProps" Target="itemProps556.xml"/></Relationships>
</file>

<file path=customXml/_rels/item557.xml.rels><?xml version="1.0" encoding="UTF-8" standalone="yes"?>
<Relationships xmlns="http://schemas.openxmlformats.org/package/2006/relationships"><Relationship Id="rId1" Type="http://schemas.openxmlformats.org/officeDocument/2006/relationships/customXmlProps" Target="itemProps557.xml"/></Relationships>
</file>

<file path=customXml/_rels/item558.xml.rels><?xml version="1.0" encoding="UTF-8" standalone="yes"?>
<Relationships xmlns="http://schemas.openxmlformats.org/package/2006/relationships"><Relationship Id="rId1" Type="http://schemas.openxmlformats.org/officeDocument/2006/relationships/customXmlProps" Target="itemProps558.xml"/></Relationships>
</file>

<file path=customXml/_rels/item559.xml.rels><?xml version="1.0" encoding="UTF-8" standalone="yes"?>
<Relationships xmlns="http://schemas.openxmlformats.org/package/2006/relationships"><Relationship Id="rId1" Type="http://schemas.openxmlformats.org/officeDocument/2006/relationships/customXmlProps" Target="itemProps559.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60.xml.rels><?xml version="1.0" encoding="UTF-8" standalone="yes"?>
<Relationships xmlns="http://schemas.openxmlformats.org/package/2006/relationships"><Relationship Id="rId1" Type="http://schemas.openxmlformats.org/officeDocument/2006/relationships/customXmlProps" Target="itemProps560.xml"/></Relationships>
</file>

<file path=customXml/_rels/item561.xml.rels><?xml version="1.0" encoding="UTF-8" standalone="yes"?>
<Relationships xmlns="http://schemas.openxmlformats.org/package/2006/relationships"><Relationship Id="rId1" Type="http://schemas.openxmlformats.org/officeDocument/2006/relationships/customXmlProps" Target="itemProps561.xml"/></Relationships>
</file>

<file path=customXml/_rels/item562.xml.rels><?xml version="1.0" encoding="UTF-8" standalone="yes"?>
<Relationships xmlns="http://schemas.openxmlformats.org/package/2006/relationships"><Relationship Id="rId1" Type="http://schemas.openxmlformats.org/officeDocument/2006/relationships/customXmlProps" Target="itemProps562.xml"/></Relationships>
</file>

<file path=customXml/_rels/item563.xml.rels><?xml version="1.0" encoding="UTF-8" standalone="yes"?>
<Relationships xmlns="http://schemas.openxmlformats.org/package/2006/relationships"><Relationship Id="rId1" Type="http://schemas.openxmlformats.org/officeDocument/2006/relationships/customXmlProps" Target="itemProps563.xml"/></Relationships>
</file>

<file path=customXml/_rels/item564.xml.rels><?xml version="1.0" encoding="UTF-8" standalone="yes"?>
<Relationships xmlns="http://schemas.openxmlformats.org/package/2006/relationships"><Relationship Id="rId1" Type="http://schemas.openxmlformats.org/officeDocument/2006/relationships/customXmlProps" Target="itemProps564.xml"/></Relationships>
</file>

<file path=customXml/_rels/item565.xml.rels><?xml version="1.0" encoding="UTF-8" standalone="yes"?>
<Relationships xmlns="http://schemas.openxmlformats.org/package/2006/relationships"><Relationship Id="rId1" Type="http://schemas.openxmlformats.org/officeDocument/2006/relationships/customXmlProps" Target="itemProps565.xml"/></Relationships>
</file>

<file path=customXml/_rels/item566.xml.rels><?xml version="1.0" encoding="UTF-8" standalone="yes"?>
<Relationships xmlns="http://schemas.openxmlformats.org/package/2006/relationships"><Relationship Id="rId1" Type="http://schemas.openxmlformats.org/officeDocument/2006/relationships/customXmlProps" Target="itemProps566.xml"/></Relationships>
</file>

<file path=customXml/_rels/item567.xml.rels><?xml version="1.0" encoding="UTF-8" standalone="yes"?>
<Relationships xmlns="http://schemas.openxmlformats.org/package/2006/relationships"><Relationship Id="rId1" Type="http://schemas.openxmlformats.org/officeDocument/2006/relationships/customXmlProps" Target="itemProps567.xml"/></Relationships>
</file>

<file path=customXml/_rels/item568.xml.rels><?xml version="1.0" encoding="UTF-8" standalone="yes"?>
<Relationships xmlns="http://schemas.openxmlformats.org/package/2006/relationships"><Relationship Id="rId1" Type="http://schemas.openxmlformats.org/officeDocument/2006/relationships/customXmlProps" Target="itemProps568.xml"/></Relationships>
</file>

<file path=customXml/_rels/item569.xml.rels><?xml version="1.0" encoding="UTF-8" standalone="yes"?>
<Relationships xmlns="http://schemas.openxmlformats.org/package/2006/relationships"><Relationship Id="rId1" Type="http://schemas.openxmlformats.org/officeDocument/2006/relationships/customXmlProps" Target="itemProps569.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70.xml.rels><?xml version="1.0" encoding="UTF-8" standalone="yes"?>
<Relationships xmlns="http://schemas.openxmlformats.org/package/2006/relationships"><Relationship Id="rId1" Type="http://schemas.openxmlformats.org/officeDocument/2006/relationships/customXmlProps" Target="itemProps570.xml"/></Relationships>
</file>

<file path=customXml/_rels/item571.xml.rels><?xml version="1.0" encoding="UTF-8" standalone="yes"?>
<Relationships xmlns="http://schemas.openxmlformats.org/package/2006/relationships"><Relationship Id="rId1" Type="http://schemas.openxmlformats.org/officeDocument/2006/relationships/customXmlProps" Target="itemProps571.xml"/></Relationships>
</file>

<file path=customXml/_rels/item572.xml.rels><?xml version="1.0" encoding="UTF-8" standalone="yes"?>
<Relationships xmlns="http://schemas.openxmlformats.org/package/2006/relationships"><Relationship Id="rId1" Type="http://schemas.openxmlformats.org/officeDocument/2006/relationships/customXmlProps" Target="itemProps572.xml"/></Relationships>
</file>

<file path=customXml/_rels/item573.xml.rels><?xml version="1.0" encoding="UTF-8" standalone="yes"?>
<Relationships xmlns="http://schemas.openxmlformats.org/package/2006/relationships"><Relationship Id="rId1" Type="http://schemas.openxmlformats.org/officeDocument/2006/relationships/customXmlProps" Target="itemProps573.xml"/></Relationships>
</file>

<file path=customXml/_rels/item574.xml.rels><?xml version="1.0" encoding="UTF-8" standalone="yes"?>
<Relationships xmlns="http://schemas.openxmlformats.org/package/2006/relationships"><Relationship Id="rId1" Type="http://schemas.openxmlformats.org/officeDocument/2006/relationships/customXmlProps" Target="itemProps574.xml"/></Relationships>
</file>

<file path=customXml/_rels/item575.xml.rels><?xml version="1.0" encoding="UTF-8" standalone="yes"?>
<Relationships xmlns="http://schemas.openxmlformats.org/package/2006/relationships"><Relationship Id="rId1" Type="http://schemas.openxmlformats.org/officeDocument/2006/relationships/customXmlProps" Target="itemProps575.xml"/></Relationships>
</file>

<file path=customXml/_rels/item576.xml.rels><?xml version="1.0" encoding="UTF-8" standalone="yes"?>
<Relationships xmlns="http://schemas.openxmlformats.org/package/2006/relationships"><Relationship Id="rId1" Type="http://schemas.openxmlformats.org/officeDocument/2006/relationships/customXmlProps" Target="itemProps576.xml"/></Relationships>
</file>

<file path=customXml/_rels/item577.xml.rels><?xml version="1.0" encoding="UTF-8" standalone="yes"?>
<Relationships xmlns="http://schemas.openxmlformats.org/package/2006/relationships"><Relationship Id="rId1" Type="http://schemas.openxmlformats.org/officeDocument/2006/relationships/customXmlProps" Target="itemProps577.xml"/></Relationships>
</file>

<file path=customXml/_rels/item578.xml.rels><?xml version="1.0" encoding="UTF-8" standalone="yes"?>
<Relationships xmlns="http://schemas.openxmlformats.org/package/2006/relationships"><Relationship Id="rId1" Type="http://schemas.openxmlformats.org/officeDocument/2006/relationships/customXmlProps" Target="itemProps578.xml"/></Relationships>
</file>

<file path=customXml/_rels/item579.xml.rels><?xml version="1.0" encoding="UTF-8" standalone="yes"?>
<Relationships xmlns="http://schemas.openxmlformats.org/package/2006/relationships"><Relationship Id="rId1" Type="http://schemas.openxmlformats.org/officeDocument/2006/relationships/customXmlProps" Target="itemProps579.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80.xml.rels><?xml version="1.0" encoding="UTF-8" standalone="yes"?>
<Relationships xmlns="http://schemas.openxmlformats.org/package/2006/relationships"><Relationship Id="rId1" Type="http://schemas.openxmlformats.org/officeDocument/2006/relationships/customXmlProps" Target="itemProps580.xml"/></Relationships>
</file>

<file path=customXml/_rels/item581.xml.rels><?xml version="1.0" encoding="UTF-8" standalone="yes"?>
<Relationships xmlns="http://schemas.openxmlformats.org/package/2006/relationships"><Relationship Id="rId1" Type="http://schemas.openxmlformats.org/officeDocument/2006/relationships/customXmlProps" Target="itemProps581.xml"/></Relationships>
</file>

<file path=customXml/_rels/item582.xml.rels><?xml version="1.0" encoding="UTF-8" standalone="yes"?>
<Relationships xmlns="http://schemas.openxmlformats.org/package/2006/relationships"><Relationship Id="rId1" Type="http://schemas.openxmlformats.org/officeDocument/2006/relationships/customXmlProps" Target="itemProps582.xml"/></Relationships>
</file>

<file path=customXml/_rels/item583.xml.rels><?xml version="1.0" encoding="UTF-8" standalone="yes"?>
<Relationships xmlns="http://schemas.openxmlformats.org/package/2006/relationships"><Relationship Id="rId1" Type="http://schemas.openxmlformats.org/officeDocument/2006/relationships/customXmlProps" Target="itemProps583.xml"/></Relationships>
</file>

<file path=customXml/_rels/item584.xml.rels><?xml version="1.0" encoding="UTF-8" standalone="yes"?>
<Relationships xmlns="http://schemas.openxmlformats.org/package/2006/relationships"><Relationship Id="rId1" Type="http://schemas.openxmlformats.org/officeDocument/2006/relationships/customXmlProps" Target="itemProps584.xml"/></Relationships>
</file>

<file path=customXml/_rels/item585.xml.rels><?xml version="1.0" encoding="UTF-8" standalone="yes"?>
<Relationships xmlns="http://schemas.openxmlformats.org/package/2006/relationships"><Relationship Id="rId1" Type="http://schemas.openxmlformats.org/officeDocument/2006/relationships/customXmlProps" Target="itemProps585.xml"/></Relationships>
</file>

<file path=customXml/_rels/item586.xml.rels><?xml version="1.0" encoding="UTF-8" standalone="yes"?>
<Relationships xmlns="http://schemas.openxmlformats.org/package/2006/relationships"><Relationship Id="rId1" Type="http://schemas.openxmlformats.org/officeDocument/2006/relationships/customXmlProps" Target="itemProps586.xml"/></Relationships>
</file>

<file path=customXml/_rels/item587.xml.rels><?xml version="1.0" encoding="UTF-8" standalone="yes"?>
<Relationships xmlns="http://schemas.openxmlformats.org/package/2006/relationships"><Relationship Id="rId1" Type="http://schemas.openxmlformats.org/officeDocument/2006/relationships/customXmlProps" Target="itemProps587.xml"/></Relationships>
</file>

<file path=customXml/_rels/item588.xml.rels><?xml version="1.0" encoding="UTF-8" standalone="yes"?>
<Relationships xmlns="http://schemas.openxmlformats.org/package/2006/relationships"><Relationship Id="rId1" Type="http://schemas.openxmlformats.org/officeDocument/2006/relationships/customXmlProps" Target="itemProps588.xml"/></Relationships>
</file>

<file path=customXml/_rels/item589.xml.rels><?xml version="1.0" encoding="UTF-8" standalone="yes"?>
<Relationships xmlns="http://schemas.openxmlformats.org/package/2006/relationships"><Relationship Id="rId1" Type="http://schemas.openxmlformats.org/officeDocument/2006/relationships/customXmlProps" Target="itemProps589.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590.xml.rels><?xml version="1.0" encoding="UTF-8" standalone="yes"?>
<Relationships xmlns="http://schemas.openxmlformats.org/package/2006/relationships"><Relationship Id="rId1" Type="http://schemas.openxmlformats.org/officeDocument/2006/relationships/customXmlProps" Target="itemProps590.xml"/></Relationships>
</file>

<file path=customXml/_rels/item591.xml.rels><?xml version="1.0" encoding="UTF-8" standalone="yes"?>
<Relationships xmlns="http://schemas.openxmlformats.org/package/2006/relationships"><Relationship Id="rId1" Type="http://schemas.openxmlformats.org/officeDocument/2006/relationships/customXmlProps" Target="itemProps591.xml"/></Relationships>
</file>

<file path=customXml/_rels/item592.xml.rels><?xml version="1.0" encoding="UTF-8" standalone="yes"?>
<Relationships xmlns="http://schemas.openxmlformats.org/package/2006/relationships"><Relationship Id="rId1" Type="http://schemas.openxmlformats.org/officeDocument/2006/relationships/customXmlProps" Target="itemProps592.xml"/></Relationships>
</file>

<file path=customXml/_rels/item593.xml.rels><?xml version="1.0" encoding="UTF-8" standalone="yes"?>
<Relationships xmlns="http://schemas.openxmlformats.org/package/2006/relationships"><Relationship Id="rId1" Type="http://schemas.openxmlformats.org/officeDocument/2006/relationships/customXmlProps" Target="itemProps593.xml"/></Relationships>
</file>

<file path=customXml/_rels/item594.xml.rels><?xml version="1.0" encoding="UTF-8" standalone="yes"?>
<Relationships xmlns="http://schemas.openxmlformats.org/package/2006/relationships"><Relationship Id="rId1" Type="http://schemas.openxmlformats.org/officeDocument/2006/relationships/customXmlProps" Target="itemProps594.xml"/></Relationships>
</file>

<file path=customXml/_rels/item595.xml.rels><?xml version="1.0" encoding="UTF-8" standalone="yes"?>
<Relationships xmlns="http://schemas.openxmlformats.org/package/2006/relationships"><Relationship Id="rId1" Type="http://schemas.openxmlformats.org/officeDocument/2006/relationships/customXmlProps" Target="itemProps595.xml"/></Relationships>
</file>

<file path=customXml/_rels/item596.xml.rels><?xml version="1.0" encoding="UTF-8" standalone="yes"?>
<Relationships xmlns="http://schemas.openxmlformats.org/package/2006/relationships"><Relationship Id="rId1" Type="http://schemas.openxmlformats.org/officeDocument/2006/relationships/customXmlProps" Target="itemProps596.xml"/></Relationships>
</file>

<file path=customXml/_rels/item597.xml.rels><?xml version="1.0" encoding="UTF-8" standalone="yes"?>
<Relationships xmlns="http://schemas.openxmlformats.org/package/2006/relationships"><Relationship Id="rId1" Type="http://schemas.openxmlformats.org/officeDocument/2006/relationships/customXmlProps" Target="itemProps597.xml"/></Relationships>
</file>

<file path=customXml/_rels/item598.xml.rels><?xml version="1.0" encoding="UTF-8" standalone="yes"?>
<Relationships xmlns="http://schemas.openxmlformats.org/package/2006/relationships"><Relationship Id="rId1" Type="http://schemas.openxmlformats.org/officeDocument/2006/relationships/customXmlProps" Target="itemProps598.xml"/></Relationships>
</file>

<file path=customXml/_rels/item599.xml.rels><?xml version="1.0" encoding="UTF-8" standalone="yes"?>
<Relationships xmlns="http://schemas.openxmlformats.org/package/2006/relationships"><Relationship Id="rId1" Type="http://schemas.openxmlformats.org/officeDocument/2006/relationships/customXmlProps" Target="itemProps59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00.xml.rels><?xml version="1.0" encoding="UTF-8" standalone="yes"?>
<Relationships xmlns="http://schemas.openxmlformats.org/package/2006/relationships"><Relationship Id="rId1" Type="http://schemas.openxmlformats.org/officeDocument/2006/relationships/customXmlProps" Target="itemProps600.xml"/></Relationships>
</file>

<file path=customXml/_rels/item601.xml.rels><?xml version="1.0" encoding="UTF-8" standalone="yes"?>
<Relationships xmlns="http://schemas.openxmlformats.org/package/2006/relationships"><Relationship Id="rId1" Type="http://schemas.openxmlformats.org/officeDocument/2006/relationships/customXmlProps" Target="itemProps601.xml"/></Relationships>
</file>

<file path=customXml/_rels/item602.xml.rels><?xml version="1.0" encoding="UTF-8" standalone="yes"?>
<Relationships xmlns="http://schemas.openxmlformats.org/package/2006/relationships"><Relationship Id="rId1" Type="http://schemas.openxmlformats.org/officeDocument/2006/relationships/customXmlProps" Target="itemProps602.xml"/></Relationships>
</file>

<file path=customXml/_rels/item603.xml.rels><?xml version="1.0" encoding="UTF-8" standalone="yes"?>
<Relationships xmlns="http://schemas.openxmlformats.org/package/2006/relationships"><Relationship Id="rId1" Type="http://schemas.openxmlformats.org/officeDocument/2006/relationships/customXmlProps" Target="itemProps603.xml"/></Relationships>
</file>

<file path=customXml/_rels/item604.xml.rels><?xml version="1.0" encoding="UTF-8" standalone="yes"?>
<Relationships xmlns="http://schemas.openxmlformats.org/package/2006/relationships"><Relationship Id="rId1" Type="http://schemas.openxmlformats.org/officeDocument/2006/relationships/customXmlProps" Target="itemProps604.xml"/></Relationships>
</file>

<file path=customXml/_rels/item605.xml.rels><?xml version="1.0" encoding="UTF-8" standalone="yes"?>
<Relationships xmlns="http://schemas.openxmlformats.org/package/2006/relationships"><Relationship Id="rId1" Type="http://schemas.openxmlformats.org/officeDocument/2006/relationships/customXmlProps" Target="itemProps605.xml"/></Relationships>
</file>

<file path=customXml/_rels/item606.xml.rels><?xml version="1.0" encoding="UTF-8" standalone="yes"?>
<Relationships xmlns="http://schemas.openxmlformats.org/package/2006/relationships"><Relationship Id="rId1" Type="http://schemas.openxmlformats.org/officeDocument/2006/relationships/customXmlProps" Target="itemProps606.xml"/></Relationships>
</file>

<file path=customXml/_rels/item607.xml.rels><?xml version="1.0" encoding="UTF-8" standalone="yes"?>
<Relationships xmlns="http://schemas.openxmlformats.org/package/2006/relationships"><Relationship Id="rId1" Type="http://schemas.openxmlformats.org/officeDocument/2006/relationships/customXmlProps" Target="itemProps607.xml"/></Relationships>
</file>

<file path=customXml/_rels/item608.xml.rels><?xml version="1.0" encoding="UTF-8" standalone="yes"?>
<Relationships xmlns="http://schemas.openxmlformats.org/package/2006/relationships"><Relationship Id="rId1" Type="http://schemas.openxmlformats.org/officeDocument/2006/relationships/customXmlProps" Target="itemProps608.xml"/></Relationships>
</file>

<file path=customXml/_rels/item609.xml.rels><?xml version="1.0" encoding="UTF-8" standalone="yes"?>
<Relationships xmlns="http://schemas.openxmlformats.org/package/2006/relationships"><Relationship Id="rId1" Type="http://schemas.openxmlformats.org/officeDocument/2006/relationships/customXmlProps" Target="itemProps609.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10.xml.rels><?xml version="1.0" encoding="UTF-8" standalone="yes"?>
<Relationships xmlns="http://schemas.openxmlformats.org/package/2006/relationships"><Relationship Id="rId1" Type="http://schemas.openxmlformats.org/officeDocument/2006/relationships/customXmlProps" Target="itemProps610.xml"/></Relationships>
</file>

<file path=customXml/_rels/item611.xml.rels><?xml version="1.0" encoding="UTF-8" standalone="yes"?>
<Relationships xmlns="http://schemas.openxmlformats.org/package/2006/relationships"><Relationship Id="rId1" Type="http://schemas.openxmlformats.org/officeDocument/2006/relationships/customXmlProps" Target="itemProps611.xml"/></Relationships>
</file>

<file path=customXml/_rels/item612.xml.rels><?xml version="1.0" encoding="UTF-8" standalone="yes"?>
<Relationships xmlns="http://schemas.openxmlformats.org/package/2006/relationships"><Relationship Id="rId1" Type="http://schemas.openxmlformats.org/officeDocument/2006/relationships/customXmlProps" Target="itemProps612.xml"/></Relationships>
</file>

<file path=customXml/_rels/item613.xml.rels><?xml version="1.0" encoding="UTF-8" standalone="yes"?>
<Relationships xmlns="http://schemas.openxmlformats.org/package/2006/relationships"><Relationship Id="rId1" Type="http://schemas.openxmlformats.org/officeDocument/2006/relationships/customXmlProps" Target="itemProps613.xml"/></Relationships>
</file>

<file path=customXml/_rels/item614.xml.rels><?xml version="1.0" encoding="UTF-8" standalone="yes"?>
<Relationships xmlns="http://schemas.openxmlformats.org/package/2006/relationships"><Relationship Id="rId1" Type="http://schemas.openxmlformats.org/officeDocument/2006/relationships/customXmlProps" Target="itemProps614.xml"/></Relationships>
</file>

<file path=customXml/_rels/item615.xml.rels><?xml version="1.0" encoding="UTF-8" standalone="yes"?>
<Relationships xmlns="http://schemas.openxmlformats.org/package/2006/relationships"><Relationship Id="rId1" Type="http://schemas.openxmlformats.org/officeDocument/2006/relationships/customXmlProps" Target="itemProps615.xml"/></Relationships>
</file>

<file path=customXml/_rels/item616.xml.rels><?xml version="1.0" encoding="UTF-8" standalone="yes"?>
<Relationships xmlns="http://schemas.openxmlformats.org/package/2006/relationships"><Relationship Id="rId1" Type="http://schemas.openxmlformats.org/officeDocument/2006/relationships/customXmlProps" Target="itemProps616.xml"/></Relationships>
</file>

<file path=customXml/_rels/item617.xml.rels><?xml version="1.0" encoding="UTF-8" standalone="yes"?>
<Relationships xmlns="http://schemas.openxmlformats.org/package/2006/relationships"><Relationship Id="rId1" Type="http://schemas.openxmlformats.org/officeDocument/2006/relationships/customXmlProps" Target="itemProps617.xml"/></Relationships>
</file>

<file path=customXml/_rels/item618.xml.rels><?xml version="1.0" encoding="UTF-8" standalone="yes"?>
<Relationships xmlns="http://schemas.openxmlformats.org/package/2006/relationships"><Relationship Id="rId1" Type="http://schemas.openxmlformats.org/officeDocument/2006/relationships/customXmlProps" Target="itemProps618.xml"/></Relationships>
</file>

<file path=customXml/_rels/item619.xml.rels><?xml version="1.0" encoding="UTF-8" standalone="yes"?>
<Relationships xmlns="http://schemas.openxmlformats.org/package/2006/relationships"><Relationship Id="rId1" Type="http://schemas.openxmlformats.org/officeDocument/2006/relationships/customXmlProps" Target="itemProps619.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20.xml.rels><?xml version="1.0" encoding="UTF-8" standalone="yes"?>
<Relationships xmlns="http://schemas.openxmlformats.org/package/2006/relationships"><Relationship Id="rId1" Type="http://schemas.openxmlformats.org/officeDocument/2006/relationships/customXmlProps" Target="itemProps620.xml"/></Relationships>
</file>

<file path=customXml/_rels/item621.xml.rels><?xml version="1.0" encoding="UTF-8" standalone="yes"?>
<Relationships xmlns="http://schemas.openxmlformats.org/package/2006/relationships"><Relationship Id="rId1" Type="http://schemas.openxmlformats.org/officeDocument/2006/relationships/customXmlProps" Target="itemProps621.xml"/></Relationships>
</file>

<file path=customXml/_rels/item622.xml.rels><?xml version="1.0" encoding="UTF-8" standalone="yes"?>
<Relationships xmlns="http://schemas.openxmlformats.org/package/2006/relationships"><Relationship Id="rId1" Type="http://schemas.openxmlformats.org/officeDocument/2006/relationships/customXmlProps" Target="itemProps622.xml"/></Relationships>
</file>

<file path=customXml/_rels/item623.xml.rels><?xml version="1.0" encoding="UTF-8" standalone="yes"?>
<Relationships xmlns="http://schemas.openxmlformats.org/package/2006/relationships"><Relationship Id="rId1" Type="http://schemas.openxmlformats.org/officeDocument/2006/relationships/customXmlProps" Target="itemProps623.xml"/></Relationships>
</file>

<file path=customXml/_rels/item624.xml.rels><?xml version="1.0" encoding="UTF-8" standalone="yes"?>
<Relationships xmlns="http://schemas.openxmlformats.org/package/2006/relationships"><Relationship Id="rId1" Type="http://schemas.openxmlformats.org/officeDocument/2006/relationships/customXmlProps" Target="itemProps624.xml"/></Relationships>
</file>

<file path=customXml/_rels/item625.xml.rels><?xml version="1.0" encoding="UTF-8" standalone="yes"?>
<Relationships xmlns="http://schemas.openxmlformats.org/package/2006/relationships"><Relationship Id="rId1" Type="http://schemas.openxmlformats.org/officeDocument/2006/relationships/customXmlProps" Target="itemProps625.xml"/></Relationships>
</file>

<file path=customXml/_rels/item626.xml.rels><?xml version="1.0" encoding="UTF-8" standalone="yes"?>
<Relationships xmlns="http://schemas.openxmlformats.org/package/2006/relationships"><Relationship Id="rId1" Type="http://schemas.openxmlformats.org/officeDocument/2006/relationships/customXmlProps" Target="itemProps626.xml"/></Relationships>
</file>

<file path=customXml/_rels/item627.xml.rels><?xml version="1.0" encoding="UTF-8" standalone="yes"?>
<Relationships xmlns="http://schemas.openxmlformats.org/package/2006/relationships"><Relationship Id="rId1" Type="http://schemas.openxmlformats.org/officeDocument/2006/relationships/customXmlProps" Target="itemProps627.xml"/></Relationships>
</file>

<file path=customXml/_rels/item628.xml.rels><?xml version="1.0" encoding="UTF-8" standalone="yes"?>
<Relationships xmlns="http://schemas.openxmlformats.org/package/2006/relationships"><Relationship Id="rId1" Type="http://schemas.openxmlformats.org/officeDocument/2006/relationships/customXmlProps" Target="itemProps628.xml"/></Relationships>
</file>

<file path=customXml/_rels/item629.xml.rels><?xml version="1.0" encoding="UTF-8" standalone="yes"?>
<Relationships xmlns="http://schemas.openxmlformats.org/package/2006/relationships"><Relationship Id="rId1" Type="http://schemas.openxmlformats.org/officeDocument/2006/relationships/customXmlProps" Target="itemProps629.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30.xml.rels><?xml version="1.0" encoding="UTF-8" standalone="yes"?>
<Relationships xmlns="http://schemas.openxmlformats.org/package/2006/relationships"><Relationship Id="rId1" Type="http://schemas.openxmlformats.org/officeDocument/2006/relationships/customXmlProps" Target="itemProps630.xml"/></Relationships>
</file>

<file path=customXml/_rels/item631.xml.rels><?xml version="1.0" encoding="UTF-8" standalone="yes"?>
<Relationships xmlns="http://schemas.openxmlformats.org/package/2006/relationships"><Relationship Id="rId1" Type="http://schemas.openxmlformats.org/officeDocument/2006/relationships/customXmlProps" Target="itemProps631.xml"/></Relationships>
</file>

<file path=customXml/_rels/item632.xml.rels><?xml version="1.0" encoding="UTF-8" standalone="yes"?>
<Relationships xmlns="http://schemas.openxmlformats.org/package/2006/relationships"><Relationship Id="rId1" Type="http://schemas.openxmlformats.org/officeDocument/2006/relationships/customXmlProps" Target="itemProps632.xml"/></Relationships>
</file>

<file path=customXml/_rels/item633.xml.rels><?xml version="1.0" encoding="UTF-8" standalone="yes"?>
<Relationships xmlns="http://schemas.openxmlformats.org/package/2006/relationships"><Relationship Id="rId1" Type="http://schemas.openxmlformats.org/officeDocument/2006/relationships/customXmlProps" Target="itemProps633.xml"/></Relationships>
</file>

<file path=customXml/_rels/item634.xml.rels><?xml version="1.0" encoding="UTF-8" standalone="yes"?>
<Relationships xmlns="http://schemas.openxmlformats.org/package/2006/relationships"><Relationship Id="rId1" Type="http://schemas.openxmlformats.org/officeDocument/2006/relationships/customXmlProps" Target="itemProps634.xml"/></Relationships>
</file>

<file path=customXml/_rels/item635.xml.rels><?xml version="1.0" encoding="UTF-8" standalone="yes"?>
<Relationships xmlns="http://schemas.openxmlformats.org/package/2006/relationships"><Relationship Id="rId1" Type="http://schemas.openxmlformats.org/officeDocument/2006/relationships/customXmlProps" Target="itemProps635.xml"/></Relationships>
</file>

<file path=customXml/_rels/item636.xml.rels><?xml version="1.0" encoding="UTF-8" standalone="yes"?>
<Relationships xmlns="http://schemas.openxmlformats.org/package/2006/relationships"><Relationship Id="rId1" Type="http://schemas.openxmlformats.org/officeDocument/2006/relationships/customXmlProps" Target="itemProps636.xml"/></Relationships>
</file>

<file path=customXml/_rels/item637.xml.rels><?xml version="1.0" encoding="UTF-8" standalone="yes"?>
<Relationships xmlns="http://schemas.openxmlformats.org/package/2006/relationships"><Relationship Id="rId1" Type="http://schemas.openxmlformats.org/officeDocument/2006/relationships/customXmlProps" Target="itemProps637.xml"/></Relationships>
</file>

<file path=customXml/_rels/item638.xml.rels><?xml version="1.0" encoding="UTF-8" standalone="yes"?>
<Relationships xmlns="http://schemas.openxmlformats.org/package/2006/relationships"><Relationship Id="rId1" Type="http://schemas.openxmlformats.org/officeDocument/2006/relationships/customXmlProps" Target="itemProps638.xml"/></Relationships>
</file>

<file path=customXml/_rels/item639.xml.rels><?xml version="1.0" encoding="UTF-8" standalone="yes"?>
<Relationships xmlns="http://schemas.openxmlformats.org/package/2006/relationships"><Relationship Id="rId1" Type="http://schemas.openxmlformats.org/officeDocument/2006/relationships/customXmlProps" Target="itemProps639.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40.xml.rels><?xml version="1.0" encoding="UTF-8" standalone="yes"?>
<Relationships xmlns="http://schemas.openxmlformats.org/package/2006/relationships"><Relationship Id="rId1" Type="http://schemas.openxmlformats.org/officeDocument/2006/relationships/customXmlProps" Target="itemProps640.xml"/></Relationships>
</file>

<file path=customXml/_rels/item641.xml.rels><?xml version="1.0" encoding="UTF-8" standalone="yes"?>
<Relationships xmlns="http://schemas.openxmlformats.org/package/2006/relationships"><Relationship Id="rId1" Type="http://schemas.openxmlformats.org/officeDocument/2006/relationships/customXmlProps" Target="itemProps641.xml"/></Relationships>
</file>

<file path=customXml/_rels/item642.xml.rels><?xml version="1.0" encoding="UTF-8" standalone="yes"?>
<Relationships xmlns="http://schemas.openxmlformats.org/package/2006/relationships"><Relationship Id="rId1" Type="http://schemas.openxmlformats.org/officeDocument/2006/relationships/customXmlProps" Target="itemProps642.xml"/></Relationships>
</file>

<file path=customXml/_rels/item643.xml.rels><?xml version="1.0" encoding="UTF-8" standalone="yes"?>
<Relationships xmlns="http://schemas.openxmlformats.org/package/2006/relationships"><Relationship Id="rId1" Type="http://schemas.openxmlformats.org/officeDocument/2006/relationships/customXmlProps" Target="itemProps643.xml"/></Relationships>
</file>

<file path=customXml/_rels/item644.xml.rels><?xml version="1.0" encoding="UTF-8" standalone="yes"?>
<Relationships xmlns="http://schemas.openxmlformats.org/package/2006/relationships"><Relationship Id="rId1" Type="http://schemas.openxmlformats.org/officeDocument/2006/relationships/customXmlProps" Target="itemProps644.xml"/></Relationships>
</file>

<file path=customXml/_rels/item645.xml.rels><?xml version="1.0" encoding="UTF-8" standalone="yes"?>
<Relationships xmlns="http://schemas.openxmlformats.org/package/2006/relationships"><Relationship Id="rId1" Type="http://schemas.openxmlformats.org/officeDocument/2006/relationships/customXmlProps" Target="itemProps645.xml"/></Relationships>
</file>

<file path=customXml/_rels/item646.xml.rels><?xml version="1.0" encoding="UTF-8" standalone="yes"?>
<Relationships xmlns="http://schemas.openxmlformats.org/package/2006/relationships"><Relationship Id="rId1" Type="http://schemas.openxmlformats.org/officeDocument/2006/relationships/customXmlProps" Target="itemProps646.xml"/></Relationships>
</file>

<file path=customXml/_rels/item647.xml.rels><?xml version="1.0" encoding="UTF-8" standalone="yes"?>
<Relationships xmlns="http://schemas.openxmlformats.org/package/2006/relationships"><Relationship Id="rId1" Type="http://schemas.openxmlformats.org/officeDocument/2006/relationships/customXmlProps" Target="itemProps647.xml"/></Relationships>
</file>

<file path=customXml/_rels/item648.xml.rels><?xml version="1.0" encoding="UTF-8" standalone="yes"?>
<Relationships xmlns="http://schemas.openxmlformats.org/package/2006/relationships"><Relationship Id="rId1" Type="http://schemas.openxmlformats.org/officeDocument/2006/relationships/customXmlProps" Target="itemProps648.xml"/></Relationships>
</file>

<file path=customXml/_rels/item649.xml.rels><?xml version="1.0" encoding="UTF-8" standalone="yes"?>
<Relationships xmlns="http://schemas.openxmlformats.org/package/2006/relationships"><Relationship Id="rId1" Type="http://schemas.openxmlformats.org/officeDocument/2006/relationships/customXmlProps" Target="itemProps649.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50.xml.rels><?xml version="1.0" encoding="UTF-8" standalone="yes"?>
<Relationships xmlns="http://schemas.openxmlformats.org/package/2006/relationships"><Relationship Id="rId1" Type="http://schemas.openxmlformats.org/officeDocument/2006/relationships/customXmlProps" Target="itemProps650.xml"/></Relationships>
</file>

<file path=customXml/_rels/item651.xml.rels><?xml version="1.0" encoding="UTF-8" standalone="yes"?>
<Relationships xmlns="http://schemas.openxmlformats.org/package/2006/relationships"><Relationship Id="rId1" Type="http://schemas.openxmlformats.org/officeDocument/2006/relationships/customXmlProps" Target="itemProps651.xml"/></Relationships>
</file>

<file path=customXml/_rels/item652.xml.rels><?xml version="1.0" encoding="UTF-8" standalone="yes"?>
<Relationships xmlns="http://schemas.openxmlformats.org/package/2006/relationships"><Relationship Id="rId1" Type="http://schemas.openxmlformats.org/officeDocument/2006/relationships/customXmlProps" Target="itemProps652.xml"/></Relationships>
</file>

<file path=customXml/_rels/item653.xml.rels><?xml version="1.0" encoding="UTF-8" standalone="yes"?>
<Relationships xmlns="http://schemas.openxmlformats.org/package/2006/relationships"><Relationship Id="rId1" Type="http://schemas.openxmlformats.org/officeDocument/2006/relationships/customXmlProps" Target="itemProps653.xml"/></Relationships>
</file>

<file path=customXml/_rels/item654.xml.rels><?xml version="1.0" encoding="UTF-8" standalone="yes"?>
<Relationships xmlns="http://schemas.openxmlformats.org/package/2006/relationships"><Relationship Id="rId1" Type="http://schemas.openxmlformats.org/officeDocument/2006/relationships/customXmlProps" Target="itemProps654.xml"/></Relationships>
</file>

<file path=customXml/_rels/item655.xml.rels><?xml version="1.0" encoding="UTF-8" standalone="yes"?>
<Relationships xmlns="http://schemas.openxmlformats.org/package/2006/relationships"><Relationship Id="rId1" Type="http://schemas.openxmlformats.org/officeDocument/2006/relationships/customXmlProps" Target="itemProps655.xml"/></Relationships>
</file>

<file path=customXml/_rels/item656.xml.rels><?xml version="1.0" encoding="UTF-8" standalone="yes"?>
<Relationships xmlns="http://schemas.openxmlformats.org/package/2006/relationships"><Relationship Id="rId1" Type="http://schemas.openxmlformats.org/officeDocument/2006/relationships/customXmlProps" Target="itemProps656.xml"/></Relationships>
</file>

<file path=customXml/_rels/item657.xml.rels><?xml version="1.0" encoding="UTF-8" standalone="yes"?>
<Relationships xmlns="http://schemas.openxmlformats.org/package/2006/relationships"><Relationship Id="rId1" Type="http://schemas.openxmlformats.org/officeDocument/2006/relationships/customXmlProps" Target="itemProps657.xml"/></Relationships>
</file>

<file path=customXml/_rels/item658.xml.rels><?xml version="1.0" encoding="UTF-8" standalone="yes"?>
<Relationships xmlns="http://schemas.openxmlformats.org/package/2006/relationships"><Relationship Id="rId1" Type="http://schemas.openxmlformats.org/officeDocument/2006/relationships/customXmlProps" Target="itemProps658.xml"/></Relationships>
</file>

<file path=customXml/_rels/item659.xml.rels><?xml version="1.0" encoding="UTF-8" standalone="yes"?>
<Relationships xmlns="http://schemas.openxmlformats.org/package/2006/relationships"><Relationship Id="rId1" Type="http://schemas.openxmlformats.org/officeDocument/2006/relationships/customXmlProps" Target="itemProps659.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60.xml.rels><?xml version="1.0" encoding="UTF-8" standalone="yes"?>
<Relationships xmlns="http://schemas.openxmlformats.org/package/2006/relationships"><Relationship Id="rId1" Type="http://schemas.openxmlformats.org/officeDocument/2006/relationships/customXmlProps" Target="itemProps660.xml"/></Relationships>
</file>

<file path=customXml/_rels/item661.xml.rels><?xml version="1.0" encoding="UTF-8" standalone="yes"?>
<Relationships xmlns="http://schemas.openxmlformats.org/package/2006/relationships"><Relationship Id="rId1" Type="http://schemas.openxmlformats.org/officeDocument/2006/relationships/customXmlProps" Target="itemProps661.xml"/></Relationships>
</file>

<file path=customXml/_rels/item662.xml.rels><?xml version="1.0" encoding="UTF-8" standalone="yes"?>
<Relationships xmlns="http://schemas.openxmlformats.org/package/2006/relationships"><Relationship Id="rId1" Type="http://schemas.openxmlformats.org/officeDocument/2006/relationships/customXmlProps" Target="itemProps662.xml"/></Relationships>
</file>

<file path=customXml/_rels/item663.xml.rels><?xml version="1.0" encoding="UTF-8" standalone="yes"?>
<Relationships xmlns="http://schemas.openxmlformats.org/package/2006/relationships"><Relationship Id="rId1" Type="http://schemas.openxmlformats.org/officeDocument/2006/relationships/customXmlProps" Target="itemProps663.xml"/></Relationships>
</file>

<file path=customXml/_rels/item664.xml.rels><?xml version="1.0" encoding="UTF-8" standalone="yes"?>
<Relationships xmlns="http://schemas.openxmlformats.org/package/2006/relationships"><Relationship Id="rId1" Type="http://schemas.openxmlformats.org/officeDocument/2006/relationships/customXmlProps" Target="itemProps664.xml"/></Relationships>
</file>

<file path=customXml/_rels/item665.xml.rels><?xml version="1.0" encoding="UTF-8" standalone="yes"?>
<Relationships xmlns="http://schemas.openxmlformats.org/package/2006/relationships"><Relationship Id="rId1" Type="http://schemas.openxmlformats.org/officeDocument/2006/relationships/customXmlProps" Target="itemProps665.xml"/></Relationships>
</file>

<file path=customXml/_rels/item666.xml.rels><?xml version="1.0" encoding="UTF-8" standalone="yes"?>
<Relationships xmlns="http://schemas.openxmlformats.org/package/2006/relationships"><Relationship Id="rId1" Type="http://schemas.openxmlformats.org/officeDocument/2006/relationships/customXmlProps" Target="itemProps666.xml"/></Relationships>
</file>

<file path=customXml/_rels/item667.xml.rels><?xml version="1.0" encoding="UTF-8" standalone="yes"?>
<Relationships xmlns="http://schemas.openxmlformats.org/package/2006/relationships"><Relationship Id="rId1" Type="http://schemas.openxmlformats.org/officeDocument/2006/relationships/customXmlProps" Target="itemProps667.xml"/></Relationships>
</file>

<file path=customXml/_rels/item668.xml.rels><?xml version="1.0" encoding="UTF-8" standalone="yes"?>
<Relationships xmlns="http://schemas.openxmlformats.org/package/2006/relationships"><Relationship Id="rId1" Type="http://schemas.openxmlformats.org/officeDocument/2006/relationships/customXmlProps" Target="itemProps668.xml"/></Relationships>
</file>

<file path=customXml/_rels/item669.xml.rels><?xml version="1.0" encoding="UTF-8" standalone="yes"?>
<Relationships xmlns="http://schemas.openxmlformats.org/package/2006/relationships"><Relationship Id="rId1" Type="http://schemas.openxmlformats.org/officeDocument/2006/relationships/customXmlProps" Target="itemProps669.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70.xml.rels><?xml version="1.0" encoding="UTF-8" standalone="yes"?>
<Relationships xmlns="http://schemas.openxmlformats.org/package/2006/relationships"><Relationship Id="rId1" Type="http://schemas.openxmlformats.org/officeDocument/2006/relationships/customXmlProps" Target="itemProps670.xml"/></Relationships>
</file>

<file path=customXml/_rels/item671.xml.rels><?xml version="1.0" encoding="UTF-8" standalone="yes"?>
<Relationships xmlns="http://schemas.openxmlformats.org/package/2006/relationships"><Relationship Id="rId1" Type="http://schemas.openxmlformats.org/officeDocument/2006/relationships/customXmlProps" Target="itemProps671.xml"/></Relationships>
</file>

<file path=customXml/_rels/item672.xml.rels><?xml version="1.0" encoding="UTF-8" standalone="yes"?>
<Relationships xmlns="http://schemas.openxmlformats.org/package/2006/relationships"><Relationship Id="rId1" Type="http://schemas.openxmlformats.org/officeDocument/2006/relationships/customXmlProps" Target="itemProps672.xml"/></Relationships>
</file>

<file path=customXml/_rels/item673.xml.rels><?xml version="1.0" encoding="UTF-8" standalone="yes"?>
<Relationships xmlns="http://schemas.openxmlformats.org/package/2006/relationships"><Relationship Id="rId1" Type="http://schemas.openxmlformats.org/officeDocument/2006/relationships/customXmlProps" Target="itemProps673.xml"/></Relationships>
</file>

<file path=customXml/_rels/item674.xml.rels><?xml version="1.0" encoding="UTF-8" standalone="yes"?>
<Relationships xmlns="http://schemas.openxmlformats.org/package/2006/relationships"><Relationship Id="rId1" Type="http://schemas.openxmlformats.org/officeDocument/2006/relationships/customXmlProps" Target="itemProps674.xml"/></Relationships>
</file>

<file path=customXml/_rels/item675.xml.rels><?xml version="1.0" encoding="UTF-8" standalone="yes"?>
<Relationships xmlns="http://schemas.openxmlformats.org/package/2006/relationships"><Relationship Id="rId1" Type="http://schemas.openxmlformats.org/officeDocument/2006/relationships/customXmlProps" Target="itemProps675.xml"/></Relationships>
</file>

<file path=customXml/_rels/item676.xml.rels><?xml version="1.0" encoding="UTF-8" standalone="yes"?>
<Relationships xmlns="http://schemas.openxmlformats.org/package/2006/relationships"><Relationship Id="rId1" Type="http://schemas.openxmlformats.org/officeDocument/2006/relationships/customXmlProps" Target="itemProps676.xml"/></Relationships>
</file>

<file path=customXml/_rels/item677.xml.rels><?xml version="1.0" encoding="UTF-8" standalone="yes"?>
<Relationships xmlns="http://schemas.openxmlformats.org/package/2006/relationships"><Relationship Id="rId1" Type="http://schemas.openxmlformats.org/officeDocument/2006/relationships/customXmlProps" Target="itemProps677.xml"/></Relationships>
</file>

<file path=customXml/_rels/item678.xml.rels><?xml version="1.0" encoding="UTF-8" standalone="yes"?>
<Relationships xmlns="http://schemas.openxmlformats.org/package/2006/relationships"><Relationship Id="rId1" Type="http://schemas.openxmlformats.org/officeDocument/2006/relationships/customXmlProps" Target="itemProps678.xml"/></Relationships>
</file>

<file path=customXml/_rels/item679.xml.rels><?xml version="1.0" encoding="UTF-8" standalone="yes"?>
<Relationships xmlns="http://schemas.openxmlformats.org/package/2006/relationships"><Relationship Id="rId1" Type="http://schemas.openxmlformats.org/officeDocument/2006/relationships/customXmlProps" Target="itemProps679.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80.xml.rels><?xml version="1.0" encoding="UTF-8" standalone="yes"?>
<Relationships xmlns="http://schemas.openxmlformats.org/package/2006/relationships"><Relationship Id="rId1" Type="http://schemas.openxmlformats.org/officeDocument/2006/relationships/customXmlProps" Target="itemProps680.xml"/></Relationships>
</file>

<file path=customXml/_rels/item681.xml.rels><?xml version="1.0" encoding="UTF-8" standalone="yes"?>
<Relationships xmlns="http://schemas.openxmlformats.org/package/2006/relationships"><Relationship Id="rId1" Type="http://schemas.openxmlformats.org/officeDocument/2006/relationships/customXmlProps" Target="itemProps681.xml"/></Relationships>
</file>

<file path=customXml/_rels/item682.xml.rels><?xml version="1.0" encoding="UTF-8" standalone="yes"?>
<Relationships xmlns="http://schemas.openxmlformats.org/package/2006/relationships"><Relationship Id="rId1" Type="http://schemas.openxmlformats.org/officeDocument/2006/relationships/customXmlProps" Target="itemProps682.xml"/></Relationships>
</file>

<file path=customXml/_rels/item683.xml.rels><?xml version="1.0" encoding="UTF-8" standalone="yes"?>
<Relationships xmlns="http://schemas.openxmlformats.org/package/2006/relationships"><Relationship Id="rId1" Type="http://schemas.openxmlformats.org/officeDocument/2006/relationships/customXmlProps" Target="itemProps683.xml"/></Relationships>
</file>

<file path=customXml/_rels/item684.xml.rels><?xml version="1.0" encoding="UTF-8" standalone="yes"?>
<Relationships xmlns="http://schemas.openxmlformats.org/package/2006/relationships"><Relationship Id="rId1" Type="http://schemas.openxmlformats.org/officeDocument/2006/relationships/customXmlProps" Target="itemProps684.xml"/></Relationships>
</file>

<file path=customXml/_rels/item685.xml.rels><?xml version="1.0" encoding="UTF-8" standalone="yes"?>
<Relationships xmlns="http://schemas.openxmlformats.org/package/2006/relationships"><Relationship Id="rId1" Type="http://schemas.openxmlformats.org/officeDocument/2006/relationships/customXmlProps" Target="itemProps685.xml"/></Relationships>
</file>

<file path=customXml/_rels/item686.xml.rels><?xml version="1.0" encoding="UTF-8" standalone="yes"?>
<Relationships xmlns="http://schemas.openxmlformats.org/package/2006/relationships"><Relationship Id="rId1" Type="http://schemas.openxmlformats.org/officeDocument/2006/relationships/customXmlProps" Target="itemProps686.xml"/></Relationships>
</file>

<file path=customXml/_rels/item687.xml.rels><?xml version="1.0" encoding="UTF-8" standalone="yes"?>
<Relationships xmlns="http://schemas.openxmlformats.org/package/2006/relationships"><Relationship Id="rId1" Type="http://schemas.openxmlformats.org/officeDocument/2006/relationships/customXmlProps" Target="itemProps687.xml"/></Relationships>
</file>

<file path=customXml/_rels/item688.xml.rels><?xml version="1.0" encoding="UTF-8" standalone="yes"?>
<Relationships xmlns="http://schemas.openxmlformats.org/package/2006/relationships"><Relationship Id="rId1" Type="http://schemas.openxmlformats.org/officeDocument/2006/relationships/customXmlProps" Target="itemProps688.xml"/></Relationships>
</file>

<file path=customXml/_rels/item689.xml.rels><?xml version="1.0" encoding="UTF-8" standalone="yes"?>
<Relationships xmlns="http://schemas.openxmlformats.org/package/2006/relationships"><Relationship Id="rId1" Type="http://schemas.openxmlformats.org/officeDocument/2006/relationships/customXmlProps" Target="itemProps689.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690.xml.rels><?xml version="1.0" encoding="UTF-8" standalone="yes"?>
<Relationships xmlns="http://schemas.openxmlformats.org/package/2006/relationships"><Relationship Id="rId1" Type="http://schemas.openxmlformats.org/officeDocument/2006/relationships/customXmlProps" Target="itemProps690.xml"/></Relationships>
</file>

<file path=customXml/_rels/item691.xml.rels><?xml version="1.0" encoding="UTF-8" standalone="yes"?>
<Relationships xmlns="http://schemas.openxmlformats.org/package/2006/relationships"><Relationship Id="rId1" Type="http://schemas.openxmlformats.org/officeDocument/2006/relationships/customXmlProps" Target="itemProps691.xml"/></Relationships>
</file>

<file path=customXml/_rels/item692.xml.rels><?xml version="1.0" encoding="UTF-8" standalone="yes"?>
<Relationships xmlns="http://schemas.openxmlformats.org/package/2006/relationships"><Relationship Id="rId1" Type="http://schemas.openxmlformats.org/officeDocument/2006/relationships/customXmlProps" Target="itemProps692.xml"/></Relationships>
</file>

<file path=customXml/_rels/item693.xml.rels><?xml version="1.0" encoding="UTF-8" standalone="yes"?>
<Relationships xmlns="http://schemas.openxmlformats.org/package/2006/relationships"><Relationship Id="rId1" Type="http://schemas.openxmlformats.org/officeDocument/2006/relationships/customXmlProps" Target="itemProps693.xml"/></Relationships>
</file>

<file path=customXml/_rels/item694.xml.rels><?xml version="1.0" encoding="UTF-8" standalone="yes"?>
<Relationships xmlns="http://schemas.openxmlformats.org/package/2006/relationships"><Relationship Id="rId1" Type="http://schemas.openxmlformats.org/officeDocument/2006/relationships/customXmlProps" Target="itemProps694.xml"/></Relationships>
</file>

<file path=customXml/_rels/item695.xml.rels><?xml version="1.0" encoding="UTF-8" standalone="yes"?>
<Relationships xmlns="http://schemas.openxmlformats.org/package/2006/relationships"><Relationship Id="rId1" Type="http://schemas.openxmlformats.org/officeDocument/2006/relationships/customXmlProps" Target="itemProps695.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2024-02-03T23:14:18Z</dcterms:created>
  <dcterms:modified xsi:type="dcterms:W3CDTF">2024-02-03T15:14:18Z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2024-02-03T23:16:44Z</dcterms:created>
  <dcterms:modified xsi:type="dcterms:W3CDTF">2024-02-03T15:16:44Z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2024-02-03T23:14:19Z</dcterms:created>
  <dcterms:modified xsi:type="dcterms:W3CDTF">2024-02-03T15:14:19Z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2024-02-03T23:14:19Z</dcterms:created>
  <dcterms:modified xsi:type="dcterms:W3CDTF">2024-02-03T15:14:19Z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2024-02-03T23:16:28Z</dcterms:created>
  <dcterms:modified xsi:type="dcterms:W3CDTF">2024-02-03T15:16:28Z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2024-02-03T23:14:19Z</dcterms:created>
  <dcterms:modified xsi:type="dcterms:W3CDTF">2024-02-03T15:14:19Z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2024-02-03T23:13:21Z</dcterms:created>
  <dcterms:modified xsi:type="dcterms:W3CDTF">2024-02-03T15:13:21Z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2024-02-03T23:14:20Z</dcterms:created>
  <dcterms:modified xsi:type="dcterms:W3CDTF">2024-02-03T15:14:20Z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2024-02-03T23:14:20Z</dcterms:created>
  <dcterms:modified xsi:type="dcterms:W3CDTF">2024-02-03T15:14:20Z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2024-02-03T23:14:20Z</dcterms:created>
  <dcterms:modified xsi:type="dcterms:W3CDTF">2024-02-03T15:14:20Z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2024-02-03T23:17:09Z</dcterms:created>
  <dcterms:modified xsi:type="dcterms:W3CDTF">2024-02-03T15:17:09Z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2024-02-03T23:16:35Z</dcterms:created>
  <dcterms:modified xsi:type="dcterms:W3CDTF">2024-02-03T15:16:35Z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2024-02-03T23:14:21Z</dcterms:created>
  <dcterms:modified xsi:type="dcterms:W3CDTF">2024-02-03T15:14:21Z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2024-02-03T23:14:24Z</dcterms:created>
  <dcterms:modified xsi:type="dcterms:W3CDTF">2024-02-03T15:14:24Z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2024-02-03T23:12:57Z</dcterms:created>
  <dcterms:modified xsi:type="dcterms:W3CDTF">2024-02-03T15:12:57Z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2024-02-03T23:16:46Z</dcterms:created>
  <dcterms:modified xsi:type="dcterms:W3CDTF">2024-02-03T15:16:46Z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2024-02-03T23:13:21Z</dcterms:created>
  <dcterms:modified xsi:type="dcterms:W3CDTF">2024-02-03T15:13:21Z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2024-02-03T23:14:25Z</dcterms:created>
  <dcterms:modified xsi:type="dcterms:W3CDTF">2024-02-03T15:14:25Z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2024-02-03T23:14:25Z</dcterms:created>
  <dcterms:modified xsi:type="dcterms:W3CDTF">2024-02-03T15:14:25Z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2024-02-03T23:14:26Z</dcterms:created>
  <dcterms:modified xsi:type="dcterms:W3CDTF">2024-02-03T15:14:26Z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2024-02-03T23:14:26Z</dcterms:created>
  <dcterms:modified xsi:type="dcterms:W3CDTF">2024-02-03T15:14:26Z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2024-02-03T23:14:26Z</dcterms:created>
  <dcterms:modified xsi:type="dcterms:W3CDTF">2024-02-03T15:14:26Z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2024-02-03T23:14:27Z</dcterms:created>
  <dcterms:modified xsi:type="dcterms:W3CDTF">2024-02-03T15:14:26Z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2024-02-03T23:16:35Z</dcterms:created>
  <dcterms:modified xsi:type="dcterms:W3CDTF">2024-02-03T15:16:35Z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2024-02-03T23:14:27Z</dcterms:created>
  <dcterms:modified xsi:type="dcterms:W3CDTF">2024-02-03T15:14:27Z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2024-02-03T23:17:12Z</dcterms:created>
  <dcterms:modified xsi:type="dcterms:W3CDTF">2024-02-03T15:17:12Z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2024-02-03T23:16:29Z</dcterms:created>
  <dcterms:modified xsi:type="dcterms:W3CDTF">2024-02-03T15:16:29Z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2024-02-03T23:14:30Z</dcterms:created>
  <dcterms:modified xsi:type="dcterms:W3CDTF">2024-02-03T15:14:30Z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2024-02-03T23:14:33Z</dcterms:created>
  <dcterms:modified xsi:type="dcterms:W3CDTF">2024-02-03T15:14:33Z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2024-02-03T23:14:34Z</dcterms:created>
  <dcterms:modified xsi:type="dcterms:W3CDTF">2024-02-03T15:14:34Z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2024-02-03T23:12:58Z</dcterms:created>
  <dcterms:modified xsi:type="dcterms:W3CDTF">2024-02-03T15:12:58Z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2024-02-03T23:14:34Z</dcterms:created>
  <dcterms:modified xsi:type="dcterms:W3CDTF">2024-02-03T15:14:34Z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2024-02-03T23:14:34Z</dcterms:created>
  <dcterms:modified xsi:type="dcterms:W3CDTF">2024-02-03T15:14:34Z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2024-02-03T23:16:47Z</dcterms:created>
  <dcterms:modified xsi:type="dcterms:W3CDTF">2024-02-03T15:16:47Z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2024-02-03T23:14:34Z</dcterms:created>
  <dcterms:modified xsi:type="dcterms:W3CDTF">2024-02-03T15:14:34Z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2024-02-03T23:16:36Z</dcterms:created>
  <dcterms:modified xsi:type="dcterms:W3CDTF">2024-02-03T15:16:36Z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2024-02-03T23:14:35Z</dcterms:created>
  <dcterms:modified xsi:type="dcterms:W3CDTF">2024-02-03T15:14:35Z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2024-02-03T23:16:29Z</dcterms:created>
  <dcterms:modified xsi:type="dcterms:W3CDTF">2024-02-03T15:16:29Z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2024-02-03T23:14:35Z</dcterms:created>
  <dcterms:modified xsi:type="dcterms:W3CDTF">2024-02-03T15:14:35Z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2024-02-03T23:14:35Z</dcterms:created>
  <dcterms:modified xsi:type="dcterms:W3CDTF">2024-02-03T15:14:35Z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2024-02-03T23:13:11Z</dcterms:created>
  <dcterms:modified xsi:type="dcterms:W3CDTF">2024-02-03T15:13:11Z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2024-02-03T23:14:35Z</dcterms:created>
  <dcterms:modified xsi:type="dcterms:W3CDTF">2024-02-03T15:14:35Z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2024-02-03T23:14:36Z</dcterms:created>
  <dcterms:modified xsi:type="dcterms:W3CDTF">2024-02-03T15:14:36Z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2024-02-03T23:14:36Z</dcterms:created>
  <dcterms:modified xsi:type="dcterms:W3CDTF">2024-02-03T15:14:36Z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2024-02-03T23:14:36Z</dcterms:created>
  <dcterms:modified xsi:type="dcterms:W3CDTF">2024-02-03T15:14:36Z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2024-02-03T23:12:58Z</dcterms:created>
  <dcterms:modified xsi:type="dcterms:W3CDTF">2024-02-03T15:12:58Z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2024-02-03T23:14:36Z</dcterms:created>
  <dcterms:modified xsi:type="dcterms:W3CDTF">2024-02-03T15:14:36Z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2024-02-03T23:16:36Z</dcterms:created>
  <dcterms:modified xsi:type="dcterms:W3CDTF">2024-02-03T15:16:36Z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2024-02-03T23:16:29Z</dcterms:created>
  <dcterms:modified xsi:type="dcterms:W3CDTF">2024-02-03T15:16:29Z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2024-02-03T23:17:13Z</dcterms:created>
  <dcterms:modified xsi:type="dcterms:W3CDTF">2024-02-03T15:17:13Z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2024-02-03T23:14:37Z</dcterms:created>
  <dcterms:modified xsi:type="dcterms:W3CDTF">2024-02-03T15:14:37Z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2024-02-03T23:14:37Z</dcterms:created>
  <dcterms:modified xsi:type="dcterms:W3CDTF">2024-02-03T15:14:37Z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2024-02-03T23:14:37Z</dcterms:created>
  <dcterms:modified xsi:type="dcterms:W3CDTF">2024-02-03T15:14:37Z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2024-02-03T23:14:37Z</dcterms:created>
  <dcterms:modified xsi:type="dcterms:W3CDTF">2024-02-03T15:14:37Z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2024-02-03T23:16:28Z</dcterms:created>
  <dcterms:modified xsi:type="dcterms:W3CDTF">2024-02-03T15:16:28Z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2024-02-03T23:16:50Z</dcterms:created>
  <dcterms:modified xsi:type="dcterms:W3CDTF">2024-02-03T15:16:49Z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2024-02-03T23:14:38Z</dcterms:created>
  <dcterms:modified xsi:type="dcterms:W3CDTF">2024-02-03T15:14:38Z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2024-02-03T23:14:38Z</dcterms:created>
  <dcterms:modified xsi:type="dcterms:W3CDTF">2024-02-03T15:14:38Z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2024-02-03T23:14:38Z</dcterms:created>
  <dcterms:modified xsi:type="dcterms:W3CDTF">2024-02-03T15:14:38Z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2024-02-03T23:16:30Z</dcterms:created>
  <dcterms:modified xsi:type="dcterms:W3CDTF">2024-02-03T15:16:30Z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2024-02-03T23:14:38Z</dcterms:created>
  <dcterms:modified xsi:type="dcterms:W3CDTF">2024-02-03T15:14:38Z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2024-02-03T23:14:39Z</dcterms:created>
  <dcterms:modified xsi:type="dcterms:W3CDTF">2024-02-03T15:14:39Z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2024-02-03T23:12:58Z</dcterms:created>
  <dcterms:modified xsi:type="dcterms:W3CDTF">2024-02-03T15:12:58Z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2024-02-03T23:17:13Z</dcterms:created>
  <dcterms:modified xsi:type="dcterms:W3CDTF">2024-02-03T15:17:13Z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2024-02-03T23:14:39Z</dcterms:created>
  <dcterms:modified xsi:type="dcterms:W3CDTF">2024-02-03T15:14:39Z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2024-02-03T23:13:10Z</dcterms:created>
  <dcterms:modified xsi:type="dcterms:W3CDTF">2024-02-03T15:13:09Z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2024-02-03T23:14:39Z</dcterms:created>
  <dcterms:modified xsi:type="dcterms:W3CDTF">2024-02-03T15:14:39Z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2024-02-03T23:16:36Z</dcterms:created>
  <dcterms:modified xsi:type="dcterms:W3CDTF">2024-02-03T15:16:36Z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2024-02-03T23:14:40Z</dcterms:created>
  <dcterms:modified xsi:type="dcterms:W3CDTF">2024-02-03T15:14:40Z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2024-02-03T23:16:50Z</dcterms:created>
  <dcterms:modified xsi:type="dcterms:W3CDTF">2024-02-03T15:16:50Z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2024-02-03T23:14:42Z</dcterms:created>
  <dcterms:modified xsi:type="dcterms:W3CDTF">2024-02-03T15:14:42Z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2024-02-03T23:14:43Z</dcterms:created>
  <dcterms:modified xsi:type="dcterms:W3CDTF">2024-02-03T15:14:43Z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2024-02-03T23:14:43Z</dcterms:created>
  <dcterms:modified xsi:type="dcterms:W3CDTF">2024-02-03T15:14:43Z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2024-02-03T23:13:11Z</dcterms:created>
  <dcterms:modified xsi:type="dcterms:W3CDTF">2024-02-03T15:13:11Z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2024-02-03T23:14:44Z</dcterms:created>
  <dcterms:modified xsi:type="dcterms:W3CDTF">2024-02-03T15:14:44Z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2024-02-03T23:14:44Z</dcterms:created>
  <dcterms:modified xsi:type="dcterms:W3CDTF">2024-02-03T15:14:44Z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2024-02-03T23:16:30Z</dcterms:created>
  <dcterms:modified xsi:type="dcterms:W3CDTF">2024-02-03T15:16:30Z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2024-02-03T23:14:44Z</dcterms:created>
  <dcterms:modified xsi:type="dcterms:W3CDTF">2024-02-03T15:14:44Z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2024-02-03T23:17:13Z</dcterms:created>
  <dcterms:modified xsi:type="dcterms:W3CDTF">2024-02-03T15:17:13Z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2024-02-03T23:14:47Z</dcterms:created>
  <dcterms:modified xsi:type="dcterms:W3CDTF">2024-02-03T15:14:47Z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2024-02-03T23:12:58Z</dcterms:created>
  <dcterms:modified xsi:type="dcterms:W3CDTF">2024-02-03T15:12:58Z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2024-02-03T23:14:48Z</dcterms:created>
  <dcterms:modified xsi:type="dcterms:W3CDTF">2024-02-03T15:14:48Z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2024-02-03T23:16:53Z</dcterms:created>
  <dcterms:modified xsi:type="dcterms:W3CDTF">2024-02-03T15:16:53Z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2024-02-03T23:13:29Z</dcterms:created>
  <dcterms:modified xsi:type="dcterms:W3CDTF">2024-02-03T15:13:29Z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2024-02-03T23:14:49Z</dcterms:created>
  <dcterms:modified xsi:type="dcterms:W3CDTF">2024-02-03T15:14:49Z</dcterms:modified>
</cp:core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2024-02-03T23:14:49Z</dcterms:created>
  <dcterms:modified xsi:type="dcterms:W3CDTF">2024-02-03T15:14:49Z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2024-02-03T23:14:49Z</dcterms:created>
  <dcterms:modified xsi:type="dcterms:W3CDTF">2024-02-03T15:14:49Z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2024-02-03T23:14:49Z</dcterms:created>
  <dcterms:modified xsi:type="dcterms:W3CDTF">2024-02-03T15:14:49Z</dcterms:modified>
</cp:core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2024-02-03T23:12:52Z</dcterms:created>
  <dcterms:modified xsi:type="dcterms:W3CDTF">2024-02-03T15:12:51Z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2024-02-03T23:14:50Z</dcterms:created>
  <dcterms:modified xsi:type="dcterms:W3CDTF">2024-02-03T15:14:50Z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2024-02-03T23:14:50Z</dcterms:created>
  <dcterms:modified xsi:type="dcterms:W3CDTF">2024-02-03T15:14:50Z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2024-02-03T23:16:36Z</dcterms:created>
  <dcterms:modified xsi:type="dcterms:W3CDTF">2024-02-03T15:16:36Z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2024-02-03T23:14:50Z</dcterms:created>
  <dcterms:modified xsi:type="dcterms:W3CDTF">2024-02-03T15:14:50Z</dcterms:modified>
</cp:core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2024-02-03T23:17:14Z</dcterms:created>
  <dcterms:modified xsi:type="dcterms:W3CDTF">2024-02-03T15:17:14Z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2024-02-03T23:14:53Z</dcterms:created>
  <dcterms:modified xsi:type="dcterms:W3CDTF">2024-02-03T15:14:53Z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2024-02-03T23:16:53Z</dcterms:created>
  <dcterms:modified xsi:type="dcterms:W3CDTF">2024-02-03T15:16:53Z</dcterms:modified>
</cp:core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2024-02-03T23:14:54Z</dcterms:created>
  <dcterms:modified xsi:type="dcterms:W3CDTF">2024-02-03T15:14:54Z</dcterms:modified>
</cp:core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2024-02-03T23:12:59Z</dcterms:created>
  <dcterms:modified xsi:type="dcterms:W3CDTF">2024-02-03T15:12:59Z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2024-02-03T23:14:54Z</dcterms:created>
  <dcterms:modified xsi:type="dcterms:W3CDTF">2024-02-03T15:14:54Z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2024-02-03T23:16:30Z</dcterms:created>
  <dcterms:modified xsi:type="dcterms:W3CDTF">2024-02-03T15:16:30Z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2024-02-03T23:14:54Z</dcterms:created>
  <dcterms:modified xsi:type="dcterms:W3CDTF">2024-02-03T15:14:54Z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2024-02-03T23:14:55Z</dcterms:created>
  <dcterms:modified xsi:type="dcterms:W3CDTF">2024-02-03T15:14:55Z</dcterms:modified>
</cp:core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2024-02-03T23:13:22Z</dcterms:created>
  <dcterms:modified xsi:type="dcterms:W3CDTF">2024-02-03T15:13:22Z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2024-02-03T23:14:55Z</dcterms:created>
  <dcterms:modified xsi:type="dcterms:W3CDTF">2024-02-03T15:14:55Z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2024-02-03T23:16:37Z</dcterms:created>
  <dcterms:modified xsi:type="dcterms:W3CDTF">2024-02-03T15:16:37Z</dcterms:modified>
</cp:core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2024-02-03T23:14:58Z</dcterms:created>
  <dcterms:modified xsi:type="dcterms:W3CDTF">2024-02-03T15:14:58Z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2024-02-03T23:14:59Z</dcterms:created>
  <dcterms:modified xsi:type="dcterms:W3CDTF">2024-02-03T15:14:59Z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2024-02-03T23:14:59Z</dcterms:created>
  <dcterms:modified xsi:type="dcterms:W3CDTF">2024-02-03T15:14:59Z</dcterms:modified>
</cp:core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2024-02-03T23:17:14Z</dcterms:created>
  <dcterms:modified xsi:type="dcterms:W3CDTF">2024-02-03T15:17:14Z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2024-02-03T23:15:00Z</dcterms:created>
  <dcterms:modified xsi:type="dcterms:W3CDTF">2024-02-03T15:15:00Z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2024-02-03T23:13:29Z</dcterms:created>
  <dcterms:modified xsi:type="dcterms:W3CDTF">2024-02-03T15:13:29Z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2024-02-03T23:16:33Z</dcterms:created>
  <dcterms:modified xsi:type="dcterms:W3CDTF">2024-02-03T15:16:33Z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2024-02-03T23:15:00Z</dcterms:created>
  <dcterms:modified xsi:type="dcterms:W3CDTF">2024-02-03T15:15:00Z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2024-02-03T23:15:00Z</dcterms:created>
  <dcterms:modified xsi:type="dcterms:W3CDTF">2024-02-03T15:15:00Z</dcterms:modified>
</cp:core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2024-02-03T23:12:59Z</dcterms:created>
  <dcterms:modified xsi:type="dcterms:W3CDTF">2024-02-03T15:12:59Z</dcterms:modified>
</cp:core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2024-02-03T23:15:00Z</dcterms:created>
  <dcterms:modified xsi:type="dcterms:W3CDTF">2024-02-03T15:15:00Z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2024-02-03T23:13:11Z</dcterms:created>
  <dcterms:modified xsi:type="dcterms:W3CDTF">2024-02-03T15:13:11Z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2024-02-03T23:16:56Z</dcterms:created>
  <dcterms:modified xsi:type="dcterms:W3CDTF">2024-02-03T15:16:56Z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2024-02-03T23:16:37Z</dcterms:created>
  <dcterms:modified xsi:type="dcterms:W3CDTF">2024-02-03T15:16:37Z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2024-02-03T23:15:01Z</dcterms:created>
  <dcterms:modified xsi:type="dcterms:W3CDTF">2024-02-03T15:15:01Z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2024-02-03T23:15:04Z</dcterms:created>
  <dcterms:modified xsi:type="dcterms:W3CDTF">2024-02-03T15:15:04Z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2024-02-03T23:15:05Z</dcterms:created>
  <dcterms:modified xsi:type="dcterms:W3CDTF">2024-02-03T15:15:05Z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2024-02-03T23:15:05Z</dcterms:created>
  <dcterms:modified xsi:type="dcterms:W3CDTF">2024-02-03T15:15:05Z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2024-02-03T23:15:05Z</dcterms:created>
  <dcterms:modified xsi:type="dcterms:W3CDTF">2024-02-03T15:15:05Z</dcterms:modified>
</cp:core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2024-02-03T23:15:06Z</dcterms:created>
  <dcterms:modified xsi:type="dcterms:W3CDTF">2024-02-03T15:15:05Z</dcterms:modified>
</cp:core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2024-02-03T23:15:06Z</dcterms:created>
  <dcterms:modified xsi:type="dcterms:W3CDTF">2024-02-03T15:15:06Z</dcterms:modified>
</cp:core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2024-02-03T23:15:06Z</dcterms:created>
  <dcterms:modified xsi:type="dcterms:W3CDTF">2024-02-03T15:15:06Z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2024-02-03T23:13:47Z</dcterms:created>
  <dcterms:modified xsi:type="dcterms:W3CDTF">2024-02-03T15:13:47Z</dcterms:modified>
</cp:core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2024-02-03T23:15:06Z</dcterms:created>
  <dcterms:modified xsi:type="dcterms:W3CDTF">2024-02-03T15:15:06Z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2024-02-03T23:13:32Z</dcterms:created>
  <dcterms:modified xsi:type="dcterms:W3CDTF">2024-02-03T15:13:32Z</dcterms:modified>
</cp:core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2024-02-03T23:12:59Z</dcterms:created>
  <dcterms:modified xsi:type="dcterms:W3CDTF">2024-02-03T15:12:59Z</dcterms:modified>
</cp:core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2024-02-03T23:17:14Z</dcterms:created>
  <dcterms:modified xsi:type="dcterms:W3CDTF">2024-02-03T15:17:14Z</dcterms:modified>
</cp:core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2024-02-03T23:15:09Z</dcterms:created>
  <dcterms:modified xsi:type="dcterms:W3CDTF">2024-02-03T15:15:09Z</dcterms:modified>
</cp:core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2024-02-03T23:15:10Z</dcterms:created>
  <dcterms:modified xsi:type="dcterms:W3CDTF">2024-02-03T15:15:10Z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2024-02-03T23:15:13Z</dcterms:created>
  <dcterms:modified xsi:type="dcterms:W3CDTF">2024-02-03T15:15:13Z</dcterms:modified>
</cp:core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2024-02-03T23:16:37Z</dcterms:created>
  <dcterms:modified xsi:type="dcterms:W3CDTF">2024-02-03T15:16:37Z</dcterms:modified>
</cp:core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2024-02-03T23:15:13Z</dcterms:created>
  <dcterms:modified xsi:type="dcterms:W3CDTF">2024-02-03T15:15:13Z</dcterms:modified>
</cp:core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2024-02-03T23:16:56Z</dcterms:created>
  <dcterms:modified xsi:type="dcterms:W3CDTF">2024-02-03T15:16:56Z</dcterms:modified>
</cp:core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2024-02-03T23:15:17Z</dcterms:created>
  <dcterms:modified xsi:type="dcterms:W3CDTF">2024-02-03T15:15:16Z</dcterms:modified>
</cp:core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2024-02-03T23:15:17Z</dcterms:created>
  <dcterms:modified xsi:type="dcterms:W3CDTF">2024-02-03T15:15:17Z</dcterms:modified>
</cp:core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2024-02-03T23:15:18Z</dcterms:created>
  <dcterms:modified xsi:type="dcterms:W3CDTF">2024-02-03T15:15:18Z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2024-02-03T23:15:18Z</dcterms:created>
  <dcterms:modified xsi:type="dcterms:W3CDTF">2024-02-03T15:15:18Z</dcterms:modified>
</cp:core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2024-02-03T23:15:18Z</dcterms:created>
  <dcterms:modified xsi:type="dcterms:W3CDTF">2024-02-03T15:15:18Z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2024-02-03T23:13:50Z</dcterms:created>
  <dcterms:modified xsi:type="dcterms:W3CDTF">2024-02-03T15:13:49Z</dcterms:modified>
</cp:core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2024-02-03T23:15:19Z</dcterms:created>
  <dcterms:modified xsi:type="dcterms:W3CDTF">2024-02-03T15:15:19Z</dcterms:modified>
</cp:core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2024-02-03T23:17:15Z</dcterms:created>
  <dcterms:modified xsi:type="dcterms:W3CDTF">2024-02-03T15:17:15Z</dcterms:modified>
</cp:core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2024-02-03T23:12:59Z</dcterms:created>
  <dcterms:modified xsi:type="dcterms:W3CDTF">2024-02-03T15:12:59Z</dcterms:modified>
</cp:core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2024-02-03T23:16:40Z</dcterms:created>
  <dcterms:modified xsi:type="dcterms:W3CDTF">2024-02-03T15:16:40Z</dcterms:modified>
</cp:core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2024-02-03T23:15:19Z</dcterms:created>
  <dcterms:modified xsi:type="dcterms:W3CDTF">2024-02-03T15:15:19Z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2024-02-03T23:15:19Z</dcterms:created>
  <dcterms:modified xsi:type="dcterms:W3CDTF">2024-02-03T15:15:19Z</dcterms:modified>
</cp:core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2024-02-03T23:12:56Z</dcterms:created>
  <dcterms:modified xsi:type="dcterms:W3CDTF">2024-02-03T15:12:56Z</dcterms:modified>
</cp:core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2024-02-03T23:16:59Z</dcterms:created>
  <dcterms:modified xsi:type="dcterms:W3CDTF">2024-02-03T15:16:59Z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2024-02-03T23:15:22Z</dcterms:created>
  <dcterms:modified xsi:type="dcterms:W3CDTF">2024-02-03T15:15:22Z</dcterms:modified>
</cp:core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2024-02-03T23:15:24Z</dcterms:created>
  <dcterms:modified xsi:type="dcterms:W3CDTF">2024-02-03T15:15:24Z</dcterms:modified>
</cp:coreProperties>
</file>

<file path=customXml/item374.xml><?xml version="1.0" encoding="utf-8"?>
<Properties xmlns:vt="http://schemas.openxmlformats.org/officeDocument/2006/docPropsVTypes" xmlns="http://schemas.openxmlformats.org/officeDocument/2006/extended-properties">
  <Application>Spire.Doc</Application>
  <AppVersion>12.0000</AppVersion>
</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2024-02-03T23:13:22Z</dcterms:created>
  <dcterms:modified xsi:type="dcterms:W3CDTF">2024-02-03T15:13:22Z</dcterms:modified>
</cp:core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2024-02-03T23:15:24Z</dcterms:created>
  <dcterms:modified xsi:type="dcterms:W3CDTF">2024-02-03T15:15:24Z</dcterms:modified>
</cp:core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2024-02-03T23:15:24Z</dcterms:created>
  <dcterms:modified xsi:type="dcterms:W3CDTF">2024-02-03T15:15:24Z</dcterms:modified>
</cp:core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2024-02-03T23:15:24Z</dcterms:created>
  <dcterms:modified xsi:type="dcterms:W3CDTF">2024-02-03T15:15:24Z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2024-02-03T23:15:25Z</dcterms:created>
  <dcterms:modified xsi:type="dcterms:W3CDTF">2024-02-03T15:15:25Z</dcterms:modified>
</cp:core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2024-02-03T23:15:25Z</dcterms:created>
  <dcterms:modified xsi:type="dcterms:W3CDTF">2024-02-03T15:15:25Z</dcterms:modified>
</cp:core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2024-02-03T23:12:55Z</dcterms:created>
  <dcterms:modified xsi:type="dcterms:W3CDTF">2024-02-03T15:12:55Z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2024-02-03T23:13:50Z</dcterms:created>
  <dcterms:modified xsi:type="dcterms:W3CDTF">2024-02-03T15:13:50Z</dcterms:modified>
</cp:core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2024-02-03T23:15:25Z</dcterms:created>
  <dcterms:modified xsi:type="dcterms:W3CDTF">2024-02-03T15:15:25Z</dcterms:modified>
</cp:core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2024-02-03T23:13:00Z</dcterms:created>
  <dcterms:modified xsi:type="dcterms:W3CDTF">2024-02-03T15:13:00Z</dcterms:modified>
</cp:core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2024-02-03T23:17:00Z</dcterms:created>
  <dcterms:modified xsi:type="dcterms:W3CDTF">2024-02-03T15:17:00Z</dcterms:modified>
</cp:core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2024-02-03T23:15:25Z</dcterms:created>
  <dcterms:modified xsi:type="dcterms:W3CDTF">2024-02-03T15:15:25Z</dcterms:modified>
</cp:core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2024-02-03T23:15:26Z</dcterms:created>
  <dcterms:modified xsi:type="dcterms:W3CDTF">2024-02-03T15:15:26Z</dcterms:modified>
</cp:coreProperties>
</file>

<file path=customXml/item3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2024-02-03T23:13:33Z</dcterms:created>
  <dcterms:modified xsi:type="dcterms:W3CDTF">2024-02-03T15:13:33Z</dcterms:modified>
</cp:coreProperties>
</file>

<file path=customXml/item39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2024-02-03T23:15:26Z</dcterms:created>
  <dcterms:modified xsi:type="dcterms:W3CDTF">2024-02-03T15:15:26Z</dcterms:modified>
</cp:core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2024-02-03T23:15:26Z</dcterms:created>
  <dcterms:modified xsi:type="dcterms:W3CDTF">2024-02-03T15:15:26Z</dcterms:modified>
</cp:core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2024-02-03T23:15:29Z</dcterms:created>
  <dcterms:modified xsi:type="dcterms:W3CDTF">2024-02-03T15:15:29Z</dcterms:modified>
</cp:core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2024-02-03T23:17:05Z</dcterms:created>
  <dcterms:modified xsi:type="dcterms:W3CDTF">2024-02-03T15:17:05Z</dcterms:modified>
</cp:core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2024-02-03T23:15:31Z</dcterms:created>
  <dcterms:modified xsi:type="dcterms:W3CDTF">2024-02-03T15:15:31Z</dcterms:modified>
</cp:core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2024-02-03T23:15:31Z</dcterms:created>
  <dcterms:modified xsi:type="dcterms:W3CDTF">2024-02-03T15:15:31Z</dcterms:modified>
</cp:coreProperties>
</file>

<file path=customXml/item414.xml><?xml version="1.0" encoding="utf-8"?>
<Properties xmlns:vt="http://schemas.openxmlformats.org/officeDocument/2006/docPropsVTypes" xmlns="http://schemas.openxmlformats.org/officeDocument/2006/extended-properties">
  <Application>Spire.Doc</Application>
  <AppVersion>12.0000</AppVersion>
</Properties>
</file>

<file path=customXml/item4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2024-02-03T23:13:12Z</dcterms:created>
  <dcterms:modified xsi:type="dcterms:W3CDTF">2024-02-03T15:13:12Z</dcterms:modified>
</cp:core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2024-02-03T23:15:31Z</dcterms:created>
  <dcterms:modified xsi:type="dcterms:W3CDTF">2024-02-03T15:15:31Z</dcterms:modified>
</cp:coreProperties>
</file>

<file path=customXml/item417.xml><?xml version="1.0" encoding="utf-8"?>
<Properties xmlns:vt="http://schemas.openxmlformats.org/officeDocument/2006/docPropsVTypes" xmlns="http://schemas.openxmlformats.org/officeDocument/2006/extended-properties">
  <Application>Spire.Doc</Application>
  <AppVersion>12.0000</AppVersion>
</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2024-02-03T23:15:31Z</dcterms:created>
  <dcterms:modified xsi:type="dcterms:W3CDTF">2024-02-03T15:15:31Z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2024-02-03T23:13:53Z</dcterms:created>
  <dcterms:modified xsi:type="dcterms:W3CDTF">2024-02-03T15:13:53Z</dcterms:modified>
</cp:coreProperties>
</file>

<file path=customXml/item4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2024-02-03T23:13:33Z</dcterms:created>
  <dcterms:modified xsi:type="dcterms:W3CDTF">2024-02-03T15:13:33Z</dcterms:modified>
</cp:core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2024-02-03T23:15:32Z</dcterms:created>
  <dcterms:modified xsi:type="dcterms:W3CDTF">2024-02-03T15:15:32Z</dcterms:modified>
</cp:coreProperties>
</file>

<file path=customXml/item4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2024-02-03T23:13:00Z</dcterms:created>
  <dcterms:modified xsi:type="dcterms:W3CDTF">2024-02-03T15:13:00Z</dcterms:modified>
</cp:coreProperties>
</file>

<file path=customXml/item424.xml><?xml version="1.0" encoding="utf-8"?>
<Properties xmlns:vt="http://schemas.openxmlformats.org/officeDocument/2006/docPropsVTypes" xmlns="http://schemas.openxmlformats.org/officeDocument/2006/extended-properties">
  <Application>Spire.Doc</Application>
  <AppVersion>12.0000</AppVersion>
</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2024-02-03T23:15:32Z</dcterms:created>
  <dcterms:modified xsi:type="dcterms:W3CDTF">2024-02-03T15:15:32Z</dcterms:modified>
</cp:core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2024-02-03T23:15:32Z</dcterms:created>
  <dcterms:modified xsi:type="dcterms:W3CDTF">2024-02-03T15:15:32Z</dcterms:modified>
</cp:core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2024-02-03T23:12:48Z</dcterms:created>
  <dcterms:modified xsi:type="dcterms:W3CDTF">2024-02-03T15:12:48Z</dcterms:modified>
</cp:core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2024-02-03T23:17:03Z</dcterms:created>
  <dcterms:modified xsi:type="dcterms:W3CDTF">2024-02-03T15:17:03Z</dcterms:modified>
</cp:coreProperties>
</file>

<file path=customXml/item4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2024-02-03T23:15:32Z</dcterms:created>
  <dcterms:modified xsi:type="dcterms:W3CDTF">2024-02-03T15:15:32Z</dcterms:modified>
</cp:coreProperties>
</file>

<file path=customXml/item433.xml><?xml version="1.0" encoding="utf-8"?>
<Properties xmlns:vt="http://schemas.openxmlformats.org/officeDocument/2006/docPropsVTypes" xmlns="http://schemas.openxmlformats.org/officeDocument/2006/extended-properties">
  <Application>Spire.Doc</Application>
  <AppVersion>12.0000</AppVersion>
</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2024-02-03T23:15:33Z</dcterms:created>
  <dcterms:modified xsi:type="dcterms:W3CDTF">2024-02-03T15:15:33Z</dcterms:modified>
</cp:core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2024-02-03T23:15:33Z</dcterms:created>
  <dcterms:modified xsi:type="dcterms:W3CDTF">2024-02-03T15:15:33Z</dcterms:modified>
</cp:coreProperties>
</file>

<file path=customXml/item437.xml><?xml version="1.0" encoding="utf-8"?>
<Properties xmlns:vt="http://schemas.openxmlformats.org/officeDocument/2006/docPropsVTypes" xmlns="http://schemas.openxmlformats.org/officeDocument/2006/extended-properties">
  <Application>Spire.Doc</Application>
  <AppVersion>12.0000</AppVersion>
</Properties>
</file>

<file path=customXml/item438.xml><?xml version="1.0" encoding="utf-8"?>
<Properties xmlns:vt="http://schemas.openxmlformats.org/officeDocument/2006/docPropsVTypes" xmlns="http://schemas.openxmlformats.org/officeDocument/2006/extended-properties">
  <Application>Spire.Doc</Application>
  <AppVersion>12.0000</AppVersion>
</Properties>
</file>

<file path=customXml/item4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2024-02-03T23:15:33Z</dcterms:created>
  <dcterms:modified xsi:type="dcterms:W3CDTF">2024-02-03T15:15:33Z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40.xml><?xml version="1.0" encoding="utf-8"?>
<Properties xmlns:vt="http://schemas.openxmlformats.org/officeDocument/2006/docPropsVTypes" xmlns="http://schemas.openxmlformats.org/officeDocument/2006/extended-properties">
  <Application>Spire.Doc</Application>
  <AppVersion>12.0000</AppVersion>
</Properties>
</file>

<file path=customXml/item4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2024-02-03T23:13:12Z</dcterms:created>
  <dcterms:modified xsi:type="dcterms:W3CDTF">2024-02-03T15:13:12Z</dcterms:modified>
</cp:core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Properties xmlns:vt="http://schemas.openxmlformats.org/officeDocument/2006/docPropsVTypes" xmlns="http://schemas.openxmlformats.org/officeDocument/2006/extended-properties">
  <Application>Spire.Doc</Application>
  <AppVersion>12.0000</AppVersion>
</Properties>
</file>

<file path=customXml/item4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2024-02-03T23:15:36Z</dcterms:created>
  <dcterms:modified xsi:type="dcterms:W3CDTF">2024-02-03T15:15:36Z</dcterms:modified>
</cp:coreProperties>
</file>

<file path=customXml/item445.xml><?xml version="1.0" encoding="utf-8"?>
<Properties xmlns:vt="http://schemas.openxmlformats.org/officeDocument/2006/docPropsVTypes" xmlns="http://schemas.openxmlformats.org/officeDocument/2006/extended-properties">
  <Application>Spire.Doc</Application>
  <AppVersion>12.0000</AppVersion>
</Properties>
</file>

<file path=customXml/item4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2024-02-03T23:15:38Z</dcterms:created>
  <dcterms:modified xsi:type="dcterms:W3CDTF">2024-02-03T15:15:38Z</dcterms:modified>
</cp:coreProperties>
</file>

<file path=customXml/item447.xml><?xml version="1.0" encoding="utf-8"?>
<Properties xmlns:vt="http://schemas.openxmlformats.org/officeDocument/2006/docPropsVTypes" xmlns="http://schemas.openxmlformats.org/officeDocument/2006/extended-properties">
  <Application>Spire.Doc</Application>
  <AppVersion>12.0000</AppVersion>
</Properties>
</file>

<file path=customXml/item4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2024-02-03T23:15:38Z</dcterms:created>
  <dcterms:modified xsi:type="dcterms:W3CDTF">2024-02-03T15:15:38Z</dcterms:modified>
</cp:coreProperties>
</file>

<file path=customXml/item449.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2024-02-03T23:13:53Z</dcterms:created>
  <dcterms:modified xsi:type="dcterms:W3CDTF">2024-02-03T15:13:53Z</dcterms:modified>
</cp:coreProperties>
</file>

<file path=customXml/item4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2024-02-03T23:15:38Z</dcterms:created>
  <dcterms:modified xsi:type="dcterms:W3CDTF">2024-02-03T15:15:38Z</dcterms:modified>
</cp:coreProperties>
</file>

<file path=customXml/item4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2024-02-03T23:13:03Z</dcterms:created>
  <dcterms:modified xsi:type="dcterms:W3CDTF">2024-02-03T15:13:03Z</dcterms:modified>
</cp:coreProperties>
</file>

<file path=customXml/item452.xml><?xml version="1.0" encoding="utf-8"?>
<Properties xmlns:vt="http://schemas.openxmlformats.org/officeDocument/2006/docPropsVTypes" xmlns="http://schemas.openxmlformats.org/officeDocument/2006/extended-properties">
  <Application>Spire.Doc</Application>
  <AppVersion>12.0000</AppVersion>
</Properties>
</file>

<file path=customXml/item4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2024-02-03T23:13:33Z</dcterms:created>
  <dcterms:modified xsi:type="dcterms:W3CDTF">2024-02-03T15:13:33Z</dcterms:modified>
</cp:coreProperties>
</file>

<file path=customXml/item4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2024-02-03T23:15:38Z</dcterms:created>
  <dcterms:modified xsi:type="dcterms:W3CDTF">2024-02-03T15:15:38Z</dcterms:modified>
</cp:core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Properties xmlns:vt="http://schemas.openxmlformats.org/officeDocument/2006/docPropsVTypes" xmlns="http://schemas.openxmlformats.org/officeDocument/2006/extended-properties">
  <Application>Spire.Doc</Application>
  <AppVersion>12.0000</AppVersion>
</Properties>
</file>

<file path=customXml/item457.xml><?xml version="1.0" encoding="utf-8"?>
<Properties xmlns:vt="http://schemas.openxmlformats.org/officeDocument/2006/docPropsVTypes" xmlns="http://schemas.openxmlformats.org/officeDocument/2006/extended-properties">
  <Application>Spire.Doc</Application>
  <AppVersion>12.0000</AppVersion>
</Properties>
</file>

<file path=customXml/item4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2024-02-03T23:15:39Z</dcterms:created>
  <dcterms:modified xsi:type="dcterms:W3CDTF">2024-02-03T15:15:39Z</dcterms:modified>
</cp:coreProperties>
</file>

<file path=customXml/item459.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2024-02-03T23:16:35Z</dcterms:created>
  <dcterms:modified xsi:type="dcterms:W3CDTF">2024-02-03T15:16:35Z</dcterms:modified>
</cp:coreProperties>
</file>

<file path=customXml/item4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2024-02-03T23:15:39Z</dcterms:created>
  <dcterms:modified xsi:type="dcterms:W3CDTF">2024-02-03T15:15:39Z</dcterms:modified>
</cp:coreProperties>
</file>

<file path=customXml/item461.xml><?xml version="1.0" encoding="utf-8"?>
<Properties xmlns:vt="http://schemas.openxmlformats.org/officeDocument/2006/docPropsVTypes" xmlns="http://schemas.openxmlformats.org/officeDocument/2006/extended-properties">
  <Application>Spire.Doc</Application>
  <AppVersion>12.0000</AppVersion>
</Properties>
</file>

<file path=customXml/item4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2024-02-03T23:15:39Z</dcterms:created>
  <dcterms:modified xsi:type="dcterms:W3CDTF">2024-02-03T15:15:39Z</dcterms:modified>
</cp:coreProperties>
</file>

<file path=customXml/item463.xml><?xml version="1.0" encoding="utf-8"?>
<Properties xmlns:vt="http://schemas.openxmlformats.org/officeDocument/2006/docPropsVTypes" xmlns="http://schemas.openxmlformats.org/officeDocument/2006/extended-properties">
  <Application>Spire.Doc</Application>
  <AppVersion>12.0000</AppVersion>
</Properties>
</file>

<file path=customXml/item464.xml><?xml version="1.0" encoding="utf-8"?>
<Properties xmlns:vt="http://schemas.openxmlformats.org/officeDocument/2006/docPropsVTypes" xmlns="http://schemas.openxmlformats.org/officeDocument/2006/extended-properties">
  <Application>Spire.Doc</Application>
  <AppVersion>12.0000</AppVersion>
</Properties>
</file>

<file path=customXml/item4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2024-02-03T23:15:39Z</dcterms:created>
  <dcterms:modified xsi:type="dcterms:W3CDTF">2024-02-03T15:15:39Z</dcterms:modified>
</cp:coreProperties>
</file>

<file path=customXml/item466.xml><?xml version="1.0" encoding="utf-8"?>
<Properties xmlns:vt="http://schemas.openxmlformats.org/officeDocument/2006/docPropsVTypes" xmlns="http://schemas.openxmlformats.org/officeDocument/2006/extended-properties">
  <Application>Spire.Doc</Application>
  <AppVersion>12.0000</AppVersion>
</Properties>
</file>

<file path=customXml/item4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2024-02-03T23:13:23Z</dcterms:created>
  <dcterms:modified xsi:type="dcterms:W3CDTF">2024-02-03T15:13:23Z</dcterms:modified>
</cp:coreProperties>
</file>

<file path=customXml/item468.xml><?xml version="1.0" encoding="utf-8"?>
<Properties xmlns:vt="http://schemas.openxmlformats.org/officeDocument/2006/docPropsVTypes" xmlns="http://schemas.openxmlformats.org/officeDocument/2006/extended-properties">
  <Application>Spire.Doc</Application>
  <AppVersion>12.0000</AppVersion>
</Properties>
</file>

<file path=customXml/item4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2024-02-03T23:13:12Z</dcterms:created>
  <dcterms:modified xsi:type="dcterms:W3CDTF">2024-02-03T15:13:12Z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2024-02-03T23:15:40Z</dcterms:created>
  <dcterms:modified xsi:type="dcterms:W3CDTF">2024-02-03T15:15:40Z</dcterms:modified>
</cp:coreProperties>
</file>

<file path=customXml/item471.xml><?xml version="1.0" encoding="utf-8"?>
<Properties xmlns:vt="http://schemas.openxmlformats.org/officeDocument/2006/docPropsVTypes" xmlns="http://schemas.openxmlformats.org/officeDocument/2006/extended-properties">
  <Application>Spire.Doc</Application>
  <AppVersion>12.0000</AppVersion>
</Properties>
</file>

<file path=customXml/item4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2024-02-03T23:15:40Z</dcterms:created>
  <dcterms:modified xsi:type="dcterms:W3CDTF">2024-02-03T15:15:40Z</dcterms:modified>
</cp:coreProperties>
</file>

<file path=customXml/item473.xml><?xml version="1.0" encoding="utf-8"?>
<Properties xmlns:vt="http://schemas.openxmlformats.org/officeDocument/2006/docPropsVTypes" xmlns="http://schemas.openxmlformats.org/officeDocument/2006/extended-properties">
  <Application>Spire.Doc</Application>
  <AppVersion>12.0000</AppVersion>
</Properties>
</file>

<file path=customXml/item4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2024-02-03T23:15:40Z</dcterms:created>
  <dcterms:modified xsi:type="dcterms:W3CDTF">2024-02-03T15:15:40Z</dcterms:modified>
</cp:coreProperties>
</file>

<file path=customXml/item4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2024-02-03T23:13:34Z</dcterms:created>
  <dcterms:modified xsi:type="dcterms:W3CDTF">2024-02-03T15:13:34Z</dcterms:modified>
</cp:coreProperties>
</file>

<file path=customXml/item476.xml><?xml version="1.0" encoding="utf-8"?>
<Properties xmlns:vt="http://schemas.openxmlformats.org/officeDocument/2006/docPropsVTypes" xmlns="http://schemas.openxmlformats.org/officeDocument/2006/extended-properties">
  <Application>Spire.Doc</Application>
  <AppVersion>12.0000</AppVersion>
</Properties>
</file>

<file path=customXml/item4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2024-02-03T23:15:43Z</dcterms:created>
  <dcterms:modified xsi:type="dcterms:W3CDTF">2024-02-03T15:15:43Z</dcterms:modified>
</cp:coreProperties>
</file>

<file path=customXml/item478.xml><?xml version="1.0" encoding="utf-8"?>
<Properties xmlns:vt="http://schemas.openxmlformats.org/officeDocument/2006/docPropsVTypes" xmlns="http://schemas.openxmlformats.org/officeDocument/2006/extended-properties">
  <Application>Spire.Doc</Application>
  <AppVersion>12.0000</AppVersion>
</Properties>
</file>

<file path=customXml/item479.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2024-02-03T23:13:56Z</dcterms:created>
  <dcterms:modified xsi:type="dcterms:W3CDTF">2024-02-03T15:13:56Z</dcterms:modified>
</cp:coreProperties>
</file>

<file path=customXml/item4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2024-02-03T23:15:45Z</dcterms:created>
  <dcterms:modified xsi:type="dcterms:W3CDTF">2024-02-03T15:15:45Z</dcterms:modified>
</cp:coreProperties>
</file>

<file path=customXml/item4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2024-02-03T23:13:04Z</dcterms:created>
  <dcterms:modified xsi:type="dcterms:W3CDTF">2024-02-03T15:13:04Z</dcterms:modified>
</cp:coreProperties>
</file>

<file path=customXml/item482.xml><?xml version="1.0" encoding="utf-8"?>
<Properties xmlns:vt="http://schemas.openxmlformats.org/officeDocument/2006/docPropsVTypes" xmlns="http://schemas.openxmlformats.org/officeDocument/2006/extended-properties">
  <Application>Spire.Doc</Application>
  <AppVersion>12.0000</AppVersion>
</Properties>
</file>

<file path=customXml/item483.xml><?xml version="1.0" encoding="utf-8"?>
<Properties xmlns:vt="http://schemas.openxmlformats.org/officeDocument/2006/docPropsVTypes" xmlns="http://schemas.openxmlformats.org/officeDocument/2006/extended-properties">
  <Application>Spire.Doc</Application>
  <AppVersion>12.0000</AppVersion>
</Properties>
</file>

<file path=customXml/item4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2024-02-03T23:15:45Z</dcterms:created>
  <dcterms:modified xsi:type="dcterms:W3CDTF">2024-02-03T15:15:45Z</dcterms:modified>
</cp:coreProperties>
</file>

<file path=customXml/item485.xml><?xml version="1.0" encoding="utf-8"?>
<Properties xmlns:vt="http://schemas.openxmlformats.org/officeDocument/2006/docPropsVTypes" xmlns="http://schemas.openxmlformats.org/officeDocument/2006/extended-properties">
  <Application>Spire.Doc</Application>
  <AppVersion>12.0000</AppVersion>
</Properties>
</file>

<file path=customXml/item4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2024-02-03T23:12:56Z</dcterms:created>
  <dcterms:modified xsi:type="dcterms:W3CDTF">2024-02-03T15:12:56Z</dcterms:modified>
</cp:coreProperties>
</file>

<file path=customXml/item4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2024-02-03T23:15:45Z</dcterms:created>
  <dcterms:modified xsi:type="dcterms:W3CDTF">2024-02-03T15:15:45Z</dcterms:modified>
</cp:coreProperties>
</file>

<file path=customXml/item488.xml><?xml version="1.0" encoding="utf-8"?>
<Properties xmlns:vt="http://schemas.openxmlformats.org/officeDocument/2006/docPropsVTypes" xmlns="http://schemas.openxmlformats.org/officeDocument/2006/extended-properties">
  <Application>Spire.Doc</Application>
  <AppVersion>12.0000</AppVersion>
</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2024-02-03T23:15:45Z</dcterms:created>
  <dcterms:modified xsi:type="dcterms:W3CDTF">2024-02-03T15:15:45Z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490.xml><?xml version="1.0" encoding="utf-8"?>
<Properties xmlns:vt="http://schemas.openxmlformats.org/officeDocument/2006/docPropsVTypes" xmlns="http://schemas.openxmlformats.org/officeDocument/2006/extended-properties">
  <Application>Spire.Doc</Application>
  <AppVersion>12.0000</AppVersion>
</Properties>
</file>

<file path=customXml/item4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2024-02-03T23:13:23Z</dcterms:created>
  <dcterms:modified xsi:type="dcterms:W3CDTF">2024-02-03T15:13:23Z</dcterms:modified>
</cp:coreProperties>
</file>

<file path=customXml/item4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2024-02-03T23:15:46Z</dcterms:created>
  <dcterms:modified xsi:type="dcterms:W3CDTF">2024-02-03T15:15:46Z</dcterms:modified>
</cp:coreProperties>
</file>

<file path=customXml/item493.xml><?xml version="1.0" encoding="utf-8"?>
<Properties xmlns:vt="http://schemas.openxmlformats.org/officeDocument/2006/docPropsVTypes" xmlns="http://schemas.openxmlformats.org/officeDocument/2006/extended-properties">
  <Application>Spire.Doc</Application>
  <AppVersion>12.0000</AppVersion>
</Properties>
</file>

<file path=customXml/item4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2024-02-03T23:15:46Z</dcterms:created>
  <dcterms:modified xsi:type="dcterms:W3CDTF">2024-02-03T15:15:46Z</dcterms:modified>
</cp:coreProperties>
</file>

<file path=customXml/item4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2024-02-03T23:13:15Z</dcterms:created>
  <dcterms:modified xsi:type="dcterms:W3CDTF">2024-02-03T15:13:15Z</dcterms:modified>
</cp:coreProperties>
</file>

<file path=customXml/item496.xml><?xml version="1.0" encoding="utf-8"?>
<Properties xmlns:vt="http://schemas.openxmlformats.org/officeDocument/2006/docPropsVTypes" xmlns="http://schemas.openxmlformats.org/officeDocument/2006/extended-properties">
  <Application>Spire.Doc</Application>
  <AppVersion>12.0000</AppVersion>
</Properties>
</file>

<file path=customXml/item497.xml><?xml version="1.0" encoding="utf-8"?>
<Properties xmlns:vt="http://schemas.openxmlformats.org/officeDocument/2006/docPropsVTypes" xmlns="http://schemas.openxmlformats.org/officeDocument/2006/extended-properties">
  <Application>Spire.Doc</Application>
  <AppVersion>12.0000</AppVersion>
</Properties>
</file>

<file path=customXml/item498.xml><?xml version="1.0" encoding="utf-8"?>
<Properties xmlns:vt="http://schemas.openxmlformats.org/officeDocument/2006/docPropsVTypes" xmlns="http://schemas.openxmlformats.org/officeDocument/2006/extended-properties">
  <Application>Spire.Doc</Application>
  <AppVersion>12.0000</AppVersion>
</Properties>
</file>

<file path=customXml/item4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2024-02-03T23:15:46Z</dcterms:created>
  <dcterms:modified xsi:type="dcterms:W3CDTF">2024-02-03T15:15:46Z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2024-02-03T23:16:28Z</dcterms:created>
  <dcterms:modified xsi:type="dcterms:W3CDTF">2024-02-03T15:16:28Z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2024-02-03T23:13:56Z</dcterms:created>
  <dcterms:modified xsi:type="dcterms:W3CDTF">2024-02-03T15:13:56Z</dcterms:modified>
</cp:coreProperties>
</file>

<file path=customXml/item500.xml><?xml version="1.0" encoding="utf-8"?>
<Properties xmlns:vt="http://schemas.openxmlformats.org/officeDocument/2006/docPropsVTypes" xmlns="http://schemas.openxmlformats.org/officeDocument/2006/extended-properties">
  <Application>Spire.Doc</Application>
  <AppVersion>12.0000</AppVersion>
</Properties>
</file>

<file path=customXml/item5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2024-02-03T23:15:47Z</dcterms:created>
  <dcterms:modified xsi:type="dcterms:W3CDTF">2024-02-03T15:15:47Z</dcterms:modified>
</cp:coreProperties>
</file>

<file path=customXml/item502.xml><?xml version="1.0" encoding="utf-8"?>
<Properties xmlns:vt="http://schemas.openxmlformats.org/officeDocument/2006/docPropsVTypes" xmlns="http://schemas.openxmlformats.org/officeDocument/2006/extended-properties">
  <Application>Spire.Doc</Application>
  <AppVersion>12.0000</AppVersion>
</Properties>
</file>

<file path=customXml/item503.xml><?xml version="1.0" encoding="utf-8"?>
<Properties xmlns:vt="http://schemas.openxmlformats.org/officeDocument/2006/docPropsVTypes" xmlns="http://schemas.openxmlformats.org/officeDocument/2006/extended-properties">
  <Application>Spire.Doc</Application>
  <AppVersion>12.0000</AppVersion>
</Properties>
</file>

<file path=customXml/item5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2024-02-03T23:15:47Z</dcterms:created>
  <dcterms:modified xsi:type="dcterms:W3CDTF">2024-02-03T15:15:47Z</dcterms:modified>
</cp:coreProperties>
</file>

<file path=customXml/item505.xml><?xml version="1.0" encoding="utf-8"?>
<Properties xmlns:vt="http://schemas.openxmlformats.org/officeDocument/2006/docPropsVTypes" xmlns="http://schemas.openxmlformats.org/officeDocument/2006/extended-properties">
  <Application>Spire.Doc</Application>
  <AppVersion>12.0000</AppVersion>
</Properties>
</file>

<file path=customXml/item5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2024-02-03T23:15:47Z</dcterms:created>
  <dcterms:modified xsi:type="dcterms:W3CDTF">2024-02-03T15:15:47Z</dcterms:modified>
</cp:coreProperties>
</file>

<file path=customXml/item507.xml><?xml version="1.0" encoding="utf-8"?>
<Properties xmlns:vt="http://schemas.openxmlformats.org/officeDocument/2006/docPropsVTypes" xmlns="http://schemas.openxmlformats.org/officeDocument/2006/extended-properties">
  <Application>Spire.Doc</Application>
  <AppVersion>12.0000</AppVersion>
</Properties>
</file>

<file path=customXml/item5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2024-02-03T23:13:34Z</dcterms:created>
  <dcterms:modified xsi:type="dcterms:W3CDTF">2024-02-03T15:13:34Z</dcterms:modified>
</cp:coreProperties>
</file>

<file path=customXml/item509.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2024-02-03T23:15:47Z</dcterms:created>
  <dcterms:modified xsi:type="dcterms:W3CDTF">2024-02-03T15:15:47Z</dcterms:modified>
</cp:coreProperties>
</file>

<file path=customXml/item5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2024-02-03T23:13:05Z</dcterms:created>
  <dcterms:modified xsi:type="dcterms:W3CDTF">2024-02-03T15:13:05Z</dcterms:modified>
</cp:coreProperties>
</file>

<file path=customXml/item512.xml><?xml version="1.0" encoding="utf-8"?>
<Properties xmlns:vt="http://schemas.openxmlformats.org/officeDocument/2006/docPropsVTypes" xmlns="http://schemas.openxmlformats.org/officeDocument/2006/extended-properties">
  <Application>Spire.Doc</Application>
  <AppVersion>12.0000</AppVersion>
</Properties>
</file>

<file path=customXml/item5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2024-02-03T23:15:50Z</dcterms:created>
  <dcterms:modified xsi:type="dcterms:W3CDTF">2024-02-03T15:15:50Z</dcterms:modified>
</cp:coreProperties>
</file>

<file path=customXml/item514.xml><?xml version="1.0" encoding="utf-8"?>
<Properties xmlns:vt="http://schemas.openxmlformats.org/officeDocument/2006/docPropsVTypes" xmlns="http://schemas.openxmlformats.org/officeDocument/2006/extended-properties">
  <Application>Spire.Doc</Application>
  <AppVersion>12.0000</AppVersion>
</Properties>
</file>

<file path=customXml/item5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2024-02-03T23:13:26Z</dcterms:created>
  <dcterms:modified xsi:type="dcterms:W3CDTF">2024-02-03T15:13:26Z</dcterms:modified>
</cp:coreProperties>
</file>

<file path=customXml/item5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2024-02-03T23:15:52Z</dcterms:created>
  <dcterms:modified xsi:type="dcterms:W3CDTF">2024-02-03T15:15:52Z</dcterms:modified>
</cp:coreProperties>
</file>

<file path=customXml/item517.xml><?xml version="1.0" encoding="utf-8"?>
<Properties xmlns:vt="http://schemas.openxmlformats.org/officeDocument/2006/docPropsVTypes" xmlns="http://schemas.openxmlformats.org/officeDocument/2006/extended-properties">
  <Application>Spire.Doc</Application>
  <AppVersion>12.0000</AppVersion>
</Properties>
</file>

<file path=customXml/item5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2024-02-03T23:15:52Z</dcterms:created>
  <dcterms:modified xsi:type="dcterms:W3CDTF">2024-02-03T15:15:52Z</dcterms:modified>
</cp:coreProperties>
</file>

<file path=customXml/item519.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20.xml><?xml version="1.0" encoding="utf-8"?>
<Properties xmlns:vt="http://schemas.openxmlformats.org/officeDocument/2006/docPropsVTypes" xmlns="http://schemas.openxmlformats.org/officeDocument/2006/extended-properties">
  <Application>Spire.Doc</Application>
  <AppVersion>12.0000</AppVersion>
</Properties>
</file>

<file path=customXml/item5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2024-02-03T23:15:52Z</dcterms:created>
  <dcterms:modified xsi:type="dcterms:W3CDTF">2024-02-03T15:15:52Z</dcterms:modified>
</cp:coreProperties>
</file>

<file path=customXml/item5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2024-02-03T23:13:16Z</dcterms:created>
  <dcterms:modified xsi:type="dcterms:W3CDTF">2024-02-03T15:13:16Z</dcterms:modified>
</cp:coreProperties>
</file>

<file path=customXml/item523.xml><?xml version="1.0" encoding="utf-8"?>
<Properties xmlns:vt="http://schemas.openxmlformats.org/officeDocument/2006/docPropsVTypes" xmlns="http://schemas.openxmlformats.org/officeDocument/2006/extended-properties">
  <Application>Spire.Doc</Application>
  <AppVersion>12.0000</AppVersion>
</Properties>
</file>

<file path=customXml/item5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2024-02-03T23:15:53Z</dcterms:created>
  <dcterms:modified xsi:type="dcterms:W3CDTF">2024-02-03T15:15:53Z</dcterms:modified>
</cp:coreProperties>
</file>

<file path=customXml/item525.xml><?xml version="1.0" encoding="utf-8"?>
<Properties xmlns:vt="http://schemas.openxmlformats.org/officeDocument/2006/docPropsVTypes" xmlns="http://schemas.openxmlformats.org/officeDocument/2006/extended-properties">
  <Application>Spire.Doc</Application>
  <AppVersion>12.0000</AppVersion>
</Properties>
</file>

<file path=customXml/item526.xml><?xml version="1.0" encoding="utf-8"?>
<Properties xmlns:vt="http://schemas.openxmlformats.org/officeDocument/2006/docPropsVTypes" xmlns="http://schemas.openxmlformats.org/officeDocument/2006/extended-properties">
  <Application>Spire.Doc</Application>
  <AppVersion>12.0000</AppVersion>
</Properties>
</file>

<file path=customXml/item527.xml><?xml version="1.0" encoding="utf-8"?>
<Properties xmlns:vt="http://schemas.openxmlformats.org/officeDocument/2006/docPropsVTypes" xmlns="http://schemas.openxmlformats.org/officeDocument/2006/extended-properties">
  <Application>Spire.Doc</Application>
  <AppVersion>12.0000</AppVersion>
</Properties>
</file>

<file path=customXml/item5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2024-02-03T23:15:53Z</dcterms:created>
  <dcterms:modified xsi:type="dcterms:W3CDTF">2024-02-03T15:15:53Z</dcterms:modified>
</cp:coreProperties>
</file>

<file path=customXml/item529.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2024-02-03T23:13:59Z</dcterms:created>
  <dcterms:modified xsi:type="dcterms:W3CDTF">2024-02-03T15:13:59Z</dcterms:modified>
</cp:coreProperties>
</file>

<file path=customXml/item5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2024-02-03T23:13:37Z</dcterms:created>
  <dcterms:modified xsi:type="dcterms:W3CDTF">2024-02-03T15:13:37Z</dcterms:modified>
</cp:coreProperties>
</file>

<file path=customXml/item5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2024-02-03T23:15:53Z</dcterms:created>
  <dcterms:modified xsi:type="dcterms:W3CDTF">2024-02-03T15:15:53Z</dcterms:modified>
</cp:coreProperties>
</file>

<file path=customXml/item532.xml><?xml version="1.0" encoding="utf-8"?>
<Properties xmlns:vt="http://schemas.openxmlformats.org/officeDocument/2006/docPropsVTypes" xmlns="http://schemas.openxmlformats.org/officeDocument/2006/extended-properties">
  <Application>Spire.Doc</Application>
  <AppVersion>12.0000</AppVersion>
</Properties>
</file>

<file path=customXml/item5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2024-02-03T23:15:53Z</dcterms:created>
  <dcterms:modified xsi:type="dcterms:W3CDTF">2024-02-03T15:15:53Z</dcterms:modified>
</cp:coreProperties>
</file>

<file path=customXml/item534.xml><?xml version="1.0" encoding="utf-8"?>
<Properties xmlns:vt="http://schemas.openxmlformats.org/officeDocument/2006/docPropsVTypes" xmlns="http://schemas.openxmlformats.org/officeDocument/2006/extended-properties">
  <Application>Spire.Doc</Application>
  <AppVersion>12.0000</AppVersion>
</Properties>
</file>

<file path=customXml/item535.xml><?xml version="1.0" encoding="utf-8"?>
<Properties xmlns:vt="http://schemas.openxmlformats.org/officeDocument/2006/docPropsVTypes" xmlns="http://schemas.openxmlformats.org/officeDocument/2006/extended-properties">
  <Application>Spire.Doc</Application>
  <AppVersion>12.0000</AppVersion>
</Properties>
</file>

<file path=customXml/item5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2024-02-03T23:15:54Z</dcterms:created>
  <dcterms:modified xsi:type="dcterms:W3CDTF">2024-02-03T15:15:54Z</dcterms:modified>
</cp:coreProperties>
</file>

<file path=customXml/item537.xml><?xml version="1.0" encoding="utf-8"?>
<Properties xmlns:vt="http://schemas.openxmlformats.org/officeDocument/2006/docPropsVTypes" xmlns="http://schemas.openxmlformats.org/officeDocument/2006/extended-properties">
  <Application>Spire.Doc</Application>
  <AppVersion>12.0000</AppVersion>
</Properties>
</file>

<file path=customXml/item5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2024-02-03T23:15:54Z</dcterms:created>
  <dcterms:modified xsi:type="dcterms:W3CDTF">2024-02-03T15:15:54Z</dcterms:modified>
</cp:coreProperties>
</file>

<file path=customXml/item5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2024-02-03T23:13:27Z</dcterms:created>
  <dcterms:modified xsi:type="dcterms:W3CDTF">2024-02-03T15:13:27Z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2024-02-03T23:13:05Z</dcterms:created>
  <dcterms:modified xsi:type="dcterms:W3CDTF">2024-02-03T15:13:05Z</dcterms:modified>
</cp:coreProperties>
</file>

<file path=customXml/item541.xml><?xml version="1.0" encoding="utf-8"?>
<Properties xmlns:vt="http://schemas.openxmlformats.org/officeDocument/2006/docPropsVTypes" xmlns="http://schemas.openxmlformats.org/officeDocument/2006/extended-properties">
  <Application>Spire.Doc</Application>
  <AppVersion>12.0000</AppVersion>
</Properties>
</file>

<file path=customXml/item542.xml><?xml version="1.0" encoding="utf-8"?>
<Properties xmlns:vt="http://schemas.openxmlformats.org/officeDocument/2006/docPropsVTypes" xmlns="http://schemas.openxmlformats.org/officeDocument/2006/extended-properties">
  <Application>Spire.Doc</Application>
  <AppVersion>12.0000</AppVersion>
</Properties>
</file>

<file path=customXml/item5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2024-02-03T23:15:54Z</dcterms:created>
  <dcterms:modified xsi:type="dcterms:W3CDTF">2024-02-03T15:15:54Z</dcterms:modified>
</cp:coreProperties>
</file>

<file path=customXml/item544.xml><?xml version="1.0" encoding="utf-8"?>
<Properties xmlns:vt="http://schemas.openxmlformats.org/officeDocument/2006/docPropsVTypes" xmlns="http://schemas.openxmlformats.org/officeDocument/2006/extended-properties">
  <Application>Spire.Doc</Application>
  <AppVersion>12.0000</AppVersion>
</Properties>
</file>

<file path=customXml/item5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2024-02-03T23:15:55Z</dcterms:created>
  <dcterms:modified xsi:type="dcterms:W3CDTF">2024-02-03T15:15:55Z</dcterms:modified>
</cp:coreProperties>
</file>

<file path=customXml/item546.xml><?xml version="1.0" encoding="utf-8"?>
<Properties xmlns:vt="http://schemas.openxmlformats.org/officeDocument/2006/docPropsVTypes" xmlns="http://schemas.openxmlformats.org/officeDocument/2006/extended-properties">
  <Application>Spire.Doc</Application>
  <AppVersion>12.0000</AppVersion>
</Properties>
</file>

<file path=customXml/item5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2024-02-03T23:15:57Z</dcterms:created>
  <dcterms:modified xsi:type="dcterms:W3CDTF">2024-02-03T15:15:57Z</dcterms:modified>
</cp:coreProperties>
</file>

<file path=customXml/item548.xml><?xml version="1.0" encoding="utf-8"?>
<Properties xmlns:vt="http://schemas.openxmlformats.org/officeDocument/2006/docPropsVTypes" xmlns="http://schemas.openxmlformats.org/officeDocument/2006/extended-properties">
  <Application>Spire.Doc</Application>
  <AppVersion>12.0000</AppVersion>
</Properties>
</file>

<file path=customXml/item549.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2024-02-03T23:16:41Z</dcterms:created>
  <dcterms:modified xsi:type="dcterms:W3CDTF">2024-02-03T15:16:41Z</dcterms:modified>
</cp:coreProperties>
</file>

<file path=customXml/item5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2024-02-03T23:15:59Z</dcterms:created>
  <dcterms:modified xsi:type="dcterms:W3CDTF">2024-02-03T15:15:59Z</dcterms:modified>
</cp:coreProperties>
</file>

<file path=customXml/item5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2024-02-03T23:17:02Z</dcterms:created>
  <dcterms:modified xsi:type="dcterms:W3CDTF">2024-02-03T15:17:02Z</dcterms:modified>
</cp:coreProperties>
</file>

<file path=customXml/item5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2024-02-03T23:13:11Z</dcterms:created>
  <dcterms:modified xsi:type="dcterms:W3CDTF">2024-02-03T15:13:11Z</dcterms:modified>
</cp:coreProperties>
</file>

<file path=customXml/item553.xml><?xml version="1.0" encoding="utf-8"?>
<Properties xmlns:vt="http://schemas.openxmlformats.org/officeDocument/2006/docPropsVTypes" xmlns="http://schemas.openxmlformats.org/officeDocument/2006/extended-properties">
  <Application>Spire.Doc</Application>
  <AppVersion>12.0000</AppVersion>
</Properties>
</file>

<file path=customXml/item5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2024-02-03T23:15:59Z</dcterms:created>
  <dcterms:modified xsi:type="dcterms:W3CDTF">2024-02-03T15:15:59Z</dcterms:modified>
</cp:coreProperties>
</file>

<file path=customXml/item5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2024-02-03T23:12:55Z</dcterms:created>
  <dcterms:modified xsi:type="dcterms:W3CDTF">2024-02-03T15:12:55Z</dcterms:modified>
</cp:coreProperties>
</file>

<file path=customXml/item556.xml><?xml version="1.0" encoding="utf-8"?>
<Properties xmlns:vt="http://schemas.openxmlformats.org/officeDocument/2006/docPropsVTypes" xmlns="http://schemas.openxmlformats.org/officeDocument/2006/extended-properties">
  <Application>Spire.Doc</Application>
  <AppVersion>12.0000</AppVersion>
</Properties>
</file>

<file path=customXml/item557.xml><?xml version="1.0" encoding="utf-8"?>
<Properties xmlns:vt="http://schemas.openxmlformats.org/officeDocument/2006/docPropsVTypes" xmlns="http://schemas.openxmlformats.org/officeDocument/2006/extended-properties">
  <Application>Spire.Doc</Application>
  <AppVersion>12.0000</AppVersion>
</Properties>
</file>

<file path=customXml/item5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2024-02-03T23:15:59Z</dcterms:created>
  <dcterms:modified xsi:type="dcterms:W3CDTF">2024-02-03T15:15:59Z</dcterms:modified>
</cp:coreProperties>
</file>

<file path=customXml/item559.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2024-02-03T23:16:00Z</dcterms:created>
  <dcterms:modified xsi:type="dcterms:W3CDTF">2024-02-03T15:16:00Z</dcterms:modified>
</cp:coreProperties>
</file>

<file path=customXml/item5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2024-02-03T23:13:16Z</dcterms:created>
  <dcterms:modified xsi:type="dcterms:W3CDTF">2024-02-03T15:13:16Z</dcterms:modified>
</cp:coreProperties>
</file>

<file path=customXml/item562.xml><?xml version="1.0" encoding="utf-8"?>
<Properties xmlns:vt="http://schemas.openxmlformats.org/officeDocument/2006/docPropsVTypes" xmlns="http://schemas.openxmlformats.org/officeDocument/2006/extended-properties">
  <Application>Spire.Doc</Application>
  <AppVersion>12.0000</AppVersion>
</Properties>
</file>

<file path=customXml/item5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2024-02-03T23:13:37Z</dcterms:created>
  <dcterms:modified xsi:type="dcterms:W3CDTF">2024-02-03T15:13:37Z</dcterms:modified>
</cp:coreProperties>
</file>

<file path=customXml/item564.xml><?xml version="1.0" encoding="utf-8"?>
<Properties xmlns:vt="http://schemas.openxmlformats.org/officeDocument/2006/docPropsVTypes" xmlns="http://schemas.openxmlformats.org/officeDocument/2006/extended-properties">
  <Application>Spire.Doc</Application>
  <AppVersion>12.0000</AppVersion>
</Properties>
</file>

<file path=customXml/item5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2024-02-03T23:16:00Z</dcterms:created>
  <dcterms:modified xsi:type="dcterms:W3CDTF">2024-02-03T15:16:00Z</dcterms:modified>
</cp:coreProperties>
</file>

<file path=customXml/item566.xml><?xml version="1.0" encoding="utf-8"?>
<Properties xmlns:vt="http://schemas.openxmlformats.org/officeDocument/2006/docPropsVTypes" xmlns="http://schemas.openxmlformats.org/officeDocument/2006/extended-properties">
  <Application>Spire.Doc</Application>
  <AppVersion>12.0000</AppVersion>
</Properties>
</file>

<file path=customXml/item5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2024-02-03T23:16:00Z</dcterms:created>
  <dcterms:modified xsi:type="dcterms:W3CDTF">2024-02-03T15:16:00Z</dcterms:modified>
</cp:coreProperties>
</file>

<file path=customXml/item568.xml><?xml version="1.0" encoding="utf-8"?>
<Properties xmlns:vt="http://schemas.openxmlformats.org/officeDocument/2006/docPropsVTypes" xmlns="http://schemas.openxmlformats.org/officeDocument/2006/extended-properties">
  <Application>Spire.Doc</Application>
  <AppVersion>12.0000</AppVersion>
</Properties>
</file>

<file path=customXml/item5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2024-02-03T23:16:00Z</dcterms:created>
  <dcterms:modified xsi:type="dcterms:W3CDTF">2024-02-03T15:16:00Z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2024-02-03T23:13:05Z</dcterms:created>
  <dcterms:modified xsi:type="dcterms:W3CDTF">2024-02-03T15:13:05Z</dcterms:modified>
</cp:coreProperties>
</file>

<file path=customXml/item571.xml><?xml version="1.0" encoding="utf-8"?>
<Properties xmlns:vt="http://schemas.openxmlformats.org/officeDocument/2006/docPropsVTypes" xmlns="http://schemas.openxmlformats.org/officeDocument/2006/extended-properties">
  <Application>Spire.Doc</Application>
  <AppVersion>12.0000</AppVersion>
</Properties>
</file>

<file path=customXml/item5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2024-02-03T23:16:01Z</dcterms:created>
  <dcterms:modified xsi:type="dcterms:W3CDTF">2024-02-03T15:16:01Z</dcterms:modified>
</cp:coreProperties>
</file>

<file path=customXml/item573.xml><?xml version="1.0" encoding="utf-8"?>
<Properties xmlns:vt="http://schemas.openxmlformats.org/officeDocument/2006/docPropsVTypes" xmlns="http://schemas.openxmlformats.org/officeDocument/2006/extended-properties">
  <Application>Spire.Doc</Application>
  <AppVersion>12.0000</AppVersion>
</Properties>
</file>

<file path=customXml/item574.xml><?xml version="1.0" encoding="utf-8"?>
<Properties xmlns:vt="http://schemas.openxmlformats.org/officeDocument/2006/docPropsVTypes" xmlns="http://schemas.openxmlformats.org/officeDocument/2006/extended-properties">
  <Application>Spire.Doc</Application>
  <AppVersion>12.0000</AppVersion>
</Properties>
</file>

<file path=customXml/item575.xml><?xml version="1.0" encoding="utf-8"?>
<Properties xmlns:vt="http://schemas.openxmlformats.org/officeDocument/2006/docPropsVTypes" xmlns="http://schemas.openxmlformats.org/officeDocument/2006/extended-properties">
  <Application>Spire.Doc</Application>
  <AppVersion>12.0000</AppVersion>
</Properties>
</file>

<file path=customXml/item5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2024-02-03T23:13:27Z</dcterms:created>
  <dcterms:modified xsi:type="dcterms:W3CDTF">2024-02-03T15:13:27Z</dcterms:modified>
</cp:coreProperties>
</file>

<file path=customXml/item5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2024-02-03T23:16:01Z</dcterms:created>
  <dcterms:modified xsi:type="dcterms:W3CDTF">2024-02-03T15:16:01Z</dcterms:modified>
</cp:coreProperties>
</file>

<file path=customXml/item578.xml><?xml version="1.0" encoding="utf-8"?>
<Properties xmlns:vt="http://schemas.openxmlformats.org/officeDocument/2006/docPropsVTypes" xmlns="http://schemas.openxmlformats.org/officeDocument/2006/extended-properties">
  <Application>Spire.Doc</Application>
  <AppVersion>12.0000</AppVersion>
</Properties>
</file>

<file path=customXml/item5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2024-02-03T23:16:01Z</dcterms:created>
  <dcterms:modified xsi:type="dcterms:W3CDTF">2024-02-03T15:16:01Z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2024-02-03T23:14:00Z</dcterms:created>
  <dcterms:modified xsi:type="dcterms:W3CDTF">2024-02-03T15:13:59Z</dcterms:modified>
</cp:coreProperties>
</file>

<file path=customXml/item580.xml><?xml version="1.0" encoding="utf-8"?>
<Properties xmlns:vt="http://schemas.openxmlformats.org/officeDocument/2006/docPropsVTypes" xmlns="http://schemas.openxmlformats.org/officeDocument/2006/extended-properties">
  <Application>Spire.Doc</Application>
  <AppVersion>12.0000</AppVersion>
</Properties>
</file>

<file path=customXml/item5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2024-02-03T23:16:02Z</dcterms:created>
  <dcterms:modified xsi:type="dcterms:W3CDTF">2024-02-03T15:16:02Z</dcterms:modified>
</cp:coreProperties>
</file>

<file path=customXml/item582.xml><?xml version="1.0" encoding="utf-8"?>
<Properties xmlns:vt="http://schemas.openxmlformats.org/officeDocument/2006/docPropsVTypes" xmlns="http://schemas.openxmlformats.org/officeDocument/2006/extended-properties">
  <Application>Spire.Doc</Application>
  <AppVersion>12.0000</AppVersion>
</Properties>
</file>

<file path=customXml/item5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2024-02-03T23:16:04Z</dcterms:created>
  <dcterms:modified xsi:type="dcterms:W3CDTF">2024-02-03T15:16:04Z</dcterms:modified>
</cp:coreProperties>
</file>

<file path=customXml/item584.xml><?xml version="1.0" encoding="utf-8"?>
<Properties xmlns:vt="http://schemas.openxmlformats.org/officeDocument/2006/docPropsVTypes" xmlns="http://schemas.openxmlformats.org/officeDocument/2006/extended-properties">
  <Application>Spire.Doc</Application>
  <AppVersion>12.0000</AppVersion>
</Properties>
</file>

<file path=customXml/item5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2024-02-03T23:13:40Z</dcterms:created>
  <dcterms:modified xsi:type="dcterms:W3CDTF">2024-02-03T15:13:40Z</dcterms:modified>
</cp:coreProperties>
</file>

<file path=customXml/item586.xml><?xml version="1.0" encoding="utf-8"?>
<Properties xmlns:vt="http://schemas.openxmlformats.org/officeDocument/2006/docPropsVTypes" xmlns="http://schemas.openxmlformats.org/officeDocument/2006/extended-properties">
  <Application>Spire.Doc</Application>
  <AppVersion>12.0000</AppVersion>
</Properties>
</file>

<file path=customXml/item5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2024-02-03T23:16:06Z</dcterms:created>
  <dcterms:modified xsi:type="dcterms:W3CDTF">2024-02-03T15:16:06Z</dcterms:modified>
</cp:coreProperties>
</file>

<file path=customXml/item5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2024-02-03T23:12:56Z</dcterms:created>
  <dcterms:modified xsi:type="dcterms:W3CDTF">2024-02-03T15:12:56Z</dcterms:modified>
</cp:coreProperties>
</file>

<file path=customXml/item5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2024-02-03T23:13:19Z</dcterms:created>
  <dcterms:modified xsi:type="dcterms:W3CDTF">2024-02-03T15:13:19Z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590.xml><?xml version="1.0" encoding="utf-8"?>
<Properties xmlns:vt="http://schemas.openxmlformats.org/officeDocument/2006/docPropsVTypes" xmlns="http://schemas.openxmlformats.org/officeDocument/2006/extended-properties">
  <Application>Spire.Doc</Application>
  <AppVersion>12.0000</AppVersion>
</Properties>
</file>

<file path=customXml/item5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2024-02-03T23:16:06Z</dcterms:created>
  <dcterms:modified xsi:type="dcterms:W3CDTF">2024-02-03T15:16:06Z</dcterms:modified>
</cp:coreProperties>
</file>

<file path=customXml/item592.xml><?xml version="1.0" encoding="utf-8"?>
<Properties xmlns:vt="http://schemas.openxmlformats.org/officeDocument/2006/docPropsVTypes" xmlns="http://schemas.openxmlformats.org/officeDocument/2006/extended-properties">
  <Application>Spire.Doc</Application>
  <AppVersion>12.0000</AppVersion>
</Properties>
</file>

<file path=customXml/item5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2024-02-03T23:16:06Z</dcterms:created>
  <dcterms:modified xsi:type="dcterms:W3CDTF">2024-02-03T15:16:06Z</dcterms:modified>
</cp:coreProperties>
</file>

<file path=customXml/item594.xml><?xml version="1.0" encoding="utf-8"?>
<Properties xmlns:vt="http://schemas.openxmlformats.org/officeDocument/2006/docPropsVTypes" xmlns="http://schemas.openxmlformats.org/officeDocument/2006/extended-properties">
  <Application>Spire.Doc</Application>
  <AppVersion>12.0000</AppVersion>
</Properties>
</file>

<file path=customXml/item5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2024-02-03T23:16:07Z</dcterms:created>
  <dcterms:modified xsi:type="dcterms:W3CDTF">2024-02-03T15:16:07Z</dcterms:modified>
</cp:coreProperties>
</file>

<file path=customXml/item596.xml><?xml version="1.0" encoding="utf-8"?>
<Properties xmlns:vt="http://schemas.openxmlformats.org/officeDocument/2006/docPropsVTypes" xmlns="http://schemas.openxmlformats.org/officeDocument/2006/extended-properties">
  <Application>Spire.Doc</Application>
  <AppVersion>12.0000</AppVersion>
</Properties>
</file>

<file path=customXml/item597.xml><?xml version="1.0" encoding="utf-8"?>
<Properties xmlns:vt="http://schemas.openxmlformats.org/officeDocument/2006/docPropsVTypes" xmlns="http://schemas.openxmlformats.org/officeDocument/2006/extended-properties">
  <Application>Spire.Doc</Application>
  <AppVersion>12.0000</AppVersion>
</Properties>
</file>

<file path=customXml/item5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2024-02-03T23:16:07Z</dcterms:created>
  <dcterms:modified xsi:type="dcterms:W3CDTF">2024-02-03T15:16:07Z</dcterms:modified>
</cp:coreProperties>
</file>

<file path=customXml/item5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2024-02-03T23:13:05Z</dcterms:created>
  <dcterms:modified xsi:type="dcterms:W3CDTF">2024-02-03T15:13:05Z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2024-02-03T23:14:02Z</dcterms:created>
  <dcterms:modified xsi:type="dcterms:W3CDTF">2024-02-03T15:14:02Z</dcterms:modified>
</cp:coreProperties>
</file>

<file path=customXml/item600.xml><?xml version="1.0" encoding="utf-8"?>
<Properties xmlns:vt="http://schemas.openxmlformats.org/officeDocument/2006/docPropsVTypes" xmlns="http://schemas.openxmlformats.org/officeDocument/2006/extended-properties">
  <Application>Spire.Doc</Application>
  <AppVersion>12.0000</AppVersion>
</Properties>
</file>

<file path=customXml/item601.xml><?xml version="1.0" encoding="utf-8"?>
<Properties xmlns:vt="http://schemas.openxmlformats.org/officeDocument/2006/docPropsVTypes" xmlns="http://schemas.openxmlformats.org/officeDocument/2006/extended-properties">
  <Application>Spire.Doc</Application>
  <AppVersion>12.0000</AppVersion>
</Properties>
</file>

<file path=customXml/item602.xml><?xml version="1.0" encoding="utf-8"?>
<Properties xmlns:vt="http://schemas.openxmlformats.org/officeDocument/2006/docPropsVTypes" xmlns="http://schemas.openxmlformats.org/officeDocument/2006/extended-properties">
  <Application>Spire.Doc</Application>
  <AppVersion>12.0000</AppVersion>
</Properties>
</file>

<file path=customXml/item6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2024-02-03T23:16:07Z</dcterms:created>
  <dcterms:modified xsi:type="dcterms:W3CDTF">2024-02-03T15:16:07Z</dcterms:modified>
</cp:coreProperties>
</file>

<file path=customXml/item604.xml><?xml version="1.0" encoding="utf-8"?>
<Properties xmlns:vt="http://schemas.openxmlformats.org/officeDocument/2006/docPropsVTypes" xmlns="http://schemas.openxmlformats.org/officeDocument/2006/extended-properties">
  <Application>Spire.Doc</Application>
  <AppVersion>12.0000</AppVersion>
</Properties>
</file>

<file path=customXml/item6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2024-02-03T23:16:07Z</dcterms:created>
  <dcterms:modified xsi:type="dcterms:W3CDTF">2024-02-03T15:16:07Z</dcterms:modified>
</cp:coreProperties>
</file>

<file path=customXml/item606.xml><?xml version="1.0" encoding="utf-8"?>
<Properties xmlns:vt="http://schemas.openxmlformats.org/officeDocument/2006/docPropsVTypes" xmlns="http://schemas.openxmlformats.org/officeDocument/2006/extended-properties">
  <Application>Spire.Doc</Application>
  <AppVersion>12.0000</AppVersion>
</Properties>
</file>

<file path=customXml/item6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2024-02-03T23:13:41Z</dcterms:created>
  <dcterms:modified xsi:type="dcterms:W3CDTF">2024-02-03T15:13:41Z</dcterms:modified>
</cp:coreProperties>
</file>

<file path=customXml/item6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2024-02-03T23:16:08Z</dcterms:created>
  <dcterms:modified xsi:type="dcterms:W3CDTF">2024-02-03T15:16:08Z</dcterms:modified>
</cp:coreProperties>
</file>

<file path=customXml/item609.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2024-02-03T23:16:08Z</dcterms:created>
  <dcterms:modified xsi:type="dcterms:W3CDTF">2024-02-03T15:16:08Z</dcterms:modified>
</cp:coreProperties>
</file>

<file path=customXml/item611.xml><?xml version="1.0" encoding="utf-8"?>
<Properties xmlns:vt="http://schemas.openxmlformats.org/officeDocument/2006/docPropsVTypes" xmlns="http://schemas.openxmlformats.org/officeDocument/2006/extended-properties">
  <Application>Spire.Doc</Application>
  <AppVersion>12.0000</AppVersion>
</Properties>
</file>

<file path=customXml/item6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2024-02-03T23:13:28Z</dcterms:created>
  <dcterms:modified xsi:type="dcterms:W3CDTF">2024-02-03T15:13:28Z</dcterms:modified>
</cp:coreProperties>
</file>

<file path=customXml/item6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2024-02-03T23:16:08Z</dcterms:created>
  <dcterms:modified xsi:type="dcterms:W3CDTF">2024-02-03T15:16:08Z</dcterms:modified>
</cp:coreProperties>
</file>

<file path=customXml/item614.xml><?xml version="1.0" encoding="utf-8"?>
<Properties xmlns:vt="http://schemas.openxmlformats.org/officeDocument/2006/docPropsVTypes" xmlns="http://schemas.openxmlformats.org/officeDocument/2006/extended-properties">
  <Application>Spire.Doc</Application>
  <AppVersion>12.0000</AppVersion>
</Properties>
</file>

<file path=customXml/item6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2024-02-03T23:13:20Z</dcterms:created>
  <dcterms:modified xsi:type="dcterms:W3CDTF">2024-02-03T15:13:20Z</dcterms:modified>
</cp:coreProperties>
</file>

<file path=customXml/item616.xml><?xml version="1.0" encoding="utf-8"?>
<Properties xmlns:vt="http://schemas.openxmlformats.org/officeDocument/2006/docPropsVTypes" xmlns="http://schemas.openxmlformats.org/officeDocument/2006/extended-properties">
  <Application>Spire.Doc</Application>
  <AppVersion>12.0000</AppVersion>
</Properties>
</file>

<file path=customXml/item6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2024-02-03T23:16:09Z</dcterms:created>
  <dcterms:modified xsi:type="dcterms:W3CDTF">2024-02-03T15:16:09Z</dcterms:modified>
</cp:coreProperties>
</file>

<file path=customXml/item618.xml><?xml version="1.0" encoding="utf-8"?>
<Properties xmlns:vt="http://schemas.openxmlformats.org/officeDocument/2006/docPropsVTypes" xmlns="http://schemas.openxmlformats.org/officeDocument/2006/extended-properties">
  <Application>Spire.Doc</Application>
  <AppVersion>12.0000</AppVersion>
</Properties>
</file>

<file path=customXml/item619.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2024-02-03T23:14:03Z</dcterms:created>
  <dcterms:modified xsi:type="dcterms:W3CDTF">2024-02-03T15:14:03Z</dcterms:modified>
</cp:coreProperties>
</file>

<file path=customXml/item6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2024-02-03T23:16:12Z</dcterms:created>
  <dcterms:modified xsi:type="dcterms:W3CDTF">2024-02-03T15:16:11Z</dcterms:modified>
</cp:coreProperties>
</file>

<file path=customXml/item621.xml><?xml version="1.0" encoding="utf-8"?>
<Properties xmlns:vt="http://schemas.openxmlformats.org/officeDocument/2006/docPropsVTypes" xmlns="http://schemas.openxmlformats.org/officeDocument/2006/extended-properties">
  <Application>Spire.Doc</Application>
  <AppVersion>12.0000</AppVersion>
</Properties>
</file>

<file path=customXml/item6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2024-02-03T23:16:13Z</dcterms:created>
  <dcterms:modified xsi:type="dcterms:W3CDTF">2024-02-03T15:16:13Z</dcterms:modified>
</cp:coreProperties>
</file>

<file path=customXml/item623.xml><?xml version="1.0" encoding="utf-8"?>
<Properties xmlns:vt="http://schemas.openxmlformats.org/officeDocument/2006/docPropsVTypes" xmlns="http://schemas.openxmlformats.org/officeDocument/2006/extended-properties">
  <Application>Spire.Doc</Application>
  <AppVersion>12.0000</AppVersion>
</Properties>
</file>

<file path=customXml/item624.xml><?xml version="1.0" encoding="utf-8"?>
<Properties xmlns:vt="http://schemas.openxmlformats.org/officeDocument/2006/docPropsVTypes" xmlns="http://schemas.openxmlformats.org/officeDocument/2006/extended-properties">
  <Application>Spire.Doc</Application>
  <AppVersion>12.0000</AppVersion>
</Properties>
</file>

<file path=customXml/item6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2024-02-03T23:16:13Z</dcterms:created>
  <dcterms:modified xsi:type="dcterms:W3CDTF">2024-02-03T15:16:13Z</dcterms:modified>
</cp:coreProperties>
</file>

<file path=customXml/item626.xml><?xml version="1.0" encoding="utf-8"?>
<Properties xmlns:vt="http://schemas.openxmlformats.org/officeDocument/2006/docPropsVTypes" xmlns="http://schemas.openxmlformats.org/officeDocument/2006/extended-properties">
  <Application>Spire.Doc</Application>
  <AppVersion>12.0000</AppVersion>
</Properties>
</file>

<file path=customXml/item6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2024-02-03T23:16:13Z</dcterms:created>
  <dcterms:modified xsi:type="dcterms:W3CDTF">2024-02-03T15:16:13Z</dcterms:modified>
</cp:coreProperties>
</file>

<file path=customXml/item628.xml><?xml version="1.0" encoding="utf-8"?>
<Properties xmlns:vt="http://schemas.openxmlformats.org/officeDocument/2006/docPropsVTypes" xmlns="http://schemas.openxmlformats.org/officeDocument/2006/extended-properties">
  <Application>Spire.Doc</Application>
  <AppVersion>12.0000</AppVersion>
</Properties>
</file>

<file path=customXml/item629.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2024-02-03T23:13:06Z</dcterms:created>
  <dcterms:modified xsi:type="dcterms:W3CDTF">2024-02-03T15:13:06Z</dcterms:modified>
</cp:coreProperties>
</file>

<file path=customXml/item631.xml><?xml version="1.0" encoding="utf-8"?>
<Properties xmlns:vt="http://schemas.openxmlformats.org/officeDocument/2006/docPropsVTypes" xmlns="http://schemas.openxmlformats.org/officeDocument/2006/extended-properties">
  <Application>Spire.Doc</Application>
  <AppVersion>12.0000</AppVersion>
</Properties>
</file>

<file path=customXml/item6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2024-02-03T23:16:14Z</dcterms:created>
  <dcterms:modified xsi:type="dcterms:W3CDTF">2024-02-03T15:16:14Z</dcterms:modified>
</cp:coreProperties>
</file>

<file path=customXml/item633.xml><?xml version="1.0" encoding="utf-8"?>
<Properties xmlns:vt="http://schemas.openxmlformats.org/officeDocument/2006/docPropsVTypes" xmlns="http://schemas.openxmlformats.org/officeDocument/2006/extended-properties">
  <Application>Spire.Doc</Application>
  <AppVersion>12.0000</AppVersion>
</Properties>
</file>

<file path=customXml/item6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2024-02-03T23:16:14Z</dcterms:created>
  <dcterms:modified xsi:type="dcterms:W3CDTF">2024-02-03T15:16:14Z</dcterms:modified>
</cp:coreProperties>
</file>

<file path=customXml/item635.xml><?xml version="1.0" encoding="utf-8"?>
<Properties xmlns:vt="http://schemas.openxmlformats.org/officeDocument/2006/docPropsVTypes" xmlns="http://schemas.openxmlformats.org/officeDocument/2006/extended-properties">
  <Application>Spire.Doc</Application>
  <AppVersion>12.0000</AppVersion>
</Properties>
</file>

<file path=customXml/item6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2024-02-03T23:13:28Z</dcterms:created>
  <dcterms:modified xsi:type="dcterms:W3CDTF">2024-02-03T15:13:28Z</dcterms:modified>
</cp:coreProperties>
</file>

<file path=customXml/item6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2024-02-03T23:16:14Z</dcterms:created>
  <dcterms:modified xsi:type="dcterms:W3CDTF">2024-02-03T15:16:14Z</dcterms:modified>
</cp:coreProperties>
</file>

<file path=customXml/item638.xml><?xml version="1.0" encoding="utf-8"?>
<Properties xmlns:vt="http://schemas.openxmlformats.org/officeDocument/2006/docPropsVTypes" xmlns="http://schemas.openxmlformats.org/officeDocument/2006/extended-properties">
  <Application>Spire.Doc</Application>
  <AppVersion>12.0000</AppVersion>
</Properties>
</file>

<file path=customXml/item6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2024-02-03T23:16:14Z</dcterms:created>
  <dcterms:modified xsi:type="dcterms:W3CDTF">2024-02-03T15:16:14Z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2024-02-03T23:14:06Z</dcterms:created>
  <dcterms:modified xsi:type="dcterms:W3CDTF">2024-02-03T15:14:06Z</dcterms:modified>
</cp:coreProperties>
</file>

<file path=customXml/item6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2024-02-03T23:13:43Z</dcterms:created>
  <dcterms:modified xsi:type="dcterms:W3CDTF">2024-02-03T15:13:43Z</dcterms:modified>
</cp:coreProperties>
</file>

<file path=customXml/item641.xml><?xml version="1.0" encoding="utf-8"?>
<Properties xmlns:vt="http://schemas.openxmlformats.org/officeDocument/2006/docPropsVTypes" xmlns="http://schemas.openxmlformats.org/officeDocument/2006/extended-properties">
  <Application>Spire.Doc</Application>
  <AppVersion>12.0000</AppVersion>
</Properties>
</file>

<file path=customXml/item6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2024-02-03T23:13:21Z</dcterms:created>
  <dcterms:modified xsi:type="dcterms:W3CDTF">2024-02-03T15:13:21Z</dcterms:modified>
</cp:coreProperties>
</file>

<file path=customXml/item6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2024-02-03T23:16:15Z</dcterms:created>
  <dcterms:modified xsi:type="dcterms:W3CDTF">2024-02-03T15:16:15Z</dcterms:modified>
</cp:coreProperties>
</file>

<file path=customXml/item644.xml><?xml version="1.0" encoding="utf-8"?>
<Properties xmlns:vt="http://schemas.openxmlformats.org/officeDocument/2006/docPropsVTypes" xmlns="http://schemas.openxmlformats.org/officeDocument/2006/extended-properties">
  <Application>Spire.Doc</Application>
  <AppVersion>12.0000</AppVersion>
</Properties>
</file>

<file path=customXml/item645.xml><?xml version="1.0" encoding="utf-8"?>
<Properties xmlns:vt="http://schemas.openxmlformats.org/officeDocument/2006/docPropsVTypes" xmlns="http://schemas.openxmlformats.org/officeDocument/2006/extended-properties">
  <Application>Spire.Doc</Application>
  <AppVersion>12.0000</AppVersion>
</Properties>
</file>

<file path=customXml/item6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2024-02-03T23:16:15Z</dcterms:created>
  <dcterms:modified xsi:type="dcterms:W3CDTF">2024-02-03T15:16:15Z</dcterms:modified>
</cp:coreProperties>
</file>

<file path=customXml/item647.xml><?xml version="1.0" encoding="utf-8"?>
<Properties xmlns:vt="http://schemas.openxmlformats.org/officeDocument/2006/docPropsVTypes" xmlns="http://schemas.openxmlformats.org/officeDocument/2006/extended-properties">
  <Application>Spire.Doc</Application>
  <AppVersion>12.0000</AppVersion>
</Properties>
</file>

<file path=customXml/item648.xml><?xml version="1.0" encoding="utf-8"?>
<Properties xmlns:vt="http://schemas.openxmlformats.org/officeDocument/2006/docPropsVTypes" xmlns="http://schemas.openxmlformats.org/officeDocument/2006/extended-properties">
  <Application>Spire.Doc</Application>
  <AppVersion>12.0000</AppVersion>
</Properties>
</file>

<file path=customXml/item6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2024-02-03T23:16:15Z</dcterms:created>
  <dcterms:modified xsi:type="dcterms:W3CDTF">2024-02-03T15:16:15Z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2024-02-03T23:12:57Z</dcterms:created>
  <dcterms:modified xsi:type="dcterms:W3CDTF">2024-02-03T15:12:57Z</dcterms:modified>
</cp:coreProperties>
</file>

<file path=customXml/item650.xml><?xml version="1.0" encoding="utf-8"?>
<Properties xmlns:vt="http://schemas.openxmlformats.org/officeDocument/2006/docPropsVTypes" xmlns="http://schemas.openxmlformats.org/officeDocument/2006/extended-properties">
  <Application>Spire.Doc</Application>
  <AppVersion>12.0000</AppVersion>
</Properties>
</file>

<file path=customXml/item651.xml><?xml version="1.0" encoding="utf-8"?>
<Properties xmlns:vt="http://schemas.openxmlformats.org/officeDocument/2006/docPropsVTypes" xmlns="http://schemas.openxmlformats.org/officeDocument/2006/extended-properties">
  <Application>Spire.Doc</Application>
  <AppVersion>12.0000</AppVersion>
</Properties>
</file>

<file path=customXml/item6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2024-02-03T23:16:16Z</dcterms:created>
  <dcterms:modified xsi:type="dcterms:W3CDTF">2024-02-03T15:16:16Z</dcterms:modified>
</cp:coreProperties>
</file>

<file path=customXml/item653.xml><?xml version="1.0" encoding="utf-8"?>
<Properties xmlns:vt="http://schemas.openxmlformats.org/officeDocument/2006/docPropsVTypes" xmlns="http://schemas.openxmlformats.org/officeDocument/2006/extended-properties">
  <Application>Spire.Doc</Application>
  <AppVersion>12.0000</AppVersion>
</Properties>
</file>

<file path=customXml/item6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2024-02-03T23:16:19Z</dcterms:created>
  <dcterms:modified xsi:type="dcterms:W3CDTF">2024-02-03T15:16:18Z</dcterms:modified>
</cp:coreProperties>
</file>

<file path=customXml/item655.xml><?xml version="1.0" encoding="utf-8"?>
<Properties xmlns:vt="http://schemas.openxmlformats.org/officeDocument/2006/docPropsVTypes" xmlns="http://schemas.openxmlformats.org/officeDocument/2006/extended-properties">
  <Application>Spire.Doc</Application>
  <AppVersion>12.0000</AppVersion>
</Properties>
</file>

<file path=customXml/item656.xml><?xml version="1.0" encoding="utf-8"?>
<Properties xmlns:vt="http://schemas.openxmlformats.org/officeDocument/2006/docPropsVTypes" xmlns="http://schemas.openxmlformats.org/officeDocument/2006/extended-properties">
  <Application>Spire.Doc</Application>
  <AppVersion>12.0000</AppVersion>
</Properties>
</file>

<file path=customXml/item6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2024-02-03T23:16:20Z</dcterms:created>
  <dcterms:modified xsi:type="dcterms:W3CDTF">2024-02-03T15:16:20Z</dcterms:modified>
</cp:coreProperties>
</file>

<file path=customXml/item6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2024-02-03T23:13:06Z</dcterms:created>
  <dcterms:modified xsi:type="dcterms:W3CDTF">2024-02-03T15:13:06Z</dcterms:modified>
</cp:coreProperties>
</file>

<file path=customXml/item659.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2024-02-03T23:13:28Z</dcterms:created>
  <dcterms:modified xsi:type="dcterms:W3CDTF">2024-02-03T15:13:28Z</dcterms:modified>
</cp:coreProperties>
</file>

<file path=customXml/item6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2024-02-03T23:16:20Z</dcterms:created>
  <dcterms:modified xsi:type="dcterms:W3CDTF">2024-02-03T15:16:20Z</dcterms:modified>
</cp:coreProperties>
</file>

<file path=customXml/item6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2024-02-03T23:13:44Z</dcterms:created>
  <dcterms:modified xsi:type="dcterms:W3CDTF">2024-02-03T15:13:44Z</dcterms:modified>
</cp:coreProperties>
</file>

<file path=customXml/item663.xml><?xml version="1.0" encoding="utf-8"?>
<Properties xmlns:vt="http://schemas.openxmlformats.org/officeDocument/2006/docPropsVTypes" xmlns="http://schemas.openxmlformats.org/officeDocument/2006/extended-properties">
  <Application>Spire.Doc</Application>
  <AppVersion>12.0000</AppVersion>
</Properties>
</file>

<file path=customXml/item6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2024-02-03T23:16:21Z</dcterms:created>
  <dcterms:modified xsi:type="dcterms:W3CDTF">2024-02-03T15:16:20Z</dcterms:modified>
</cp:coreProperties>
</file>

<file path=customXml/item665.xml><?xml version="1.0" encoding="utf-8"?>
<Properties xmlns:vt="http://schemas.openxmlformats.org/officeDocument/2006/docPropsVTypes" xmlns="http://schemas.openxmlformats.org/officeDocument/2006/extended-properties">
  <Application>Spire.Doc</Application>
  <AppVersion>12.0000</AppVersion>
</Properties>
</file>

<file path=customXml/item6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2024-02-03T23:16:21Z</dcterms:created>
  <dcterms:modified xsi:type="dcterms:W3CDTF">2024-02-03T15:16:21Z</dcterms:modified>
</cp:coreProperties>
</file>

<file path=customXml/item667.xml><?xml version="1.0" encoding="utf-8"?>
<Properties xmlns:vt="http://schemas.openxmlformats.org/officeDocument/2006/docPropsVTypes" xmlns="http://schemas.openxmlformats.org/officeDocument/2006/extended-properties">
  <Application>Spire.Doc</Application>
  <AppVersion>12.0000</AppVersion>
</Properties>
</file>

<file path=customXml/item6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2024-02-03T23:13:21Z</dcterms:created>
  <dcterms:modified xsi:type="dcterms:W3CDTF">2024-02-03T15:13:21Z</dcterms:modified>
</cp:coreProperties>
</file>

<file path=customXml/item6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2024-02-03T23:16:21Z</dcterms:created>
  <dcterms:modified xsi:type="dcterms:W3CDTF">2024-02-03T15:16:21Z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70.xml><?xml version="1.0" encoding="utf-8"?>
<Properties xmlns:vt="http://schemas.openxmlformats.org/officeDocument/2006/docPropsVTypes" xmlns="http://schemas.openxmlformats.org/officeDocument/2006/extended-properties">
  <Application>Spire.Doc</Application>
  <AppVersion>12.0000</AppVersion>
</Properties>
</file>

<file path=customXml/item6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2024-02-03T23:16:22Z</dcterms:created>
  <dcterms:modified xsi:type="dcterms:W3CDTF">2024-02-03T15:16:22Z</dcterms:modified>
</cp:coreProperties>
</file>

<file path=customXml/item672.xml><?xml version="1.0" encoding="utf-8"?>
<Properties xmlns:vt="http://schemas.openxmlformats.org/officeDocument/2006/docPropsVTypes" xmlns="http://schemas.openxmlformats.org/officeDocument/2006/extended-properties">
  <Application>Spire.Doc</Application>
  <AppVersion>12.0000</AppVersion>
</Properties>
</file>

<file path=customXml/item673.xml><?xml version="1.0" encoding="utf-8"?>
<Properties xmlns:vt="http://schemas.openxmlformats.org/officeDocument/2006/docPropsVTypes" xmlns="http://schemas.openxmlformats.org/officeDocument/2006/extended-properties">
  <Application>Spire.Doc</Application>
  <AppVersion>12.0000</AppVersion>
</Properties>
</file>

<file path=customXml/item674.xml><?xml version="1.0" encoding="utf-8"?>
<Properties xmlns:vt="http://schemas.openxmlformats.org/officeDocument/2006/docPropsVTypes" xmlns="http://schemas.openxmlformats.org/officeDocument/2006/extended-properties">
  <Application>Spire.Doc</Application>
  <AppVersion>12.0000</AppVersion>
</Properties>
</file>

<file path=customXml/item675.xml><?xml version="1.0" encoding="utf-8"?>
<Properties xmlns:vt="http://schemas.openxmlformats.org/officeDocument/2006/docPropsVTypes" xmlns="http://schemas.openxmlformats.org/officeDocument/2006/extended-properties">
  <Application>Spire.Doc</Application>
  <AppVersion>12.0000</AppVersion>
</Properties>
</file>

<file path=customXml/item6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2024-02-03T23:16:22Z</dcterms:created>
  <dcterms:modified xsi:type="dcterms:W3CDTF">2024-02-03T15:16:22Z</dcterms:modified>
</cp:coreProperties>
</file>

<file path=customXml/item677.xml><?xml version="1.0" encoding="utf-8"?>
<Properties xmlns:vt="http://schemas.openxmlformats.org/officeDocument/2006/docPropsVTypes" xmlns="http://schemas.openxmlformats.org/officeDocument/2006/extended-properties">
  <Application>Spire.Doc</Application>
  <AppVersion>12.0000</AppVersion>
</Properties>
</file>

<file path=customXml/item6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2024-02-03T23:16:22Z</dcterms:created>
  <dcterms:modified xsi:type="dcterms:W3CDTF">2024-02-03T15:16:22Z</dcterms:modified>
</cp:coreProperties>
</file>

<file path=customXml/item679.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2024-02-03T23:16:35Z</dcterms:created>
  <dcterms:modified xsi:type="dcterms:W3CDTF">2024-02-03T15:16:35Z</dcterms:modified>
</cp:coreProperties>
</file>

<file path=customXml/item6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2024-02-03T23:16:22Z</dcterms:created>
  <dcterms:modified xsi:type="dcterms:W3CDTF">2024-02-03T15:16:22Z</dcterms:modified>
</cp:coreProperties>
</file>

<file path=customXml/item6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2024-02-03T23:12:56Z</dcterms:created>
  <dcterms:modified xsi:type="dcterms:W3CDTF">2024-02-03T15:12:56Z</dcterms:modified>
</cp:coreProperties>
</file>

<file path=customXml/item682.xml><?xml version="1.0" encoding="utf-8"?>
<Properties xmlns:vt="http://schemas.openxmlformats.org/officeDocument/2006/docPropsVTypes" xmlns="http://schemas.openxmlformats.org/officeDocument/2006/extended-properties">
  <Application>Spire.Doc</Application>
  <AppVersion>12.0000</AppVersion>
</Properties>
</file>

<file path=customXml/item6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2024-02-03T23:16:23Z</dcterms:created>
  <dcterms:modified xsi:type="dcterms:W3CDTF">2024-02-03T15:16:23Z</dcterms:modified>
</cp:coreProperties>
</file>

<file path=customXml/item684.xml><?xml version="1.0" encoding="utf-8"?>
<Properties xmlns:vt="http://schemas.openxmlformats.org/officeDocument/2006/docPropsVTypes" xmlns="http://schemas.openxmlformats.org/officeDocument/2006/extended-properties">
  <Application>Spire.Doc</Application>
  <AppVersion>12.0000</AppVersion>
</Properties>
</file>

<file path=customXml/item685.xml><?xml version="1.0" encoding="utf-8"?>
<Properties xmlns:vt="http://schemas.openxmlformats.org/officeDocument/2006/docPropsVTypes" xmlns="http://schemas.openxmlformats.org/officeDocument/2006/extended-properties">
  <Application>Spire.Doc</Application>
  <AppVersion>12.0000</AppVersion>
</Properties>
</file>

<file path=customXml/item686.xml><?xml version="1.0" encoding="utf-8"?>
<Properties xmlns:vt="http://schemas.openxmlformats.org/officeDocument/2006/docPropsVTypes" xmlns="http://schemas.openxmlformats.org/officeDocument/2006/extended-properties">
  <Application>Spire.Doc</Application>
  <AppVersion>12.0000</AppVersion>
</Properties>
</file>

<file path=customXml/item6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2024-02-03T23:16:23Z</dcterms:created>
  <dcterms:modified xsi:type="dcterms:W3CDTF">2024-02-03T15:16:23Z</dcterms:modified>
</cp:coreProperties>
</file>

<file path=customXml/item6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2024-02-03T23:13:06Z</dcterms:created>
  <dcterms:modified xsi:type="dcterms:W3CDTF">2024-02-03T15:13:06Z</dcterms:modified>
</cp:coreProperties>
</file>

<file path=customXml/item689.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2024-02-03T23:17:06Z</dcterms:created>
  <dcterms:modified xsi:type="dcterms:W3CDTF">2024-02-03T15:17:06Z</dcterms:modified>
</cp:coreProperties>
</file>

<file path=customXml/item6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2024-02-03T23:16:26Z</dcterms:created>
  <dcterms:modified xsi:type="dcterms:W3CDTF">2024-02-03T15:16:26Z</dcterms:modified>
</cp:coreProperties>
</file>

<file path=customXml/item691.xml><?xml version="1.0" encoding="utf-8"?>
<Properties xmlns:vt="http://schemas.openxmlformats.org/officeDocument/2006/docPropsVTypes" xmlns="http://schemas.openxmlformats.org/officeDocument/2006/extended-properties">
  <Application>Spire.Doc</Application>
  <AppVersion>12.0000</AppVersion>
</Properties>
</file>

<file path=customXml/item6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2024-02-03T23:16:27Z</dcterms:created>
  <dcterms:modified xsi:type="dcterms:W3CDTF">2024-02-03T15:16:27Z</dcterms:modified>
</cp:coreProperties>
</file>

<file path=customXml/item693.xml><?xml version="1.0" encoding="utf-8"?>
<Properties xmlns:vt="http://schemas.openxmlformats.org/officeDocument/2006/docPropsVTypes" xmlns="http://schemas.openxmlformats.org/officeDocument/2006/extended-properties">
  <Application>Spire.Doc</Application>
  <AppVersion>12.0000</AppVersion>
</Properties>
</file>

<file path=customXml/item694.xml><?xml version="1.0" encoding="utf-8"?>
<Properties xmlns:vt="http://schemas.openxmlformats.org/officeDocument/2006/docPropsVTypes" xmlns="http://schemas.openxmlformats.org/officeDocument/2006/extended-properties">
  <Application>Spire.Doc</Application>
  <AppVersion>12.0000</AppVersion>
</Properties>
</file>

<file path=customXml/item6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2024-02-03T23:13:46Z</dcterms:created>
  <dcterms:modified xsi:type="dcterms:W3CDTF">2024-02-03T15:13:46Z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2024-02-03T23:16:28Z</dcterms:created>
  <dcterms:modified xsi:type="dcterms:W3CDTF">2024-02-03T15:16:28Z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2024-02-03T23:14:06Z</dcterms:created>
  <dcterms:modified xsi:type="dcterms:W3CDTF">2024-02-03T15:14:06Z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2024-02-03T23:14:09Z</dcterms:created>
  <dcterms:modified xsi:type="dcterms:W3CDTF">2024-02-03T15:14:09Z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2024-02-03T23:14:09Z</dcterms:created>
  <dcterms:modified xsi:type="dcterms:W3CDTF">2024-02-03T15:14:09Z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2024-02-03T23:14:12Z</dcterms:created>
  <dcterms:modified xsi:type="dcterms:W3CDTF">2024-02-03T15:14:12Z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2024-02-03T23:14:13Z</dcterms:created>
  <dcterms:modified xsi:type="dcterms:W3CDTF">2024-02-03T15:14:13Z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2024-02-03T23:16:43Z</dcterms:created>
  <dcterms:modified xsi:type="dcterms:W3CDTF">2024-02-03T15:16:43Z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2024-02-03T23:14:13Z</dcterms:created>
  <dcterms:modified xsi:type="dcterms:W3CDTF">2024-02-03T15:14:13Z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2024-02-03T23:14:14Z</dcterms:created>
  <dcterms:modified xsi:type="dcterms:W3CDTF">2024-02-03T15:14:14Z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2024-02-03T23:14:14Z</dcterms:created>
  <dcterms:modified xsi:type="dcterms:W3CDTF">2024-02-03T15:14:14Z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2024-02-03T23:14:14Z</dcterms:created>
  <dcterms:modified xsi:type="dcterms:W3CDTF">2024-02-03T15:14:14Z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2024-02-03T23:14:15Z</dcterms:created>
  <dcterms:modified xsi:type="dcterms:W3CDTF">2024-02-03T15:14:14Z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2024-02-03T23:17:09Z</dcterms:created>
  <dcterms:modified xsi:type="dcterms:W3CDTF">2024-02-03T15:17:08Z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2024-02-03T23:13:22Z</dcterms:created>
  <dcterms:modified xsi:type="dcterms:W3CDTF">2024-02-03T15:13:22Z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2024-02-03T23:12:57Z</dcterms:created>
  <dcterms:modified xsi:type="dcterms:W3CDTF">2024-02-03T15:12:57Z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2024-02-03T23:14:15Z</dcterms:created>
  <dcterms:modified xsi:type="dcterms:W3CDTF">2024-02-03T15:14:15Z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f75f68d-a318-4453-a1dc-b2b8d2d1dc69}">
  <ds:schemaRefs/>
</ds:datastoreItem>
</file>

<file path=customXml/itemProps100.xml><?xml version="1.0" encoding="utf-8"?>
<ds:datastoreItem xmlns:ds="http://schemas.openxmlformats.org/officeDocument/2006/customXml" ds:itemID="{c2a6cf25-5701-41c7-b010-1e3a7a733ab2}">
  <ds:schemaRefs/>
</ds:datastoreItem>
</file>

<file path=customXml/itemProps101.xml><?xml version="1.0" encoding="utf-8"?>
<ds:datastoreItem xmlns:ds="http://schemas.openxmlformats.org/officeDocument/2006/customXml" ds:itemID="{ea520879-1217-49dd-bf52-987e72302ad3}">
  <ds:schemaRefs/>
</ds:datastoreItem>
</file>

<file path=customXml/itemProps102.xml><?xml version="1.0" encoding="utf-8"?>
<ds:datastoreItem xmlns:ds="http://schemas.openxmlformats.org/officeDocument/2006/customXml" ds:itemID="{42d9cf62-48ac-448e-a812-b6360ce07248}">
  <ds:schemaRefs/>
</ds:datastoreItem>
</file>

<file path=customXml/itemProps103.xml><?xml version="1.0" encoding="utf-8"?>
<ds:datastoreItem xmlns:ds="http://schemas.openxmlformats.org/officeDocument/2006/customXml" ds:itemID="{20530307-80ff-4b35-88bd-de232b87396b}">
  <ds:schemaRefs/>
</ds:datastoreItem>
</file>

<file path=customXml/itemProps104.xml><?xml version="1.0" encoding="utf-8"?>
<ds:datastoreItem xmlns:ds="http://schemas.openxmlformats.org/officeDocument/2006/customXml" ds:itemID="{7f53af40-9efd-4499-bd8d-50321964bee2}">
  <ds:schemaRefs/>
</ds:datastoreItem>
</file>

<file path=customXml/itemProps105.xml><?xml version="1.0" encoding="utf-8"?>
<ds:datastoreItem xmlns:ds="http://schemas.openxmlformats.org/officeDocument/2006/customXml" ds:itemID="{c5f9590d-78da-487b-9669-6966216e961c}">
  <ds:schemaRefs/>
</ds:datastoreItem>
</file>

<file path=customXml/itemProps106.xml><?xml version="1.0" encoding="utf-8"?>
<ds:datastoreItem xmlns:ds="http://schemas.openxmlformats.org/officeDocument/2006/customXml" ds:itemID="{b8a35879-7d58-489f-987f-5d9454e004df}">
  <ds:schemaRefs/>
</ds:datastoreItem>
</file>

<file path=customXml/itemProps107.xml><?xml version="1.0" encoding="utf-8"?>
<ds:datastoreItem xmlns:ds="http://schemas.openxmlformats.org/officeDocument/2006/customXml" ds:itemID="{c7746867-a0a0-4c30-8a9d-b614a70c7802}">
  <ds:schemaRefs/>
</ds:datastoreItem>
</file>

<file path=customXml/itemProps108.xml><?xml version="1.0" encoding="utf-8"?>
<ds:datastoreItem xmlns:ds="http://schemas.openxmlformats.org/officeDocument/2006/customXml" ds:itemID="{f8150d9c-6175-4f58-997c-68cf37dd88ca}">
  <ds:schemaRefs/>
</ds:datastoreItem>
</file>

<file path=customXml/itemProps109.xml><?xml version="1.0" encoding="utf-8"?>
<ds:datastoreItem xmlns:ds="http://schemas.openxmlformats.org/officeDocument/2006/customXml" ds:itemID="{74fdff21-5a1f-4d72-b068-f2fb453ea834}">
  <ds:schemaRefs/>
</ds:datastoreItem>
</file>

<file path=customXml/itemProps11.xml><?xml version="1.0" encoding="utf-8"?>
<ds:datastoreItem xmlns:ds="http://schemas.openxmlformats.org/officeDocument/2006/customXml" ds:itemID="{994c3616-c5e6-49d8-afac-1fe0e8beb90a}">
  <ds:schemaRefs/>
</ds:datastoreItem>
</file>

<file path=customXml/itemProps110.xml><?xml version="1.0" encoding="utf-8"?>
<ds:datastoreItem xmlns:ds="http://schemas.openxmlformats.org/officeDocument/2006/customXml" ds:itemID="{091e1234-393f-4bfe-b246-47e125980ee5}">
  <ds:schemaRefs/>
</ds:datastoreItem>
</file>

<file path=customXml/itemProps111.xml><?xml version="1.0" encoding="utf-8"?>
<ds:datastoreItem xmlns:ds="http://schemas.openxmlformats.org/officeDocument/2006/customXml" ds:itemID="{1a3392bf-e36f-46a9-bd01-28c8c70236c0}">
  <ds:schemaRefs/>
</ds:datastoreItem>
</file>

<file path=customXml/itemProps112.xml><?xml version="1.0" encoding="utf-8"?>
<ds:datastoreItem xmlns:ds="http://schemas.openxmlformats.org/officeDocument/2006/customXml" ds:itemID="{6bb14153-2813-4cc5-b6ce-164f131cde55}">
  <ds:schemaRefs/>
</ds:datastoreItem>
</file>

<file path=customXml/itemProps113.xml><?xml version="1.0" encoding="utf-8"?>
<ds:datastoreItem xmlns:ds="http://schemas.openxmlformats.org/officeDocument/2006/customXml" ds:itemID="{4911b3e3-83b9-4c97-bfb6-c5edbdefc877}">
  <ds:schemaRefs/>
</ds:datastoreItem>
</file>

<file path=customXml/itemProps114.xml><?xml version="1.0" encoding="utf-8"?>
<ds:datastoreItem xmlns:ds="http://schemas.openxmlformats.org/officeDocument/2006/customXml" ds:itemID="{b6dad631-1cf5-4f66-b4df-60190b8e85d0}">
  <ds:schemaRefs/>
</ds:datastoreItem>
</file>

<file path=customXml/itemProps115.xml><?xml version="1.0" encoding="utf-8"?>
<ds:datastoreItem xmlns:ds="http://schemas.openxmlformats.org/officeDocument/2006/customXml" ds:itemID="{fc7878a8-e1a1-422c-98c5-c532600d406b}">
  <ds:schemaRefs/>
</ds:datastoreItem>
</file>

<file path=customXml/itemProps116.xml><?xml version="1.0" encoding="utf-8"?>
<ds:datastoreItem xmlns:ds="http://schemas.openxmlformats.org/officeDocument/2006/customXml" ds:itemID="{86b22132-522d-44b3-bed1-cd24a3d137c4}">
  <ds:schemaRefs/>
</ds:datastoreItem>
</file>

<file path=customXml/itemProps117.xml><?xml version="1.0" encoding="utf-8"?>
<ds:datastoreItem xmlns:ds="http://schemas.openxmlformats.org/officeDocument/2006/customXml" ds:itemID="{a452a268-5830-4ac3-8c14-5f972393e52a}">
  <ds:schemaRefs/>
</ds:datastoreItem>
</file>

<file path=customXml/itemProps118.xml><?xml version="1.0" encoding="utf-8"?>
<ds:datastoreItem xmlns:ds="http://schemas.openxmlformats.org/officeDocument/2006/customXml" ds:itemID="{735085d7-6d6b-4ea9-b602-f0b70dcac6e8}">
  <ds:schemaRefs/>
</ds:datastoreItem>
</file>

<file path=customXml/itemProps119.xml><?xml version="1.0" encoding="utf-8"?>
<ds:datastoreItem xmlns:ds="http://schemas.openxmlformats.org/officeDocument/2006/customXml" ds:itemID="{e3441e48-8dba-414b-beae-9227019a0dd8}">
  <ds:schemaRefs/>
</ds:datastoreItem>
</file>

<file path=customXml/itemProps12.xml><?xml version="1.0" encoding="utf-8"?>
<ds:datastoreItem xmlns:ds="http://schemas.openxmlformats.org/officeDocument/2006/customXml" ds:itemID="{0f7ee901-169b-4a4c-8cac-99eb80a87a61}">
  <ds:schemaRefs/>
</ds:datastoreItem>
</file>

<file path=customXml/itemProps120.xml><?xml version="1.0" encoding="utf-8"?>
<ds:datastoreItem xmlns:ds="http://schemas.openxmlformats.org/officeDocument/2006/customXml" ds:itemID="{f2c6732e-46c9-4374-aec6-d224125bf750}">
  <ds:schemaRefs/>
</ds:datastoreItem>
</file>

<file path=customXml/itemProps121.xml><?xml version="1.0" encoding="utf-8"?>
<ds:datastoreItem xmlns:ds="http://schemas.openxmlformats.org/officeDocument/2006/customXml" ds:itemID="{bed5f113-926a-438f-86b3-d1a5278a7e4f}">
  <ds:schemaRefs/>
</ds:datastoreItem>
</file>

<file path=customXml/itemProps122.xml><?xml version="1.0" encoding="utf-8"?>
<ds:datastoreItem xmlns:ds="http://schemas.openxmlformats.org/officeDocument/2006/customXml" ds:itemID="{9a239b6b-03de-4840-90d3-35b72e0978e9}">
  <ds:schemaRefs/>
</ds:datastoreItem>
</file>

<file path=customXml/itemProps123.xml><?xml version="1.0" encoding="utf-8"?>
<ds:datastoreItem xmlns:ds="http://schemas.openxmlformats.org/officeDocument/2006/customXml" ds:itemID="{1a80668c-1192-432e-bc3e-8ba7f7ba540e}">
  <ds:schemaRefs/>
</ds:datastoreItem>
</file>

<file path=customXml/itemProps124.xml><?xml version="1.0" encoding="utf-8"?>
<ds:datastoreItem xmlns:ds="http://schemas.openxmlformats.org/officeDocument/2006/customXml" ds:itemID="{128332b1-3780-43a1-95d1-1f3229d022fc}">
  <ds:schemaRefs/>
</ds:datastoreItem>
</file>

<file path=customXml/itemProps125.xml><?xml version="1.0" encoding="utf-8"?>
<ds:datastoreItem xmlns:ds="http://schemas.openxmlformats.org/officeDocument/2006/customXml" ds:itemID="{7d09fa3b-9d07-4a2e-91b8-971a4c9a1af3}">
  <ds:schemaRefs/>
</ds:datastoreItem>
</file>

<file path=customXml/itemProps126.xml><?xml version="1.0" encoding="utf-8"?>
<ds:datastoreItem xmlns:ds="http://schemas.openxmlformats.org/officeDocument/2006/customXml" ds:itemID="{bbaa4642-e2e1-4788-898f-2fe5bba639d8}">
  <ds:schemaRefs/>
</ds:datastoreItem>
</file>

<file path=customXml/itemProps127.xml><?xml version="1.0" encoding="utf-8"?>
<ds:datastoreItem xmlns:ds="http://schemas.openxmlformats.org/officeDocument/2006/customXml" ds:itemID="{53a69050-0ef0-4d25-a0bc-833595a529d6}">
  <ds:schemaRefs/>
</ds:datastoreItem>
</file>

<file path=customXml/itemProps128.xml><?xml version="1.0" encoding="utf-8"?>
<ds:datastoreItem xmlns:ds="http://schemas.openxmlformats.org/officeDocument/2006/customXml" ds:itemID="{94da8be4-b6fd-4527-b5df-cea1c9ef250b}">
  <ds:schemaRefs/>
</ds:datastoreItem>
</file>

<file path=customXml/itemProps129.xml><?xml version="1.0" encoding="utf-8"?>
<ds:datastoreItem xmlns:ds="http://schemas.openxmlformats.org/officeDocument/2006/customXml" ds:itemID="{5e131cd9-c79a-4849-81c7-c8b195649131}">
  <ds:schemaRefs/>
</ds:datastoreItem>
</file>

<file path=customXml/itemProps13.xml><?xml version="1.0" encoding="utf-8"?>
<ds:datastoreItem xmlns:ds="http://schemas.openxmlformats.org/officeDocument/2006/customXml" ds:itemID="{4b67c665-03c3-4e13-b262-8c2b1225972c}">
  <ds:schemaRefs/>
</ds:datastoreItem>
</file>

<file path=customXml/itemProps130.xml><?xml version="1.0" encoding="utf-8"?>
<ds:datastoreItem xmlns:ds="http://schemas.openxmlformats.org/officeDocument/2006/customXml" ds:itemID="{dcfae2f0-3360-41d1-ae5a-a765306e03fc}">
  <ds:schemaRefs/>
</ds:datastoreItem>
</file>

<file path=customXml/itemProps131.xml><?xml version="1.0" encoding="utf-8"?>
<ds:datastoreItem xmlns:ds="http://schemas.openxmlformats.org/officeDocument/2006/customXml" ds:itemID="{1bd26389-fd58-4c35-ba0b-629a4348b0e3}">
  <ds:schemaRefs/>
</ds:datastoreItem>
</file>

<file path=customXml/itemProps132.xml><?xml version="1.0" encoding="utf-8"?>
<ds:datastoreItem xmlns:ds="http://schemas.openxmlformats.org/officeDocument/2006/customXml" ds:itemID="{b4655b0a-9bc5-4ade-bad2-d37bde8905f7}">
  <ds:schemaRefs/>
</ds:datastoreItem>
</file>

<file path=customXml/itemProps133.xml><?xml version="1.0" encoding="utf-8"?>
<ds:datastoreItem xmlns:ds="http://schemas.openxmlformats.org/officeDocument/2006/customXml" ds:itemID="{5857613d-af9b-413e-8d82-785399116085}">
  <ds:schemaRefs/>
</ds:datastoreItem>
</file>

<file path=customXml/itemProps134.xml><?xml version="1.0" encoding="utf-8"?>
<ds:datastoreItem xmlns:ds="http://schemas.openxmlformats.org/officeDocument/2006/customXml" ds:itemID="{b69baaa8-ae14-462e-a8cf-567cd5a5f312}">
  <ds:schemaRefs/>
</ds:datastoreItem>
</file>

<file path=customXml/itemProps135.xml><?xml version="1.0" encoding="utf-8"?>
<ds:datastoreItem xmlns:ds="http://schemas.openxmlformats.org/officeDocument/2006/customXml" ds:itemID="{8ccdc806-b288-46a8-93e2-14b130a5187b}">
  <ds:schemaRefs/>
</ds:datastoreItem>
</file>

<file path=customXml/itemProps136.xml><?xml version="1.0" encoding="utf-8"?>
<ds:datastoreItem xmlns:ds="http://schemas.openxmlformats.org/officeDocument/2006/customXml" ds:itemID="{c8b365cb-1e49-4593-8be8-93044bad4e8f}">
  <ds:schemaRefs/>
</ds:datastoreItem>
</file>

<file path=customXml/itemProps137.xml><?xml version="1.0" encoding="utf-8"?>
<ds:datastoreItem xmlns:ds="http://schemas.openxmlformats.org/officeDocument/2006/customXml" ds:itemID="{1444a4f4-f57c-434e-a3d3-3421640d6157}">
  <ds:schemaRefs/>
</ds:datastoreItem>
</file>

<file path=customXml/itemProps138.xml><?xml version="1.0" encoding="utf-8"?>
<ds:datastoreItem xmlns:ds="http://schemas.openxmlformats.org/officeDocument/2006/customXml" ds:itemID="{b64a36ba-a310-4339-b797-4ff280f35b62}">
  <ds:schemaRefs/>
</ds:datastoreItem>
</file>

<file path=customXml/itemProps139.xml><?xml version="1.0" encoding="utf-8"?>
<ds:datastoreItem xmlns:ds="http://schemas.openxmlformats.org/officeDocument/2006/customXml" ds:itemID="{23808bea-0c26-41d9-aa07-8575ee9e8f1b}">
  <ds:schemaRefs/>
</ds:datastoreItem>
</file>

<file path=customXml/itemProps14.xml><?xml version="1.0" encoding="utf-8"?>
<ds:datastoreItem xmlns:ds="http://schemas.openxmlformats.org/officeDocument/2006/customXml" ds:itemID="{c2d73584-dffd-4926-895b-c09298e0bd44}">
  <ds:schemaRefs/>
</ds:datastoreItem>
</file>

<file path=customXml/itemProps140.xml><?xml version="1.0" encoding="utf-8"?>
<ds:datastoreItem xmlns:ds="http://schemas.openxmlformats.org/officeDocument/2006/customXml" ds:itemID="{d7e7df8a-1190-4d04-bbb3-3d49842d1f15}">
  <ds:schemaRefs/>
</ds:datastoreItem>
</file>

<file path=customXml/itemProps141.xml><?xml version="1.0" encoding="utf-8"?>
<ds:datastoreItem xmlns:ds="http://schemas.openxmlformats.org/officeDocument/2006/customXml" ds:itemID="{b47c502b-9680-452a-8780-9ae27c051703}">
  <ds:schemaRefs/>
</ds:datastoreItem>
</file>

<file path=customXml/itemProps142.xml><?xml version="1.0" encoding="utf-8"?>
<ds:datastoreItem xmlns:ds="http://schemas.openxmlformats.org/officeDocument/2006/customXml" ds:itemID="{f6379ba3-a8a2-4fb3-8bad-d96c7aa3161d}">
  <ds:schemaRefs/>
</ds:datastoreItem>
</file>

<file path=customXml/itemProps143.xml><?xml version="1.0" encoding="utf-8"?>
<ds:datastoreItem xmlns:ds="http://schemas.openxmlformats.org/officeDocument/2006/customXml" ds:itemID="{599d3bdd-9419-4ba2-88f4-a7b883442133}">
  <ds:schemaRefs/>
</ds:datastoreItem>
</file>

<file path=customXml/itemProps144.xml><?xml version="1.0" encoding="utf-8"?>
<ds:datastoreItem xmlns:ds="http://schemas.openxmlformats.org/officeDocument/2006/customXml" ds:itemID="{ebad8cc2-9981-461f-9da6-4d99edd60edb}">
  <ds:schemaRefs/>
</ds:datastoreItem>
</file>

<file path=customXml/itemProps145.xml><?xml version="1.0" encoding="utf-8"?>
<ds:datastoreItem xmlns:ds="http://schemas.openxmlformats.org/officeDocument/2006/customXml" ds:itemID="{1a34e42f-15f1-4b95-8489-ff11dcb09d35}">
  <ds:schemaRefs/>
</ds:datastoreItem>
</file>

<file path=customXml/itemProps146.xml><?xml version="1.0" encoding="utf-8"?>
<ds:datastoreItem xmlns:ds="http://schemas.openxmlformats.org/officeDocument/2006/customXml" ds:itemID="{cbfb2a09-5811-4443-acbd-b5b4db0a0af7}">
  <ds:schemaRefs/>
</ds:datastoreItem>
</file>

<file path=customXml/itemProps147.xml><?xml version="1.0" encoding="utf-8"?>
<ds:datastoreItem xmlns:ds="http://schemas.openxmlformats.org/officeDocument/2006/customXml" ds:itemID="{c1714b39-51e4-40cb-8c04-82c5071978eb}">
  <ds:schemaRefs/>
</ds:datastoreItem>
</file>

<file path=customXml/itemProps148.xml><?xml version="1.0" encoding="utf-8"?>
<ds:datastoreItem xmlns:ds="http://schemas.openxmlformats.org/officeDocument/2006/customXml" ds:itemID="{cb87a479-48f5-4127-9548-1a5da5cf9303}">
  <ds:schemaRefs/>
</ds:datastoreItem>
</file>

<file path=customXml/itemProps149.xml><?xml version="1.0" encoding="utf-8"?>
<ds:datastoreItem xmlns:ds="http://schemas.openxmlformats.org/officeDocument/2006/customXml" ds:itemID="{54000320-77bc-48c8-9cd4-16e617103cfd}">
  <ds:schemaRefs/>
</ds:datastoreItem>
</file>

<file path=customXml/itemProps15.xml><?xml version="1.0" encoding="utf-8"?>
<ds:datastoreItem xmlns:ds="http://schemas.openxmlformats.org/officeDocument/2006/customXml" ds:itemID="{3f61a788-b6df-437c-91bc-70b8f1472e8f}">
  <ds:schemaRefs/>
</ds:datastoreItem>
</file>

<file path=customXml/itemProps150.xml><?xml version="1.0" encoding="utf-8"?>
<ds:datastoreItem xmlns:ds="http://schemas.openxmlformats.org/officeDocument/2006/customXml" ds:itemID="{4792c5b5-1a3e-4bd1-b3a5-c406864808a3}">
  <ds:schemaRefs/>
</ds:datastoreItem>
</file>

<file path=customXml/itemProps151.xml><?xml version="1.0" encoding="utf-8"?>
<ds:datastoreItem xmlns:ds="http://schemas.openxmlformats.org/officeDocument/2006/customXml" ds:itemID="{c8da4a24-a515-4b88-99e1-f43851097334}">
  <ds:schemaRefs/>
</ds:datastoreItem>
</file>

<file path=customXml/itemProps152.xml><?xml version="1.0" encoding="utf-8"?>
<ds:datastoreItem xmlns:ds="http://schemas.openxmlformats.org/officeDocument/2006/customXml" ds:itemID="{b6b740cf-529d-49aa-9ebe-ea883f595d30}">
  <ds:schemaRefs/>
</ds:datastoreItem>
</file>

<file path=customXml/itemProps153.xml><?xml version="1.0" encoding="utf-8"?>
<ds:datastoreItem xmlns:ds="http://schemas.openxmlformats.org/officeDocument/2006/customXml" ds:itemID="{da994b92-14f9-4a94-b3d9-4cfde3e9be77}">
  <ds:schemaRefs/>
</ds:datastoreItem>
</file>

<file path=customXml/itemProps154.xml><?xml version="1.0" encoding="utf-8"?>
<ds:datastoreItem xmlns:ds="http://schemas.openxmlformats.org/officeDocument/2006/customXml" ds:itemID="{d66067a9-283b-469c-9f96-b28385bc4be2}">
  <ds:schemaRefs/>
</ds:datastoreItem>
</file>

<file path=customXml/itemProps155.xml><?xml version="1.0" encoding="utf-8"?>
<ds:datastoreItem xmlns:ds="http://schemas.openxmlformats.org/officeDocument/2006/customXml" ds:itemID="{b1b46cb1-75d8-4f50-9376-875553aeae29}">
  <ds:schemaRefs/>
</ds:datastoreItem>
</file>

<file path=customXml/itemProps156.xml><?xml version="1.0" encoding="utf-8"?>
<ds:datastoreItem xmlns:ds="http://schemas.openxmlformats.org/officeDocument/2006/customXml" ds:itemID="{b4b3c720-801f-4807-a936-c6d4645eb6a9}">
  <ds:schemaRefs/>
</ds:datastoreItem>
</file>

<file path=customXml/itemProps157.xml><?xml version="1.0" encoding="utf-8"?>
<ds:datastoreItem xmlns:ds="http://schemas.openxmlformats.org/officeDocument/2006/customXml" ds:itemID="{b467b700-5de1-4e19-bb64-29e318c9cf09}">
  <ds:schemaRefs/>
</ds:datastoreItem>
</file>

<file path=customXml/itemProps158.xml><?xml version="1.0" encoding="utf-8"?>
<ds:datastoreItem xmlns:ds="http://schemas.openxmlformats.org/officeDocument/2006/customXml" ds:itemID="{1221d380-9286-41ab-888d-fdee16d7727f}">
  <ds:schemaRefs/>
</ds:datastoreItem>
</file>

<file path=customXml/itemProps159.xml><?xml version="1.0" encoding="utf-8"?>
<ds:datastoreItem xmlns:ds="http://schemas.openxmlformats.org/officeDocument/2006/customXml" ds:itemID="{dd8ec510-aa22-456b-aaf7-fc24ebee2714}">
  <ds:schemaRefs/>
</ds:datastoreItem>
</file>

<file path=customXml/itemProps16.xml><?xml version="1.0" encoding="utf-8"?>
<ds:datastoreItem xmlns:ds="http://schemas.openxmlformats.org/officeDocument/2006/customXml" ds:itemID="{ff5de27c-afd5-4631-83de-e85fcc112031}">
  <ds:schemaRefs/>
</ds:datastoreItem>
</file>

<file path=customXml/itemProps160.xml><?xml version="1.0" encoding="utf-8"?>
<ds:datastoreItem xmlns:ds="http://schemas.openxmlformats.org/officeDocument/2006/customXml" ds:itemID="{fa55439d-9fba-4046-a3cc-244672619d2f}">
  <ds:schemaRefs/>
</ds:datastoreItem>
</file>

<file path=customXml/itemProps161.xml><?xml version="1.0" encoding="utf-8"?>
<ds:datastoreItem xmlns:ds="http://schemas.openxmlformats.org/officeDocument/2006/customXml" ds:itemID="{d973f656-d751-47b7-8e0b-937478ba13ad}">
  <ds:schemaRefs/>
</ds:datastoreItem>
</file>

<file path=customXml/itemProps162.xml><?xml version="1.0" encoding="utf-8"?>
<ds:datastoreItem xmlns:ds="http://schemas.openxmlformats.org/officeDocument/2006/customXml" ds:itemID="{7dd23eee-8464-49df-aa7d-ee741e2fb650}">
  <ds:schemaRefs/>
</ds:datastoreItem>
</file>

<file path=customXml/itemProps163.xml><?xml version="1.0" encoding="utf-8"?>
<ds:datastoreItem xmlns:ds="http://schemas.openxmlformats.org/officeDocument/2006/customXml" ds:itemID="{7f8fca08-1621-4fbd-8cef-3f5097567321}">
  <ds:schemaRefs/>
</ds:datastoreItem>
</file>

<file path=customXml/itemProps164.xml><?xml version="1.0" encoding="utf-8"?>
<ds:datastoreItem xmlns:ds="http://schemas.openxmlformats.org/officeDocument/2006/customXml" ds:itemID="{087a82bd-03ca-4c46-911e-323588aad0b3}">
  <ds:schemaRefs/>
</ds:datastoreItem>
</file>

<file path=customXml/itemProps165.xml><?xml version="1.0" encoding="utf-8"?>
<ds:datastoreItem xmlns:ds="http://schemas.openxmlformats.org/officeDocument/2006/customXml" ds:itemID="{181cec17-a0ba-49bf-accb-aec92ac32dcc}">
  <ds:schemaRefs/>
</ds:datastoreItem>
</file>

<file path=customXml/itemProps166.xml><?xml version="1.0" encoding="utf-8"?>
<ds:datastoreItem xmlns:ds="http://schemas.openxmlformats.org/officeDocument/2006/customXml" ds:itemID="{277e26a7-2390-4a02-9d8f-f8bfafedeaea}">
  <ds:schemaRefs/>
</ds:datastoreItem>
</file>

<file path=customXml/itemProps167.xml><?xml version="1.0" encoding="utf-8"?>
<ds:datastoreItem xmlns:ds="http://schemas.openxmlformats.org/officeDocument/2006/customXml" ds:itemID="{14514b76-78e7-45d6-9bf1-3ee68c4a968a}">
  <ds:schemaRefs/>
</ds:datastoreItem>
</file>

<file path=customXml/itemProps168.xml><?xml version="1.0" encoding="utf-8"?>
<ds:datastoreItem xmlns:ds="http://schemas.openxmlformats.org/officeDocument/2006/customXml" ds:itemID="{819f91e0-d218-414c-8f5e-23a8e224c398}">
  <ds:schemaRefs/>
</ds:datastoreItem>
</file>

<file path=customXml/itemProps169.xml><?xml version="1.0" encoding="utf-8"?>
<ds:datastoreItem xmlns:ds="http://schemas.openxmlformats.org/officeDocument/2006/customXml" ds:itemID="{3884c3e2-2d79-49ad-aeb4-4539aef5b966}">
  <ds:schemaRefs/>
</ds:datastoreItem>
</file>

<file path=customXml/itemProps17.xml><?xml version="1.0" encoding="utf-8"?>
<ds:datastoreItem xmlns:ds="http://schemas.openxmlformats.org/officeDocument/2006/customXml" ds:itemID="{8814e281-1252-4b56-b71a-72d2b28e9119}">
  <ds:schemaRefs/>
</ds:datastoreItem>
</file>

<file path=customXml/itemProps170.xml><?xml version="1.0" encoding="utf-8"?>
<ds:datastoreItem xmlns:ds="http://schemas.openxmlformats.org/officeDocument/2006/customXml" ds:itemID="{cbc8e177-6dbf-48eb-8cb7-2cd73d4a7e4c}">
  <ds:schemaRefs/>
</ds:datastoreItem>
</file>

<file path=customXml/itemProps171.xml><?xml version="1.0" encoding="utf-8"?>
<ds:datastoreItem xmlns:ds="http://schemas.openxmlformats.org/officeDocument/2006/customXml" ds:itemID="{d14c621b-48f1-4c3b-b75d-ff09711298ca}">
  <ds:schemaRefs/>
</ds:datastoreItem>
</file>

<file path=customXml/itemProps172.xml><?xml version="1.0" encoding="utf-8"?>
<ds:datastoreItem xmlns:ds="http://schemas.openxmlformats.org/officeDocument/2006/customXml" ds:itemID="{13a14527-12ff-4818-8f77-79f73018bc8f}">
  <ds:schemaRefs/>
</ds:datastoreItem>
</file>

<file path=customXml/itemProps173.xml><?xml version="1.0" encoding="utf-8"?>
<ds:datastoreItem xmlns:ds="http://schemas.openxmlformats.org/officeDocument/2006/customXml" ds:itemID="{2b40f300-5ebb-470f-b4e7-3b1b4b5969f5}">
  <ds:schemaRefs/>
</ds:datastoreItem>
</file>

<file path=customXml/itemProps174.xml><?xml version="1.0" encoding="utf-8"?>
<ds:datastoreItem xmlns:ds="http://schemas.openxmlformats.org/officeDocument/2006/customXml" ds:itemID="{2a16483a-ad9b-4e52-be64-2aad25f6d9df}">
  <ds:schemaRefs/>
</ds:datastoreItem>
</file>

<file path=customXml/itemProps175.xml><?xml version="1.0" encoding="utf-8"?>
<ds:datastoreItem xmlns:ds="http://schemas.openxmlformats.org/officeDocument/2006/customXml" ds:itemID="{b92ffee3-bbfb-4960-92ff-22877b3e313a}">
  <ds:schemaRefs/>
</ds:datastoreItem>
</file>

<file path=customXml/itemProps176.xml><?xml version="1.0" encoding="utf-8"?>
<ds:datastoreItem xmlns:ds="http://schemas.openxmlformats.org/officeDocument/2006/customXml" ds:itemID="{a7da92c9-4b35-43f7-ab70-f2cb0eabc1c0}">
  <ds:schemaRefs/>
</ds:datastoreItem>
</file>

<file path=customXml/itemProps177.xml><?xml version="1.0" encoding="utf-8"?>
<ds:datastoreItem xmlns:ds="http://schemas.openxmlformats.org/officeDocument/2006/customXml" ds:itemID="{da608f4f-cd0b-44bb-9328-f7bd0d006e76}">
  <ds:schemaRefs/>
</ds:datastoreItem>
</file>

<file path=customXml/itemProps178.xml><?xml version="1.0" encoding="utf-8"?>
<ds:datastoreItem xmlns:ds="http://schemas.openxmlformats.org/officeDocument/2006/customXml" ds:itemID="{95dae0d9-a209-4b68-838b-0efb203ab637}">
  <ds:schemaRefs/>
</ds:datastoreItem>
</file>

<file path=customXml/itemProps179.xml><?xml version="1.0" encoding="utf-8"?>
<ds:datastoreItem xmlns:ds="http://schemas.openxmlformats.org/officeDocument/2006/customXml" ds:itemID="{590cd45b-1f02-430d-8718-95cf74ab5419}">
  <ds:schemaRefs/>
</ds:datastoreItem>
</file>

<file path=customXml/itemProps18.xml><?xml version="1.0" encoding="utf-8"?>
<ds:datastoreItem xmlns:ds="http://schemas.openxmlformats.org/officeDocument/2006/customXml" ds:itemID="{9be7d5dd-8c98-43e3-99bf-06ab33f21934}">
  <ds:schemaRefs/>
</ds:datastoreItem>
</file>

<file path=customXml/itemProps180.xml><?xml version="1.0" encoding="utf-8"?>
<ds:datastoreItem xmlns:ds="http://schemas.openxmlformats.org/officeDocument/2006/customXml" ds:itemID="{24cac4a1-b140-407e-aa53-815716974cf4}">
  <ds:schemaRefs/>
</ds:datastoreItem>
</file>

<file path=customXml/itemProps181.xml><?xml version="1.0" encoding="utf-8"?>
<ds:datastoreItem xmlns:ds="http://schemas.openxmlformats.org/officeDocument/2006/customXml" ds:itemID="{cd6a5def-c53b-4efd-9618-4bd52916b9bf}">
  <ds:schemaRefs/>
</ds:datastoreItem>
</file>

<file path=customXml/itemProps182.xml><?xml version="1.0" encoding="utf-8"?>
<ds:datastoreItem xmlns:ds="http://schemas.openxmlformats.org/officeDocument/2006/customXml" ds:itemID="{5ee44592-443f-48b1-8500-abea6349fbf2}">
  <ds:schemaRefs/>
</ds:datastoreItem>
</file>

<file path=customXml/itemProps183.xml><?xml version="1.0" encoding="utf-8"?>
<ds:datastoreItem xmlns:ds="http://schemas.openxmlformats.org/officeDocument/2006/customXml" ds:itemID="{4c89573f-37ef-4bc5-a8b3-7e944b6c2a9f}">
  <ds:schemaRefs/>
</ds:datastoreItem>
</file>

<file path=customXml/itemProps184.xml><?xml version="1.0" encoding="utf-8"?>
<ds:datastoreItem xmlns:ds="http://schemas.openxmlformats.org/officeDocument/2006/customXml" ds:itemID="{14501737-7c5c-4738-907c-1efc15165fcd}">
  <ds:schemaRefs/>
</ds:datastoreItem>
</file>

<file path=customXml/itemProps185.xml><?xml version="1.0" encoding="utf-8"?>
<ds:datastoreItem xmlns:ds="http://schemas.openxmlformats.org/officeDocument/2006/customXml" ds:itemID="{186073e4-12bd-4a2c-9b94-3f101335bada}">
  <ds:schemaRefs/>
</ds:datastoreItem>
</file>

<file path=customXml/itemProps186.xml><?xml version="1.0" encoding="utf-8"?>
<ds:datastoreItem xmlns:ds="http://schemas.openxmlformats.org/officeDocument/2006/customXml" ds:itemID="{67bf4fc5-98e4-4082-a3e2-fd1028ca8aba}">
  <ds:schemaRefs/>
</ds:datastoreItem>
</file>

<file path=customXml/itemProps187.xml><?xml version="1.0" encoding="utf-8"?>
<ds:datastoreItem xmlns:ds="http://schemas.openxmlformats.org/officeDocument/2006/customXml" ds:itemID="{fba0ad96-f514-4173-b7dc-e8bd485322fc}">
  <ds:schemaRefs/>
</ds:datastoreItem>
</file>

<file path=customXml/itemProps188.xml><?xml version="1.0" encoding="utf-8"?>
<ds:datastoreItem xmlns:ds="http://schemas.openxmlformats.org/officeDocument/2006/customXml" ds:itemID="{648b93af-589e-4f10-9f7d-8d97f2b4f10c}">
  <ds:schemaRefs/>
</ds:datastoreItem>
</file>

<file path=customXml/itemProps189.xml><?xml version="1.0" encoding="utf-8"?>
<ds:datastoreItem xmlns:ds="http://schemas.openxmlformats.org/officeDocument/2006/customXml" ds:itemID="{83787899-4867-486c-87f8-61094f41e169}">
  <ds:schemaRefs/>
</ds:datastoreItem>
</file>

<file path=customXml/itemProps19.xml><?xml version="1.0" encoding="utf-8"?>
<ds:datastoreItem xmlns:ds="http://schemas.openxmlformats.org/officeDocument/2006/customXml" ds:itemID="{c2698837-b6bd-46a8-8b68-5ec0349695b5}">
  <ds:schemaRefs/>
</ds:datastoreItem>
</file>

<file path=customXml/itemProps190.xml><?xml version="1.0" encoding="utf-8"?>
<ds:datastoreItem xmlns:ds="http://schemas.openxmlformats.org/officeDocument/2006/customXml" ds:itemID="{94678a64-9961-41af-a223-2799d9c6e2ce}">
  <ds:schemaRefs/>
</ds:datastoreItem>
</file>

<file path=customXml/itemProps191.xml><?xml version="1.0" encoding="utf-8"?>
<ds:datastoreItem xmlns:ds="http://schemas.openxmlformats.org/officeDocument/2006/customXml" ds:itemID="{8b691e3d-932d-4168-8158-5382a1e2d930}">
  <ds:schemaRefs/>
</ds:datastoreItem>
</file>

<file path=customXml/itemProps192.xml><?xml version="1.0" encoding="utf-8"?>
<ds:datastoreItem xmlns:ds="http://schemas.openxmlformats.org/officeDocument/2006/customXml" ds:itemID="{f05dd9f7-940a-423f-9539-6511c9f1c6d4}">
  <ds:schemaRefs/>
</ds:datastoreItem>
</file>

<file path=customXml/itemProps193.xml><?xml version="1.0" encoding="utf-8"?>
<ds:datastoreItem xmlns:ds="http://schemas.openxmlformats.org/officeDocument/2006/customXml" ds:itemID="{683083b8-af27-432b-9bac-959ae8485d60}">
  <ds:schemaRefs/>
</ds:datastoreItem>
</file>

<file path=customXml/itemProps194.xml><?xml version="1.0" encoding="utf-8"?>
<ds:datastoreItem xmlns:ds="http://schemas.openxmlformats.org/officeDocument/2006/customXml" ds:itemID="{0bc5d97b-bfaf-4aed-9635-5e5b99954911}">
  <ds:schemaRefs/>
</ds:datastoreItem>
</file>

<file path=customXml/itemProps195.xml><?xml version="1.0" encoding="utf-8"?>
<ds:datastoreItem xmlns:ds="http://schemas.openxmlformats.org/officeDocument/2006/customXml" ds:itemID="{d8f654ce-db6f-4faa-b5f4-00660b7a1014}">
  <ds:schemaRefs/>
</ds:datastoreItem>
</file>

<file path=customXml/itemProps196.xml><?xml version="1.0" encoding="utf-8"?>
<ds:datastoreItem xmlns:ds="http://schemas.openxmlformats.org/officeDocument/2006/customXml" ds:itemID="{6815f28c-e362-4d66-b3a3-2f8d06fedd6e}">
  <ds:schemaRefs/>
</ds:datastoreItem>
</file>

<file path=customXml/itemProps197.xml><?xml version="1.0" encoding="utf-8"?>
<ds:datastoreItem xmlns:ds="http://schemas.openxmlformats.org/officeDocument/2006/customXml" ds:itemID="{d0af6fee-997a-4f98-8085-f6100c67a0d5}">
  <ds:schemaRefs/>
</ds:datastoreItem>
</file>

<file path=customXml/itemProps198.xml><?xml version="1.0" encoding="utf-8"?>
<ds:datastoreItem xmlns:ds="http://schemas.openxmlformats.org/officeDocument/2006/customXml" ds:itemID="{6a5963d3-3bdf-4367-82ed-28e04ebd14d2}">
  <ds:schemaRefs/>
</ds:datastoreItem>
</file>

<file path=customXml/itemProps199.xml><?xml version="1.0" encoding="utf-8"?>
<ds:datastoreItem xmlns:ds="http://schemas.openxmlformats.org/officeDocument/2006/customXml" ds:itemID="{2a8a6e0f-7c4f-4227-ad7f-6b22d9362a74}">
  <ds:schemaRefs/>
</ds:datastoreItem>
</file>

<file path=customXml/itemProps2.xml><?xml version="1.0" encoding="utf-8"?>
<ds:datastoreItem xmlns:ds="http://schemas.openxmlformats.org/officeDocument/2006/customXml" ds:itemID="{2b293410-325a-4d62-bb42-84d45f85af2e}">
  <ds:schemaRefs/>
</ds:datastoreItem>
</file>

<file path=customXml/itemProps20.xml><?xml version="1.0" encoding="utf-8"?>
<ds:datastoreItem xmlns:ds="http://schemas.openxmlformats.org/officeDocument/2006/customXml" ds:itemID="{1b3fb8f0-de6e-4725-b9b5-1cdca7637abf}">
  <ds:schemaRefs/>
</ds:datastoreItem>
</file>

<file path=customXml/itemProps200.xml><?xml version="1.0" encoding="utf-8"?>
<ds:datastoreItem xmlns:ds="http://schemas.openxmlformats.org/officeDocument/2006/customXml" ds:itemID="{c211f116-51a3-4257-bfef-cc23c75a709e}">
  <ds:schemaRefs/>
</ds:datastoreItem>
</file>

<file path=customXml/itemProps201.xml><?xml version="1.0" encoding="utf-8"?>
<ds:datastoreItem xmlns:ds="http://schemas.openxmlformats.org/officeDocument/2006/customXml" ds:itemID="{41a05fbe-1a95-4c16-9435-7a9a90f05622}">
  <ds:schemaRefs/>
</ds:datastoreItem>
</file>

<file path=customXml/itemProps202.xml><?xml version="1.0" encoding="utf-8"?>
<ds:datastoreItem xmlns:ds="http://schemas.openxmlformats.org/officeDocument/2006/customXml" ds:itemID="{e59aaade-e9c5-4261-a451-e96a5138a6f7}">
  <ds:schemaRefs/>
</ds:datastoreItem>
</file>

<file path=customXml/itemProps203.xml><?xml version="1.0" encoding="utf-8"?>
<ds:datastoreItem xmlns:ds="http://schemas.openxmlformats.org/officeDocument/2006/customXml" ds:itemID="{a1b55904-46b8-4a30-8679-dfada103da0a}">
  <ds:schemaRefs/>
</ds:datastoreItem>
</file>

<file path=customXml/itemProps204.xml><?xml version="1.0" encoding="utf-8"?>
<ds:datastoreItem xmlns:ds="http://schemas.openxmlformats.org/officeDocument/2006/customXml" ds:itemID="{9240f215-95e0-4ab9-96d1-46cd15af680d}">
  <ds:schemaRefs/>
</ds:datastoreItem>
</file>

<file path=customXml/itemProps205.xml><?xml version="1.0" encoding="utf-8"?>
<ds:datastoreItem xmlns:ds="http://schemas.openxmlformats.org/officeDocument/2006/customXml" ds:itemID="{7ee56b9f-b0aa-4dbf-b808-f0f704cd9904}">
  <ds:schemaRefs/>
</ds:datastoreItem>
</file>

<file path=customXml/itemProps206.xml><?xml version="1.0" encoding="utf-8"?>
<ds:datastoreItem xmlns:ds="http://schemas.openxmlformats.org/officeDocument/2006/customXml" ds:itemID="{9f5a2ed5-7ba3-4195-9c9b-598305ea0742}">
  <ds:schemaRefs/>
</ds:datastoreItem>
</file>

<file path=customXml/itemProps207.xml><?xml version="1.0" encoding="utf-8"?>
<ds:datastoreItem xmlns:ds="http://schemas.openxmlformats.org/officeDocument/2006/customXml" ds:itemID="{cc1481b8-212f-43ad-a55a-d1ab1e49566d}">
  <ds:schemaRefs/>
</ds:datastoreItem>
</file>

<file path=customXml/itemProps208.xml><?xml version="1.0" encoding="utf-8"?>
<ds:datastoreItem xmlns:ds="http://schemas.openxmlformats.org/officeDocument/2006/customXml" ds:itemID="{20380c7c-3d50-4e7f-ac7d-e1008b59e6ef}">
  <ds:schemaRefs/>
</ds:datastoreItem>
</file>

<file path=customXml/itemProps209.xml><?xml version="1.0" encoding="utf-8"?>
<ds:datastoreItem xmlns:ds="http://schemas.openxmlformats.org/officeDocument/2006/customXml" ds:itemID="{d4279f3c-3e78-498d-9bf6-8a74b26f5716}">
  <ds:schemaRefs/>
</ds:datastoreItem>
</file>

<file path=customXml/itemProps21.xml><?xml version="1.0" encoding="utf-8"?>
<ds:datastoreItem xmlns:ds="http://schemas.openxmlformats.org/officeDocument/2006/customXml" ds:itemID="{7ab5529e-b4ba-4bf1-93c9-5211863a0d72}">
  <ds:schemaRefs/>
</ds:datastoreItem>
</file>

<file path=customXml/itemProps210.xml><?xml version="1.0" encoding="utf-8"?>
<ds:datastoreItem xmlns:ds="http://schemas.openxmlformats.org/officeDocument/2006/customXml" ds:itemID="{e57e3362-1ba4-4f32-bf79-2e3b07d74771}">
  <ds:schemaRefs/>
</ds:datastoreItem>
</file>

<file path=customXml/itemProps211.xml><?xml version="1.0" encoding="utf-8"?>
<ds:datastoreItem xmlns:ds="http://schemas.openxmlformats.org/officeDocument/2006/customXml" ds:itemID="{fb75fc81-0c19-4018-b8f4-1b1d396d3c36}">
  <ds:schemaRefs/>
</ds:datastoreItem>
</file>

<file path=customXml/itemProps212.xml><?xml version="1.0" encoding="utf-8"?>
<ds:datastoreItem xmlns:ds="http://schemas.openxmlformats.org/officeDocument/2006/customXml" ds:itemID="{84909799-3b05-4e86-952c-74dcfe0fcd58}">
  <ds:schemaRefs/>
</ds:datastoreItem>
</file>

<file path=customXml/itemProps213.xml><?xml version="1.0" encoding="utf-8"?>
<ds:datastoreItem xmlns:ds="http://schemas.openxmlformats.org/officeDocument/2006/customXml" ds:itemID="{1729815e-fde7-4c9d-8d1a-982163c42732}">
  <ds:schemaRefs/>
</ds:datastoreItem>
</file>

<file path=customXml/itemProps214.xml><?xml version="1.0" encoding="utf-8"?>
<ds:datastoreItem xmlns:ds="http://schemas.openxmlformats.org/officeDocument/2006/customXml" ds:itemID="{ca873c88-e5a2-4606-b19f-cb1f43cba2c1}">
  <ds:schemaRefs/>
</ds:datastoreItem>
</file>

<file path=customXml/itemProps215.xml><?xml version="1.0" encoding="utf-8"?>
<ds:datastoreItem xmlns:ds="http://schemas.openxmlformats.org/officeDocument/2006/customXml" ds:itemID="{44e03393-e68f-4c1f-9039-cc6cd5e640f4}">
  <ds:schemaRefs/>
</ds:datastoreItem>
</file>

<file path=customXml/itemProps216.xml><?xml version="1.0" encoding="utf-8"?>
<ds:datastoreItem xmlns:ds="http://schemas.openxmlformats.org/officeDocument/2006/customXml" ds:itemID="{1c6b6cff-3532-4a9b-918e-309735d7a887}">
  <ds:schemaRefs/>
</ds:datastoreItem>
</file>

<file path=customXml/itemProps217.xml><?xml version="1.0" encoding="utf-8"?>
<ds:datastoreItem xmlns:ds="http://schemas.openxmlformats.org/officeDocument/2006/customXml" ds:itemID="{a6980260-98e9-4082-adf5-a4e92955a33d}">
  <ds:schemaRefs/>
</ds:datastoreItem>
</file>

<file path=customXml/itemProps218.xml><?xml version="1.0" encoding="utf-8"?>
<ds:datastoreItem xmlns:ds="http://schemas.openxmlformats.org/officeDocument/2006/customXml" ds:itemID="{d167f650-df5f-49dc-8b20-d19502715899}">
  <ds:schemaRefs/>
</ds:datastoreItem>
</file>

<file path=customXml/itemProps219.xml><?xml version="1.0" encoding="utf-8"?>
<ds:datastoreItem xmlns:ds="http://schemas.openxmlformats.org/officeDocument/2006/customXml" ds:itemID="{5cd4f293-c9be-46f9-88dc-89dd099cbe17}">
  <ds:schemaRefs/>
</ds:datastoreItem>
</file>

<file path=customXml/itemProps22.xml><?xml version="1.0" encoding="utf-8"?>
<ds:datastoreItem xmlns:ds="http://schemas.openxmlformats.org/officeDocument/2006/customXml" ds:itemID="{0cb3b2d1-190b-4fd9-9be7-196729c95054}">
  <ds:schemaRefs/>
</ds:datastoreItem>
</file>

<file path=customXml/itemProps220.xml><?xml version="1.0" encoding="utf-8"?>
<ds:datastoreItem xmlns:ds="http://schemas.openxmlformats.org/officeDocument/2006/customXml" ds:itemID="{534000e8-446c-4e04-a052-829ae0d24457}">
  <ds:schemaRefs/>
</ds:datastoreItem>
</file>

<file path=customXml/itemProps221.xml><?xml version="1.0" encoding="utf-8"?>
<ds:datastoreItem xmlns:ds="http://schemas.openxmlformats.org/officeDocument/2006/customXml" ds:itemID="{a746237e-4c10-4128-a926-3975b98b736d}">
  <ds:schemaRefs/>
</ds:datastoreItem>
</file>

<file path=customXml/itemProps222.xml><?xml version="1.0" encoding="utf-8"?>
<ds:datastoreItem xmlns:ds="http://schemas.openxmlformats.org/officeDocument/2006/customXml" ds:itemID="{5c6ab916-6068-46bf-be70-bd5ea57e87d4}">
  <ds:schemaRefs/>
</ds:datastoreItem>
</file>

<file path=customXml/itemProps223.xml><?xml version="1.0" encoding="utf-8"?>
<ds:datastoreItem xmlns:ds="http://schemas.openxmlformats.org/officeDocument/2006/customXml" ds:itemID="{f6926d95-b053-4620-8cfb-06963d742a57}">
  <ds:schemaRefs/>
</ds:datastoreItem>
</file>

<file path=customXml/itemProps224.xml><?xml version="1.0" encoding="utf-8"?>
<ds:datastoreItem xmlns:ds="http://schemas.openxmlformats.org/officeDocument/2006/customXml" ds:itemID="{5f73f516-2569-436e-ae05-c8ddfbc93f28}">
  <ds:schemaRefs/>
</ds:datastoreItem>
</file>

<file path=customXml/itemProps225.xml><?xml version="1.0" encoding="utf-8"?>
<ds:datastoreItem xmlns:ds="http://schemas.openxmlformats.org/officeDocument/2006/customXml" ds:itemID="{47938380-7609-45cf-a6ad-50f2b2d2578a}">
  <ds:schemaRefs/>
</ds:datastoreItem>
</file>

<file path=customXml/itemProps226.xml><?xml version="1.0" encoding="utf-8"?>
<ds:datastoreItem xmlns:ds="http://schemas.openxmlformats.org/officeDocument/2006/customXml" ds:itemID="{ae96f4ec-dc92-4d74-ba73-9b8986f32dfe}">
  <ds:schemaRefs/>
</ds:datastoreItem>
</file>

<file path=customXml/itemProps227.xml><?xml version="1.0" encoding="utf-8"?>
<ds:datastoreItem xmlns:ds="http://schemas.openxmlformats.org/officeDocument/2006/customXml" ds:itemID="{8ded3de1-e6da-41be-b832-2855de1d6064}">
  <ds:schemaRefs/>
</ds:datastoreItem>
</file>

<file path=customXml/itemProps228.xml><?xml version="1.0" encoding="utf-8"?>
<ds:datastoreItem xmlns:ds="http://schemas.openxmlformats.org/officeDocument/2006/customXml" ds:itemID="{c4b69f8f-d68b-4ceb-a632-2884b0d9f461}">
  <ds:schemaRefs/>
</ds:datastoreItem>
</file>

<file path=customXml/itemProps229.xml><?xml version="1.0" encoding="utf-8"?>
<ds:datastoreItem xmlns:ds="http://schemas.openxmlformats.org/officeDocument/2006/customXml" ds:itemID="{fa2fd514-a93c-4423-82e3-701e7e1a8c42}">
  <ds:schemaRefs/>
</ds:datastoreItem>
</file>

<file path=customXml/itemProps23.xml><?xml version="1.0" encoding="utf-8"?>
<ds:datastoreItem xmlns:ds="http://schemas.openxmlformats.org/officeDocument/2006/customXml" ds:itemID="{53faeb42-95b8-4e39-8ed8-0ae5da701527}">
  <ds:schemaRefs/>
</ds:datastoreItem>
</file>

<file path=customXml/itemProps230.xml><?xml version="1.0" encoding="utf-8"?>
<ds:datastoreItem xmlns:ds="http://schemas.openxmlformats.org/officeDocument/2006/customXml" ds:itemID="{f78bad8a-f997-4488-a87c-031d59dae7e0}">
  <ds:schemaRefs/>
</ds:datastoreItem>
</file>

<file path=customXml/itemProps231.xml><?xml version="1.0" encoding="utf-8"?>
<ds:datastoreItem xmlns:ds="http://schemas.openxmlformats.org/officeDocument/2006/customXml" ds:itemID="{e5e169ef-c00f-4cbb-b86b-97494714148a}">
  <ds:schemaRefs/>
</ds:datastoreItem>
</file>

<file path=customXml/itemProps232.xml><?xml version="1.0" encoding="utf-8"?>
<ds:datastoreItem xmlns:ds="http://schemas.openxmlformats.org/officeDocument/2006/customXml" ds:itemID="{7c7e8fd7-a1dd-493c-abc3-c640f63dcef6}">
  <ds:schemaRefs/>
</ds:datastoreItem>
</file>

<file path=customXml/itemProps233.xml><?xml version="1.0" encoding="utf-8"?>
<ds:datastoreItem xmlns:ds="http://schemas.openxmlformats.org/officeDocument/2006/customXml" ds:itemID="{d15aea73-7e17-4912-bb9b-f5f4884179c1}">
  <ds:schemaRefs/>
</ds:datastoreItem>
</file>

<file path=customXml/itemProps234.xml><?xml version="1.0" encoding="utf-8"?>
<ds:datastoreItem xmlns:ds="http://schemas.openxmlformats.org/officeDocument/2006/customXml" ds:itemID="{6c8f75d6-3968-4110-9f5b-d498499b6261}">
  <ds:schemaRefs/>
</ds:datastoreItem>
</file>

<file path=customXml/itemProps235.xml><?xml version="1.0" encoding="utf-8"?>
<ds:datastoreItem xmlns:ds="http://schemas.openxmlformats.org/officeDocument/2006/customXml" ds:itemID="{ae0def5f-0636-45b6-819e-ca891f9a8134}">
  <ds:schemaRefs/>
</ds:datastoreItem>
</file>

<file path=customXml/itemProps236.xml><?xml version="1.0" encoding="utf-8"?>
<ds:datastoreItem xmlns:ds="http://schemas.openxmlformats.org/officeDocument/2006/customXml" ds:itemID="{d2ee12f3-3126-4076-8b36-638778ba6fda}">
  <ds:schemaRefs/>
</ds:datastoreItem>
</file>

<file path=customXml/itemProps237.xml><?xml version="1.0" encoding="utf-8"?>
<ds:datastoreItem xmlns:ds="http://schemas.openxmlformats.org/officeDocument/2006/customXml" ds:itemID="{96ad8ed7-da9f-44d1-b72e-107dc4d62254}">
  <ds:schemaRefs/>
</ds:datastoreItem>
</file>

<file path=customXml/itemProps238.xml><?xml version="1.0" encoding="utf-8"?>
<ds:datastoreItem xmlns:ds="http://schemas.openxmlformats.org/officeDocument/2006/customXml" ds:itemID="{4acdd196-f571-464c-9333-f31e7d3a8f33}">
  <ds:schemaRefs/>
</ds:datastoreItem>
</file>

<file path=customXml/itemProps239.xml><?xml version="1.0" encoding="utf-8"?>
<ds:datastoreItem xmlns:ds="http://schemas.openxmlformats.org/officeDocument/2006/customXml" ds:itemID="{5501ed00-e9ca-4cbf-94d6-ed4b847ac246}">
  <ds:schemaRefs/>
</ds:datastoreItem>
</file>

<file path=customXml/itemProps24.xml><?xml version="1.0" encoding="utf-8"?>
<ds:datastoreItem xmlns:ds="http://schemas.openxmlformats.org/officeDocument/2006/customXml" ds:itemID="{1798ddce-ca30-4209-aa0a-19499055e82f}">
  <ds:schemaRefs/>
</ds:datastoreItem>
</file>

<file path=customXml/itemProps240.xml><?xml version="1.0" encoding="utf-8"?>
<ds:datastoreItem xmlns:ds="http://schemas.openxmlformats.org/officeDocument/2006/customXml" ds:itemID="{c25ed3c4-0b09-4e43-aba7-8c02414e7af8}">
  <ds:schemaRefs/>
</ds:datastoreItem>
</file>

<file path=customXml/itemProps241.xml><?xml version="1.0" encoding="utf-8"?>
<ds:datastoreItem xmlns:ds="http://schemas.openxmlformats.org/officeDocument/2006/customXml" ds:itemID="{1b4822b9-b3ae-4424-b4ff-ff2bfb82d6ed}">
  <ds:schemaRefs/>
</ds:datastoreItem>
</file>

<file path=customXml/itemProps242.xml><?xml version="1.0" encoding="utf-8"?>
<ds:datastoreItem xmlns:ds="http://schemas.openxmlformats.org/officeDocument/2006/customXml" ds:itemID="{07a0dbd3-15f9-4926-9ab4-c016a0991a36}">
  <ds:schemaRefs/>
</ds:datastoreItem>
</file>

<file path=customXml/itemProps243.xml><?xml version="1.0" encoding="utf-8"?>
<ds:datastoreItem xmlns:ds="http://schemas.openxmlformats.org/officeDocument/2006/customXml" ds:itemID="{0e7d5304-f264-4955-ab83-cdaeb689ca7c}">
  <ds:schemaRefs/>
</ds:datastoreItem>
</file>

<file path=customXml/itemProps244.xml><?xml version="1.0" encoding="utf-8"?>
<ds:datastoreItem xmlns:ds="http://schemas.openxmlformats.org/officeDocument/2006/customXml" ds:itemID="{a6b17053-b6dc-4f43-8f46-3f4a3efab6ee}">
  <ds:schemaRefs/>
</ds:datastoreItem>
</file>

<file path=customXml/itemProps245.xml><?xml version="1.0" encoding="utf-8"?>
<ds:datastoreItem xmlns:ds="http://schemas.openxmlformats.org/officeDocument/2006/customXml" ds:itemID="{08c8d81d-2531-4874-a083-c670fea22bee}">
  <ds:schemaRefs/>
</ds:datastoreItem>
</file>

<file path=customXml/itemProps246.xml><?xml version="1.0" encoding="utf-8"?>
<ds:datastoreItem xmlns:ds="http://schemas.openxmlformats.org/officeDocument/2006/customXml" ds:itemID="{991533e7-1988-4e26-81bb-2e1c3594d34e}">
  <ds:schemaRefs/>
</ds:datastoreItem>
</file>

<file path=customXml/itemProps247.xml><?xml version="1.0" encoding="utf-8"?>
<ds:datastoreItem xmlns:ds="http://schemas.openxmlformats.org/officeDocument/2006/customXml" ds:itemID="{c6fba231-73df-459a-b7c9-5796b00fa085}">
  <ds:schemaRefs/>
</ds:datastoreItem>
</file>

<file path=customXml/itemProps248.xml><?xml version="1.0" encoding="utf-8"?>
<ds:datastoreItem xmlns:ds="http://schemas.openxmlformats.org/officeDocument/2006/customXml" ds:itemID="{856a16ec-9be6-4f3e-b20c-e6609b15bd2f}">
  <ds:schemaRefs/>
</ds:datastoreItem>
</file>

<file path=customXml/itemProps249.xml><?xml version="1.0" encoding="utf-8"?>
<ds:datastoreItem xmlns:ds="http://schemas.openxmlformats.org/officeDocument/2006/customXml" ds:itemID="{107425c5-2894-4e2b-82b5-461bea19329e}">
  <ds:schemaRefs/>
</ds:datastoreItem>
</file>

<file path=customXml/itemProps25.xml><?xml version="1.0" encoding="utf-8"?>
<ds:datastoreItem xmlns:ds="http://schemas.openxmlformats.org/officeDocument/2006/customXml" ds:itemID="{d1322a2a-c254-430c-82b4-ef3a128a9fef}">
  <ds:schemaRefs/>
</ds:datastoreItem>
</file>

<file path=customXml/itemProps250.xml><?xml version="1.0" encoding="utf-8"?>
<ds:datastoreItem xmlns:ds="http://schemas.openxmlformats.org/officeDocument/2006/customXml" ds:itemID="{5f2e7c10-be0a-4067-a7ea-6a92cd3b899f}">
  <ds:schemaRefs/>
</ds:datastoreItem>
</file>

<file path=customXml/itemProps251.xml><?xml version="1.0" encoding="utf-8"?>
<ds:datastoreItem xmlns:ds="http://schemas.openxmlformats.org/officeDocument/2006/customXml" ds:itemID="{7c126743-d44a-4c7e-bec0-a8b1583674c5}">
  <ds:schemaRefs/>
</ds:datastoreItem>
</file>

<file path=customXml/itemProps252.xml><?xml version="1.0" encoding="utf-8"?>
<ds:datastoreItem xmlns:ds="http://schemas.openxmlformats.org/officeDocument/2006/customXml" ds:itemID="{3d606a8f-dd2d-47b1-9b04-d13987c1e8a2}">
  <ds:schemaRefs/>
</ds:datastoreItem>
</file>

<file path=customXml/itemProps253.xml><?xml version="1.0" encoding="utf-8"?>
<ds:datastoreItem xmlns:ds="http://schemas.openxmlformats.org/officeDocument/2006/customXml" ds:itemID="{36d47b1d-5685-4546-8004-8e038a25049f}">
  <ds:schemaRefs/>
</ds:datastoreItem>
</file>

<file path=customXml/itemProps254.xml><?xml version="1.0" encoding="utf-8"?>
<ds:datastoreItem xmlns:ds="http://schemas.openxmlformats.org/officeDocument/2006/customXml" ds:itemID="{645a7613-8e87-4910-abed-89cf4910085a}">
  <ds:schemaRefs/>
</ds:datastoreItem>
</file>

<file path=customXml/itemProps255.xml><?xml version="1.0" encoding="utf-8"?>
<ds:datastoreItem xmlns:ds="http://schemas.openxmlformats.org/officeDocument/2006/customXml" ds:itemID="{5b8cc0d6-0a07-4476-a848-8bf754582621}">
  <ds:schemaRefs/>
</ds:datastoreItem>
</file>

<file path=customXml/itemProps256.xml><?xml version="1.0" encoding="utf-8"?>
<ds:datastoreItem xmlns:ds="http://schemas.openxmlformats.org/officeDocument/2006/customXml" ds:itemID="{f097624a-ec98-4dec-ae3f-1ebc2600d334}">
  <ds:schemaRefs/>
</ds:datastoreItem>
</file>

<file path=customXml/itemProps257.xml><?xml version="1.0" encoding="utf-8"?>
<ds:datastoreItem xmlns:ds="http://schemas.openxmlformats.org/officeDocument/2006/customXml" ds:itemID="{f44a5612-8bdd-4b89-8899-642fb112554b}">
  <ds:schemaRefs/>
</ds:datastoreItem>
</file>

<file path=customXml/itemProps258.xml><?xml version="1.0" encoding="utf-8"?>
<ds:datastoreItem xmlns:ds="http://schemas.openxmlformats.org/officeDocument/2006/customXml" ds:itemID="{eb495215-190a-4f9c-9b3d-d395eb373a45}">
  <ds:schemaRefs/>
</ds:datastoreItem>
</file>

<file path=customXml/itemProps259.xml><?xml version="1.0" encoding="utf-8"?>
<ds:datastoreItem xmlns:ds="http://schemas.openxmlformats.org/officeDocument/2006/customXml" ds:itemID="{04bdae14-fd9e-4177-837e-eca5e811624a}">
  <ds:schemaRefs/>
</ds:datastoreItem>
</file>

<file path=customXml/itemProps26.xml><?xml version="1.0" encoding="utf-8"?>
<ds:datastoreItem xmlns:ds="http://schemas.openxmlformats.org/officeDocument/2006/customXml" ds:itemID="{451b4f1c-1b3f-4257-8df4-91fe383e53ac}">
  <ds:schemaRefs/>
</ds:datastoreItem>
</file>

<file path=customXml/itemProps260.xml><?xml version="1.0" encoding="utf-8"?>
<ds:datastoreItem xmlns:ds="http://schemas.openxmlformats.org/officeDocument/2006/customXml" ds:itemID="{d0dbc3a8-90c7-4ba5-89df-6e9fa12d3ca4}">
  <ds:schemaRefs/>
</ds:datastoreItem>
</file>

<file path=customXml/itemProps261.xml><?xml version="1.0" encoding="utf-8"?>
<ds:datastoreItem xmlns:ds="http://schemas.openxmlformats.org/officeDocument/2006/customXml" ds:itemID="{817d19b7-cf3c-4640-940d-8619418fb328}">
  <ds:schemaRefs/>
</ds:datastoreItem>
</file>

<file path=customXml/itemProps262.xml><?xml version="1.0" encoding="utf-8"?>
<ds:datastoreItem xmlns:ds="http://schemas.openxmlformats.org/officeDocument/2006/customXml" ds:itemID="{f9e919a7-133d-4aca-ac16-488a83029e79}">
  <ds:schemaRefs/>
</ds:datastoreItem>
</file>

<file path=customXml/itemProps263.xml><?xml version="1.0" encoding="utf-8"?>
<ds:datastoreItem xmlns:ds="http://schemas.openxmlformats.org/officeDocument/2006/customXml" ds:itemID="{2aa7a665-d447-490d-807e-c29929322eb8}">
  <ds:schemaRefs/>
</ds:datastoreItem>
</file>

<file path=customXml/itemProps264.xml><?xml version="1.0" encoding="utf-8"?>
<ds:datastoreItem xmlns:ds="http://schemas.openxmlformats.org/officeDocument/2006/customXml" ds:itemID="{78767cc6-09a2-4c65-9c70-77f2027768a1}">
  <ds:schemaRefs/>
</ds:datastoreItem>
</file>

<file path=customXml/itemProps265.xml><?xml version="1.0" encoding="utf-8"?>
<ds:datastoreItem xmlns:ds="http://schemas.openxmlformats.org/officeDocument/2006/customXml" ds:itemID="{5222c3d2-74a9-4973-8383-53e2fffce4ad}">
  <ds:schemaRefs/>
</ds:datastoreItem>
</file>

<file path=customXml/itemProps266.xml><?xml version="1.0" encoding="utf-8"?>
<ds:datastoreItem xmlns:ds="http://schemas.openxmlformats.org/officeDocument/2006/customXml" ds:itemID="{285ef149-7a3f-4783-b77e-5aa2fb4216ad}">
  <ds:schemaRefs/>
</ds:datastoreItem>
</file>

<file path=customXml/itemProps267.xml><?xml version="1.0" encoding="utf-8"?>
<ds:datastoreItem xmlns:ds="http://schemas.openxmlformats.org/officeDocument/2006/customXml" ds:itemID="{6c7e5fa6-f849-46f9-9378-d4f02b8e2e8b}">
  <ds:schemaRefs/>
</ds:datastoreItem>
</file>

<file path=customXml/itemProps268.xml><?xml version="1.0" encoding="utf-8"?>
<ds:datastoreItem xmlns:ds="http://schemas.openxmlformats.org/officeDocument/2006/customXml" ds:itemID="{c0775093-7066-4fc0-b1e8-586eded6cbbc}">
  <ds:schemaRefs/>
</ds:datastoreItem>
</file>

<file path=customXml/itemProps269.xml><?xml version="1.0" encoding="utf-8"?>
<ds:datastoreItem xmlns:ds="http://schemas.openxmlformats.org/officeDocument/2006/customXml" ds:itemID="{434bc1b0-8cda-4394-ae0b-800230d50606}">
  <ds:schemaRefs/>
</ds:datastoreItem>
</file>

<file path=customXml/itemProps27.xml><?xml version="1.0" encoding="utf-8"?>
<ds:datastoreItem xmlns:ds="http://schemas.openxmlformats.org/officeDocument/2006/customXml" ds:itemID="{dfbd033b-e78f-4ad0-a067-a3e04e32408e}">
  <ds:schemaRefs/>
</ds:datastoreItem>
</file>

<file path=customXml/itemProps270.xml><?xml version="1.0" encoding="utf-8"?>
<ds:datastoreItem xmlns:ds="http://schemas.openxmlformats.org/officeDocument/2006/customXml" ds:itemID="{888795dc-ac2b-44a3-a337-f6259ab9495c}">
  <ds:schemaRefs/>
</ds:datastoreItem>
</file>

<file path=customXml/itemProps271.xml><?xml version="1.0" encoding="utf-8"?>
<ds:datastoreItem xmlns:ds="http://schemas.openxmlformats.org/officeDocument/2006/customXml" ds:itemID="{88648a4c-a3c9-421a-a5de-866b66a69a20}">
  <ds:schemaRefs/>
</ds:datastoreItem>
</file>

<file path=customXml/itemProps272.xml><?xml version="1.0" encoding="utf-8"?>
<ds:datastoreItem xmlns:ds="http://schemas.openxmlformats.org/officeDocument/2006/customXml" ds:itemID="{589c425f-7cff-4f1d-8c19-2986da9be662}">
  <ds:schemaRefs/>
</ds:datastoreItem>
</file>

<file path=customXml/itemProps273.xml><?xml version="1.0" encoding="utf-8"?>
<ds:datastoreItem xmlns:ds="http://schemas.openxmlformats.org/officeDocument/2006/customXml" ds:itemID="{4c6295d4-cafa-41f1-89da-99e12bbc3015}">
  <ds:schemaRefs/>
</ds:datastoreItem>
</file>

<file path=customXml/itemProps274.xml><?xml version="1.0" encoding="utf-8"?>
<ds:datastoreItem xmlns:ds="http://schemas.openxmlformats.org/officeDocument/2006/customXml" ds:itemID="{a683c58e-16bd-42ce-a653-378348cfe86d}">
  <ds:schemaRefs/>
</ds:datastoreItem>
</file>

<file path=customXml/itemProps275.xml><?xml version="1.0" encoding="utf-8"?>
<ds:datastoreItem xmlns:ds="http://schemas.openxmlformats.org/officeDocument/2006/customXml" ds:itemID="{15bce562-cd03-4843-821a-fb18c83418ef}">
  <ds:schemaRefs/>
</ds:datastoreItem>
</file>

<file path=customXml/itemProps276.xml><?xml version="1.0" encoding="utf-8"?>
<ds:datastoreItem xmlns:ds="http://schemas.openxmlformats.org/officeDocument/2006/customXml" ds:itemID="{935c6d77-e569-409b-acf5-2fad341a9929}">
  <ds:schemaRefs/>
</ds:datastoreItem>
</file>

<file path=customXml/itemProps277.xml><?xml version="1.0" encoding="utf-8"?>
<ds:datastoreItem xmlns:ds="http://schemas.openxmlformats.org/officeDocument/2006/customXml" ds:itemID="{a9e68c79-393a-47e9-9f80-8061286c9066}">
  <ds:schemaRefs/>
</ds:datastoreItem>
</file>

<file path=customXml/itemProps278.xml><?xml version="1.0" encoding="utf-8"?>
<ds:datastoreItem xmlns:ds="http://schemas.openxmlformats.org/officeDocument/2006/customXml" ds:itemID="{3a8cadcc-f06a-4c77-82a1-dee77c55f9b7}">
  <ds:schemaRefs/>
</ds:datastoreItem>
</file>

<file path=customXml/itemProps279.xml><?xml version="1.0" encoding="utf-8"?>
<ds:datastoreItem xmlns:ds="http://schemas.openxmlformats.org/officeDocument/2006/customXml" ds:itemID="{8910cd0a-8593-45b2-9655-c5e2f54e93de}">
  <ds:schemaRefs/>
</ds:datastoreItem>
</file>

<file path=customXml/itemProps28.xml><?xml version="1.0" encoding="utf-8"?>
<ds:datastoreItem xmlns:ds="http://schemas.openxmlformats.org/officeDocument/2006/customXml" ds:itemID="{74091bed-868f-4538-a369-3c8ef28a55d0}">
  <ds:schemaRefs/>
</ds:datastoreItem>
</file>

<file path=customXml/itemProps280.xml><?xml version="1.0" encoding="utf-8"?>
<ds:datastoreItem xmlns:ds="http://schemas.openxmlformats.org/officeDocument/2006/customXml" ds:itemID="{83e4ba79-bbc8-4ebb-a968-9128ef435f7a}">
  <ds:schemaRefs/>
</ds:datastoreItem>
</file>

<file path=customXml/itemProps281.xml><?xml version="1.0" encoding="utf-8"?>
<ds:datastoreItem xmlns:ds="http://schemas.openxmlformats.org/officeDocument/2006/customXml" ds:itemID="{656ae434-18e1-45a0-aca0-502ba16468f0}">
  <ds:schemaRefs/>
</ds:datastoreItem>
</file>

<file path=customXml/itemProps282.xml><?xml version="1.0" encoding="utf-8"?>
<ds:datastoreItem xmlns:ds="http://schemas.openxmlformats.org/officeDocument/2006/customXml" ds:itemID="{8c451918-a5bb-4028-aed4-65a95819dbaa}">
  <ds:schemaRefs/>
</ds:datastoreItem>
</file>

<file path=customXml/itemProps283.xml><?xml version="1.0" encoding="utf-8"?>
<ds:datastoreItem xmlns:ds="http://schemas.openxmlformats.org/officeDocument/2006/customXml" ds:itemID="{98d7fa49-56b1-477c-a7db-1a3aceed5a87}">
  <ds:schemaRefs/>
</ds:datastoreItem>
</file>

<file path=customXml/itemProps284.xml><?xml version="1.0" encoding="utf-8"?>
<ds:datastoreItem xmlns:ds="http://schemas.openxmlformats.org/officeDocument/2006/customXml" ds:itemID="{3ceb8bef-83ca-4f94-bc0e-af66a9a817af}">
  <ds:schemaRefs/>
</ds:datastoreItem>
</file>

<file path=customXml/itemProps285.xml><?xml version="1.0" encoding="utf-8"?>
<ds:datastoreItem xmlns:ds="http://schemas.openxmlformats.org/officeDocument/2006/customXml" ds:itemID="{c6c995c8-b6f8-4250-8768-9ca148ff3b71}">
  <ds:schemaRefs/>
</ds:datastoreItem>
</file>

<file path=customXml/itemProps286.xml><?xml version="1.0" encoding="utf-8"?>
<ds:datastoreItem xmlns:ds="http://schemas.openxmlformats.org/officeDocument/2006/customXml" ds:itemID="{0b26cc9d-c6f0-4c24-8a97-792aaa06c852}">
  <ds:schemaRefs/>
</ds:datastoreItem>
</file>

<file path=customXml/itemProps287.xml><?xml version="1.0" encoding="utf-8"?>
<ds:datastoreItem xmlns:ds="http://schemas.openxmlformats.org/officeDocument/2006/customXml" ds:itemID="{322e0b7e-ac88-402d-ac0d-387d740068ca}">
  <ds:schemaRefs/>
</ds:datastoreItem>
</file>

<file path=customXml/itemProps288.xml><?xml version="1.0" encoding="utf-8"?>
<ds:datastoreItem xmlns:ds="http://schemas.openxmlformats.org/officeDocument/2006/customXml" ds:itemID="{5bc89659-2e6d-461f-8f46-cd4b2f662367}">
  <ds:schemaRefs/>
</ds:datastoreItem>
</file>

<file path=customXml/itemProps289.xml><?xml version="1.0" encoding="utf-8"?>
<ds:datastoreItem xmlns:ds="http://schemas.openxmlformats.org/officeDocument/2006/customXml" ds:itemID="{67c77af9-2c3c-4d1c-92d9-c808a0cf7d5d}">
  <ds:schemaRefs/>
</ds:datastoreItem>
</file>

<file path=customXml/itemProps29.xml><?xml version="1.0" encoding="utf-8"?>
<ds:datastoreItem xmlns:ds="http://schemas.openxmlformats.org/officeDocument/2006/customXml" ds:itemID="{40578c91-66eb-4a20-86f7-b7551367455b}">
  <ds:schemaRefs/>
</ds:datastoreItem>
</file>

<file path=customXml/itemProps290.xml><?xml version="1.0" encoding="utf-8"?>
<ds:datastoreItem xmlns:ds="http://schemas.openxmlformats.org/officeDocument/2006/customXml" ds:itemID="{c45ebf44-515e-4c4f-966d-97f3c4f3ee0c}">
  <ds:schemaRefs/>
</ds:datastoreItem>
</file>

<file path=customXml/itemProps291.xml><?xml version="1.0" encoding="utf-8"?>
<ds:datastoreItem xmlns:ds="http://schemas.openxmlformats.org/officeDocument/2006/customXml" ds:itemID="{498b3a6b-a87e-44b3-87bc-d963a17cf822}">
  <ds:schemaRefs/>
</ds:datastoreItem>
</file>

<file path=customXml/itemProps292.xml><?xml version="1.0" encoding="utf-8"?>
<ds:datastoreItem xmlns:ds="http://schemas.openxmlformats.org/officeDocument/2006/customXml" ds:itemID="{696b5b4e-c27d-490f-a500-3a4eb384d77a}">
  <ds:schemaRefs/>
</ds:datastoreItem>
</file>

<file path=customXml/itemProps293.xml><?xml version="1.0" encoding="utf-8"?>
<ds:datastoreItem xmlns:ds="http://schemas.openxmlformats.org/officeDocument/2006/customXml" ds:itemID="{4f6ea2c8-7623-4e87-a9d1-8259ad5dbe71}">
  <ds:schemaRefs/>
</ds:datastoreItem>
</file>

<file path=customXml/itemProps294.xml><?xml version="1.0" encoding="utf-8"?>
<ds:datastoreItem xmlns:ds="http://schemas.openxmlformats.org/officeDocument/2006/customXml" ds:itemID="{e119fc92-488e-42e2-90b0-97fbb4013e72}">
  <ds:schemaRefs/>
</ds:datastoreItem>
</file>

<file path=customXml/itemProps295.xml><?xml version="1.0" encoding="utf-8"?>
<ds:datastoreItem xmlns:ds="http://schemas.openxmlformats.org/officeDocument/2006/customXml" ds:itemID="{f07f166a-908e-470c-94d8-7c335a6ff267}">
  <ds:schemaRefs/>
</ds:datastoreItem>
</file>

<file path=customXml/itemProps296.xml><?xml version="1.0" encoding="utf-8"?>
<ds:datastoreItem xmlns:ds="http://schemas.openxmlformats.org/officeDocument/2006/customXml" ds:itemID="{fc7c74aa-67a5-4008-a4d6-851d80a85a58}">
  <ds:schemaRefs/>
</ds:datastoreItem>
</file>

<file path=customXml/itemProps297.xml><?xml version="1.0" encoding="utf-8"?>
<ds:datastoreItem xmlns:ds="http://schemas.openxmlformats.org/officeDocument/2006/customXml" ds:itemID="{9751d933-6239-4e73-94ec-40236a30d61e}">
  <ds:schemaRefs/>
</ds:datastoreItem>
</file>

<file path=customXml/itemProps298.xml><?xml version="1.0" encoding="utf-8"?>
<ds:datastoreItem xmlns:ds="http://schemas.openxmlformats.org/officeDocument/2006/customXml" ds:itemID="{cb8a15fd-5f33-4543-b021-dcf26b9ec1c2}">
  <ds:schemaRefs/>
</ds:datastoreItem>
</file>

<file path=customXml/itemProps299.xml><?xml version="1.0" encoding="utf-8"?>
<ds:datastoreItem xmlns:ds="http://schemas.openxmlformats.org/officeDocument/2006/customXml" ds:itemID="{c40d8969-d314-4e1b-b813-467a61e244d2}">
  <ds:schemaRefs/>
</ds:datastoreItem>
</file>

<file path=customXml/itemProps3.xml><?xml version="1.0" encoding="utf-8"?>
<ds:datastoreItem xmlns:ds="http://schemas.openxmlformats.org/officeDocument/2006/customXml" ds:itemID="{edc11d01-2e72-4a30-a95a-fe309489c076}">
  <ds:schemaRefs/>
</ds:datastoreItem>
</file>

<file path=customXml/itemProps30.xml><?xml version="1.0" encoding="utf-8"?>
<ds:datastoreItem xmlns:ds="http://schemas.openxmlformats.org/officeDocument/2006/customXml" ds:itemID="{f7fc1a4d-f834-45a7-8689-57d2fae23b18}">
  <ds:schemaRefs/>
</ds:datastoreItem>
</file>

<file path=customXml/itemProps300.xml><?xml version="1.0" encoding="utf-8"?>
<ds:datastoreItem xmlns:ds="http://schemas.openxmlformats.org/officeDocument/2006/customXml" ds:itemID="{71532124-ff99-4471-af89-90cdff348d35}">
  <ds:schemaRefs/>
</ds:datastoreItem>
</file>

<file path=customXml/itemProps301.xml><?xml version="1.0" encoding="utf-8"?>
<ds:datastoreItem xmlns:ds="http://schemas.openxmlformats.org/officeDocument/2006/customXml" ds:itemID="{085ed0e3-c510-4d87-ae82-249923bb67a8}">
  <ds:schemaRefs/>
</ds:datastoreItem>
</file>

<file path=customXml/itemProps302.xml><?xml version="1.0" encoding="utf-8"?>
<ds:datastoreItem xmlns:ds="http://schemas.openxmlformats.org/officeDocument/2006/customXml" ds:itemID="{96b4f6e1-bef1-4d32-920f-54e77c601a27}">
  <ds:schemaRefs/>
</ds:datastoreItem>
</file>

<file path=customXml/itemProps303.xml><?xml version="1.0" encoding="utf-8"?>
<ds:datastoreItem xmlns:ds="http://schemas.openxmlformats.org/officeDocument/2006/customXml" ds:itemID="{91450edb-8df0-4dff-bcc5-3857da6c4f6b}">
  <ds:schemaRefs/>
</ds:datastoreItem>
</file>

<file path=customXml/itemProps304.xml><?xml version="1.0" encoding="utf-8"?>
<ds:datastoreItem xmlns:ds="http://schemas.openxmlformats.org/officeDocument/2006/customXml" ds:itemID="{f321e4ea-eea1-4b41-aac2-cc8f4eaec883}">
  <ds:schemaRefs/>
</ds:datastoreItem>
</file>

<file path=customXml/itemProps305.xml><?xml version="1.0" encoding="utf-8"?>
<ds:datastoreItem xmlns:ds="http://schemas.openxmlformats.org/officeDocument/2006/customXml" ds:itemID="{15cd197c-4a53-49fc-aecb-59e7963908a2}">
  <ds:schemaRefs/>
</ds:datastoreItem>
</file>

<file path=customXml/itemProps306.xml><?xml version="1.0" encoding="utf-8"?>
<ds:datastoreItem xmlns:ds="http://schemas.openxmlformats.org/officeDocument/2006/customXml" ds:itemID="{3b48d719-d3f0-48d1-93cb-a00ea063ca45}">
  <ds:schemaRefs/>
</ds:datastoreItem>
</file>

<file path=customXml/itemProps307.xml><?xml version="1.0" encoding="utf-8"?>
<ds:datastoreItem xmlns:ds="http://schemas.openxmlformats.org/officeDocument/2006/customXml" ds:itemID="{9268c5b7-a3c8-4b53-8a21-99d7342bf183}">
  <ds:schemaRefs/>
</ds:datastoreItem>
</file>

<file path=customXml/itemProps308.xml><?xml version="1.0" encoding="utf-8"?>
<ds:datastoreItem xmlns:ds="http://schemas.openxmlformats.org/officeDocument/2006/customXml" ds:itemID="{2afab699-5a8a-4ae7-8bd8-aa2be7be1508}">
  <ds:schemaRefs/>
</ds:datastoreItem>
</file>

<file path=customXml/itemProps309.xml><?xml version="1.0" encoding="utf-8"?>
<ds:datastoreItem xmlns:ds="http://schemas.openxmlformats.org/officeDocument/2006/customXml" ds:itemID="{69ba86fb-5b16-4c0d-b23d-c3e08c4edf68}">
  <ds:schemaRefs/>
</ds:datastoreItem>
</file>

<file path=customXml/itemProps31.xml><?xml version="1.0" encoding="utf-8"?>
<ds:datastoreItem xmlns:ds="http://schemas.openxmlformats.org/officeDocument/2006/customXml" ds:itemID="{fe803869-f0f5-4ff7-9d97-90f4c4d0f58a}">
  <ds:schemaRefs/>
</ds:datastoreItem>
</file>

<file path=customXml/itemProps310.xml><?xml version="1.0" encoding="utf-8"?>
<ds:datastoreItem xmlns:ds="http://schemas.openxmlformats.org/officeDocument/2006/customXml" ds:itemID="{c9feb509-607e-4cd5-ae11-49d8a2f21447}">
  <ds:schemaRefs/>
</ds:datastoreItem>
</file>

<file path=customXml/itemProps311.xml><?xml version="1.0" encoding="utf-8"?>
<ds:datastoreItem xmlns:ds="http://schemas.openxmlformats.org/officeDocument/2006/customXml" ds:itemID="{5b8992e9-1fdf-4edb-9c98-eca52377bd7d}">
  <ds:schemaRefs/>
</ds:datastoreItem>
</file>

<file path=customXml/itemProps312.xml><?xml version="1.0" encoding="utf-8"?>
<ds:datastoreItem xmlns:ds="http://schemas.openxmlformats.org/officeDocument/2006/customXml" ds:itemID="{87c6d321-50d7-4166-8720-15defc7d8fb4}">
  <ds:schemaRefs/>
</ds:datastoreItem>
</file>

<file path=customXml/itemProps313.xml><?xml version="1.0" encoding="utf-8"?>
<ds:datastoreItem xmlns:ds="http://schemas.openxmlformats.org/officeDocument/2006/customXml" ds:itemID="{70d236ad-9541-4fa0-a432-7af205b95321}">
  <ds:schemaRefs/>
</ds:datastoreItem>
</file>

<file path=customXml/itemProps314.xml><?xml version="1.0" encoding="utf-8"?>
<ds:datastoreItem xmlns:ds="http://schemas.openxmlformats.org/officeDocument/2006/customXml" ds:itemID="{d033623c-ebb1-4ca4-a217-db30777329df}">
  <ds:schemaRefs/>
</ds:datastoreItem>
</file>

<file path=customXml/itemProps315.xml><?xml version="1.0" encoding="utf-8"?>
<ds:datastoreItem xmlns:ds="http://schemas.openxmlformats.org/officeDocument/2006/customXml" ds:itemID="{a7bdd530-912a-4f20-b51a-9ff088c1b3dc}">
  <ds:schemaRefs/>
</ds:datastoreItem>
</file>

<file path=customXml/itemProps316.xml><?xml version="1.0" encoding="utf-8"?>
<ds:datastoreItem xmlns:ds="http://schemas.openxmlformats.org/officeDocument/2006/customXml" ds:itemID="{49c21f0b-b83c-47eb-b0ca-9321dc417f6c}">
  <ds:schemaRefs/>
</ds:datastoreItem>
</file>

<file path=customXml/itemProps317.xml><?xml version="1.0" encoding="utf-8"?>
<ds:datastoreItem xmlns:ds="http://schemas.openxmlformats.org/officeDocument/2006/customXml" ds:itemID="{a96f2d59-fe84-4250-a3a9-ef69fa0da3f3}">
  <ds:schemaRefs/>
</ds:datastoreItem>
</file>

<file path=customXml/itemProps318.xml><?xml version="1.0" encoding="utf-8"?>
<ds:datastoreItem xmlns:ds="http://schemas.openxmlformats.org/officeDocument/2006/customXml" ds:itemID="{7e739dd4-c31b-4d3a-957c-13e943cd332b}">
  <ds:schemaRefs/>
</ds:datastoreItem>
</file>

<file path=customXml/itemProps319.xml><?xml version="1.0" encoding="utf-8"?>
<ds:datastoreItem xmlns:ds="http://schemas.openxmlformats.org/officeDocument/2006/customXml" ds:itemID="{fc6c35fc-c8f6-4e07-9536-e90387172ed0}">
  <ds:schemaRefs/>
</ds:datastoreItem>
</file>

<file path=customXml/itemProps32.xml><?xml version="1.0" encoding="utf-8"?>
<ds:datastoreItem xmlns:ds="http://schemas.openxmlformats.org/officeDocument/2006/customXml" ds:itemID="{78f14e47-0703-4654-970e-6379defcdf36}">
  <ds:schemaRefs/>
</ds:datastoreItem>
</file>

<file path=customXml/itemProps320.xml><?xml version="1.0" encoding="utf-8"?>
<ds:datastoreItem xmlns:ds="http://schemas.openxmlformats.org/officeDocument/2006/customXml" ds:itemID="{09670f3b-1a79-4a49-b7ea-574865639b73}">
  <ds:schemaRefs/>
</ds:datastoreItem>
</file>

<file path=customXml/itemProps321.xml><?xml version="1.0" encoding="utf-8"?>
<ds:datastoreItem xmlns:ds="http://schemas.openxmlformats.org/officeDocument/2006/customXml" ds:itemID="{7a61ed21-4db1-461c-9231-a24afc4fd127}">
  <ds:schemaRefs/>
</ds:datastoreItem>
</file>

<file path=customXml/itemProps322.xml><?xml version="1.0" encoding="utf-8"?>
<ds:datastoreItem xmlns:ds="http://schemas.openxmlformats.org/officeDocument/2006/customXml" ds:itemID="{313866b2-285a-43c7-a9ce-66efd95d1e66}">
  <ds:schemaRefs/>
</ds:datastoreItem>
</file>

<file path=customXml/itemProps323.xml><?xml version="1.0" encoding="utf-8"?>
<ds:datastoreItem xmlns:ds="http://schemas.openxmlformats.org/officeDocument/2006/customXml" ds:itemID="{b5426c5d-e3b7-486f-b950-07f6945c4bc6}">
  <ds:schemaRefs/>
</ds:datastoreItem>
</file>

<file path=customXml/itemProps324.xml><?xml version="1.0" encoding="utf-8"?>
<ds:datastoreItem xmlns:ds="http://schemas.openxmlformats.org/officeDocument/2006/customXml" ds:itemID="{52116f8e-8602-4aa2-b14f-1d870aee16f3}">
  <ds:schemaRefs/>
</ds:datastoreItem>
</file>

<file path=customXml/itemProps325.xml><?xml version="1.0" encoding="utf-8"?>
<ds:datastoreItem xmlns:ds="http://schemas.openxmlformats.org/officeDocument/2006/customXml" ds:itemID="{0ad1ec0f-0693-4ef5-9a52-5fcb80a65794}">
  <ds:schemaRefs/>
</ds:datastoreItem>
</file>

<file path=customXml/itemProps326.xml><?xml version="1.0" encoding="utf-8"?>
<ds:datastoreItem xmlns:ds="http://schemas.openxmlformats.org/officeDocument/2006/customXml" ds:itemID="{edd24e18-aec9-4dca-8ecf-0c25af44edd8}">
  <ds:schemaRefs/>
</ds:datastoreItem>
</file>

<file path=customXml/itemProps327.xml><?xml version="1.0" encoding="utf-8"?>
<ds:datastoreItem xmlns:ds="http://schemas.openxmlformats.org/officeDocument/2006/customXml" ds:itemID="{3289eabe-0ffe-48a3-8cf3-153a344ad8a6}">
  <ds:schemaRefs/>
</ds:datastoreItem>
</file>

<file path=customXml/itemProps328.xml><?xml version="1.0" encoding="utf-8"?>
<ds:datastoreItem xmlns:ds="http://schemas.openxmlformats.org/officeDocument/2006/customXml" ds:itemID="{6623ef7c-77c0-4d53-aa7f-52f4cfd8e68e}">
  <ds:schemaRefs/>
</ds:datastoreItem>
</file>

<file path=customXml/itemProps329.xml><?xml version="1.0" encoding="utf-8"?>
<ds:datastoreItem xmlns:ds="http://schemas.openxmlformats.org/officeDocument/2006/customXml" ds:itemID="{367a6fde-c790-4e7a-bec0-8656ee134dd9}">
  <ds:schemaRefs/>
</ds:datastoreItem>
</file>

<file path=customXml/itemProps33.xml><?xml version="1.0" encoding="utf-8"?>
<ds:datastoreItem xmlns:ds="http://schemas.openxmlformats.org/officeDocument/2006/customXml" ds:itemID="{5e17154f-b31a-48e7-ab29-bf0788857eea}">
  <ds:schemaRefs/>
</ds:datastoreItem>
</file>

<file path=customXml/itemProps330.xml><?xml version="1.0" encoding="utf-8"?>
<ds:datastoreItem xmlns:ds="http://schemas.openxmlformats.org/officeDocument/2006/customXml" ds:itemID="{0d8f296f-27a9-4430-8aa0-08351f400f47}">
  <ds:schemaRefs/>
</ds:datastoreItem>
</file>

<file path=customXml/itemProps331.xml><?xml version="1.0" encoding="utf-8"?>
<ds:datastoreItem xmlns:ds="http://schemas.openxmlformats.org/officeDocument/2006/customXml" ds:itemID="{9a3a3527-c4d0-4f8a-84d4-3770984de0fa}">
  <ds:schemaRefs/>
</ds:datastoreItem>
</file>

<file path=customXml/itemProps332.xml><?xml version="1.0" encoding="utf-8"?>
<ds:datastoreItem xmlns:ds="http://schemas.openxmlformats.org/officeDocument/2006/customXml" ds:itemID="{731a5ac9-921e-4b3a-a191-1655749e9ead}">
  <ds:schemaRefs/>
</ds:datastoreItem>
</file>

<file path=customXml/itemProps333.xml><?xml version="1.0" encoding="utf-8"?>
<ds:datastoreItem xmlns:ds="http://schemas.openxmlformats.org/officeDocument/2006/customXml" ds:itemID="{873ac778-6941-4cf1-b07a-1746f27495a8}">
  <ds:schemaRefs/>
</ds:datastoreItem>
</file>

<file path=customXml/itemProps334.xml><?xml version="1.0" encoding="utf-8"?>
<ds:datastoreItem xmlns:ds="http://schemas.openxmlformats.org/officeDocument/2006/customXml" ds:itemID="{126ba680-1306-4d3f-bf8d-3d8069818890}">
  <ds:schemaRefs/>
</ds:datastoreItem>
</file>

<file path=customXml/itemProps335.xml><?xml version="1.0" encoding="utf-8"?>
<ds:datastoreItem xmlns:ds="http://schemas.openxmlformats.org/officeDocument/2006/customXml" ds:itemID="{f2bc52db-6444-4f78-b97b-21640d6ce857}">
  <ds:schemaRefs/>
</ds:datastoreItem>
</file>

<file path=customXml/itemProps336.xml><?xml version="1.0" encoding="utf-8"?>
<ds:datastoreItem xmlns:ds="http://schemas.openxmlformats.org/officeDocument/2006/customXml" ds:itemID="{47a15105-87b2-4dfc-99ec-dbc54ef3f40d}">
  <ds:schemaRefs/>
</ds:datastoreItem>
</file>

<file path=customXml/itemProps337.xml><?xml version="1.0" encoding="utf-8"?>
<ds:datastoreItem xmlns:ds="http://schemas.openxmlformats.org/officeDocument/2006/customXml" ds:itemID="{ae8b00cf-9327-4875-90ae-d2bc4dea2360}">
  <ds:schemaRefs/>
</ds:datastoreItem>
</file>

<file path=customXml/itemProps338.xml><?xml version="1.0" encoding="utf-8"?>
<ds:datastoreItem xmlns:ds="http://schemas.openxmlformats.org/officeDocument/2006/customXml" ds:itemID="{84b77669-143e-46b8-bf48-93fffc9ee6b9}">
  <ds:schemaRefs/>
</ds:datastoreItem>
</file>

<file path=customXml/itemProps339.xml><?xml version="1.0" encoding="utf-8"?>
<ds:datastoreItem xmlns:ds="http://schemas.openxmlformats.org/officeDocument/2006/customXml" ds:itemID="{82d84dd3-f572-4b08-b7b2-50d6697a5736}">
  <ds:schemaRefs/>
</ds:datastoreItem>
</file>

<file path=customXml/itemProps34.xml><?xml version="1.0" encoding="utf-8"?>
<ds:datastoreItem xmlns:ds="http://schemas.openxmlformats.org/officeDocument/2006/customXml" ds:itemID="{bb1bf113-d571-400c-87de-4d7dc082b358}">
  <ds:schemaRefs/>
</ds:datastoreItem>
</file>

<file path=customXml/itemProps340.xml><?xml version="1.0" encoding="utf-8"?>
<ds:datastoreItem xmlns:ds="http://schemas.openxmlformats.org/officeDocument/2006/customXml" ds:itemID="{3203062b-fc7d-4315-9e65-f8301c60625a}">
  <ds:schemaRefs/>
</ds:datastoreItem>
</file>

<file path=customXml/itemProps341.xml><?xml version="1.0" encoding="utf-8"?>
<ds:datastoreItem xmlns:ds="http://schemas.openxmlformats.org/officeDocument/2006/customXml" ds:itemID="{198bf5f9-c994-4554-9a65-a863d686809f}">
  <ds:schemaRefs/>
</ds:datastoreItem>
</file>

<file path=customXml/itemProps342.xml><?xml version="1.0" encoding="utf-8"?>
<ds:datastoreItem xmlns:ds="http://schemas.openxmlformats.org/officeDocument/2006/customXml" ds:itemID="{0459c525-a9e8-4ece-8a33-51d5d21cc93a}">
  <ds:schemaRefs/>
</ds:datastoreItem>
</file>

<file path=customXml/itemProps343.xml><?xml version="1.0" encoding="utf-8"?>
<ds:datastoreItem xmlns:ds="http://schemas.openxmlformats.org/officeDocument/2006/customXml" ds:itemID="{74c8273f-6d7d-42a1-9fcc-1e4e18a4f355}">
  <ds:schemaRefs/>
</ds:datastoreItem>
</file>

<file path=customXml/itemProps344.xml><?xml version="1.0" encoding="utf-8"?>
<ds:datastoreItem xmlns:ds="http://schemas.openxmlformats.org/officeDocument/2006/customXml" ds:itemID="{82db7364-3b21-4ed1-bc8f-68fff1e7c492}">
  <ds:schemaRefs/>
</ds:datastoreItem>
</file>

<file path=customXml/itemProps345.xml><?xml version="1.0" encoding="utf-8"?>
<ds:datastoreItem xmlns:ds="http://schemas.openxmlformats.org/officeDocument/2006/customXml" ds:itemID="{7f6f994a-ac49-464f-8cf0-e265d32f1e91}">
  <ds:schemaRefs/>
</ds:datastoreItem>
</file>

<file path=customXml/itemProps346.xml><?xml version="1.0" encoding="utf-8"?>
<ds:datastoreItem xmlns:ds="http://schemas.openxmlformats.org/officeDocument/2006/customXml" ds:itemID="{dd64551c-55a9-4249-be92-756260e59eae}">
  <ds:schemaRefs/>
</ds:datastoreItem>
</file>

<file path=customXml/itemProps347.xml><?xml version="1.0" encoding="utf-8"?>
<ds:datastoreItem xmlns:ds="http://schemas.openxmlformats.org/officeDocument/2006/customXml" ds:itemID="{0168b69c-3c6b-435f-8332-300e4f6e2488}">
  <ds:schemaRefs/>
</ds:datastoreItem>
</file>

<file path=customXml/itemProps348.xml><?xml version="1.0" encoding="utf-8"?>
<ds:datastoreItem xmlns:ds="http://schemas.openxmlformats.org/officeDocument/2006/customXml" ds:itemID="{f33b969f-b838-404f-a495-b2f98c3bc7f7}">
  <ds:schemaRefs/>
</ds:datastoreItem>
</file>

<file path=customXml/itemProps349.xml><?xml version="1.0" encoding="utf-8"?>
<ds:datastoreItem xmlns:ds="http://schemas.openxmlformats.org/officeDocument/2006/customXml" ds:itemID="{d5cb6395-e578-4c96-8320-cbec2c4759b1}">
  <ds:schemaRefs/>
</ds:datastoreItem>
</file>

<file path=customXml/itemProps35.xml><?xml version="1.0" encoding="utf-8"?>
<ds:datastoreItem xmlns:ds="http://schemas.openxmlformats.org/officeDocument/2006/customXml" ds:itemID="{562dcd71-0d5f-472c-ba9d-048b45345a9a}">
  <ds:schemaRefs/>
</ds:datastoreItem>
</file>

<file path=customXml/itemProps350.xml><?xml version="1.0" encoding="utf-8"?>
<ds:datastoreItem xmlns:ds="http://schemas.openxmlformats.org/officeDocument/2006/customXml" ds:itemID="{fd7d806b-be65-4c49-afc4-298f4c82dd62}">
  <ds:schemaRefs/>
</ds:datastoreItem>
</file>

<file path=customXml/itemProps351.xml><?xml version="1.0" encoding="utf-8"?>
<ds:datastoreItem xmlns:ds="http://schemas.openxmlformats.org/officeDocument/2006/customXml" ds:itemID="{5fb0f5ae-e69f-4534-a043-098d4cfcf861}">
  <ds:schemaRefs/>
</ds:datastoreItem>
</file>

<file path=customXml/itemProps352.xml><?xml version="1.0" encoding="utf-8"?>
<ds:datastoreItem xmlns:ds="http://schemas.openxmlformats.org/officeDocument/2006/customXml" ds:itemID="{ab557f7a-f2aa-4bb7-8801-0eb3e50b3568}">
  <ds:schemaRefs/>
</ds:datastoreItem>
</file>

<file path=customXml/itemProps353.xml><?xml version="1.0" encoding="utf-8"?>
<ds:datastoreItem xmlns:ds="http://schemas.openxmlformats.org/officeDocument/2006/customXml" ds:itemID="{540e6e73-d030-4e52-b905-42b79fa94dd8}">
  <ds:schemaRefs/>
</ds:datastoreItem>
</file>

<file path=customXml/itemProps354.xml><?xml version="1.0" encoding="utf-8"?>
<ds:datastoreItem xmlns:ds="http://schemas.openxmlformats.org/officeDocument/2006/customXml" ds:itemID="{34581ccc-b489-4933-8e55-99c5cd12b2ce}">
  <ds:schemaRefs/>
</ds:datastoreItem>
</file>

<file path=customXml/itemProps355.xml><?xml version="1.0" encoding="utf-8"?>
<ds:datastoreItem xmlns:ds="http://schemas.openxmlformats.org/officeDocument/2006/customXml" ds:itemID="{9e76f34b-71b8-4ac0-a3d2-6d114d9adf08}">
  <ds:schemaRefs/>
</ds:datastoreItem>
</file>

<file path=customXml/itemProps356.xml><?xml version="1.0" encoding="utf-8"?>
<ds:datastoreItem xmlns:ds="http://schemas.openxmlformats.org/officeDocument/2006/customXml" ds:itemID="{18bdb6bd-4605-4f5f-b343-6208808b7bbb}">
  <ds:schemaRefs/>
</ds:datastoreItem>
</file>

<file path=customXml/itemProps357.xml><?xml version="1.0" encoding="utf-8"?>
<ds:datastoreItem xmlns:ds="http://schemas.openxmlformats.org/officeDocument/2006/customXml" ds:itemID="{e90389c1-875e-4f27-8cd5-c8614b47b761}">
  <ds:schemaRefs/>
</ds:datastoreItem>
</file>

<file path=customXml/itemProps358.xml><?xml version="1.0" encoding="utf-8"?>
<ds:datastoreItem xmlns:ds="http://schemas.openxmlformats.org/officeDocument/2006/customXml" ds:itemID="{e01897ca-bf09-4886-96be-a89805496ec2}">
  <ds:schemaRefs/>
</ds:datastoreItem>
</file>

<file path=customXml/itemProps359.xml><?xml version="1.0" encoding="utf-8"?>
<ds:datastoreItem xmlns:ds="http://schemas.openxmlformats.org/officeDocument/2006/customXml" ds:itemID="{40572c53-0f7f-411e-ae64-f765713c1bab}">
  <ds:schemaRefs/>
</ds:datastoreItem>
</file>

<file path=customXml/itemProps36.xml><?xml version="1.0" encoding="utf-8"?>
<ds:datastoreItem xmlns:ds="http://schemas.openxmlformats.org/officeDocument/2006/customXml" ds:itemID="{d604ec5e-3a06-4025-a259-fc986f3935a8}">
  <ds:schemaRefs/>
</ds:datastoreItem>
</file>

<file path=customXml/itemProps360.xml><?xml version="1.0" encoding="utf-8"?>
<ds:datastoreItem xmlns:ds="http://schemas.openxmlformats.org/officeDocument/2006/customXml" ds:itemID="{e2164a98-3806-450d-82cc-5b866d0aa823}">
  <ds:schemaRefs/>
</ds:datastoreItem>
</file>

<file path=customXml/itemProps361.xml><?xml version="1.0" encoding="utf-8"?>
<ds:datastoreItem xmlns:ds="http://schemas.openxmlformats.org/officeDocument/2006/customXml" ds:itemID="{0532d755-5b74-4788-ac2a-f029027d81d6}">
  <ds:schemaRefs/>
</ds:datastoreItem>
</file>

<file path=customXml/itemProps362.xml><?xml version="1.0" encoding="utf-8"?>
<ds:datastoreItem xmlns:ds="http://schemas.openxmlformats.org/officeDocument/2006/customXml" ds:itemID="{8566e268-772b-410b-a362-7384c63c5eb1}">
  <ds:schemaRefs/>
</ds:datastoreItem>
</file>

<file path=customXml/itemProps363.xml><?xml version="1.0" encoding="utf-8"?>
<ds:datastoreItem xmlns:ds="http://schemas.openxmlformats.org/officeDocument/2006/customXml" ds:itemID="{a88c22d1-fe01-4442-82d3-1db9c714393a}">
  <ds:schemaRefs/>
</ds:datastoreItem>
</file>

<file path=customXml/itemProps364.xml><?xml version="1.0" encoding="utf-8"?>
<ds:datastoreItem xmlns:ds="http://schemas.openxmlformats.org/officeDocument/2006/customXml" ds:itemID="{cbe2d59d-c99b-4c2b-b1e2-afceecd1d20d}">
  <ds:schemaRefs/>
</ds:datastoreItem>
</file>

<file path=customXml/itemProps365.xml><?xml version="1.0" encoding="utf-8"?>
<ds:datastoreItem xmlns:ds="http://schemas.openxmlformats.org/officeDocument/2006/customXml" ds:itemID="{f826f198-54a4-4279-8412-e3ba36e015d0}">
  <ds:schemaRefs/>
</ds:datastoreItem>
</file>

<file path=customXml/itemProps366.xml><?xml version="1.0" encoding="utf-8"?>
<ds:datastoreItem xmlns:ds="http://schemas.openxmlformats.org/officeDocument/2006/customXml" ds:itemID="{74012284-a375-4cce-ac05-dbd4f5a9da96}">
  <ds:schemaRefs/>
</ds:datastoreItem>
</file>

<file path=customXml/itemProps367.xml><?xml version="1.0" encoding="utf-8"?>
<ds:datastoreItem xmlns:ds="http://schemas.openxmlformats.org/officeDocument/2006/customXml" ds:itemID="{e0fa8361-1a67-4d36-b9ca-58446a77b92a}">
  <ds:schemaRefs/>
</ds:datastoreItem>
</file>

<file path=customXml/itemProps368.xml><?xml version="1.0" encoding="utf-8"?>
<ds:datastoreItem xmlns:ds="http://schemas.openxmlformats.org/officeDocument/2006/customXml" ds:itemID="{631f930f-5073-4a26-a680-88eb729ee611}">
  <ds:schemaRefs/>
</ds:datastoreItem>
</file>

<file path=customXml/itemProps369.xml><?xml version="1.0" encoding="utf-8"?>
<ds:datastoreItem xmlns:ds="http://schemas.openxmlformats.org/officeDocument/2006/customXml" ds:itemID="{8d6e67b8-6429-40d1-8220-cbbf08857e0e}">
  <ds:schemaRefs/>
</ds:datastoreItem>
</file>

<file path=customXml/itemProps37.xml><?xml version="1.0" encoding="utf-8"?>
<ds:datastoreItem xmlns:ds="http://schemas.openxmlformats.org/officeDocument/2006/customXml" ds:itemID="{37741ed1-49d1-4bfa-9569-25fb36cc7fd1}">
  <ds:schemaRefs/>
</ds:datastoreItem>
</file>

<file path=customXml/itemProps370.xml><?xml version="1.0" encoding="utf-8"?>
<ds:datastoreItem xmlns:ds="http://schemas.openxmlformats.org/officeDocument/2006/customXml" ds:itemID="{65faa237-b399-4e92-b0a6-da9154e18ee3}">
  <ds:schemaRefs/>
</ds:datastoreItem>
</file>

<file path=customXml/itemProps371.xml><?xml version="1.0" encoding="utf-8"?>
<ds:datastoreItem xmlns:ds="http://schemas.openxmlformats.org/officeDocument/2006/customXml" ds:itemID="{612c13d2-15e5-4cf9-bb31-3fc9cdf558a9}">
  <ds:schemaRefs/>
</ds:datastoreItem>
</file>

<file path=customXml/itemProps372.xml><?xml version="1.0" encoding="utf-8"?>
<ds:datastoreItem xmlns:ds="http://schemas.openxmlformats.org/officeDocument/2006/customXml" ds:itemID="{2f9fbc7e-3e0d-4a97-863d-3826874538ba}">
  <ds:schemaRefs/>
</ds:datastoreItem>
</file>

<file path=customXml/itemProps373.xml><?xml version="1.0" encoding="utf-8"?>
<ds:datastoreItem xmlns:ds="http://schemas.openxmlformats.org/officeDocument/2006/customXml" ds:itemID="{256f7a3f-bd6a-450a-aef5-3db658045546}">
  <ds:schemaRefs/>
</ds:datastoreItem>
</file>

<file path=customXml/itemProps374.xml><?xml version="1.0" encoding="utf-8"?>
<ds:datastoreItem xmlns:ds="http://schemas.openxmlformats.org/officeDocument/2006/customXml" ds:itemID="{67a53da1-5e3d-4436-9e43-7318a3e2d839}">
  <ds:schemaRefs/>
</ds:datastoreItem>
</file>

<file path=customXml/itemProps375.xml><?xml version="1.0" encoding="utf-8"?>
<ds:datastoreItem xmlns:ds="http://schemas.openxmlformats.org/officeDocument/2006/customXml" ds:itemID="{63ea703f-e976-41a9-a03f-8b46db51dfea}">
  <ds:schemaRefs/>
</ds:datastoreItem>
</file>

<file path=customXml/itemProps376.xml><?xml version="1.0" encoding="utf-8"?>
<ds:datastoreItem xmlns:ds="http://schemas.openxmlformats.org/officeDocument/2006/customXml" ds:itemID="{ddf6ccd0-667a-47f8-b03d-d6a126ef0fbf}">
  <ds:schemaRefs/>
</ds:datastoreItem>
</file>

<file path=customXml/itemProps377.xml><?xml version="1.0" encoding="utf-8"?>
<ds:datastoreItem xmlns:ds="http://schemas.openxmlformats.org/officeDocument/2006/customXml" ds:itemID="{faa63596-12b5-4353-a3f6-01e8edb85977}">
  <ds:schemaRefs/>
</ds:datastoreItem>
</file>

<file path=customXml/itemProps378.xml><?xml version="1.0" encoding="utf-8"?>
<ds:datastoreItem xmlns:ds="http://schemas.openxmlformats.org/officeDocument/2006/customXml" ds:itemID="{57b91c16-a532-4df9-ac75-b50809837fa0}">
  <ds:schemaRefs/>
</ds:datastoreItem>
</file>

<file path=customXml/itemProps379.xml><?xml version="1.0" encoding="utf-8"?>
<ds:datastoreItem xmlns:ds="http://schemas.openxmlformats.org/officeDocument/2006/customXml" ds:itemID="{2d82f03f-722c-4fbe-8094-241d8527a08a}">
  <ds:schemaRefs/>
</ds:datastoreItem>
</file>

<file path=customXml/itemProps38.xml><?xml version="1.0" encoding="utf-8"?>
<ds:datastoreItem xmlns:ds="http://schemas.openxmlformats.org/officeDocument/2006/customXml" ds:itemID="{da7ff93f-e251-46b3-b9fc-1daf27935c54}">
  <ds:schemaRefs/>
</ds:datastoreItem>
</file>

<file path=customXml/itemProps380.xml><?xml version="1.0" encoding="utf-8"?>
<ds:datastoreItem xmlns:ds="http://schemas.openxmlformats.org/officeDocument/2006/customXml" ds:itemID="{847058c9-5830-4a0a-826e-75063848a060}">
  <ds:schemaRefs/>
</ds:datastoreItem>
</file>

<file path=customXml/itemProps381.xml><?xml version="1.0" encoding="utf-8"?>
<ds:datastoreItem xmlns:ds="http://schemas.openxmlformats.org/officeDocument/2006/customXml" ds:itemID="{deee7e6b-1de7-440e-9351-9f8f468e6408}">
  <ds:schemaRefs/>
</ds:datastoreItem>
</file>

<file path=customXml/itemProps382.xml><?xml version="1.0" encoding="utf-8"?>
<ds:datastoreItem xmlns:ds="http://schemas.openxmlformats.org/officeDocument/2006/customXml" ds:itemID="{484aaf36-0bbc-4612-898b-7b423e74a201}">
  <ds:schemaRefs/>
</ds:datastoreItem>
</file>

<file path=customXml/itemProps383.xml><?xml version="1.0" encoding="utf-8"?>
<ds:datastoreItem xmlns:ds="http://schemas.openxmlformats.org/officeDocument/2006/customXml" ds:itemID="{42b67de9-3075-49e4-802e-37e5fb34f6a0}">
  <ds:schemaRefs/>
</ds:datastoreItem>
</file>

<file path=customXml/itemProps384.xml><?xml version="1.0" encoding="utf-8"?>
<ds:datastoreItem xmlns:ds="http://schemas.openxmlformats.org/officeDocument/2006/customXml" ds:itemID="{9e942cda-8e89-49ae-aee1-a885484c04f1}">
  <ds:schemaRefs/>
</ds:datastoreItem>
</file>

<file path=customXml/itemProps385.xml><?xml version="1.0" encoding="utf-8"?>
<ds:datastoreItem xmlns:ds="http://schemas.openxmlformats.org/officeDocument/2006/customXml" ds:itemID="{a33ab859-30c3-42da-9ad1-1157fde03acd}">
  <ds:schemaRefs/>
</ds:datastoreItem>
</file>

<file path=customXml/itemProps386.xml><?xml version="1.0" encoding="utf-8"?>
<ds:datastoreItem xmlns:ds="http://schemas.openxmlformats.org/officeDocument/2006/customXml" ds:itemID="{8752eeb1-4c05-424f-af57-693c95e2ae28}">
  <ds:schemaRefs/>
</ds:datastoreItem>
</file>

<file path=customXml/itemProps387.xml><?xml version="1.0" encoding="utf-8"?>
<ds:datastoreItem xmlns:ds="http://schemas.openxmlformats.org/officeDocument/2006/customXml" ds:itemID="{958cc3df-475f-4040-9256-0bce623f287e}">
  <ds:schemaRefs/>
</ds:datastoreItem>
</file>

<file path=customXml/itemProps388.xml><?xml version="1.0" encoding="utf-8"?>
<ds:datastoreItem xmlns:ds="http://schemas.openxmlformats.org/officeDocument/2006/customXml" ds:itemID="{ed778353-5e92-4b56-beac-e4a4e750aa79}">
  <ds:schemaRefs/>
</ds:datastoreItem>
</file>

<file path=customXml/itemProps389.xml><?xml version="1.0" encoding="utf-8"?>
<ds:datastoreItem xmlns:ds="http://schemas.openxmlformats.org/officeDocument/2006/customXml" ds:itemID="{c7db8e14-a4d0-48bc-810f-d8bd099aee72}">
  <ds:schemaRefs/>
</ds:datastoreItem>
</file>

<file path=customXml/itemProps39.xml><?xml version="1.0" encoding="utf-8"?>
<ds:datastoreItem xmlns:ds="http://schemas.openxmlformats.org/officeDocument/2006/customXml" ds:itemID="{a315b3ea-abc4-4fb3-9c1a-0994b1a8df6a}">
  <ds:schemaRefs/>
</ds:datastoreItem>
</file>

<file path=customXml/itemProps390.xml><?xml version="1.0" encoding="utf-8"?>
<ds:datastoreItem xmlns:ds="http://schemas.openxmlformats.org/officeDocument/2006/customXml" ds:itemID="{f7af05b2-a15d-4c9b-98c5-ca9684b825be}">
  <ds:schemaRefs/>
</ds:datastoreItem>
</file>

<file path=customXml/itemProps391.xml><?xml version="1.0" encoding="utf-8"?>
<ds:datastoreItem xmlns:ds="http://schemas.openxmlformats.org/officeDocument/2006/customXml" ds:itemID="{522a948e-c126-421d-981c-addedcab6a7b}">
  <ds:schemaRefs/>
</ds:datastoreItem>
</file>

<file path=customXml/itemProps392.xml><?xml version="1.0" encoding="utf-8"?>
<ds:datastoreItem xmlns:ds="http://schemas.openxmlformats.org/officeDocument/2006/customXml" ds:itemID="{bc94a7c6-8791-4c7e-93d2-b17159821cb3}">
  <ds:schemaRefs/>
</ds:datastoreItem>
</file>

<file path=customXml/itemProps393.xml><?xml version="1.0" encoding="utf-8"?>
<ds:datastoreItem xmlns:ds="http://schemas.openxmlformats.org/officeDocument/2006/customXml" ds:itemID="{01a0c160-afec-442f-9f38-0aa02bb65a25}">
  <ds:schemaRefs/>
</ds:datastoreItem>
</file>

<file path=customXml/itemProps394.xml><?xml version="1.0" encoding="utf-8"?>
<ds:datastoreItem xmlns:ds="http://schemas.openxmlformats.org/officeDocument/2006/customXml" ds:itemID="{0f33af35-7c28-4e44-a24c-690a7978416d}">
  <ds:schemaRefs/>
</ds:datastoreItem>
</file>

<file path=customXml/itemProps395.xml><?xml version="1.0" encoding="utf-8"?>
<ds:datastoreItem xmlns:ds="http://schemas.openxmlformats.org/officeDocument/2006/customXml" ds:itemID="{a2ea298d-0cbe-4fc0-8e92-f8f8eb87d0de}">
  <ds:schemaRefs/>
</ds:datastoreItem>
</file>

<file path=customXml/itemProps396.xml><?xml version="1.0" encoding="utf-8"?>
<ds:datastoreItem xmlns:ds="http://schemas.openxmlformats.org/officeDocument/2006/customXml" ds:itemID="{8f90321d-c3e8-448f-8009-2d25a471ac3a}">
  <ds:schemaRefs/>
</ds:datastoreItem>
</file>

<file path=customXml/itemProps397.xml><?xml version="1.0" encoding="utf-8"?>
<ds:datastoreItem xmlns:ds="http://schemas.openxmlformats.org/officeDocument/2006/customXml" ds:itemID="{60ce642c-9d91-41a1-9bc1-9e7b06d3101b}">
  <ds:schemaRefs/>
</ds:datastoreItem>
</file>

<file path=customXml/itemProps398.xml><?xml version="1.0" encoding="utf-8"?>
<ds:datastoreItem xmlns:ds="http://schemas.openxmlformats.org/officeDocument/2006/customXml" ds:itemID="{ac1ec60a-290d-48f8-96ce-a8c1bdf11ca5}">
  <ds:schemaRefs/>
</ds:datastoreItem>
</file>

<file path=customXml/itemProps399.xml><?xml version="1.0" encoding="utf-8"?>
<ds:datastoreItem xmlns:ds="http://schemas.openxmlformats.org/officeDocument/2006/customXml" ds:itemID="{9bab1029-aa48-4473-945c-23e15aeccebe}">
  <ds:schemaRefs/>
</ds:datastoreItem>
</file>

<file path=customXml/itemProps4.xml><?xml version="1.0" encoding="utf-8"?>
<ds:datastoreItem xmlns:ds="http://schemas.openxmlformats.org/officeDocument/2006/customXml" ds:itemID="{ef08aa5f-52d0-4777-9520-27f6ebdac129}">
  <ds:schemaRefs/>
</ds:datastoreItem>
</file>

<file path=customXml/itemProps40.xml><?xml version="1.0" encoding="utf-8"?>
<ds:datastoreItem xmlns:ds="http://schemas.openxmlformats.org/officeDocument/2006/customXml" ds:itemID="{b277f4ab-fdfa-4fee-8e68-63be8041da5a}">
  <ds:schemaRefs/>
</ds:datastoreItem>
</file>

<file path=customXml/itemProps400.xml><?xml version="1.0" encoding="utf-8"?>
<ds:datastoreItem xmlns:ds="http://schemas.openxmlformats.org/officeDocument/2006/customXml" ds:itemID="{3f84dbfe-6905-49c3-a4d8-6a2dc482922d}">
  <ds:schemaRefs/>
</ds:datastoreItem>
</file>

<file path=customXml/itemProps401.xml><?xml version="1.0" encoding="utf-8"?>
<ds:datastoreItem xmlns:ds="http://schemas.openxmlformats.org/officeDocument/2006/customXml" ds:itemID="{fa2f8d39-c222-4546-9372-7a2da269606f}">
  <ds:schemaRefs/>
</ds:datastoreItem>
</file>

<file path=customXml/itemProps402.xml><?xml version="1.0" encoding="utf-8"?>
<ds:datastoreItem xmlns:ds="http://schemas.openxmlformats.org/officeDocument/2006/customXml" ds:itemID="{6c96d32e-1855-4d5e-abe8-51fd1060755a}">
  <ds:schemaRefs/>
</ds:datastoreItem>
</file>

<file path=customXml/itemProps403.xml><?xml version="1.0" encoding="utf-8"?>
<ds:datastoreItem xmlns:ds="http://schemas.openxmlformats.org/officeDocument/2006/customXml" ds:itemID="{a4acb77a-16ca-42e2-95dd-05de506460ad}">
  <ds:schemaRefs/>
</ds:datastoreItem>
</file>

<file path=customXml/itemProps404.xml><?xml version="1.0" encoding="utf-8"?>
<ds:datastoreItem xmlns:ds="http://schemas.openxmlformats.org/officeDocument/2006/customXml" ds:itemID="{a0f91a0c-232b-418e-bab7-97f519b7305e}">
  <ds:schemaRefs/>
</ds:datastoreItem>
</file>

<file path=customXml/itemProps405.xml><?xml version="1.0" encoding="utf-8"?>
<ds:datastoreItem xmlns:ds="http://schemas.openxmlformats.org/officeDocument/2006/customXml" ds:itemID="{ad88c901-02b0-4bc9-8fb2-0675e29dc8e0}">
  <ds:schemaRefs/>
</ds:datastoreItem>
</file>

<file path=customXml/itemProps406.xml><?xml version="1.0" encoding="utf-8"?>
<ds:datastoreItem xmlns:ds="http://schemas.openxmlformats.org/officeDocument/2006/customXml" ds:itemID="{d3fee7d0-1548-49cd-be67-59bbf58430e1}">
  <ds:schemaRefs/>
</ds:datastoreItem>
</file>

<file path=customXml/itemProps407.xml><?xml version="1.0" encoding="utf-8"?>
<ds:datastoreItem xmlns:ds="http://schemas.openxmlformats.org/officeDocument/2006/customXml" ds:itemID="{92979bbc-8d86-48c9-93d5-7fd238627d49}">
  <ds:schemaRefs/>
</ds:datastoreItem>
</file>

<file path=customXml/itemProps408.xml><?xml version="1.0" encoding="utf-8"?>
<ds:datastoreItem xmlns:ds="http://schemas.openxmlformats.org/officeDocument/2006/customXml" ds:itemID="{d4430c36-351a-4d78-b137-ff3fd087ff93}">
  <ds:schemaRefs/>
</ds:datastoreItem>
</file>

<file path=customXml/itemProps409.xml><?xml version="1.0" encoding="utf-8"?>
<ds:datastoreItem xmlns:ds="http://schemas.openxmlformats.org/officeDocument/2006/customXml" ds:itemID="{91b389e8-8c24-4923-bd22-1e8add1d39c4}">
  <ds:schemaRefs/>
</ds:datastoreItem>
</file>

<file path=customXml/itemProps41.xml><?xml version="1.0" encoding="utf-8"?>
<ds:datastoreItem xmlns:ds="http://schemas.openxmlformats.org/officeDocument/2006/customXml" ds:itemID="{595b6e87-a4ee-4535-9698-12c1d3db455b}">
  <ds:schemaRefs/>
</ds:datastoreItem>
</file>

<file path=customXml/itemProps410.xml><?xml version="1.0" encoding="utf-8"?>
<ds:datastoreItem xmlns:ds="http://schemas.openxmlformats.org/officeDocument/2006/customXml" ds:itemID="{7188a58e-1840-4fa6-a36a-ee4754e9352b}">
  <ds:schemaRefs/>
</ds:datastoreItem>
</file>

<file path=customXml/itemProps411.xml><?xml version="1.0" encoding="utf-8"?>
<ds:datastoreItem xmlns:ds="http://schemas.openxmlformats.org/officeDocument/2006/customXml" ds:itemID="{7f0459d6-c5f8-4fbc-a66d-74a6fa95d144}">
  <ds:schemaRefs/>
</ds:datastoreItem>
</file>

<file path=customXml/itemProps412.xml><?xml version="1.0" encoding="utf-8"?>
<ds:datastoreItem xmlns:ds="http://schemas.openxmlformats.org/officeDocument/2006/customXml" ds:itemID="{3d442114-13a2-4c39-bc6a-34393726335c}">
  <ds:schemaRefs/>
</ds:datastoreItem>
</file>

<file path=customXml/itemProps413.xml><?xml version="1.0" encoding="utf-8"?>
<ds:datastoreItem xmlns:ds="http://schemas.openxmlformats.org/officeDocument/2006/customXml" ds:itemID="{0d03aaee-0f1f-4d3c-bc99-4853693d9597}">
  <ds:schemaRefs/>
</ds:datastoreItem>
</file>

<file path=customXml/itemProps414.xml><?xml version="1.0" encoding="utf-8"?>
<ds:datastoreItem xmlns:ds="http://schemas.openxmlformats.org/officeDocument/2006/customXml" ds:itemID="{a36e443d-49d0-4a86-8d2c-454839af390c}">
  <ds:schemaRefs/>
</ds:datastoreItem>
</file>

<file path=customXml/itemProps415.xml><?xml version="1.0" encoding="utf-8"?>
<ds:datastoreItem xmlns:ds="http://schemas.openxmlformats.org/officeDocument/2006/customXml" ds:itemID="{b8716532-97a8-47be-8863-37d45e60b448}">
  <ds:schemaRefs/>
</ds:datastoreItem>
</file>

<file path=customXml/itemProps416.xml><?xml version="1.0" encoding="utf-8"?>
<ds:datastoreItem xmlns:ds="http://schemas.openxmlformats.org/officeDocument/2006/customXml" ds:itemID="{c7660a73-e6b5-4677-a377-dcafd7505e47}">
  <ds:schemaRefs/>
</ds:datastoreItem>
</file>

<file path=customXml/itemProps417.xml><?xml version="1.0" encoding="utf-8"?>
<ds:datastoreItem xmlns:ds="http://schemas.openxmlformats.org/officeDocument/2006/customXml" ds:itemID="{535fbf0b-dadc-414e-84a3-86105c0fc39a}">
  <ds:schemaRefs/>
</ds:datastoreItem>
</file>

<file path=customXml/itemProps418.xml><?xml version="1.0" encoding="utf-8"?>
<ds:datastoreItem xmlns:ds="http://schemas.openxmlformats.org/officeDocument/2006/customXml" ds:itemID="{22144fef-b9e4-4844-a48b-0a78cf4180f1}">
  <ds:schemaRefs/>
</ds:datastoreItem>
</file>

<file path=customXml/itemProps419.xml><?xml version="1.0" encoding="utf-8"?>
<ds:datastoreItem xmlns:ds="http://schemas.openxmlformats.org/officeDocument/2006/customXml" ds:itemID="{10beb17e-f75f-4dc4-ab08-fc8b7f936643}">
  <ds:schemaRefs/>
</ds:datastoreItem>
</file>

<file path=customXml/itemProps42.xml><?xml version="1.0" encoding="utf-8"?>
<ds:datastoreItem xmlns:ds="http://schemas.openxmlformats.org/officeDocument/2006/customXml" ds:itemID="{abad13bb-7e0a-403b-8a88-1ad15a5a088d}">
  <ds:schemaRefs/>
</ds:datastoreItem>
</file>

<file path=customXml/itemProps420.xml><?xml version="1.0" encoding="utf-8"?>
<ds:datastoreItem xmlns:ds="http://schemas.openxmlformats.org/officeDocument/2006/customXml" ds:itemID="{9d6f1b2d-4ab5-4c1b-8187-b126a03b2070}">
  <ds:schemaRefs/>
</ds:datastoreItem>
</file>

<file path=customXml/itemProps421.xml><?xml version="1.0" encoding="utf-8"?>
<ds:datastoreItem xmlns:ds="http://schemas.openxmlformats.org/officeDocument/2006/customXml" ds:itemID="{ea5b4101-a0aa-40ed-b8f9-3d87236b9cad}">
  <ds:schemaRefs/>
</ds:datastoreItem>
</file>

<file path=customXml/itemProps422.xml><?xml version="1.0" encoding="utf-8"?>
<ds:datastoreItem xmlns:ds="http://schemas.openxmlformats.org/officeDocument/2006/customXml" ds:itemID="{4467df1d-9c6a-4a32-a950-9d2918f8196a}">
  <ds:schemaRefs/>
</ds:datastoreItem>
</file>

<file path=customXml/itemProps423.xml><?xml version="1.0" encoding="utf-8"?>
<ds:datastoreItem xmlns:ds="http://schemas.openxmlformats.org/officeDocument/2006/customXml" ds:itemID="{f47b7878-6cf5-4c99-aa09-1b9b39ee0097}">
  <ds:schemaRefs/>
</ds:datastoreItem>
</file>

<file path=customXml/itemProps424.xml><?xml version="1.0" encoding="utf-8"?>
<ds:datastoreItem xmlns:ds="http://schemas.openxmlformats.org/officeDocument/2006/customXml" ds:itemID="{9064a46f-d976-4a08-871e-c39c1d7484fa}">
  <ds:schemaRefs/>
</ds:datastoreItem>
</file>

<file path=customXml/itemProps425.xml><?xml version="1.0" encoding="utf-8"?>
<ds:datastoreItem xmlns:ds="http://schemas.openxmlformats.org/officeDocument/2006/customXml" ds:itemID="{aaf56d67-7482-4435-9046-1a73a02bd072}">
  <ds:schemaRefs/>
</ds:datastoreItem>
</file>

<file path=customXml/itemProps426.xml><?xml version="1.0" encoding="utf-8"?>
<ds:datastoreItem xmlns:ds="http://schemas.openxmlformats.org/officeDocument/2006/customXml" ds:itemID="{18830088-1a07-44fe-959a-11242fa5a63f}">
  <ds:schemaRefs/>
</ds:datastoreItem>
</file>

<file path=customXml/itemProps427.xml><?xml version="1.0" encoding="utf-8"?>
<ds:datastoreItem xmlns:ds="http://schemas.openxmlformats.org/officeDocument/2006/customXml" ds:itemID="{18127b1c-a8f8-4e04-9c7f-6b40edf6f903}">
  <ds:schemaRefs/>
</ds:datastoreItem>
</file>

<file path=customXml/itemProps428.xml><?xml version="1.0" encoding="utf-8"?>
<ds:datastoreItem xmlns:ds="http://schemas.openxmlformats.org/officeDocument/2006/customXml" ds:itemID="{885e47a4-ee91-414e-abaa-32d0c2697cdc}">
  <ds:schemaRefs/>
</ds:datastoreItem>
</file>

<file path=customXml/itemProps429.xml><?xml version="1.0" encoding="utf-8"?>
<ds:datastoreItem xmlns:ds="http://schemas.openxmlformats.org/officeDocument/2006/customXml" ds:itemID="{1931c174-fbc5-4214-bce1-e4ab9cff6654}">
  <ds:schemaRefs/>
</ds:datastoreItem>
</file>

<file path=customXml/itemProps43.xml><?xml version="1.0" encoding="utf-8"?>
<ds:datastoreItem xmlns:ds="http://schemas.openxmlformats.org/officeDocument/2006/customXml" ds:itemID="{f23eb526-1a0f-493d-a685-3b36993334e1}">
  <ds:schemaRefs/>
</ds:datastoreItem>
</file>

<file path=customXml/itemProps430.xml><?xml version="1.0" encoding="utf-8"?>
<ds:datastoreItem xmlns:ds="http://schemas.openxmlformats.org/officeDocument/2006/customXml" ds:itemID="{2cd1dd92-64d5-4afe-b8fc-1f15010d7020}">
  <ds:schemaRefs/>
</ds:datastoreItem>
</file>

<file path=customXml/itemProps431.xml><?xml version="1.0" encoding="utf-8"?>
<ds:datastoreItem xmlns:ds="http://schemas.openxmlformats.org/officeDocument/2006/customXml" ds:itemID="{34fd83f0-a06f-480e-ad50-7a7e71d7de97}">
  <ds:schemaRefs/>
</ds:datastoreItem>
</file>

<file path=customXml/itemProps432.xml><?xml version="1.0" encoding="utf-8"?>
<ds:datastoreItem xmlns:ds="http://schemas.openxmlformats.org/officeDocument/2006/customXml" ds:itemID="{65f52322-054b-49b8-95ee-5e2838232be4}">
  <ds:schemaRefs/>
</ds:datastoreItem>
</file>

<file path=customXml/itemProps433.xml><?xml version="1.0" encoding="utf-8"?>
<ds:datastoreItem xmlns:ds="http://schemas.openxmlformats.org/officeDocument/2006/customXml" ds:itemID="{aa78c15a-d78f-4d10-a53f-f47048eb7305}">
  <ds:schemaRefs/>
</ds:datastoreItem>
</file>

<file path=customXml/itemProps434.xml><?xml version="1.0" encoding="utf-8"?>
<ds:datastoreItem xmlns:ds="http://schemas.openxmlformats.org/officeDocument/2006/customXml" ds:itemID="{ca13e87c-34ca-4e30-ae75-0d1820b6f233}">
  <ds:schemaRefs/>
</ds:datastoreItem>
</file>

<file path=customXml/itemProps435.xml><?xml version="1.0" encoding="utf-8"?>
<ds:datastoreItem xmlns:ds="http://schemas.openxmlformats.org/officeDocument/2006/customXml" ds:itemID="{a94b2e62-c429-409a-bd9a-5f925a3a1c56}">
  <ds:schemaRefs/>
</ds:datastoreItem>
</file>

<file path=customXml/itemProps436.xml><?xml version="1.0" encoding="utf-8"?>
<ds:datastoreItem xmlns:ds="http://schemas.openxmlformats.org/officeDocument/2006/customXml" ds:itemID="{df089892-cb72-4dff-a439-a8eebded5393}">
  <ds:schemaRefs/>
</ds:datastoreItem>
</file>

<file path=customXml/itemProps437.xml><?xml version="1.0" encoding="utf-8"?>
<ds:datastoreItem xmlns:ds="http://schemas.openxmlformats.org/officeDocument/2006/customXml" ds:itemID="{d7db2986-461d-4178-84f9-fd2f0c90f994}">
  <ds:schemaRefs/>
</ds:datastoreItem>
</file>

<file path=customXml/itemProps438.xml><?xml version="1.0" encoding="utf-8"?>
<ds:datastoreItem xmlns:ds="http://schemas.openxmlformats.org/officeDocument/2006/customXml" ds:itemID="{4e52f609-511d-455e-8ec0-5edac012e6fe}">
  <ds:schemaRefs/>
</ds:datastoreItem>
</file>

<file path=customXml/itemProps439.xml><?xml version="1.0" encoding="utf-8"?>
<ds:datastoreItem xmlns:ds="http://schemas.openxmlformats.org/officeDocument/2006/customXml" ds:itemID="{e1c35134-e2dc-40bf-9536-1a3e38c78f87}">
  <ds:schemaRefs/>
</ds:datastoreItem>
</file>

<file path=customXml/itemProps44.xml><?xml version="1.0" encoding="utf-8"?>
<ds:datastoreItem xmlns:ds="http://schemas.openxmlformats.org/officeDocument/2006/customXml" ds:itemID="{9c1462cc-9d7d-4789-a042-a933ea477681}">
  <ds:schemaRefs/>
</ds:datastoreItem>
</file>

<file path=customXml/itemProps440.xml><?xml version="1.0" encoding="utf-8"?>
<ds:datastoreItem xmlns:ds="http://schemas.openxmlformats.org/officeDocument/2006/customXml" ds:itemID="{7187f6fa-5313-413e-b9e5-9c91dbcb0957}">
  <ds:schemaRefs/>
</ds:datastoreItem>
</file>

<file path=customXml/itemProps441.xml><?xml version="1.0" encoding="utf-8"?>
<ds:datastoreItem xmlns:ds="http://schemas.openxmlformats.org/officeDocument/2006/customXml" ds:itemID="{5146358f-1318-40f8-aaa5-d24b3133325e}">
  <ds:schemaRefs/>
</ds:datastoreItem>
</file>

<file path=customXml/itemProps442.xml><?xml version="1.0" encoding="utf-8"?>
<ds:datastoreItem xmlns:ds="http://schemas.openxmlformats.org/officeDocument/2006/customXml" ds:itemID="{5fceceb0-81a7-4b9a-987f-6ac3cb55189a}">
  <ds:schemaRefs/>
</ds:datastoreItem>
</file>

<file path=customXml/itemProps443.xml><?xml version="1.0" encoding="utf-8"?>
<ds:datastoreItem xmlns:ds="http://schemas.openxmlformats.org/officeDocument/2006/customXml" ds:itemID="{abbf7ad7-acd6-4a9c-a037-a32a3932c417}">
  <ds:schemaRefs/>
</ds:datastoreItem>
</file>

<file path=customXml/itemProps444.xml><?xml version="1.0" encoding="utf-8"?>
<ds:datastoreItem xmlns:ds="http://schemas.openxmlformats.org/officeDocument/2006/customXml" ds:itemID="{ddf22d1c-e149-412d-b188-b2b6361d319d}">
  <ds:schemaRefs/>
</ds:datastoreItem>
</file>

<file path=customXml/itemProps445.xml><?xml version="1.0" encoding="utf-8"?>
<ds:datastoreItem xmlns:ds="http://schemas.openxmlformats.org/officeDocument/2006/customXml" ds:itemID="{f15b8b96-b528-4cf3-9df8-ca3881b18b2e}">
  <ds:schemaRefs/>
</ds:datastoreItem>
</file>

<file path=customXml/itemProps446.xml><?xml version="1.0" encoding="utf-8"?>
<ds:datastoreItem xmlns:ds="http://schemas.openxmlformats.org/officeDocument/2006/customXml" ds:itemID="{dc28f7be-6431-4bac-ae30-26bef9ada66d}">
  <ds:schemaRefs/>
</ds:datastoreItem>
</file>

<file path=customXml/itemProps447.xml><?xml version="1.0" encoding="utf-8"?>
<ds:datastoreItem xmlns:ds="http://schemas.openxmlformats.org/officeDocument/2006/customXml" ds:itemID="{7c59715e-f2ef-466e-a714-acf567e0fbc2}">
  <ds:schemaRefs/>
</ds:datastoreItem>
</file>

<file path=customXml/itemProps448.xml><?xml version="1.0" encoding="utf-8"?>
<ds:datastoreItem xmlns:ds="http://schemas.openxmlformats.org/officeDocument/2006/customXml" ds:itemID="{70eb93b3-dfb9-44a7-89f7-dea135f64cb5}">
  <ds:schemaRefs/>
</ds:datastoreItem>
</file>

<file path=customXml/itemProps449.xml><?xml version="1.0" encoding="utf-8"?>
<ds:datastoreItem xmlns:ds="http://schemas.openxmlformats.org/officeDocument/2006/customXml" ds:itemID="{85d01cdb-21cc-4c95-be44-6c45ee2f9e24}">
  <ds:schemaRefs/>
</ds:datastoreItem>
</file>

<file path=customXml/itemProps45.xml><?xml version="1.0" encoding="utf-8"?>
<ds:datastoreItem xmlns:ds="http://schemas.openxmlformats.org/officeDocument/2006/customXml" ds:itemID="{1f565819-921e-4446-ac44-681ca91df0ef}">
  <ds:schemaRefs/>
</ds:datastoreItem>
</file>

<file path=customXml/itemProps450.xml><?xml version="1.0" encoding="utf-8"?>
<ds:datastoreItem xmlns:ds="http://schemas.openxmlformats.org/officeDocument/2006/customXml" ds:itemID="{89df7556-33b8-4fda-8aa4-53a993bd739c}">
  <ds:schemaRefs/>
</ds:datastoreItem>
</file>

<file path=customXml/itemProps451.xml><?xml version="1.0" encoding="utf-8"?>
<ds:datastoreItem xmlns:ds="http://schemas.openxmlformats.org/officeDocument/2006/customXml" ds:itemID="{68183793-3e99-471e-a55d-43fe8130ee1c}">
  <ds:schemaRefs/>
</ds:datastoreItem>
</file>

<file path=customXml/itemProps452.xml><?xml version="1.0" encoding="utf-8"?>
<ds:datastoreItem xmlns:ds="http://schemas.openxmlformats.org/officeDocument/2006/customXml" ds:itemID="{bb1dd89e-c604-4e57-a183-e0eda24ae2b5}">
  <ds:schemaRefs/>
</ds:datastoreItem>
</file>

<file path=customXml/itemProps453.xml><?xml version="1.0" encoding="utf-8"?>
<ds:datastoreItem xmlns:ds="http://schemas.openxmlformats.org/officeDocument/2006/customXml" ds:itemID="{ccf31722-e2d2-4a18-9fea-885eb31c88d4}">
  <ds:schemaRefs/>
</ds:datastoreItem>
</file>

<file path=customXml/itemProps454.xml><?xml version="1.0" encoding="utf-8"?>
<ds:datastoreItem xmlns:ds="http://schemas.openxmlformats.org/officeDocument/2006/customXml" ds:itemID="{1e19e362-b8c5-4247-be7f-df3cb31a45d6}">
  <ds:schemaRefs/>
</ds:datastoreItem>
</file>

<file path=customXml/itemProps455.xml><?xml version="1.0" encoding="utf-8"?>
<ds:datastoreItem xmlns:ds="http://schemas.openxmlformats.org/officeDocument/2006/customXml" ds:itemID="{925fe3b3-10fb-4034-bbd5-eb14ffe45bef}">
  <ds:schemaRefs/>
</ds:datastoreItem>
</file>

<file path=customXml/itemProps456.xml><?xml version="1.0" encoding="utf-8"?>
<ds:datastoreItem xmlns:ds="http://schemas.openxmlformats.org/officeDocument/2006/customXml" ds:itemID="{fb2b1b25-df58-48fc-a5d1-040b14566fa0}">
  <ds:schemaRefs/>
</ds:datastoreItem>
</file>

<file path=customXml/itemProps457.xml><?xml version="1.0" encoding="utf-8"?>
<ds:datastoreItem xmlns:ds="http://schemas.openxmlformats.org/officeDocument/2006/customXml" ds:itemID="{91d1a152-9cf2-4eec-ba87-10623520b0eb}">
  <ds:schemaRefs/>
</ds:datastoreItem>
</file>

<file path=customXml/itemProps458.xml><?xml version="1.0" encoding="utf-8"?>
<ds:datastoreItem xmlns:ds="http://schemas.openxmlformats.org/officeDocument/2006/customXml" ds:itemID="{f3b51a3c-4e1d-4db1-af32-38b7d5321855}">
  <ds:schemaRefs/>
</ds:datastoreItem>
</file>

<file path=customXml/itemProps459.xml><?xml version="1.0" encoding="utf-8"?>
<ds:datastoreItem xmlns:ds="http://schemas.openxmlformats.org/officeDocument/2006/customXml" ds:itemID="{2172b06d-8bfb-4eef-ad45-276d2ff44ab1}">
  <ds:schemaRefs/>
</ds:datastoreItem>
</file>

<file path=customXml/itemProps46.xml><?xml version="1.0" encoding="utf-8"?>
<ds:datastoreItem xmlns:ds="http://schemas.openxmlformats.org/officeDocument/2006/customXml" ds:itemID="{7ae438f1-bacd-4752-877b-aa5f6508773d}">
  <ds:schemaRefs/>
</ds:datastoreItem>
</file>

<file path=customXml/itemProps460.xml><?xml version="1.0" encoding="utf-8"?>
<ds:datastoreItem xmlns:ds="http://schemas.openxmlformats.org/officeDocument/2006/customXml" ds:itemID="{82bf233d-8e68-4862-bf84-711dd93cb5f9}">
  <ds:schemaRefs/>
</ds:datastoreItem>
</file>

<file path=customXml/itemProps461.xml><?xml version="1.0" encoding="utf-8"?>
<ds:datastoreItem xmlns:ds="http://schemas.openxmlformats.org/officeDocument/2006/customXml" ds:itemID="{7405a490-0915-4a6a-868c-9182f7eb6ba6}">
  <ds:schemaRefs/>
</ds:datastoreItem>
</file>

<file path=customXml/itemProps462.xml><?xml version="1.0" encoding="utf-8"?>
<ds:datastoreItem xmlns:ds="http://schemas.openxmlformats.org/officeDocument/2006/customXml" ds:itemID="{f32bf91c-5701-49d9-8f97-49b231b6806a}">
  <ds:schemaRefs/>
</ds:datastoreItem>
</file>

<file path=customXml/itemProps463.xml><?xml version="1.0" encoding="utf-8"?>
<ds:datastoreItem xmlns:ds="http://schemas.openxmlformats.org/officeDocument/2006/customXml" ds:itemID="{e2cdc889-6720-4128-a850-f4556599791c}">
  <ds:schemaRefs/>
</ds:datastoreItem>
</file>

<file path=customXml/itemProps464.xml><?xml version="1.0" encoding="utf-8"?>
<ds:datastoreItem xmlns:ds="http://schemas.openxmlformats.org/officeDocument/2006/customXml" ds:itemID="{aa348782-afc7-4c12-aafa-c47f036a6cee}">
  <ds:schemaRefs/>
</ds:datastoreItem>
</file>

<file path=customXml/itemProps465.xml><?xml version="1.0" encoding="utf-8"?>
<ds:datastoreItem xmlns:ds="http://schemas.openxmlformats.org/officeDocument/2006/customXml" ds:itemID="{b885419e-4073-43e3-8371-3071bd42656c}">
  <ds:schemaRefs/>
</ds:datastoreItem>
</file>

<file path=customXml/itemProps466.xml><?xml version="1.0" encoding="utf-8"?>
<ds:datastoreItem xmlns:ds="http://schemas.openxmlformats.org/officeDocument/2006/customXml" ds:itemID="{f51030ea-e837-40f4-9e03-d18835dfd774}">
  <ds:schemaRefs/>
</ds:datastoreItem>
</file>

<file path=customXml/itemProps467.xml><?xml version="1.0" encoding="utf-8"?>
<ds:datastoreItem xmlns:ds="http://schemas.openxmlformats.org/officeDocument/2006/customXml" ds:itemID="{c850b546-48ba-43b3-9865-ade633d3223f}">
  <ds:schemaRefs/>
</ds:datastoreItem>
</file>

<file path=customXml/itemProps468.xml><?xml version="1.0" encoding="utf-8"?>
<ds:datastoreItem xmlns:ds="http://schemas.openxmlformats.org/officeDocument/2006/customXml" ds:itemID="{570a4a7f-3b5e-4b4d-b874-307823178f80}">
  <ds:schemaRefs/>
</ds:datastoreItem>
</file>

<file path=customXml/itemProps469.xml><?xml version="1.0" encoding="utf-8"?>
<ds:datastoreItem xmlns:ds="http://schemas.openxmlformats.org/officeDocument/2006/customXml" ds:itemID="{a755a963-c0a4-4592-b095-aa7babe0f58e}">
  <ds:schemaRefs/>
</ds:datastoreItem>
</file>

<file path=customXml/itemProps47.xml><?xml version="1.0" encoding="utf-8"?>
<ds:datastoreItem xmlns:ds="http://schemas.openxmlformats.org/officeDocument/2006/customXml" ds:itemID="{bb936e6f-2996-44ab-a86e-550b9f6ac11e}">
  <ds:schemaRefs/>
</ds:datastoreItem>
</file>

<file path=customXml/itemProps470.xml><?xml version="1.0" encoding="utf-8"?>
<ds:datastoreItem xmlns:ds="http://schemas.openxmlformats.org/officeDocument/2006/customXml" ds:itemID="{f99123c7-5cbd-488e-a5f0-2945125d3481}">
  <ds:schemaRefs/>
</ds:datastoreItem>
</file>

<file path=customXml/itemProps471.xml><?xml version="1.0" encoding="utf-8"?>
<ds:datastoreItem xmlns:ds="http://schemas.openxmlformats.org/officeDocument/2006/customXml" ds:itemID="{69387e75-2f19-4125-94d4-781db99e2cf7}">
  <ds:schemaRefs/>
</ds:datastoreItem>
</file>

<file path=customXml/itemProps472.xml><?xml version="1.0" encoding="utf-8"?>
<ds:datastoreItem xmlns:ds="http://schemas.openxmlformats.org/officeDocument/2006/customXml" ds:itemID="{8e12906b-52c6-4449-aac3-b5e1945732c0}">
  <ds:schemaRefs/>
</ds:datastoreItem>
</file>

<file path=customXml/itemProps473.xml><?xml version="1.0" encoding="utf-8"?>
<ds:datastoreItem xmlns:ds="http://schemas.openxmlformats.org/officeDocument/2006/customXml" ds:itemID="{16162fdc-9487-4d92-a411-3f631b9a2131}">
  <ds:schemaRefs/>
</ds:datastoreItem>
</file>

<file path=customXml/itemProps474.xml><?xml version="1.0" encoding="utf-8"?>
<ds:datastoreItem xmlns:ds="http://schemas.openxmlformats.org/officeDocument/2006/customXml" ds:itemID="{6ee10d36-d93f-44d3-a72c-2cc5b709035c}">
  <ds:schemaRefs/>
</ds:datastoreItem>
</file>

<file path=customXml/itemProps475.xml><?xml version="1.0" encoding="utf-8"?>
<ds:datastoreItem xmlns:ds="http://schemas.openxmlformats.org/officeDocument/2006/customXml" ds:itemID="{357ed385-0d6c-45b7-9b6b-a752028d0b12}">
  <ds:schemaRefs/>
</ds:datastoreItem>
</file>

<file path=customXml/itemProps476.xml><?xml version="1.0" encoding="utf-8"?>
<ds:datastoreItem xmlns:ds="http://schemas.openxmlformats.org/officeDocument/2006/customXml" ds:itemID="{c4c2d147-a446-474e-8709-44e88d75ff8f}">
  <ds:schemaRefs/>
</ds:datastoreItem>
</file>

<file path=customXml/itemProps477.xml><?xml version="1.0" encoding="utf-8"?>
<ds:datastoreItem xmlns:ds="http://schemas.openxmlformats.org/officeDocument/2006/customXml" ds:itemID="{056fdae7-b3cc-405c-8d12-fc96cc65bf37}">
  <ds:schemaRefs/>
</ds:datastoreItem>
</file>

<file path=customXml/itemProps478.xml><?xml version="1.0" encoding="utf-8"?>
<ds:datastoreItem xmlns:ds="http://schemas.openxmlformats.org/officeDocument/2006/customXml" ds:itemID="{a07c2e37-6c68-4ded-9e1f-ded9d9eb98c1}">
  <ds:schemaRefs/>
</ds:datastoreItem>
</file>

<file path=customXml/itemProps479.xml><?xml version="1.0" encoding="utf-8"?>
<ds:datastoreItem xmlns:ds="http://schemas.openxmlformats.org/officeDocument/2006/customXml" ds:itemID="{c720a6e6-e7fe-431f-90e1-624af1101c3b}">
  <ds:schemaRefs/>
</ds:datastoreItem>
</file>

<file path=customXml/itemProps48.xml><?xml version="1.0" encoding="utf-8"?>
<ds:datastoreItem xmlns:ds="http://schemas.openxmlformats.org/officeDocument/2006/customXml" ds:itemID="{305eea1e-b110-48a5-b2e9-9d89787c4996}">
  <ds:schemaRefs/>
</ds:datastoreItem>
</file>

<file path=customXml/itemProps480.xml><?xml version="1.0" encoding="utf-8"?>
<ds:datastoreItem xmlns:ds="http://schemas.openxmlformats.org/officeDocument/2006/customXml" ds:itemID="{bdceae5c-f615-41b6-965b-56311bd4c55d}">
  <ds:schemaRefs/>
</ds:datastoreItem>
</file>

<file path=customXml/itemProps481.xml><?xml version="1.0" encoding="utf-8"?>
<ds:datastoreItem xmlns:ds="http://schemas.openxmlformats.org/officeDocument/2006/customXml" ds:itemID="{9dedfaff-75ed-4b0d-b4d3-41f3172b5ff0}">
  <ds:schemaRefs/>
</ds:datastoreItem>
</file>

<file path=customXml/itemProps482.xml><?xml version="1.0" encoding="utf-8"?>
<ds:datastoreItem xmlns:ds="http://schemas.openxmlformats.org/officeDocument/2006/customXml" ds:itemID="{41b65dd1-2603-43d4-843c-8ba9c8193061}">
  <ds:schemaRefs/>
</ds:datastoreItem>
</file>

<file path=customXml/itemProps483.xml><?xml version="1.0" encoding="utf-8"?>
<ds:datastoreItem xmlns:ds="http://schemas.openxmlformats.org/officeDocument/2006/customXml" ds:itemID="{f9caafcc-53bb-47ce-877b-84d6022b7679}">
  <ds:schemaRefs/>
</ds:datastoreItem>
</file>

<file path=customXml/itemProps484.xml><?xml version="1.0" encoding="utf-8"?>
<ds:datastoreItem xmlns:ds="http://schemas.openxmlformats.org/officeDocument/2006/customXml" ds:itemID="{b45bc15e-5ecf-4880-9b40-a177ef002479}">
  <ds:schemaRefs/>
</ds:datastoreItem>
</file>

<file path=customXml/itemProps485.xml><?xml version="1.0" encoding="utf-8"?>
<ds:datastoreItem xmlns:ds="http://schemas.openxmlformats.org/officeDocument/2006/customXml" ds:itemID="{842a4a0c-20e0-4830-adb1-0c0a206eb08a}">
  <ds:schemaRefs/>
</ds:datastoreItem>
</file>

<file path=customXml/itemProps486.xml><?xml version="1.0" encoding="utf-8"?>
<ds:datastoreItem xmlns:ds="http://schemas.openxmlformats.org/officeDocument/2006/customXml" ds:itemID="{fcd4ef7b-b9b8-4ff7-897c-435d3d19eca0}">
  <ds:schemaRefs/>
</ds:datastoreItem>
</file>

<file path=customXml/itemProps487.xml><?xml version="1.0" encoding="utf-8"?>
<ds:datastoreItem xmlns:ds="http://schemas.openxmlformats.org/officeDocument/2006/customXml" ds:itemID="{f5314dbb-c295-49a7-b7c6-33886460086d}">
  <ds:schemaRefs/>
</ds:datastoreItem>
</file>

<file path=customXml/itemProps488.xml><?xml version="1.0" encoding="utf-8"?>
<ds:datastoreItem xmlns:ds="http://schemas.openxmlformats.org/officeDocument/2006/customXml" ds:itemID="{7d08ce8d-01dc-45cb-8ef1-0adb9bb54a0d}">
  <ds:schemaRefs/>
</ds:datastoreItem>
</file>

<file path=customXml/itemProps489.xml><?xml version="1.0" encoding="utf-8"?>
<ds:datastoreItem xmlns:ds="http://schemas.openxmlformats.org/officeDocument/2006/customXml" ds:itemID="{94782f50-103e-4dbb-bb52-dfe0e063cd49}">
  <ds:schemaRefs/>
</ds:datastoreItem>
</file>

<file path=customXml/itemProps49.xml><?xml version="1.0" encoding="utf-8"?>
<ds:datastoreItem xmlns:ds="http://schemas.openxmlformats.org/officeDocument/2006/customXml" ds:itemID="{2f93b5f7-65fa-4443-96df-fde1f253cd84}">
  <ds:schemaRefs/>
</ds:datastoreItem>
</file>

<file path=customXml/itemProps490.xml><?xml version="1.0" encoding="utf-8"?>
<ds:datastoreItem xmlns:ds="http://schemas.openxmlformats.org/officeDocument/2006/customXml" ds:itemID="{1c5f7d34-d2f3-4b02-88cd-cbf2244e2c6b}">
  <ds:schemaRefs/>
</ds:datastoreItem>
</file>

<file path=customXml/itemProps491.xml><?xml version="1.0" encoding="utf-8"?>
<ds:datastoreItem xmlns:ds="http://schemas.openxmlformats.org/officeDocument/2006/customXml" ds:itemID="{014018c1-1be9-4fd3-88fc-5c07facce0a0}">
  <ds:schemaRefs/>
</ds:datastoreItem>
</file>

<file path=customXml/itemProps492.xml><?xml version="1.0" encoding="utf-8"?>
<ds:datastoreItem xmlns:ds="http://schemas.openxmlformats.org/officeDocument/2006/customXml" ds:itemID="{ec09ec83-42c8-4234-8c76-ebf32a5e780a}">
  <ds:schemaRefs/>
</ds:datastoreItem>
</file>

<file path=customXml/itemProps493.xml><?xml version="1.0" encoding="utf-8"?>
<ds:datastoreItem xmlns:ds="http://schemas.openxmlformats.org/officeDocument/2006/customXml" ds:itemID="{f0c12771-19e1-4268-aa31-3574907e26b2}">
  <ds:schemaRefs/>
</ds:datastoreItem>
</file>

<file path=customXml/itemProps494.xml><?xml version="1.0" encoding="utf-8"?>
<ds:datastoreItem xmlns:ds="http://schemas.openxmlformats.org/officeDocument/2006/customXml" ds:itemID="{19987202-499a-4bd3-b0d2-c21c47386259}">
  <ds:schemaRefs/>
</ds:datastoreItem>
</file>

<file path=customXml/itemProps495.xml><?xml version="1.0" encoding="utf-8"?>
<ds:datastoreItem xmlns:ds="http://schemas.openxmlformats.org/officeDocument/2006/customXml" ds:itemID="{a4d48e85-9120-4cbb-909a-d244a05ab410}">
  <ds:schemaRefs/>
</ds:datastoreItem>
</file>

<file path=customXml/itemProps496.xml><?xml version="1.0" encoding="utf-8"?>
<ds:datastoreItem xmlns:ds="http://schemas.openxmlformats.org/officeDocument/2006/customXml" ds:itemID="{d95fd61a-ffc0-47a3-92c1-ad19476f6cb2}">
  <ds:schemaRefs/>
</ds:datastoreItem>
</file>

<file path=customXml/itemProps497.xml><?xml version="1.0" encoding="utf-8"?>
<ds:datastoreItem xmlns:ds="http://schemas.openxmlformats.org/officeDocument/2006/customXml" ds:itemID="{a76ba399-1c1d-479b-a8cf-35ca275763ce}">
  <ds:schemaRefs/>
</ds:datastoreItem>
</file>

<file path=customXml/itemProps498.xml><?xml version="1.0" encoding="utf-8"?>
<ds:datastoreItem xmlns:ds="http://schemas.openxmlformats.org/officeDocument/2006/customXml" ds:itemID="{a033963a-1bd6-41b1-b0ef-74cb3a371043}">
  <ds:schemaRefs/>
</ds:datastoreItem>
</file>

<file path=customXml/itemProps499.xml><?xml version="1.0" encoding="utf-8"?>
<ds:datastoreItem xmlns:ds="http://schemas.openxmlformats.org/officeDocument/2006/customXml" ds:itemID="{d4b8048a-c3fb-4927-b1ba-8235bc9d19fc}">
  <ds:schemaRefs/>
</ds:datastoreItem>
</file>

<file path=customXml/itemProps5.xml><?xml version="1.0" encoding="utf-8"?>
<ds:datastoreItem xmlns:ds="http://schemas.openxmlformats.org/officeDocument/2006/customXml" ds:itemID="{0a54a04d-8fc6-4c72-a71b-207b6e371fcc}">
  <ds:schemaRefs/>
</ds:datastoreItem>
</file>

<file path=customXml/itemProps50.xml><?xml version="1.0" encoding="utf-8"?>
<ds:datastoreItem xmlns:ds="http://schemas.openxmlformats.org/officeDocument/2006/customXml" ds:itemID="{b31670f5-ef41-45ee-ac3c-ad29deac02c9}">
  <ds:schemaRefs/>
</ds:datastoreItem>
</file>

<file path=customXml/itemProps500.xml><?xml version="1.0" encoding="utf-8"?>
<ds:datastoreItem xmlns:ds="http://schemas.openxmlformats.org/officeDocument/2006/customXml" ds:itemID="{cecc09f2-a9de-4dc1-b692-e795d17baff4}">
  <ds:schemaRefs/>
</ds:datastoreItem>
</file>

<file path=customXml/itemProps501.xml><?xml version="1.0" encoding="utf-8"?>
<ds:datastoreItem xmlns:ds="http://schemas.openxmlformats.org/officeDocument/2006/customXml" ds:itemID="{ef53314c-2fe7-44b0-b95e-813bea9f39a1}">
  <ds:schemaRefs/>
</ds:datastoreItem>
</file>

<file path=customXml/itemProps502.xml><?xml version="1.0" encoding="utf-8"?>
<ds:datastoreItem xmlns:ds="http://schemas.openxmlformats.org/officeDocument/2006/customXml" ds:itemID="{292502a5-0fc7-4c95-a8cd-951224b64bec}">
  <ds:schemaRefs/>
</ds:datastoreItem>
</file>

<file path=customXml/itemProps503.xml><?xml version="1.0" encoding="utf-8"?>
<ds:datastoreItem xmlns:ds="http://schemas.openxmlformats.org/officeDocument/2006/customXml" ds:itemID="{41781699-8dd1-468e-9144-9dc4f248a372}">
  <ds:schemaRefs/>
</ds:datastoreItem>
</file>

<file path=customXml/itemProps504.xml><?xml version="1.0" encoding="utf-8"?>
<ds:datastoreItem xmlns:ds="http://schemas.openxmlformats.org/officeDocument/2006/customXml" ds:itemID="{b8d6dd1f-28f1-4a8d-9722-f5b8f931391a}">
  <ds:schemaRefs/>
</ds:datastoreItem>
</file>

<file path=customXml/itemProps505.xml><?xml version="1.0" encoding="utf-8"?>
<ds:datastoreItem xmlns:ds="http://schemas.openxmlformats.org/officeDocument/2006/customXml" ds:itemID="{94192cd9-d092-4f60-904b-e81f40b6097e}">
  <ds:schemaRefs/>
</ds:datastoreItem>
</file>

<file path=customXml/itemProps506.xml><?xml version="1.0" encoding="utf-8"?>
<ds:datastoreItem xmlns:ds="http://schemas.openxmlformats.org/officeDocument/2006/customXml" ds:itemID="{50ebaf63-f0af-443a-9f67-f75268b84c1c}">
  <ds:schemaRefs/>
</ds:datastoreItem>
</file>

<file path=customXml/itemProps507.xml><?xml version="1.0" encoding="utf-8"?>
<ds:datastoreItem xmlns:ds="http://schemas.openxmlformats.org/officeDocument/2006/customXml" ds:itemID="{d848562b-84aa-454d-9d9c-a7832052743b}">
  <ds:schemaRefs/>
</ds:datastoreItem>
</file>

<file path=customXml/itemProps508.xml><?xml version="1.0" encoding="utf-8"?>
<ds:datastoreItem xmlns:ds="http://schemas.openxmlformats.org/officeDocument/2006/customXml" ds:itemID="{339e8fb1-c0f7-4df7-b2b0-c62466b32e66}">
  <ds:schemaRefs/>
</ds:datastoreItem>
</file>

<file path=customXml/itemProps509.xml><?xml version="1.0" encoding="utf-8"?>
<ds:datastoreItem xmlns:ds="http://schemas.openxmlformats.org/officeDocument/2006/customXml" ds:itemID="{cb28c16a-7b6b-4853-9412-8131de838927}">
  <ds:schemaRefs/>
</ds:datastoreItem>
</file>

<file path=customXml/itemProps51.xml><?xml version="1.0" encoding="utf-8"?>
<ds:datastoreItem xmlns:ds="http://schemas.openxmlformats.org/officeDocument/2006/customXml" ds:itemID="{079ca12c-9dfb-45a7-9dee-9f67b3e1a315}">
  <ds:schemaRefs/>
</ds:datastoreItem>
</file>

<file path=customXml/itemProps510.xml><?xml version="1.0" encoding="utf-8"?>
<ds:datastoreItem xmlns:ds="http://schemas.openxmlformats.org/officeDocument/2006/customXml" ds:itemID="{1ca1e560-c345-447d-847b-91aa96198110}">
  <ds:schemaRefs/>
</ds:datastoreItem>
</file>

<file path=customXml/itemProps511.xml><?xml version="1.0" encoding="utf-8"?>
<ds:datastoreItem xmlns:ds="http://schemas.openxmlformats.org/officeDocument/2006/customXml" ds:itemID="{37423356-f13a-47eb-a44b-c65cbf3cf56b}">
  <ds:schemaRefs/>
</ds:datastoreItem>
</file>

<file path=customXml/itemProps512.xml><?xml version="1.0" encoding="utf-8"?>
<ds:datastoreItem xmlns:ds="http://schemas.openxmlformats.org/officeDocument/2006/customXml" ds:itemID="{9225fd57-84c2-4fcc-b291-4db7d9d4fd01}">
  <ds:schemaRefs/>
</ds:datastoreItem>
</file>

<file path=customXml/itemProps513.xml><?xml version="1.0" encoding="utf-8"?>
<ds:datastoreItem xmlns:ds="http://schemas.openxmlformats.org/officeDocument/2006/customXml" ds:itemID="{88e2ac3c-b7b1-448a-88af-17078efbbb69}">
  <ds:schemaRefs/>
</ds:datastoreItem>
</file>

<file path=customXml/itemProps514.xml><?xml version="1.0" encoding="utf-8"?>
<ds:datastoreItem xmlns:ds="http://schemas.openxmlformats.org/officeDocument/2006/customXml" ds:itemID="{542beae9-bdd0-4367-b833-0472e3870075}">
  <ds:schemaRefs/>
</ds:datastoreItem>
</file>

<file path=customXml/itemProps515.xml><?xml version="1.0" encoding="utf-8"?>
<ds:datastoreItem xmlns:ds="http://schemas.openxmlformats.org/officeDocument/2006/customXml" ds:itemID="{dd620ffb-8251-4625-842b-e37cb2699514}">
  <ds:schemaRefs/>
</ds:datastoreItem>
</file>

<file path=customXml/itemProps516.xml><?xml version="1.0" encoding="utf-8"?>
<ds:datastoreItem xmlns:ds="http://schemas.openxmlformats.org/officeDocument/2006/customXml" ds:itemID="{4660d243-8f4f-4001-bfc2-baf5b826d0e1}">
  <ds:schemaRefs/>
</ds:datastoreItem>
</file>

<file path=customXml/itemProps517.xml><?xml version="1.0" encoding="utf-8"?>
<ds:datastoreItem xmlns:ds="http://schemas.openxmlformats.org/officeDocument/2006/customXml" ds:itemID="{b214f5e6-c7ed-4b08-8df8-6c09edaf155b}">
  <ds:schemaRefs/>
</ds:datastoreItem>
</file>

<file path=customXml/itemProps518.xml><?xml version="1.0" encoding="utf-8"?>
<ds:datastoreItem xmlns:ds="http://schemas.openxmlformats.org/officeDocument/2006/customXml" ds:itemID="{ffa48ad7-94b9-412a-bdda-39d8e88c4cd2}">
  <ds:schemaRefs/>
</ds:datastoreItem>
</file>

<file path=customXml/itemProps519.xml><?xml version="1.0" encoding="utf-8"?>
<ds:datastoreItem xmlns:ds="http://schemas.openxmlformats.org/officeDocument/2006/customXml" ds:itemID="{7fd0b5e4-1df2-4be8-b9c6-0c4cdc2a0838}">
  <ds:schemaRefs/>
</ds:datastoreItem>
</file>

<file path=customXml/itemProps52.xml><?xml version="1.0" encoding="utf-8"?>
<ds:datastoreItem xmlns:ds="http://schemas.openxmlformats.org/officeDocument/2006/customXml" ds:itemID="{bea60699-27c5-43a9-802b-452c46f8e883}">
  <ds:schemaRefs/>
</ds:datastoreItem>
</file>

<file path=customXml/itemProps520.xml><?xml version="1.0" encoding="utf-8"?>
<ds:datastoreItem xmlns:ds="http://schemas.openxmlformats.org/officeDocument/2006/customXml" ds:itemID="{88494bf6-d16c-4fcb-bdee-1bdcf2e6bbb0}">
  <ds:schemaRefs/>
</ds:datastoreItem>
</file>

<file path=customXml/itemProps521.xml><?xml version="1.0" encoding="utf-8"?>
<ds:datastoreItem xmlns:ds="http://schemas.openxmlformats.org/officeDocument/2006/customXml" ds:itemID="{6aab8db6-7d8f-40e6-a5d2-2e61c22f55f5}">
  <ds:schemaRefs/>
</ds:datastoreItem>
</file>

<file path=customXml/itemProps522.xml><?xml version="1.0" encoding="utf-8"?>
<ds:datastoreItem xmlns:ds="http://schemas.openxmlformats.org/officeDocument/2006/customXml" ds:itemID="{c574d387-2507-4809-801e-5f2d6503ed82}">
  <ds:schemaRefs/>
</ds:datastoreItem>
</file>

<file path=customXml/itemProps523.xml><?xml version="1.0" encoding="utf-8"?>
<ds:datastoreItem xmlns:ds="http://schemas.openxmlformats.org/officeDocument/2006/customXml" ds:itemID="{6a223f0c-02c6-46a4-b983-48caa696ddd8}">
  <ds:schemaRefs/>
</ds:datastoreItem>
</file>

<file path=customXml/itemProps524.xml><?xml version="1.0" encoding="utf-8"?>
<ds:datastoreItem xmlns:ds="http://schemas.openxmlformats.org/officeDocument/2006/customXml" ds:itemID="{a00afb92-6182-439b-94b0-3cf7b6534139}">
  <ds:schemaRefs/>
</ds:datastoreItem>
</file>

<file path=customXml/itemProps525.xml><?xml version="1.0" encoding="utf-8"?>
<ds:datastoreItem xmlns:ds="http://schemas.openxmlformats.org/officeDocument/2006/customXml" ds:itemID="{30876ef6-99c1-4c22-bca0-0d1ae71ff516}">
  <ds:schemaRefs/>
</ds:datastoreItem>
</file>

<file path=customXml/itemProps526.xml><?xml version="1.0" encoding="utf-8"?>
<ds:datastoreItem xmlns:ds="http://schemas.openxmlformats.org/officeDocument/2006/customXml" ds:itemID="{a1a0dbbd-313e-44b0-890c-39cc69d9ceb9}">
  <ds:schemaRefs/>
</ds:datastoreItem>
</file>

<file path=customXml/itemProps527.xml><?xml version="1.0" encoding="utf-8"?>
<ds:datastoreItem xmlns:ds="http://schemas.openxmlformats.org/officeDocument/2006/customXml" ds:itemID="{41de59b8-9ab6-4d20-9043-dca319727376}">
  <ds:schemaRefs/>
</ds:datastoreItem>
</file>

<file path=customXml/itemProps528.xml><?xml version="1.0" encoding="utf-8"?>
<ds:datastoreItem xmlns:ds="http://schemas.openxmlformats.org/officeDocument/2006/customXml" ds:itemID="{2e6c0360-e4b1-4b37-844f-26d89ac9be57}">
  <ds:schemaRefs/>
</ds:datastoreItem>
</file>

<file path=customXml/itemProps529.xml><?xml version="1.0" encoding="utf-8"?>
<ds:datastoreItem xmlns:ds="http://schemas.openxmlformats.org/officeDocument/2006/customXml" ds:itemID="{7f61dba5-7232-452e-ac62-62ee4217a5e1}">
  <ds:schemaRefs/>
</ds:datastoreItem>
</file>

<file path=customXml/itemProps53.xml><?xml version="1.0" encoding="utf-8"?>
<ds:datastoreItem xmlns:ds="http://schemas.openxmlformats.org/officeDocument/2006/customXml" ds:itemID="{b0429942-6492-48c1-af9e-288df7a28ad8}">
  <ds:schemaRefs/>
</ds:datastoreItem>
</file>

<file path=customXml/itemProps530.xml><?xml version="1.0" encoding="utf-8"?>
<ds:datastoreItem xmlns:ds="http://schemas.openxmlformats.org/officeDocument/2006/customXml" ds:itemID="{7f0d908a-2acb-49db-aedb-ec56cf8b72c6}">
  <ds:schemaRefs/>
</ds:datastoreItem>
</file>

<file path=customXml/itemProps531.xml><?xml version="1.0" encoding="utf-8"?>
<ds:datastoreItem xmlns:ds="http://schemas.openxmlformats.org/officeDocument/2006/customXml" ds:itemID="{8c3f9fd8-ed62-41f8-8a59-ccba9c5d1829}">
  <ds:schemaRefs/>
</ds:datastoreItem>
</file>

<file path=customXml/itemProps532.xml><?xml version="1.0" encoding="utf-8"?>
<ds:datastoreItem xmlns:ds="http://schemas.openxmlformats.org/officeDocument/2006/customXml" ds:itemID="{c73e24c5-297e-4ddf-9571-b207418f6267}">
  <ds:schemaRefs/>
</ds:datastoreItem>
</file>

<file path=customXml/itemProps533.xml><?xml version="1.0" encoding="utf-8"?>
<ds:datastoreItem xmlns:ds="http://schemas.openxmlformats.org/officeDocument/2006/customXml" ds:itemID="{f0d4cc78-9027-48be-affe-d90862470b0f}">
  <ds:schemaRefs/>
</ds:datastoreItem>
</file>

<file path=customXml/itemProps534.xml><?xml version="1.0" encoding="utf-8"?>
<ds:datastoreItem xmlns:ds="http://schemas.openxmlformats.org/officeDocument/2006/customXml" ds:itemID="{b6f5bf1f-ec4f-4320-a323-c89d5998ed8d}">
  <ds:schemaRefs/>
</ds:datastoreItem>
</file>

<file path=customXml/itemProps535.xml><?xml version="1.0" encoding="utf-8"?>
<ds:datastoreItem xmlns:ds="http://schemas.openxmlformats.org/officeDocument/2006/customXml" ds:itemID="{7e026fc9-306f-4d7c-b611-fdc6214626ac}">
  <ds:schemaRefs/>
</ds:datastoreItem>
</file>

<file path=customXml/itemProps536.xml><?xml version="1.0" encoding="utf-8"?>
<ds:datastoreItem xmlns:ds="http://schemas.openxmlformats.org/officeDocument/2006/customXml" ds:itemID="{143093b9-c9df-44da-8bf7-682977700ffe}">
  <ds:schemaRefs/>
</ds:datastoreItem>
</file>

<file path=customXml/itemProps537.xml><?xml version="1.0" encoding="utf-8"?>
<ds:datastoreItem xmlns:ds="http://schemas.openxmlformats.org/officeDocument/2006/customXml" ds:itemID="{a7da7c5f-b618-477f-9c22-8b91db9aa78d}">
  <ds:schemaRefs/>
</ds:datastoreItem>
</file>

<file path=customXml/itemProps538.xml><?xml version="1.0" encoding="utf-8"?>
<ds:datastoreItem xmlns:ds="http://schemas.openxmlformats.org/officeDocument/2006/customXml" ds:itemID="{14f78c22-bd6f-47cc-bac1-22326b4a1f03}">
  <ds:schemaRefs/>
</ds:datastoreItem>
</file>

<file path=customXml/itemProps539.xml><?xml version="1.0" encoding="utf-8"?>
<ds:datastoreItem xmlns:ds="http://schemas.openxmlformats.org/officeDocument/2006/customXml" ds:itemID="{8bbe3da6-d77a-4de2-b48c-f1c7f7c2fe29}">
  <ds:schemaRefs/>
</ds:datastoreItem>
</file>

<file path=customXml/itemProps54.xml><?xml version="1.0" encoding="utf-8"?>
<ds:datastoreItem xmlns:ds="http://schemas.openxmlformats.org/officeDocument/2006/customXml" ds:itemID="{a8b2a9a9-40d4-4aeb-9435-2ef93559e783}">
  <ds:schemaRefs/>
</ds:datastoreItem>
</file>

<file path=customXml/itemProps540.xml><?xml version="1.0" encoding="utf-8"?>
<ds:datastoreItem xmlns:ds="http://schemas.openxmlformats.org/officeDocument/2006/customXml" ds:itemID="{f95850af-b976-4cd3-b3da-ccd4eb93b529}">
  <ds:schemaRefs/>
</ds:datastoreItem>
</file>

<file path=customXml/itemProps541.xml><?xml version="1.0" encoding="utf-8"?>
<ds:datastoreItem xmlns:ds="http://schemas.openxmlformats.org/officeDocument/2006/customXml" ds:itemID="{fafeb415-68fc-4ce0-8e95-80a58f9e74dc}">
  <ds:schemaRefs/>
</ds:datastoreItem>
</file>

<file path=customXml/itemProps542.xml><?xml version="1.0" encoding="utf-8"?>
<ds:datastoreItem xmlns:ds="http://schemas.openxmlformats.org/officeDocument/2006/customXml" ds:itemID="{849e2ab6-0e52-4970-878b-d6dea8fc2e53}">
  <ds:schemaRefs/>
</ds:datastoreItem>
</file>

<file path=customXml/itemProps543.xml><?xml version="1.0" encoding="utf-8"?>
<ds:datastoreItem xmlns:ds="http://schemas.openxmlformats.org/officeDocument/2006/customXml" ds:itemID="{05c4a93a-6932-40e3-bfe9-178c4de1c649}">
  <ds:schemaRefs/>
</ds:datastoreItem>
</file>

<file path=customXml/itemProps544.xml><?xml version="1.0" encoding="utf-8"?>
<ds:datastoreItem xmlns:ds="http://schemas.openxmlformats.org/officeDocument/2006/customXml" ds:itemID="{640669b0-8065-4959-acc8-f02f26166096}">
  <ds:schemaRefs/>
</ds:datastoreItem>
</file>

<file path=customXml/itemProps545.xml><?xml version="1.0" encoding="utf-8"?>
<ds:datastoreItem xmlns:ds="http://schemas.openxmlformats.org/officeDocument/2006/customXml" ds:itemID="{0b65e861-b48a-4837-955d-00045af3c621}">
  <ds:schemaRefs/>
</ds:datastoreItem>
</file>

<file path=customXml/itemProps546.xml><?xml version="1.0" encoding="utf-8"?>
<ds:datastoreItem xmlns:ds="http://schemas.openxmlformats.org/officeDocument/2006/customXml" ds:itemID="{11ee3934-6a53-4fa0-960f-48c1060e65ed}">
  <ds:schemaRefs/>
</ds:datastoreItem>
</file>

<file path=customXml/itemProps547.xml><?xml version="1.0" encoding="utf-8"?>
<ds:datastoreItem xmlns:ds="http://schemas.openxmlformats.org/officeDocument/2006/customXml" ds:itemID="{01a2c495-6288-4408-889a-fede7c395a9d}">
  <ds:schemaRefs/>
</ds:datastoreItem>
</file>

<file path=customXml/itemProps548.xml><?xml version="1.0" encoding="utf-8"?>
<ds:datastoreItem xmlns:ds="http://schemas.openxmlformats.org/officeDocument/2006/customXml" ds:itemID="{a8f54786-e695-4d09-9a03-7adc2b877bcd}">
  <ds:schemaRefs/>
</ds:datastoreItem>
</file>

<file path=customXml/itemProps549.xml><?xml version="1.0" encoding="utf-8"?>
<ds:datastoreItem xmlns:ds="http://schemas.openxmlformats.org/officeDocument/2006/customXml" ds:itemID="{85d210de-4390-4989-bdf5-c96836ccadbe}">
  <ds:schemaRefs/>
</ds:datastoreItem>
</file>

<file path=customXml/itemProps55.xml><?xml version="1.0" encoding="utf-8"?>
<ds:datastoreItem xmlns:ds="http://schemas.openxmlformats.org/officeDocument/2006/customXml" ds:itemID="{da2c7cea-3b9b-439f-8456-551ad7b5d833}">
  <ds:schemaRefs/>
</ds:datastoreItem>
</file>

<file path=customXml/itemProps550.xml><?xml version="1.0" encoding="utf-8"?>
<ds:datastoreItem xmlns:ds="http://schemas.openxmlformats.org/officeDocument/2006/customXml" ds:itemID="{01e9e492-6a20-4557-996f-8e2d9bd66c9f}">
  <ds:schemaRefs/>
</ds:datastoreItem>
</file>

<file path=customXml/itemProps551.xml><?xml version="1.0" encoding="utf-8"?>
<ds:datastoreItem xmlns:ds="http://schemas.openxmlformats.org/officeDocument/2006/customXml" ds:itemID="{0d20c640-aaec-4485-9c7b-6abf15c8c883}">
  <ds:schemaRefs/>
</ds:datastoreItem>
</file>

<file path=customXml/itemProps552.xml><?xml version="1.0" encoding="utf-8"?>
<ds:datastoreItem xmlns:ds="http://schemas.openxmlformats.org/officeDocument/2006/customXml" ds:itemID="{89790c43-14a7-4d75-becf-42c4bd97bee7}">
  <ds:schemaRefs/>
</ds:datastoreItem>
</file>

<file path=customXml/itemProps553.xml><?xml version="1.0" encoding="utf-8"?>
<ds:datastoreItem xmlns:ds="http://schemas.openxmlformats.org/officeDocument/2006/customXml" ds:itemID="{134dfd8e-75d6-4899-a066-205b91afd781}">
  <ds:schemaRefs/>
</ds:datastoreItem>
</file>

<file path=customXml/itemProps554.xml><?xml version="1.0" encoding="utf-8"?>
<ds:datastoreItem xmlns:ds="http://schemas.openxmlformats.org/officeDocument/2006/customXml" ds:itemID="{9d3b962b-607f-4ea8-9baa-7f4195109734}">
  <ds:schemaRefs/>
</ds:datastoreItem>
</file>

<file path=customXml/itemProps555.xml><?xml version="1.0" encoding="utf-8"?>
<ds:datastoreItem xmlns:ds="http://schemas.openxmlformats.org/officeDocument/2006/customXml" ds:itemID="{75d07b7b-8952-4b34-aef3-bc1d7401e91c}">
  <ds:schemaRefs/>
</ds:datastoreItem>
</file>

<file path=customXml/itemProps556.xml><?xml version="1.0" encoding="utf-8"?>
<ds:datastoreItem xmlns:ds="http://schemas.openxmlformats.org/officeDocument/2006/customXml" ds:itemID="{ffa2746d-8d11-4a89-9ce8-1b4881199069}">
  <ds:schemaRefs/>
</ds:datastoreItem>
</file>

<file path=customXml/itemProps557.xml><?xml version="1.0" encoding="utf-8"?>
<ds:datastoreItem xmlns:ds="http://schemas.openxmlformats.org/officeDocument/2006/customXml" ds:itemID="{913de097-cd34-4590-803b-ca124e7cbfb4}">
  <ds:schemaRefs/>
</ds:datastoreItem>
</file>

<file path=customXml/itemProps558.xml><?xml version="1.0" encoding="utf-8"?>
<ds:datastoreItem xmlns:ds="http://schemas.openxmlformats.org/officeDocument/2006/customXml" ds:itemID="{a4b66528-6037-4b82-818d-7f6676e58daf}">
  <ds:schemaRefs/>
</ds:datastoreItem>
</file>

<file path=customXml/itemProps559.xml><?xml version="1.0" encoding="utf-8"?>
<ds:datastoreItem xmlns:ds="http://schemas.openxmlformats.org/officeDocument/2006/customXml" ds:itemID="{194c8c57-112a-4197-83ea-4ac3366fdfe9}">
  <ds:schemaRefs/>
</ds:datastoreItem>
</file>

<file path=customXml/itemProps56.xml><?xml version="1.0" encoding="utf-8"?>
<ds:datastoreItem xmlns:ds="http://schemas.openxmlformats.org/officeDocument/2006/customXml" ds:itemID="{068d95cf-dabe-424c-b226-f73b8f896888}">
  <ds:schemaRefs/>
</ds:datastoreItem>
</file>

<file path=customXml/itemProps560.xml><?xml version="1.0" encoding="utf-8"?>
<ds:datastoreItem xmlns:ds="http://schemas.openxmlformats.org/officeDocument/2006/customXml" ds:itemID="{cd794d32-89f2-46eb-928a-f8fe2d683a60}">
  <ds:schemaRefs/>
</ds:datastoreItem>
</file>

<file path=customXml/itemProps561.xml><?xml version="1.0" encoding="utf-8"?>
<ds:datastoreItem xmlns:ds="http://schemas.openxmlformats.org/officeDocument/2006/customXml" ds:itemID="{2c394540-bd19-4f9d-8b65-fa773608e815}">
  <ds:schemaRefs/>
</ds:datastoreItem>
</file>

<file path=customXml/itemProps562.xml><?xml version="1.0" encoding="utf-8"?>
<ds:datastoreItem xmlns:ds="http://schemas.openxmlformats.org/officeDocument/2006/customXml" ds:itemID="{d66ddd2d-d137-46f9-8b71-939564db7200}">
  <ds:schemaRefs/>
</ds:datastoreItem>
</file>

<file path=customXml/itemProps563.xml><?xml version="1.0" encoding="utf-8"?>
<ds:datastoreItem xmlns:ds="http://schemas.openxmlformats.org/officeDocument/2006/customXml" ds:itemID="{7f1e2a26-8ca5-4391-aaba-bca64770fc06}">
  <ds:schemaRefs/>
</ds:datastoreItem>
</file>

<file path=customXml/itemProps564.xml><?xml version="1.0" encoding="utf-8"?>
<ds:datastoreItem xmlns:ds="http://schemas.openxmlformats.org/officeDocument/2006/customXml" ds:itemID="{ff094bfc-5eba-4244-95e5-406e39fdf92d}">
  <ds:schemaRefs/>
</ds:datastoreItem>
</file>

<file path=customXml/itemProps565.xml><?xml version="1.0" encoding="utf-8"?>
<ds:datastoreItem xmlns:ds="http://schemas.openxmlformats.org/officeDocument/2006/customXml" ds:itemID="{fa311f32-83c3-41f5-833a-9cb138467c02}">
  <ds:schemaRefs/>
</ds:datastoreItem>
</file>

<file path=customXml/itemProps566.xml><?xml version="1.0" encoding="utf-8"?>
<ds:datastoreItem xmlns:ds="http://schemas.openxmlformats.org/officeDocument/2006/customXml" ds:itemID="{3573c91a-97c4-42a6-8730-219e46278fa2}">
  <ds:schemaRefs/>
</ds:datastoreItem>
</file>

<file path=customXml/itemProps567.xml><?xml version="1.0" encoding="utf-8"?>
<ds:datastoreItem xmlns:ds="http://schemas.openxmlformats.org/officeDocument/2006/customXml" ds:itemID="{aef7f9ea-d7f4-421e-a030-70b1f03592c8}">
  <ds:schemaRefs/>
</ds:datastoreItem>
</file>

<file path=customXml/itemProps568.xml><?xml version="1.0" encoding="utf-8"?>
<ds:datastoreItem xmlns:ds="http://schemas.openxmlformats.org/officeDocument/2006/customXml" ds:itemID="{faf241e4-79d4-47bc-8f91-f50856f067ac}">
  <ds:schemaRefs/>
</ds:datastoreItem>
</file>

<file path=customXml/itemProps569.xml><?xml version="1.0" encoding="utf-8"?>
<ds:datastoreItem xmlns:ds="http://schemas.openxmlformats.org/officeDocument/2006/customXml" ds:itemID="{8d32f555-327f-460c-bb12-c8f251724552}">
  <ds:schemaRefs/>
</ds:datastoreItem>
</file>

<file path=customXml/itemProps57.xml><?xml version="1.0" encoding="utf-8"?>
<ds:datastoreItem xmlns:ds="http://schemas.openxmlformats.org/officeDocument/2006/customXml" ds:itemID="{0b3ec794-c1bb-46f1-a8d2-e51ec75dcc64}">
  <ds:schemaRefs/>
</ds:datastoreItem>
</file>

<file path=customXml/itemProps570.xml><?xml version="1.0" encoding="utf-8"?>
<ds:datastoreItem xmlns:ds="http://schemas.openxmlformats.org/officeDocument/2006/customXml" ds:itemID="{63682f02-755a-4fec-a014-21239ce54bdd}">
  <ds:schemaRefs/>
</ds:datastoreItem>
</file>

<file path=customXml/itemProps571.xml><?xml version="1.0" encoding="utf-8"?>
<ds:datastoreItem xmlns:ds="http://schemas.openxmlformats.org/officeDocument/2006/customXml" ds:itemID="{ae641da6-6b8e-4a3b-b0e7-742eeb9516df}">
  <ds:schemaRefs/>
</ds:datastoreItem>
</file>

<file path=customXml/itemProps572.xml><?xml version="1.0" encoding="utf-8"?>
<ds:datastoreItem xmlns:ds="http://schemas.openxmlformats.org/officeDocument/2006/customXml" ds:itemID="{d5a46d4b-913e-44c4-8189-1c5e2e6b80b0}">
  <ds:schemaRefs/>
</ds:datastoreItem>
</file>

<file path=customXml/itemProps573.xml><?xml version="1.0" encoding="utf-8"?>
<ds:datastoreItem xmlns:ds="http://schemas.openxmlformats.org/officeDocument/2006/customXml" ds:itemID="{62a779d3-6f9a-4a09-a4e7-e43279f68374}">
  <ds:schemaRefs/>
</ds:datastoreItem>
</file>

<file path=customXml/itemProps574.xml><?xml version="1.0" encoding="utf-8"?>
<ds:datastoreItem xmlns:ds="http://schemas.openxmlformats.org/officeDocument/2006/customXml" ds:itemID="{a2a584e7-37fb-40ac-8d42-b5d3a081d528}">
  <ds:schemaRefs/>
</ds:datastoreItem>
</file>

<file path=customXml/itemProps575.xml><?xml version="1.0" encoding="utf-8"?>
<ds:datastoreItem xmlns:ds="http://schemas.openxmlformats.org/officeDocument/2006/customXml" ds:itemID="{b1dc6a27-6df0-46c7-9c5a-6b0031f3c7d4}">
  <ds:schemaRefs/>
</ds:datastoreItem>
</file>

<file path=customXml/itemProps576.xml><?xml version="1.0" encoding="utf-8"?>
<ds:datastoreItem xmlns:ds="http://schemas.openxmlformats.org/officeDocument/2006/customXml" ds:itemID="{597aa9ef-d8d0-44ca-8b31-bdd3e7763604}">
  <ds:schemaRefs/>
</ds:datastoreItem>
</file>

<file path=customXml/itemProps577.xml><?xml version="1.0" encoding="utf-8"?>
<ds:datastoreItem xmlns:ds="http://schemas.openxmlformats.org/officeDocument/2006/customXml" ds:itemID="{4d5b6990-1040-4715-9338-7d9eb514b857}">
  <ds:schemaRefs/>
</ds:datastoreItem>
</file>

<file path=customXml/itemProps578.xml><?xml version="1.0" encoding="utf-8"?>
<ds:datastoreItem xmlns:ds="http://schemas.openxmlformats.org/officeDocument/2006/customXml" ds:itemID="{ba68b559-60be-4290-89b8-d23b8ba94080}">
  <ds:schemaRefs/>
</ds:datastoreItem>
</file>

<file path=customXml/itemProps579.xml><?xml version="1.0" encoding="utf-8"?>
<ds:datastoreItem xmlns:ds="http://schemas.openxmlformats.org/officeDocument/2006/customXml" ds:itemID="{b72be5a4-e5a6-4fdb-9ca0-be2eb6d6137d}">
  <ds:schemaRefs/>
</ds:datastoreItem>
</file>

<file path=customXml/itemProps58.xml><?xml version="1.0" encoding="utf-8"?>
<ds:datastoreItem xmlns:ds="http://schemas.openxmlformats.org/officeDocument/2006/customXml" ds:itemID="{0edfe7d9-0001-46fc-8ff5-7dd8be752890}">
  <ds:schemaRefs/>
</ds:datastoreItem>
</file>

<file path=customXml/itemProps580.xml><?xml version="1.0" encoding="utf-8"?>
<ds:datastoreItem xmlns:ds="http://schemas.openxmlformats.org/officeDocument/2006/customXml" ds:itemID="{f7da1e4a-ecd4-4a3d-b8c6-118be16a556a}">
  <ds:schemaRefs/>
</ds:datastoreItem>
</file>

<file path=customXml/itemProps581.xml><?xml version="1.0" encoding="utf-8"?>
<ds:datastoreItem xmlns:ds="http://schemas.openxmlformats.org/officeDocument/2006/customXml" ds:itemID="{b4bd6d33-8efe-407c-bd48-54633cab01de}">
  <ds:schemaRefs/>
</ds:datastoreItem>
</file>

<file path=customXml/itemProps582.xml><?xml version="1.0" encoding="utf-8"?>
<ds:datastoreItem xmlns:ds="http://schemas.openxmlformats.org/officeDocument/2006/customXml" ds:itemID="{48a2813e-8ee4-4c64-87f0-60a65c10b537}">
  <ds:schemaRefs/>
</ds:datastoreItem>
</file>

<file path=customXml/itemProps583.xml><?xml version="1.0" encoding="utf-8"?>
<ds:datastoreItem xmlns:ds="http://schemas.openxmlformats.org/officeDocument/2006/customXml" ds:itemID="{0874c697-89e2-42c7-bbe2-100411164348}">
  <ds:schemaRefs/>
</ds:datastoreItem>
</file>

<file path=customXml/itemProps584.xml><?xml version="1.0" encoding="utf-8"?>
<ds:datastoreItem xmlns:ds="http://schemas.openxmlformats.org/officeDocument/2006/customXml" ds:itemID="{60bdf4f0-1f3d-4c82-95fd-79bcd5e2db59}">
  <ds:schemaRefs/>
</ds:datastoreItem>
</file>

<file path=customXml/itemProps585.xml><?xml version="1.0" encoding="utf-8"?>
<ds:datastoreItem xmlns:ds="http://schemas.openxmlformats.org/officeDocument/2006/customXml" ds:itemID="{3ff2314d-2fd6-441a-90fd-18ee292649c6}">
  <ds:schemaRefs/>
</ds:datastoreItem>
</file>

<file path=customXml/itemProps586.xml><?xml version="1.0" encoding="utf-8"?>
<ds:datastoreItem xmlns:ds="http://schemas.openxmlformats.org/officeDocument/2006/customXml" ds:itemID="{a8a373d0-e19e-4a4c-89f9-9c9ac4ad810a}">
  <ds:schemaRefs/>
</ds:datastoreItem>
</file>

<file path=customXml/itemProps587.xml><?xml version="1.0" encoding="utf-8"?>
<ds:datastoreItem xmlns:ds="http://schemas.openxmlformats.org/officeDocument/2006/customXml" ds:itemID="{c736afb0-08f0-4af8-86be-36fbf89d3b47}">
  <ds:schemaRefs/>
</ds:datastoreItem>
</file>

<file path=customXml/itemProps588.xml><?xml version="1.0" encoding="utf-8"?>
<ds:datastoreItem xmlns:ds="http://schemas.openxmlformats.org/officeDocument/2006/customXml" ds:itemID="{4559783a-b036-483f-a68d-3f806d354dc7}">
  <ds:schemaRefs/>
</ds:datastoreItem>
</file>

<file path=customXml/itemProps589.xml><?xml version="1.0" encoding="utf-8"?>
<ds:datastoreItem xmlns:ds="http://schemas.openxmlformats.org/officeDocument/2006/customXml" ds:itemID="{4f173c65-8dce-4c6b-b17e-19459e6ab26d}">
  <ds:schemaRefs/>
</ds:datastoreItem>
</file>

<file path=customXml/itemProps59.xml><?xml version="1.0" encoding="utf-8"?>
<ds:datastoreItem xmlns:ds="http://schemas.openxmlformats.org/officeDocument/2006/customXml" ds:itemID="{426e5d97-1143-42da-bf7c-1e2ff67609fa}">
  <ds:schemaRefs/>
</ds:datastoreItem>
</file>

<file path=customXml/itemProps590.xml><?xml version="1.0" encoding="utf-8"?>
<ds:datastoreItem xmlns:ds="http://schemas.openxmlformats.org/officeDocument/2006/customXml" ds:itemID="{dbdef55a-3939-4a73-b0f7-f264c672bd6f}">
  <ds:schemaRefs/>
</ds:datastoreItem>
</file>

<file path=customXml/itemProps591.xml><?xml version="1.0" encoding="utf-8"?>
<ds:datastoreItem xmlns:ds="http://schemas.openxmlformats.org/officeDocument/2006/customXml" ds:itemID="{39db2fa4-0479-4175-b1bc-47ed0116bf40}">
  <ds:schemaRefs/>
</ds:datastoreItem>
</file>

<file path=customXml/itemProps592.xml><?xml version="1.0" encoding="utf-8"?>
<ds:datastoreItem xmlns:ds="http://schemas.openxmlformats.org/officeDocument/2006/customXml" ds:itemID="{9a96c214-87c8-4838-82b4-ab7df5b50a30}">
  <ds:schemaRefs/>
</ds:datastoreItem>
</file>

<file path=customXml/itemProps593.xml><?xml version="1.0" encoding="utf-8"?>
<ds:datastoreItem xmlns:ds="http://schemas.openxmlformats.org/officeDocument/2006/customXml" ds:itemID="{0c62da0c-9803-4921-aefa-5a8c9cbde0c7}">
  <ds:schemaRefs/>
</ds:datastoreItem>
</file>

<file path=customXml/itemProps594.xml><?xml version="1.0" encoding="utf-8"?>
<ds:datastoreItem xmlns:ds="http://schemas.openxmlformats.org/officeDocument/2006/customXml" ds:itemID="{05f2c98e-4aeb-4f62-9f68-70c47f55cca6}">
  <ds:schemaRefs/>
</ds:datastoreItem>
</file>

<file path=customXml/itemProps595.xml><?xml version="1.0" encoding="utf-8"?>
<ds:datastoreItem xmlns:ds="http://schemas.openxmlformats.org/officeDocument/2006/customXml" ds:itemID="{2b4ef08b-52aa-44cb-8323-b531d8ae95d3}">
  <ds:schemaRefs/>
</ds:datastoreItem>
</file>

<file path=customXml/itemProps596.xml><?xml version="1.0" encoding="utf-8"?>
<ds:datastoreItem xmlns:ds="http://schemas.openxmlformats.org/officeDocument/2006/customXml" ds:itemID="{67fc191b-6bc6-46e4-ba96-20699a773c31}">
  <ds:schemaRefs/>
</ds:datastoreItem>
</file>

<file path=customXml/itemProps597.xml><?xml version="1.0" encoding="utf-8"?>
<ds:datastoreItem xmlns:ds="http://schemas.openxmlformats.org/officeDocument/2006/customXml" ds:itemID="{b813f70c-11ed-4cd2-a241-38501c306a3d}">
  <ds:schemaRefs/>
</ds:datastoreItem>
</file>

<file path=customXml/itemProps598.xml><?xml version="1.0" encoding="utf-8"?>
<ds:datastoreItem xmlns:ds="http://schemas.openxmlformats.org/officeDocument/2006/customXml" ds:itemID="{00c1f074-09fd-4bbf-9945-d2ab0a3b8a72}">
  <ds:schemaRefs/>
</ds:datastoreItem>
</file>

<file path=customXml/itemProps599.xml><?xml version="1.0" encoding="utf-8"?>
<ds:datastoreItem xmlns:ds="http://schemas.openxmlformats.org/officeDocument/2006/customXml" ds:itemID="{33245dbc-f5a9-4276-8630-5305f60c9eec}">
  <ds:schemaRefs/>
</ds:datastoreItem>
</file>

<file path=customXml/itemProps6.xml><?xml version="1.0" encoding="utf-8"?>
<ds:datastoreItem xmlns:ds="http://schemas.openxmlformats.org/officeDocument/2006/customXml" ds:itemID="{9b7415f9-721d-4e95-8b22-6b8477c5a964}">
  <ds:schemaRefs/>
</ds:datastoreItem>
</file>

<file path=customXml/itemProps60.xml><?xml version="1.0" encoding="utf-8"?>
<ds:datastoreItem xmlns:ds="http://schemas.openxmlformats.org/officeDocument/2006/customXml" ds:itemID="{7987f3f0-a41a-46bd-aea0-f23e27c6e052}">
  <ds:schemaRefs/>
</ds:datastoreItem>
</file>

<file path=customXml/itemProps600.xml><?xml version="1.0" encoding="utf-8"?>
<ds:datastoreItem xmlns:ds="http://schemas.openxmlformats.org/officeDocument/2006/customXml" ds:itemID="{9dd424ed-e1b6-4a54-883b-f91b8e5651ad}">
  <ds:schemaRefs/>
</ds:datastoreItem>
</file>

<file path=customXml/itemProps601.xml><?xml version="1.0" encoding="utf-8"?>
<ds:datastoreItem xmlns:ds="http://schemas.openxmlformats.org/officeDocument/2006/customXml" ds:itemID="{919bf8cb-3ca0-458e-bf8a-476a41e72091}">
  <ds:schemaRefs/>
</ds:datastoreItem>
</file>

<file path=customXml/itemProps602.xml><?xml version="1.0" encoding="utf-8"?>
<ds:datastoreItem xmlns:ds="http://schemas.openxmlformats.org/officeDocument/2006/customXml" ds:itemID="{c7a6d86a-e9cf-4645-943a-e4b15e389df5}">
  <ds:schemaRefs/>
</ds:datastoreItem>
</file>

<file path=customXml/itemProps603.xml><?xml version="1.0" encoding="utf-8"?>
<ds:datastoreItem xmlns:ds="http://schemas.openxmlformats.org/officeDocument/2006/customXml" ds:itemID="{f0545727-e5d3-4a21-8227-cc0a12631947}">
  <ds:schemaRefs/>
</ds:datastoreItem>
</file>

<file path=customXml/itemProps604.xml><?xml version="1.0" encoding="utf-8"?>
<ds:datastoreItem xmlns:ds="http://schemas.openxmlformats.org/officeDocument/2006/customXml" ds:itemID="{066faff5-d00f-482c-84d6-fdff363f25af}">
  <ds:schemaRefs/>
</ds:datastoreItem>
</file>

<file path=customXml/itemProps605.xml><?xml version="1.0" encoding="utf-8"?>
<ds:datastoreItem xmlns:ds="http://schemas.openxmlformats.org/officeDocument/2006/customXml" ds:itemID="{135c4a80-b4da-4208-8487-16e234113634}">
  <ds:schemaRefs/>
</ds:datastoreItem>
</file>

<file path=customXml/itemProps606.xml><?xml version="1.0" encoding="utf-8"?>
<ds:datastoreItem xmlns:ds="http://schemas.openxmlformats.org/officeDocument/2006/customXml" ds:itemID="{c508caeb-33f3-4a24-ae58-305b9c4d6dcf}">
  <ds:schemaRefs/>
</ds:datastoreItem>
</file>

<file path=customXml/itemProps607.xml><?xml version="1.0" encoding="utf-8"?>
<ds:datastoreItem xmlns:ds="http://schemas.openxmlformats.org/officeDocument/2006/customXml" ds:itemID="{2c9101bf-7f19-43e9-a662-f4ddb2e3f539}">
  <ds:schemaRefs/>
</ds:datastoreItem>
</file>

<file path=customXml/itemProps608.xml><?xml version="1.0" encoding="utf-8"?>
<ds:datastoreItem xmlns:ds="http://schemas.openxmlformats.org/officeDocument/2006/customXml" ds:itemID="{1425692d-8bdd-4512-8668-f96b8f5ca25a}">
  <ds:schemaRefs/>
</ds:datastoreItem>
</file>

<file path=customXml/itemProps609.xml><?xml version="1.0" encoding="utf-8"?>
<ds:datastoreItem xmlns:ds="http://schemas.openxmlformats.org/officeDocument/2006/customXml" ds:itemID="{e7dc4ff1-cb15-4c3b-a984-c3d439d4a980}">
  <ds:schemaRefs/>
</ds:datastoreItem>
</file>

<file path=customXml/itemProps61.xml><?xml version="1.0" encoding="utf-8"?>
<ds:datastoreItem xmlns:ds="http://schemas.openxmlformats.org/officeDocument/2006/customXml" ds:itemID="{c71ec2ff-4405-45ee-b84b-77ca6c24093f}">
  <ds:schemaRefs/>
</ds:datastoreItem>
</file>

<file path=customXml/itemProps610.xml><?xml version="1.0" encoding="utf-8"?>
<ds:datastoreItem xmlns:ds="http://schemas.openxmlformats.org/officeDocument/2006/customXml" ds:itemID="{ec107bda-48e7-43a4-9b28-714818cdf313}">
  <ds:schemaRefs/>
</ds:datastoreItem>
</file>

<file path=customXml/itemProps611.xml><?xml version="1.0" encoding="utf-8"?>
<ds:datastoreItem xmlns:ds="http://schemas.openxmlformats.org/officeDocument/2006/customXml" ds:itemID="{285c4d0f-5e8d-413b-8bfa-28052a8c6f43}">
  <ds:schemaRefs/>
</ds:datastoreItem>
</file>

<file path=customXml/itemProps612.xml><?xml version="1.0" encoding="utf-8"?>
<ds:datastoreItem xmlns:ds="http://schemas.openxmlformats.org/officeDocument/2006/customXml" ds:itemID="{c2c35308-2534-4c09-ab3b-85fccd0e4934}">
  <ds:schemaRefs/>
</ds:datastoreItem>
</file>

<file path=customXml/itemProps613.xml><?xml version="1.0" encoding="utf-8"?>
<ds:datastoreItem xmlns:ds="http://schemas.openxmlformats.org/officeDocument/2006/customXml" ds:itemID="{a7ad3748-e13b-46b0-8375-f80d7ded8b4d}">
  <ds:schemaRefs/>
</ds:datastoreItem>
</file>

<file path=customXml/itemProps614.xml><?xml version="1.0" encoding="utf-8"?>
<ds:datastoreItem xmlns:ds="http://schemas.openxmlformats.org/officeDocument/2006/customXml" ds:itemID="{28d962fb-6cd7-4159-8c88-b8c551268279}">
  <ds:schemaRefs/>
</ds:datastoreItem>
</file>

<file path=customXml/itemProps615.xml><?xml version="1.0" encoding="utf-8"?>
<ds:datastoreItem xmlns:ds="http://schemas.openxmlformats.org/officeDocument/2006/customXml" ds:itemID="{37c43f8c-ae08-4cb1-8e80-7abbcae843be}">
  <ds:schemaRefs/>
</ds:datastoreItem>
</file>

<file path=customXml/itemProps616.xml><?xml version="1.0" encoding="utf-8"?>
<ds:datastoreItem xmlns:ds="http://schemas.openxmlformats.org/officeDocument/2006/customXml" ds:itemID="{d1203ec4-96fa-412e-9dee-acc07d18ee3d}">
  <ds:schemaRefs/>
</ds:datastoreItem>
</file>

<file path=customXml/itemProps617.xml><?xml version="1.0" encoding="utf-8"?>
<ds:datastoreItem xmlns:ds="http://schemas.openxmlformats.org/officeDocument/2006/customXml" ds:itemID="{10c2693e-ebf0-4f2e-a3fd-5d48b18d201a}">
  <ds:schemaRefs/>
</ds:datastoreItem>
</file>

<file path=customXml/itemProps618.xml><?xml version="1.0" encoding="utf-8"?>
<ds:datastoreItem xmlns:ds="http://schemas.openxmlformats.org/officeDocument/2006/customXml" ds:itemID="{2c1e8ca6-87e0-443b-bed2-695e0c8f700a}">
  <ds:schemaRefs/>
</ds:datastoreItem>
</file>

<file path=customXml/itemProps619.xml><?xml version="1.0" encoding="utf-8"?>
<ds:datastoreItem xmlns:ds="http://schemas.openxmlformats.org/officeDocument/2006/customXml" ds:itemID="{4fc5f6df-9e37-4c0a-a8f4-8dc801701627}">
  <ds:schemaRefs/>
</ds:datastoreItem>
</file>

<file path=customXml/itemProps62.xml><?xml version="1.0" encoding="utf-8"?>
<ds:datastoreItem xmlns:ds="http://schemas.openxmlformats.org/officeDocument/2006/customXml" ds:itemID="{6143b485-4667-4d45-a182-026103c6d8d2}">
  <ds:schemaRefs/>
</ds:datastoreItem>
</file>

<file path=customXml/itemProps620.xml><?xml version="1.0" encoding="utf-8"?>
<ds:datastoreItem xmlns:ds="http://schemas.openxmlformats.org/officeDocument/2006/customXml" ds:itemID="{1735ce6e-a5f8-4249-9193-17ab71a2d63d}">
  <ds:schemaRefs/>
</ds:datastoreItem>
</file>

<file path=customXml/itemProps621.xml><?xml version="1.0" encoding="utf-8"?>
<ds:datastoreItem xmlns:ds="http://schemas.openxmlformats.org/officeDocument/2006/customXml" ds:itemID="{3f697d44-f009-4379-ab2c-87d80fd6af80}">
  <ds:schemaRefs/>
</ds:datastoreItem>
</file>

<file path=customXml/itemProps622.xml><?xml version="1.0" encoding="utf-8"?>
<ds:datastoreItem xmlns:ds="http://schemas.openxmlformats.org/officeDocument/2006/customXml" ds:itemID="{86915319-5846-4ea7-aa9c-c102df4f2bb3}">
  <ds:schemaRefs/>
</ds:datastoreItem>
</file>

<file path=customXml/itemProps623.xml><?xml version="1.0" encoding="utf-8"?>
<ds:datastoreItem xmlns:ds="http://schemas.openxmlformats.org/officeDocument/2006/customXml" ds:itemID="{aa2bf133-c928-4ec4-8de7-ea96c2957380}">
  <ds:schemaRefs/>
</ds:datastoreItem>
</file>

<file path=customXml/itemProps624.xml><?xml version="1.0" encoding="utf-8"?>
<ds:datastoreItem xmlns:ds="http://schemas.openxmlformats.org/officeDocument/2006/customXml" ds:itemID="{c9403ac7-c768-437d-93fc-15b5bad7ac24}">
  <ds:schemaRefs/>
</ds:datastoreItem>
</file>

<file path=customXml/itemProps625.xml><?xml version="1.0" encoding="utf-8"?>
<ds:datastoreItem xmlns:ds="http://schemas.openxmlformats.org/officeDocument/2006/customXml" ds:itemID="{de09ac87-f650-472e-9746-f44d3b61d7ab}">
  <ds:schemaRefs/>
</ds:datastoreItem>
</file>

<file path=customXml/itemProps626.xml><?xml version="1.0" encoding="utf-8"?>
<ds:datastoreItem xmlns:ds="http://schemas.openxmlformats.org/officeDocument/2006/customXml" ds:itemID="{0d1e144c-e250-4cf0-9ac2-9d09e2d55989}">
  <ds:schemaRefs/>
</ds:datastoreItem>
</file>

<file path=customXml/itemProps627.xml><?xml version="1.0" encoding="utf-8"?>
<ds:datastoreItem xmlns:ds="http://schemas.openxmlformats.org/officeDocument/2006/customXml" ds:itemID="{37c3014c-6665-46d2-910b-04cd025a9927}">
  <ds:schemaRefs/>
</ds:datastoreItem>
</file>

<file path=customXml/itemProps628.xml><?xml version="1.0" encoding="utf-8"?>
<ds:datastoreItem xmlns:ds="http://schemas.openxmlformats.org/officeDocument/2006/customXml" ds:itemID="{2c29c24b-ace1-48f3-983e-9f446d282c83}">
  <ds:schemaRefs/>
</ds:datastoreItem>
</file>

<file path=customXml/itemProps629.xml><?xml version="1.0" encoding="utf-8"?>
<ds:datastoreItem xmlns:ds="http://schemas.openxmlformats.org/officeDocument/2006/customXml" ds:itemID="{24bd9b74-e63c-41b6-82dd-884c0ffa2b0c}">
  <ds:schemaRefs/>
</ds:datastoreItem>
</file>

<file path=customXml/itemProps63.xml><?xml version="1.0" encoding="utf-8"?>
<ds:datastoreItem xmlns:ds="http://schemas.openxmlformats.org/officeDocument/2006/customXml" ds:itemID="{2e4165c1-1a80-4852-8e51-8ecbed459722}">
  <ds:schemaRefs/>
</ds:datastoreItem>
</file>

<file path=customXml/itemProps630.xml><?xml version="1.0" encoding="utf-8"?>
<ds:datastoreItem xmlns:ds="http://schemas.openxmlformats.org/officeDocument/2006/customXml" ds:itemID="{8120ba95-1431-4915-9e83-6ad4203838f6}">
  <ds:schemaRefs/>
</ds:datastoreItem>
</file>

<file path=customXml/itemProps631.xml><?xml version="1.0" encoding="utf-8"?>
<ds:datastoreItem xmlns:ds="http://schemas.openxmlformats.org/officeDocument/2006/customXml" ds:itemID="{19e19f09-a581-4af4-a9af-43ec997c834a}">
  <ds:schemaRefs/>
</ds:datastoreItem>
</file>

<file path=customXml/itemProps632.xml><?xml version="1.0" encoding="utf-8"?>
<ds:datastoreItem xmlns:ds="http://schemas.openxmlformats.org/officeDocument/2006/customXml" ds:itemID="{83040327-acdd-4f5e-b4bc-955d055ab9e9}">
  <ds:schemaRefs/>
</ds:datastoreItem>
</file>

<file path=customXml/itemProps633.xml><?xml version="1.0" encoding="utf-8"?>
<ds:datastoreItem xmlns:ds="http://schemas.openxmlformats.org/officeDocument/2006/customXml" ds:itemID="{70de9913-5c8b-4c83-9b82-d4196de24555}">
  <ds:schemaRefs/>
</ds:datastoreItem>
</file>

<file path=customXml/itemProps634.xml><?xml version="1.0" encoding="utf-8"?>
<ds:datastoreItem xmlns:ds="http://schemas.openxmlformats.org/officeDocument/2006/customXml" ds:itemID="{5e55061f-3609-479b-bbd2-95686ab6c46c}">
  <ds:schemaRefs/>
</ds:datastoreItem>
</file>

<file path=customXml/itemProps635.xml><?xml version="1.0" encoding="utf-8"?>
<ds:datastoreItem xmlns:ds="http://schemas.openxmlformats.org/officeDocument/2006/customXml" ds:itemID="{468d96eb-0532-4b57-b303-78c68242cdcc}">
  <ds:schemaRefs/>
</ds:datastoreItem>
</file>

<file path=customXml/itemProps636.xml><?xml version="1.0" encoding="utf-8"?>
<ds:datastoreItem xmlns:ds="http://schemas.openxmlformats.org/officeDocument/2006/customXml" ds:itemID="{c3d67796-a1a6-4008-836c-e381e55d65fe}">
  <ds:schemaRefs/>
</ds:datastoreItem>
</file>

<file path=customXml/itemProps637.xml><?xml version="1.0" encoding="utf-8"?>
<ds:datastoreItem xmlns:ds="http://schemas.openxmlformats.org/officeDocument/2006/customXml" ds:itemID="{578686d1-7b4a-4e1d-8021-7734deb813b0}">
  <ds:schemaRefs/>
</ds:datastoreItem>
</file>

<file path=customXml/itemProps638.xml><?xml version="1.0" encoding="utf-8"?>
<ds:datastoreItem xmlns:ds="http://schemas.openxmlformats.org/officeDocument/2006/customXml" ds:itemID="{88985079-735f-44cf-ad34-eb5812b45618}">
  <ds:schemaRefs/>
</ds:datastoreItem>
</file>

<file path=customXml/itemProps639.xml><?xml version="1.0" encoding="utf-8"?>
<ds:datastoreItem xmlns:ds="http://schemas.openxmlformats.org/officeDocument/2006/customXml" ds:itemID="{830d56b4-88f7-4d48-a168-5088d127850a}">
  <ds:schemaRefs/>
</ds:datastoreItem>
</file>

<file path=customXml/itemProps64.xml><?xml version="1.0" encoding="utf-8"?>
<ds:datastoreItem xmlns:ds="http://schemas.openxmlformats.org/officeDocument/2006/customXml" ds:itemID="{4abef941-8ce8-44d7-bdd7-f537fde98251}">
  <ds:schemaRefs/>
</ds:datastoreItem>
</file>

<file path=customXml/itemProps640.xml><?xml version="1.0" encoding="utf-8"?>
<ds:datastoreItem xmlns:ds="http://schemas.openxmlformats.org/officeDocument/2006/customXml" ds:itemID="{171f1721-3758-4b8c-8f65-7831aedea57e}">
  <ds:schemaRefs/>
</ds:datastoreItem>
</file>

<file path=customXml/itemProps641.xml><?xml version="1.0" encoding="utf-8"?>
<ds:datastoreItem xmlns:ds="http://schemas.openxmlformats.org/officeDocument/2006/customXml" ds:itemID="{c9e09324-5bd1-4fcf-b47a-c9001526e2a6}">
  <ds:schemaRefs/>
</ds:datastoreItem>
</file>

<file path=customXml/itemProps642.xml><?xml version="1.0" encoding="utf-8"?>
<ds:datastoreItem xmlns:ds="http://schemas.openxmlformats.org/officeDocument/2006/customXml" ds:itemID="{996df458-b582-49fb-bcc4-9a69c6e97fab}">
  <ds:schemaRefs/>
</ds:datastoreItem>
</file>

<file path=customXml/itemProps643.xml><?xml version="1.0" encoding="utf-8"?>
<ds:datastoreItem xmlns:ds="http://schemas.openxmlformats.org/officeDocument/2006/customXml" ds:itemID="{f9d12697-a3a5-43a5-b9fa-e924894c0369}">
  <ds:schemaRefs/>
</ds:datastoreItem>
</file>

<file path=customXml/itemProps644.xml><?xml version="1.0" encoding="utf-8"?>
<ds:datastoreItem xmlns:ds="http://schemas.openxmlformats.org/officeDocument/2006/customXml" ds:itemID="{c577f6bc-af8c-40bd-b568-bb9270f7ffe8}">
  <ds:schemaRefs/>
</ds:datastoreItem>
</file>

<file path=customXml/itemProps645.xml><?xml version="1.0" encoding="utf-8"?>
<ds:datastoreItem xmlns:ds="http://schemas.openxmlformats.org/officeDocument/2006/customXml" ds:itemID="{d35f4c88-096f-4e8d-af0c-60e5ad5b60cb}">
  <ds:schemaRefs/>
</ds:datastoreItem>
</file>

<file path=customXml/itemProps646.xml><?xml version="1.0" encoding="utf-8"?>
<ds:datastoreItem xmlns:ds="http://schemas.openxmlformats.org/officeDocument/2006/customXml" ds:itemID="{a5082204-acf4-49e4-a9a9-67dcf05fb53a}">
  <ds:schemaRefs/>
</ds:datastoreItem>
</file>

<file path=customXml/itemProps647.xml><?xml version="1.0" encoding="utf-8"?>
<ds:datastoreItem xmlns:ds="http://schemas.openxmlformats.org/officeDocument/2006/customXml" ds:itemID="{f691a930-cdd9-42f0-ad1a-ac3f74007b6d}">
  <ds:schemaRefs/>
</ds:datastoreItem>
</file>

<file path=customXml/itemProps648.xml><?xml version="1.0" encoding="utf-8"?>
<ds:datastoreItem xmlns:ds="http://schemas.openxmlformats.org/officeDocument/2006/customXml" ds:itemID="{d501505b-f8dc-46dc-8bab-485e4c00abae}">
  <ds:schemaRefs/>
</ds:datastoreItem>
</file>

<file path=customXml/itemProps649.xml><?xml version="1.0" encoding="utf-8"?>
<ds:datastoreItem xmlns:ds="http://schemas.openxmlformats.org/officeDocument/2006/customXml" ds:itemID="{d424251c-18c6-4b1b-bbf5-6e7b31c95a5f}">
  <ds:schemaRefs/>
</ds:datastoreItem>
</file>

<file path=customXml/itemProps65.xml><?xml version="1.0" encoding="utf-8"?>
<ds:datastoreItem xmlns:ds="http://schemas.openxmlformats.org/officeDocument/2006/customXml" ds:itemID="{5b0d3a2b-dc42-432b-8957-0aeab2cb5a41}">
  <ds:schemaRefs/>
</ds:datastoreItem>
</file>

<file path=customXml/itemProps650.xml><?xml version="1.0" encoding="utf-8"?>
<ds:datastoreItem xmlns:ds="http://schemas.openxmlformats.org/officeDocument/2006/customXml" ds:itemID="{39401d0a-68d1-48ad-902d-5d7385e472bb}">
  <ds:schemaRefs/>
</ds:datastoreItem>
</file>

<file path=customXml/itemProps651.xml><?xml version="1.0" encoding="utf-8"?>
<ds:datastoreItem xmlns:ds="http://schemas.openxmlformats.org/officeDocument/2006/customXml" ds:itemID="{10ef7c3c-215c-40a6-943f-d33098128602}">
  <ds:schemaRefs/>
</ds:datastoreItem>
</file>

<file path=customXml/itemProps652.xml><?xml version="1.0" encoding="utf-8"?>
<ds:datastoreItem xmlns:ds="http://schemas.openxmlformats.org/officeDocument/2006/customXml" ds:itemID="{5bff64f2-c71a-441e-8994-f3e7fb2d7380}">
  <ds:schemaRefs/>
</ds:datastoreItem>
</file>

<file path=customXml/itemProps653.xml><?xml version="1.0" encoding="utf-8"?>
<ds:datastoreItem xmlns:ds="http://schemas.openxmlformats.org/officeDocument/2006/customXml" ds:itemID="{e16432e4-6177-4475-8ed4-238058f144f0}">
  <ds:schemaRefs/>
</ds:datastoreItem>
</file>

<file path=customXml/itemProps654.xml><?xml version="1.0" encoding="utf-8"?>
<ds:datastoreItem xmlns:ds="http://schemas.openxmlformats.org/officeDocument/2006/customXml" ds:itemID="{51449d63-972c-4bf6-9518-7fb51e3098ea}">
  <ds:schemaRefs/>
</ds:datastoreItem>
</file>

<file path=customXml/itemProps655.xml><?xml version="1.0" encoding="utf-8"?>
<ds:datastoreItem xmlns:ds="http://schemas.openxmlformats.org/officeDocument/2006/customXml" ds:itemID="{5423db62-7bee-4b39-89bd-6ed6fb594baa}">
  <ds:schemaRefs/>
</ds:datastoreItem>
</file>

<file path=customXml/itemProps656.xml><?xml version="1.0" encoding="utf-8"?>
<ds:datastoreItem xmlns:ds="http://schemas.openxmlformats.org/officeDocument/2006/customXml" ds:itemID="{6b6873c9-f687-4b15-a356-231604215543}">
  <ds:schemaRefs/>
</ds:datastoreItem>
</file>

<file path=customXml/itemProps657.xml><?xml version="1.0" encoding="utf-8"?>
<ds:datastoreItem xmlns:ds="http://schemas.openxmlformats.org/officeDocument/2006/customXml" ds:itemID="{4d3cb758-3a94-406f-aca9-b26314cf1e78}">
  <ds:schemaRefs/>
</ds:datastoreItem>
</file>

<file path=customXml/itemProps658.xml><?xml version="1.0" encoding="utf-8"?>
<ds:datastoreItem xmlns:ds="http://schemas.openxmlformats.org/officeDocument/2006/customXml" ds:itemID="{f35985e1-be14-4eb1-b423-2ef34690da55}">
  <ds:schemaRefs/>
</ds:datastoreItem>
</file>

<file path=customXml/itemProps659.xml><?xml version="1.0" encoding="utf-8"?>
<ds:datastoreItem xmlns:ds="http://schemas.openxmlformats.org/officeDocument/2006/customXml" ds:itemID="{0560029a-a204-4384-b20e-2a947af2b52f}">
  <ds:schemaRefs/>
</ds:datastoreItem>
</file>

<file path=customXml/itemProps66.xml><?xml version="1.0" encoding="utf-8"?>
<ds:datastoreItem xmlns:ds="http://schemas.openxmlformats.org/officeDocument/2006/customXml" ds:itemID="{4649fe8f-d8ec-4ce4-93cd-5a457209033b}">
  <ds:schemaRefs/>
</ds:datastoreItem>
</file>

<file path=customXml/itemProps660.xml><?xml version="1.0" encoding="utf-8"?>
<ds:datastoreItem xmlns:ds="http://schemas.openxmlformats.org/officeDocument/2006/customXml" ds:itemID="{9ec3e1c4-b660-41ca-831a-42a813e6fd5f}">
  <ds:schemaRefs/>
</ds:datastoreItem>
</file>

<file path=customXml/itemProps661.xml><?xml version="1.0" encoding="utf-8"?>
<ds:datastoreItem xmlns:ds="http://schemas.openxmlformats.org/officeDocument/2006/customXml" ds:itemID="{53511132-eaca-43db-b57f-2a574934f9de}">
  <ds:schemaRefs/>
</ds:datastoreItem>
</file>

<file path=customXml/itemProps662.xml><?xml version="1.0" encoding="utf-8"?>
<ds:datastoreItem xmlns:ds="http://schemas.openxmlformats.org/officeDocument/2006/customXml" ds:itemID="{4616402d-1d86-4ed8-9cf0-18e8b4b1ca38}">
  <ds:schemaRefs/>
</ds:datastoreItem>
</file>

<file path=customXml/itemProps663.xml><?xml version="1.0" encoding="utf-8"?>
<ds:datastoreItem xmlns:ds="http://schemas.openxmlformats.org/officeDocument/2006/customXml" ds:itemID="{f0941f1a-f2bf-408f-b2fc-e78b587108b6}">
  <ds:schemaRefs/>
</ds:datastoreItem>
</file>

<file path=customXml/itemProps664.xml><?xml version="1.0" encoding="utf-8"?>
<ds:datastoreItem xmlns:ds="http://schemas.openxmlformats.org/officeDocument/2006/customXml" ds:itemID="{1f38fa14-27e0-4cb5-ae20-886b9cc1ac59}">
  <ds:schemaRefs/>
</ds:datastoreItem>
</file>

<file path=customXml/itemProps665.xml><?xml version="1.0" encoding="utf-8"?>
<ds:datastoreItem xmlns:ds="http://schemas.openxmlformats.org/officeDocument/2006/customXml" ds:itemID="{0fd09f63-d9d3-4110-b8b3-aa355756cd57}">
  <ds:schemaRefs/>
</ds:datastoreItem>
</file>

<file path=customXml/itemProps666.xml><?xml version="1.0" encoding="utf-8"?>
<ds:datastoreItem xmlns:ds="http://schemas.openxmlformats.org/officeDocument/2006/customXml" ds:itemID="{a77b9976-25a1-40d5-971c-ad9cb8485566}">
  <ds:schemaRefs/>
</ds:datastoreItem>
</file>

<file path=customXml/itemProps667.xml><?xml version="1.0" encoding="utf-8"?>
<ds:datastoreItem xmlns:ds="http://schemas.openxmlformats.org/officeDocument/2006/customXml" ds:itemID="{416cae4e-8d3a-4d7a-bf8a-65a58218b0a1}">
  <ds:schemaRefs/>
</ds:datastoreItem>
</file>

<file path=customXml/itemProps668.xml><?xml version="1.0" encoding="utf-8"?>
<ds:datastoreItem xmlns:ds="http://schemas.openxmlformats.org/officeDocument/2006/customXml" ds:itemID="{f5586b9e-099a-4156-933f-9ed54ed6b015}">
  <ds:schemaRefs/>
</ds:datastoreItem>
</file>

<file path=customXml/itemProps669.xml><?xml version="1.0" encoding="utf-8"?>
<ds:datastoreItem xmlns:ds="http://schemas.openxmlformats.org/officeDocument/2006/customXml" ds:itemID="{444c2094-af59-40ac-ad5e-2a8a96019b43}">
  <ds:schemaRefs/>
</ds:datastoreItem>
</file>

<file path=customXml/itemProps67.xml><?xml version="1.0" encoding="utf-8"?>
<ds:datastoreItem xmlns:ds="http://schemas.openxmlformats.org/officeDocument/2006/customXml" ds:itemID="{dcd9458c-660b-4d7b-908f-423a3c70dedb}">
  <ds:schemaRefs/>
</ds:datastoreItem>
</file>

<file path=customXml/itemProps670.xml><?xml version="1.0" encoding="utf-8"?>
<ds:datastoreItem xmlns:ds="http://schemas.openxmlformats.org/officeDocument/2006/customXml" ds:itemID="{4b8e9dd6-c3d0-4c11-8a0a-2a286354a54a}">
  <ds:schemaRefs/>
</ds:datastoreItem>
</file>

<file path=customXml/itemProps671.xml><?xml version="1.0" encoding="utf-8"?>
<ds:datastoreItem xmlns:ds="http://schemas.openxmlformats.org/officeDocument/2006/customXml" ds:itemID="{e9dc6f3e-18e8-4534-8418-fb70035747f8}">
  <ds:schemaRefs/>
</ds:datastoreItem>
</file>

<file path=customXml/itemProps672.xml><?xml version="1.0" encoding="utf-8"?>
<ds:datastoreItem xmlns:ds="http://schemas.openxmlformats.org/officeDocument/2006/customXml" ds:itemID="{ea3076f8-7451-4837-b18c-505831f1bcb1}">
  <ds:schemaRefs/>
</ds:datastoreItem>
</file>

<file path=customXml/itemProps673.xml><?xml version="1.0" encoding="utf-8"?>
<ds:datastoreItem xmlns:ds="http://schemas.openxmlformats.org/officeDocument/2006/customXml" ds:itemID="{16d09f9e-8598-42ee-8bc1-a3934d9cf1f8}">
  <ds:schemaRefs/>
</ds:datastoreItem>
</file>

<file path=customXml/itemProps674.xml><?xml version="1.0" encoding="utf-8"?>
<ds:datastoreItem xmlns:ds="http://schemas.openxmlformats.org/officeDocument/2006/customXml" ds:itemID="{ec54256c-d63a-4892-82bb-2130902dc92e}">
  <ds:schemaRefs/>
</ds:datastoreItem>
</file>

<file path=customXml/itemProps675.xml><?xml version="1.0" encoding="utf-8"?>
<ds:datastoreItem xmlns:ds="http://schemas.openxmlformats.org/officeDocument/2006/customXml" ds:itemID="{0bc36aa5-19ef-4724-84f9-25e67f397537}">
  <ds:schemaRefs/>
</ds:datastoreItem>
</file>

<file path=customXml/itemProps676.xml><?xml version="1.0" encoding="utf-8"?>
<ds:datastoreItem xmlns:ds="http://schemas.openxmlformats.org/officeDocument/2006/customXml" ds:itemID="{487bba5c-adbf-4a0e-b7c8-8b8ac39d6ebd}">
  <ds:schemaRefs/>
</ds:datastoreItem>
</file>

<file path=customXml/itemProps677.xml><?xml version="1.0" encoding="utf-8"?>
<ds:datastoreItem xmlns:ds="http://schemas.openxmlformats.org/officeDocument/2006/customXml" ds:itemID="{da449f3c-ee97-480d-b463-102c3d097fdd}">
  <ds:schemaRefs/>
</ds:datastoreItem>
</file>

<file path=customXml/itemProps678.xml><?xml version="1.0" encoding="utf-8"?>
<ds:datastoreItem xmlns:ds="http://schemas.openxmlformats.org/officeDocument/2006/customXml" ds:itemID="{4c755070-11c7-478d-a1e4-30e2abf7ea88}">
  <ds:schemaRefs/>
</ds:datastoreItem>
</file>

<file path=customXml/itemProps679.xml><?xml version="1.0" encoding="utf-8"?>
<ds:datastoreItem xmlns:ds="http://schemas.openxmlformats.org/officeDocument/2006/customXml" ds:itemID="{bcceca4c-1a8c-4d24-9a68-afd8e086169b}">
  <ds:schemaRefs/>
</ds:datastoreItem>
</file>

<file path=customXml/itemProps68.xml><?xml version="1.0" encoding="utf-8"?>
<ds:datastoreItem xmlns:ds="http://schemas.openxmlformats.org/officeDocument/2006/customXml" ds:itemID="{92561e30-8e3a-468e-9c69-784c5ab1093a}">
  <ds:schemaRefs/>
</ds:datastoreItem>
</file>

<file path=customXml/itemProps680.xml><?xml version="1.0" encoding="utf-8"?>
<ds:datastoreItem xmlns:ds="http://schemas.openxmlformats.org/officeDocument/2006/customXml" ds:itemID="{46f7ecf4-8268-4984-81a8-8798f939edc4}">
  <ds:schemaRefs/>
</ds:datastoreItem>
</file>

<file path=customXml/itemProps681.xml><?xml version="1.0" encoding="utf-8"?>
<ds:datastoreItem xmlns:ds="http://schemas.openxmlformats.org/officeDocument/2006/customXml" ds:itemID="{f2fc58fd-f7c8-418e-a2bc-937757a515f5}">
  <ds:schemaRefs/>
</ds:datastoreItem>
</file>

<file path=customXml/itemProps682.xml><?xml version="1.0" encoding="utf-8"?>
<ds:datastoreItem xmlns:ds="http://schemas.openxmlformats.org/officeDocument/2006/customXml" ds:itemID="{70a5b194-5d92-4c24-90b2-b472cbe30e52}">
  <ds:schemaRefs/>
</ds:datastoreItem>
</file>

<file path=customXml/itemProps683.xml><?xml version="1.0" encoding="utf-8"?>
<ds:datastoreItem xmlns:ds="http://schemas.openxmlformats.org/officeDocument/2006/customXml" ds:itemID="{08f996d5-934b-4009-8b78-65540262ec0d}">
  <ds:schemaRefs/>
</ds:datastoreItem>
</file>

<file path=customXml/itemProps684.xml><?xml version="1.0" encoding="utf-8"?>
<ds:datastoreItem xmlns:ds="http://schemas.openxmlformats.org/officeDocument/2006/customXml" ds:itemID="{ce4d15e3-339d-4f09-8968-3b38578ba755}">
  <ds:schemaRefs/>
</ds:datastoreItem>
</file>

<file path=customXml/itemProps685.xml><?xml version="1.0" encoding="utf-8"?>
<ds:datastoreItem xmlns:ds="http://schemas.openxmlformats.org/officeDocument/2006/customXml" ds:itemID="{467b64d8-9cf0-44f2-af4d-178368f5944d}">
  <ds:schemaRefs/>
</ds:datastoreItem>
</file>

<file path=customXml/itemProps686.xml><?xml version="1.0" encoding="utf-8"?>
<ds:datastoreItem xmlns:ds="http://schemas.openxmlformats.org/officeDocument/2006/customXml" ds:itemID="{d7f94414-f3db-4766-bf55-6e25e91b67c1}">
  <ds:schemaRefs/>
</ds:datastoreItem>
</file>

<file path=customXml/itemProps687.xml><?xml version="1.0" encoding="utf-8"?>
<ds:datastoreItem xmlns:ds="http://schemas.openxmlformats.org/officeDocument/2006/customXml" ds:itemID="{6a75c4c7-30c3-44a2-886e-bc618c503edf}">
  <ds:schemaRefs/>
</ds:datastoreItem>
</file>

<file path=customXml/itemProps688.xml><?xml version="1.0" encoding="utf-8"?>
<ds:datastoreItem xmlns:ds="http://schemas.openxmlformats.org/officeDocument/2006/customXml" ds:itemID="{7d16cf0b-2160-4952-8680-76c6d68917ab}">
  <ds:schemaRefs/>
</ds:datastoreItem>
</file>

<file path=customXml/itemProps689.xml><?xml version="1.0" encoding="utf-8"?>
<ds:datastoreItem xmlns:ds="http://schemas.openxmlformats.org/officeDocument/2006/customXml" ds:itemID="{3873aa2b-f4f5-4b5d-b170-1a21dedac343}">
  <ds:schemaRefs/>
</ds:datastoreItem>
</file>

<file path=customXml/itemProps69.xml><?xml version="1.0" encoding="utf-8"?>
<ds:datastoreItem xmlns:ds="http://schemas.openxmlformats.org/officeDocument/2006/customXml" ds:itemID="{8900f166-8586-43f6-84db-daa794b0e451}">
  <ds:schemaRefs/>
</ds:datastoreItem>
</file>

<file path=customXml/itemProps690.xml><?xml version="1.0" encoding="utf-8"?>
<ds:datastoreItem xmlns:ds="http://schemas.openxmlformats.org/officeDocument/2006/customXml" ds:itemID="{3998aa3a-08a1-48d4-81b6-7fb526da73c3}">
  <ds:schemaRefs/>
</ds:datastoreItem>
</file>

<file path=customXml/itemProps691.xml><?xml version="1.0" encoding="utf-8"?>
<ds:datastoreItem xmlns:ds="http://schemas.openxmlformats.org/officeDocument/2006/customXml" ds:itemID="{36bf38df-5e08-4095-8aa5-34a050894b30}">
  <ds:schemaRefs/>
</ds:datastoreItem>
</file>

<file path=customXml/itemProps692.xml><?xml version="1.0" encoding="utf-8"?>
<ds:datastoreItem xmlns:ds="http://schemas.openxmlformats.org/officeDocument/2006/customXml" ds:itemID="{f57bfeb8-c95d-4837-a867-03850813ed51}">
  <ds:schemaRefs/>
</ds:datastoreItem>
</file>

<file path=customXml/itemProps693.xml><?xml version="1.0" encoding="utf-8"?>
<ds:datastoreItem xmlns:ds="http://schemas.openxmlformats.org/officeDocument/2006/customXml" ds:itemID="{c4ad90d3-8eca-455e-b0bf-be42e4451485}">
  <ds:schemaRefs/>
</ds:datastoreItem>
</file>

<file path=customXml/itemProps694.xml><?xml version="1.0" encoding="utf-8"?>
<ds:datastoreItem xmlns:ds="http://schemas.openxmlformats.org/officeDocument/2006/customXml" ds:itemID="{bb946e5a-78e7-4db2-b70c-b9e39b192122}">
  <ds:schemaRefs/>
</ds:datastoreItem>
</file>

<file path=customXml/itemProps695.xml><?xml version="1.0" encoding="utf-8"?>
<ds:datastoreItem xmlns:ds="http://schemas.openxmlformats.org/officeDocument/2006/customXml" ds:itemID="{4df0ff0a-7c88-4421-844d-b9911eba4395}">
  <ds:schemaRefs/>
</ds:datastoreItem>
</file>

<file path=customXml/itemProps7.xml><?xml version="1.0" encoding="utf-8"?>
<ds:datastoreItem xmlns:ds="http://schemas.openxmlformats.org/officeDocument/2006/customXml" ds:itemID="{366a1e15-2b86-4eb2-93d0-0b14b3f3e043}">
  <ds:schemaRefs/>
</ds:datastoreItem>
</file>

<file path=customXml/itemProps70.xml><?xml version="1.0" encoding="utf-8"?>
<ds:datastoreItem xmlns:ds="http://schemas.openxmlformats.org/officeDocument/2006/customXml" ds:itemID="{f5b914de-b8b9-40aa-a517-88c03542a737}">
  <ds:schemaRefs/>
</ds:datastoreItem>
</file>

<file path=customXml/itemProps71.xml><?xml version="1.0" encoding="utf-8"?>
<ds:datastoreItem xmlns:ds="http://schemas.openxmlformats.org/officeDocument/2006/customXml" ds:itemID="{2a8f665b-50ea-4f4e-ab93-7b139b184411}">
  <ds:schemaRefs/>
</ds:datastoreItem>
</file>

<file path=customXml/itemProps72.xml><?xml version="1.0" encoding="utf-8"?>
<ds:datastoreItem xmlns:ds="http://schemas.openxmlformats.org/officeDocument/2006/customXml" ds:itemID="{cd3d12c2-4b60-450e-90e1-e34a93544ddf}">
  <ds:schemaRefs/>
</ds:datastoreItem>
</file>

<file path=customXml/itemProps73.xml><?xml version="1.0" encoding="utf-8"?>
<ds:datastoreItem xmlns:ds="http://schemas.openxmlformats.org/officeDocument/2006/customXml" ds:itemID="{d9387107-ea4c-4c07-884d-688108845175}">
  <ds:schemaRefs/>
</ds:datastoreItem>
</file>

<file path=customXml/itemProps74.xml><?xml version="1.0" encoding="utf-8"?>
<ds:datastoreItem xmlns:ds="http://schemas.openxmlformats.org/officeDocument/2006/customXml" ds:itemID="{b6b99550-1ec9-49fd-b530-f90e5c62e0a1}">
  <ds:schemaRefs/>
</ds:datastoreItem>
</file>

<file path=customXml/itemProps75.xml><?xml version="1.0" encoding="utf-8"?>
<ds:datastoreItem xmlns:ds="http://schemas.openxmlformats.org/officeDocument/2006/customXml" ds:itemID="{978e3aba-98d5-4c62-9393-258ad2dc20a4}">
  <ds:schemaRefs/>
</ds:datastoreItem>
</file>

<file path=customXml/itemProps76.xml><?xml version="1.0" encoding="utf-8"?>
<ds:datastoreItem xmlns:ds="http://schemas.openxmlformats.org/officeDocument/2006/customXml" ds:itemID="{42f6f911-4aaa-433e-be96-2802e93fff7b}">
  <ds:schemaRefs/>
</ds:datastoreItem>
</file>

<file path=customXml/itemProps77.xml><?xml version="1.0" encoding="utf-8"?>
<ds:datastoreItem xmlns:ds="http://schemas.openxmlformats.org/officeDocument/2006/customXml" ds:itemID="{d0addbb3-aeea-4a98-8fa4-f1c5dcfded87}">
  <ds:schemaRefs/>
</ds:datastoreItem>
</file>

<file path=customXml/itemProps78.xml><?xml version="1.0" encoding="utf-8"?>
<ds:datastoreItem xmlns:ds="http://schemas.openxmlformats.org/officeDocument/2006/customXml" ds:itemID="{01207f7c-b38e-437a-85e2-ce5e02680b9a}">
  <ds:schemaRefs/>
</ds:datastoreItem>
</file>

<file path=customXml/itemProps79.xml><?xml version="1.0" encoding="utf-8"?>
<ds:datastoreItem xmlns:ds="http://schemas.openxmlformats.org/officeDocument/2006/customXml" ds:itemID="{2870be70-ba38-4262-ade1-10500af29de7}">
  <ds:schemaRefs/>
</ds:datastoreItem>
</file>

<file path=customXml/itemProps8.xml><?xml version="1.0" encoding="utf-8"?>
<ds:datastoreItem xmlns:ds="http://schemas.openxmlformats.org/officeDocument/2006/customXml" ds:itemID="{fd944a85-187b-48dc-b400-a4d9142646b1}">
  <ds:schemaRefs/>
</ds:datastoreItem>
</file>

<file path=customXml/itemProps80.xml><?xml version="1.0" encoding="utf-8"?>
<ds:datastoreItem xmlns:ds="http://schemas.openxmlformats.org/officeDocument/2006/customXml" ds:itemID="{8c87746b-1f43-4641-98fc-97ab236cbcf2}">
  <ds:schemaRefs/>
</ds:datastoreItem>
</file>

<file path=customXml/itemProps81.xml><?xml version="1.0" encoding="utf-8"?>
<ds:datastoreItem xmlns:ds="http://schemas.openxmlformats.org/officeDocument/2006/customXml" ds:itemID="{dc9f5ebc-177c-44ac-8f4f-c71c579b8684}">
  <ds:schemaRefs/>
</ds:datastoreItem>
</file>

<file path=customXml/itemProps82.xml><?xml version="1.0" encoding="utf-8"?>
<ds:datastoreItem xmlns:ds="http://schemas.openxmlformats.org/officeDocument/2006/customXml" ds:itemID="{2da2a40b-e456-4434-a2a8-7a53ca3a1e23}">
  <ds:schemaRefs/>
</ds:datastoreItem>
</file>

<file path=customXml/itemProps83.xml><?xml version="1.0" encoding="utf-8"?>
<ds:datastoreItem xmlns:ds="http://schemas.openxmlformats.org/officeDocument/2006/customXml" ds:itemID="{34230b09-5fbf-4f46-a3ee-2e9020fd1681}">
  <ds:schemaRefs/>
</ds:datastoreItem>
</file>

<file path=customXml/itemProps84.xml><?xml version="1.0" encoding="utf-8"?>
<ds:datastoreItem xmlns:ds="http://schemas.openxmlformats.org/officeDocument/2006/customXml" ds:itemID="{5e9f7c7b-fa9d-40da-bedc-fbd715e30db2}">
  <ds:schemaRefs/>
</ds:datastoreItem>
</file>

<file path=customXml/itemProps85.xml><?xml version="1.0" encoding="utf-8"?>
<ds:datastoreItem xmlns:ds="http://schemas.openxmlformats.org/officeDocument/2006/customXml" ds:itemID="{1264484d-afa8-44a0-9089-b947d0032485}">
  <ds:schemaRefs/>
</ds:datastoreItem>
</file>

<file path=customXml/itemProps86.xml><?xml version="1.0" encoding="utf-8"?>
<ds:datastoreItem xmlns:ds="http://schemas.openxmlformats.org/officeDocument/2006/customXml" ds:itemID="{54422840-2b51-4bff-a19c-c09f48465b74}">
  <ds:schemaRefs/>
</ds:datastoreItem>
</file>

<file path=customXml/itemProps87.xml><?xml version="1.0" encoding="utf-8"?>
<ds:datastoreItem xmlns:ds="http://schemas.openxmlformats.org/officeDocument/2006/customXml" ds:itemID="{d18deeb5-daa6-4c78-b968-f91fe71ac21d}">
  <ds:schemaRefs/>
</ds:datastoreItem>
</file>

<file path=customXml/itemProps88.xml><?xml version="1.0" encoding="utf-8"?>
<ds:datastoreItem xmlns:ds="http://schemas.openxmlformats.org/officeDocument/2006/customXml" ds:itemID="{faa30aec-6409-4840-a8c8-a7665054229d}">
  <ds:schemaRefs/>
</ds:datastoreItem>
</file>

<file path=customXml/itemProps89.xml><?xml version="1.0" encoding="utf-8"?>
<ds:datastoreItem xmlns:ds="http://schemas.openxmlformats.org/officeDocument/2006/customXml" ds:itemID="{ce7b4ca6-b8c3-4e0d-b1bb-082c893f2233}">
  <ds:schemaRefs/>
</ds:datastoreItem>
</file>

<file path=customXml/itemProps9.xml><?xml version="1.0" encoding="utf-8"?>
<ds:datastoreItem xmlns:ds="http://schemas.openxmlformats.org/officeDocument/2006/customXml" ds:itemID="{422e94c2-5c4b-46e3-aa46-a8c9da902020}">
  <ds:schemaRefs/>
</ds:datastoreItem>
</file>

<file path=customXml/itemProps90.xml><?xml version="1.0" encoding="utf-8"?>
<ds:datastoreItem xmlns:ds="http://schemas.openxmlformats.org/officeDocument/2006/customXml" ds:itemID="{9e94acc9-2142-4323-81d1-0e8d65e230ab}">
  <ds:schemaRefs/>
</ds:datastoreItem>
</file>

<file path=customXml/itemProps91.xml><?xml version="1.0" encoding="utf-8"?>
<ds:datastoreItem xmlns:ds="http://schemas.openxmlformats.org/officeDocument/2006/customXml" ds:itemID="{4af646aa-3d4d-4ac3-a245-a0db12d8bfde}">
  <ds:schemaRefs/>
</ds:datastoreItem>
</file>

<file path=customXml/itemProps92.xml><?xml version="1.0" encoding="utf-8"?>
<ds:datastoreItem xmlns:ds="http://schemas.openxmlformats.org/officeDocument/2006/customXml" ds:itemID="{4ae7c307-1c14-4192-8cf5-7d90a7f42a92}">
  <ds:schemaRefs/>
</ds:datastoreItem>
</file>

<file path=customXml/itemProps93.xml><?xml version="1.0" encoding="utf-8"?>
<ds:datastoreItem xmlns:ds="http://schemas.openxmlformats.org/officeDocument/2006/customXml" ds:itemID="{745e7af0-b3b9-4c17-a2d4-d78e40ad3553}">
  <ds:schemaRefs/>
</ds:datastoreItem>
</file>

<file path=customXml/itemProps94.xml><?xml version="1.0" encoding="utf-8"?>
<ds:datastoreItem xmlns:ds="http://schemas.openxmlformats.org/officeDocument/2006/customXml" ds:itemID="{43e42575-d86d-4232-b241-1fd567bdca28}">
  <ds:schemaRefs/>
</ds:datastoreItem>
</file>

<file path=customXml/itemProps95.xml><?xml version="1.0" encoding="utf-8"?>
<ds:datastoreItem xmlns:ds="http://schemas.openxmlformats.org/officeDocument/2006/customXml" ds:itemID="{2b537441-f04d-416d-b243-a960f3c62b1c}">
  <ds:schemaRefs/>
</ds:datastoreItem>
</file>

<file path=customXml/itemProps96.xml><?xml version="1.0" encoding="utf-8"?>
<ds:datastoreItem xmlns:ds="http://schemas.openxmlformats.org/officeDocument/2006/customXml" ds:itemID="{96a255d3-dcc8-4fcd-a06b-50d173d65516}">
  <ds:schemaRefs/>
</ds:datastoreItem>
</file>

<file path=customXml/itemProps97.xml><?xml version="1.0" encoding="utf-8"?>
<ds:datastoreItem xmlns:ds="http://schemas.openxmlformats.org/officeDocument/2006/customXml" ds:itemID="{ceeec6af-82fa-4b39-9383-cd4f510e62f9}">
  <ds:schemaRefs/>
</ds:datastoreItem>
</file>

<file path=customXml/itemProps98.xml><?xml version="1.0" encoding="utf-8"?>
<ds:datastoreItem xmlns:ds="http://schemas.openxmlformats.org/officeDocument/2006/customXml" ds:itemID="{cd10b828-7873-4279-a1d2-851604d60482}">
  <ds:schemaRefs/>
</ds:datastoreItem>
</file>

<file path=customXml/itemProps99.xml><?xml version="1.0" encoding="utf-8"?>
<ds:datastoreItem xmlns:ds="http://schemas.openxmlformats.org/officeDocument/2006/customXml" ds:itemID="{e6f05616-27c5-4c06-9598-4d6f969c40ef}">
  <ds:schemaRefs/>
</ds:datastoreItem>
</file>

<file path=docProps/app.xml><?xml version="1.0" encoding="utf-8"?>
<Properties xmlns="http://schemas.openxmlformats.org/officeDocument/2006/extended-properties" xmlns:vt="http://schemas.openxmlformats.org/officeDocument/2006/docPropsVTypes">
  <TotalTime>15</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2024-02-03T23:17:00Z</dcterms:created>
  <dc:creator>liush</dc:creator>
  <cp:lastModifiedBy>Administrator</cp:lastModifiedBy>
  <dcterms:modified xsi:type="dcterms:W3CDTF">2024-06-20T16:17:55Z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BB21B84C70344570AB06B5DC12E8081A</vt:lpwstr>
  </property>
</Properties>
</file>