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0" w:firstLineChars="0"/>
        <w:jc w:val="left"/>
        <w:textAlignment w:val="auto"/>
        <w:rPr>
          <w:rFonts w:hint="eastAsia" w:ascii="黑体" w:hAnsi="黑体" w:eastAsia="黑体" w:cs="仿宋_GB2312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仿宋_GB2312"/>
          <w:kern w:val="0"/>
          <w:sz w:val="32"/>
          <w:szCs w:val="32"/>
        </w:rPr>
        <w:t>附件</w:t>
      </w:r>
      <w:r>
        <w:rPr>
          <w:rFonts w:hint="eastAsia" w:ascii="黑体" w:hAnsi="黑体" w:eastAsia="黑体" w:cs="仿宋_GB2312"/>
          <w:kern w:val="0"/>
          <w:sz w:val="32"/>
          <w:szCs w:val="32"/>
          <w:lang w:val="en-US" w:eastAsia="zh-CN"/>
        </w:rPr>
        <w:t>2</w:t>
      </w:r>
    </w:p>
    <w:p>
      <w:pPr>
        <w:widowControl/>
        <w:spacing w:line="560" w:lineRule="exact"/>
        <w:jc w:val="center"/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shd w:val="clear" w:color="auto" w:fill="FFFFFF"/>
          <w:lang w:val="en"/>
        </w:rPr>
      </w:pP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shd w:val="clear" w:color="auto" w:fill="FFFFFF"/>
          <w:lang w:val="en-US" w:eastAsia="zh-CN"/>
        </w:rPr>
        <w:t>无极县</w:t>
      </w: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shd w:val="clear" w:color="auto" w:fill="FFFFFF"/>
          <w:lang w:val="en"/>
        </w:rPr>
        <w:t>行政执法</w:t>
      </w: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shd w:val="clear" w:color="auto" w:fill="FFFFFF"/>
          <w:lang w:val="en" w:eastAsia="zh-CN"/>
        </w:rPr>
        <w:t>社会</w:t>
      </w: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shd w:val="clear" w:color="auto" w:fill="FFFFFF"/>
          <w:lang w:val="en"/>
        </w:rPr>
        <w:t>监督员</w:t>
      </w: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shd w:val="clear" w:color="auto" w:fill="FFFFFF"/>
          <w:lang w:val="en-US" w:eastAsia="zh-CN"/>
        </w:rPr>
        <w:t>个人自荐</w:t>
      </w: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shd w:val="clear" w:color="auto" w:fill="FFFFFF"/>
          <w:lang w:val="en"/>
        </w:rPr>
        <w:t>表</w:t>
      </w:r>
    </w:p>
    <w:p>
      <w:pPr>
        <w:widowControl/>
        <w:spacing w:line="560" w:lineRule="exact"/>
        <w:ind w:left="0" w:leftChars="0" w:firstLine="880" w:firstLineChars="200"/>
        <w:jc w:val="both"/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shd w:val="clear" w:color="auto" w:fill="FFFFFF"/>
          <w:lang w:val="en"/>
        </w:rPr>
      </w:pPr>
    </w:p>
    <w:tbl>
      <w:tblPr>
        <w:tblStyle w:val="3"/>
        <w:tblW w:w="9073" w:type="dxa"/>
        <w:tblInd w:w="-176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034"/>
        <w:gridCol w:w="1706"/>
        <w:gridCol w:w="1663"/>
        <w:gridCol w:w="1976"/>
        <w:gridCol w:w="1694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203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姓  名</w:t>
            </w:r>
          </w:p>
        </w:tc>
        <w:tc>
          <w:tcPr>
            <w:tcW w:w="170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6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性  别</w:t>
            </w:r>
          </w:p>
        </w:tc>
        <w:tc>
          <w:tcPr>
            <w:tcW w:w="197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94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一寸照片</w:t>
            </w:r>
          </w:p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（1张）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203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民  族</w:t>
            </w:r>
          </w:p>
        </w:tc>
        <w:tc>
          <w:tcPr>
            <w:tcW w:w="170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19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94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rPr>
                <w:rFonts w:hint="eastAsia" w:ascii="宋体" w:hAnsi="Calibri" w:eastAsia="宋体" w:cs="Times New Roman"/>
                <w:b/>
                <w:bCs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203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170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文化程度</w:t>
            </w:r>
          </w:p>
        </w:tc>
        <w:tc>
          <w:tcPr>
            <w:tcW w:w="19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94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rPr>
                <w:rFonts w:hint="eastAsia" w:ascii="宋体" w:hAnsi="Calibri" w:eastAsia="宋体" w:cs="Times New Roman"/>
                <w:b/>
                <w:bCs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203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3369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职务（职称）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203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Calibri" w:hAnsi="Calibri" w:eastAsia="仿宋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身份证号码</w:t>
            </w:r>
          </w:p>
        </w:tc>
        <w:tc>
          <w:tcPr>
            <w:tcW w:w="3369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是否人大代表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203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专业特长</w:t>
            </w:r>
          </w:p>
        </w:tc>
        <w:tc>
          <w:tcPr>
            <w:tcW w:w="3369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是否政协委员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203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3369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移动电话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75" w:hRule="atLeast"/>
        </w:trPr>
        <w:tc>
          <w:tcPr>
            <w:tcW w:w="203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工作履历</w:t>
            </w:r>
          </w:p>
        </w:tc>
        <w:tc>
          <w:tcPr>
            <w:tcW w:w="7039" w:type="dxa"/>
            <w:gridSpan w:val="4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99" w:hRule="atLeast"/>
        </w:trPr>
        <w:tc>
          <w:tcPr>
            <w:tcW w:w="203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本人承诺</w:t>
            </w:r>
          </w:p>
        </w:tc>
        <w:tc>
          <w:tcPr>
            <w:tcW w:w="7039" w:type="dxa"/>
            <w:gridSpan w:val="4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40" w:lineRule="exact"/>
              <w:ind w:left="60"/>
              <w:rPr>
                <w:rFonts w:hint="eastAsia" w:ascii="仿宋" w:hAnsi="仿宋" w:eastAsia="仿宋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 w:cs="黑体"/>
                <w:b/>
                <w:bCs/>
                <w:color w:val="000000"/>
                <w:sz w:val="28"/>
                <w:szCs w:val="28"/>
              </w:rPr>
              <w:t>本人自愿担任</w:t>
            </w:r>
            <w:r>
              <w:rPr>
                <w:rFonts w:hint="eastAsia" w:ascii="仿宋" w:hAnsi="仿宋" w:eastAsia="仿宋" w:cs="黑体"/>
                <w:b/>
                <w:bCs/>
                <w:color w:val="000000"/>
                <w:sz w:val="28"/>
                <w:szCs w:val="28"/>
                <w:lang w:val="en-US" w:eastAsia="zh-CN"/>
              </w:rPr>
              <w:t>无极县行</w:t>
            </w:r>
            <w:r>
              <w:rPr>
                <w:rFonts w:hint="eastAsia" w:ascii="仿宋" w:hAnsi="仿宋" w:eastAsia="仿宋" w:cs="黑体"/>
                <w:b/>
                <w:bCs/>
                <w:color w:val="000000"/>
                <w:sz w:val="28"/>
                <w:szCs w:val="28"/>
              </w:rPr>
              <w:t>政执法</w:t>
            </w:r>
            <w:r>
              <w:rPr>
                <w:rFonts w:hint="eastAsia" w:ascii="仿宋" w:hAnsi="仿宋" w:eastAsia="仿宋" w:cs="黑体"/>
                <w:b/>
                <w:bCs/>
                <w:color w:val="000000"/>
                <w:sz w:val="28"/>
                <w:szCs w:val="28"/>
                <w:lang w:eastAsia="zh-CN"/>
              </w:rPr>
              <w:t>社会</w:t>
            </w:r>
            <w:r>
              <w:rPr>
                <w:rFonts w:hint="eastAsia" w:ascii="仿宋" w:hAnsi="仿宋" w:eastAsia="仿宋" w:cs="黑体"/>
                <w:b/>
                <w:bCs/>
                <w:color w:val="000000"/>
                <w:sz w:val="28"/>
                <w:szCs w:val="28"/>
              </w:rPr>
              <w:t>监督员，符合</w:t>
            </w:r>
            <w:r>
              <w:rPr>
                <w:rFonts w:hint="eastAsia" w:ascii="仿宋" w:hAnsi="仿宋" w:eastAsia="仿宋" w:cs="黑体"/>
                <w:b/>
                <w:bCs/>
                <w:color w:val="000000"/>
                <w:sz w:val="28"/>
                <w:szCs w:val="28"/>
                <w:lang w:eastAsia="zh-CN"/>
              </w:rPr>
              <w:t>选聘</w:t>
            </w:r>
            <w:r>
              <w:rPr>
                <w:rFonts w:hint="eastAsia" w:ascii="仿宋" w:hAnsi="仿宋" w:eastAsia="仿宋" w:cs="黑体"/>
                <w:b/>
                <w:bCs/>
                <w:color w:val="000000"/>
                <w:sz w:val="28"/>
                <w:szCs w:val="28"/>
              </w:rPr>
              <w:t>公告规定的条件，填写内容属实，提供材料真实，并愿承担相应后果。</w:t>
            </w:r>
          </w:p>
          <w:p>
            <w:pPr>
              <w:spacing w:line="540" w:lineRule="exact"/>
              <w:ind w:left="60"/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b/>
                <w:bCs/>
                <w:color w:val="000000"/>
                <w:sz w:val="28"/>
                <w:szCs w:val="28"/>
                <w:lang w:val="en-US" w:eastAsia="zh-CN"/>
              </w:rPr>
              <w:t xml:space="preserve">                       签名：</w:t>
            </w:r>
          </w:p>
          <w:p>
            <w:pPr>
              <w:widowControl/>
              <w:jc w:val="left"/>
              <w:rPr>
                <w:rFonts w:hint="default"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 xml:space="preserve">                                 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 xml:space="preserve"> 年    月   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97" w:hRule="atLeast"/>
        </w:trPr>
        <w:tc>
          <w:tcPr>
            <w:tcW w:w="2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eastAsia="zh-CN"/>
              </w:rPr>
              <w:t>选聘意见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eastAsia="zh-CN"/>
              </w:rPr>
              <w:t>（司法局签署）</w:t>
            </w:r>
          </w:p>
        </w:tc>
        <w:tc>
          <w:tcPr>
            <w:tcW w:w="70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40" w:lineRule="exact"/>
              <w:jc w:val="both"/>
              <w:textAlignment w:val="auto"/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eastAsia="zh-CN"/>
              </w:rPr>
              <w:t>　　　　　　　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40" w:lineRule="exact"/>
              <w:jc w:val="both"/>
              <w:textAlignment w:val="auto"/>
              <w:rPr>
                <w:rFonts w:hint="default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eastAsia="zh-CN"/>
              </w:rPr>
              <w:t>　　　　　　　　　　　　　　</w:t>
            </w: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</w:rPr>
              <w:t>（单位盖章）</w:t>
            </w: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val="en-US" w:eastAsia="zh-CN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40" w:lineRule="exact"/>
              <w:ind w:firstLine="682" w:firstLineChars="200"/>
              <w:jc w:val="left"/>
              <w:textAlignment w:val="auto"/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</w:rPr>
              <w:t xml:space="preserve">                    年   月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center" w:pos="4153"/>
        <w:tab w:val="right" w:pos="8306"/>
      </w:tabs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9" name="文本框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rPr>
                              <w:rFonts w:hint="default"/>
                              <w:lang w:val="en-US"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9bQWsyAgAAYwQAAA4AAABkcnMvZTJvRG9jLnhtbK1UzY7TMBC+I/EO&#10;lu80aRGrUj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/1tBaz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rPr>
                        <w:rFonts w:hint="default"/>
                        <w:lang w:val="en-US"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144660"/>
    <w:rsid w:val="1B414332"/>
    <w:rsid w:val="1F144660"/>
    <w:rsid w:val="26BC0628"/>
    <w:rsid w:val="29B042F2"/>
    <w:rsid w:val="3AFB6FF0"/>
    <w:rsid w:val="3F484A5E"/>
    <w:rsid w:val="47CD407D"/>
    <w:rsid w:val="51D30F15"/>
    <w:rsid w:val="6FBB545C"/>
    <w:rsid w:val="70C60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List Paragraph"/>
    <w:basedOn w:val="1"/>
    <w:qFormat/>
    <w:uiPriority w:val="34"/>
    <w:pPr>
      <w:ind w:firstLine="420" w:firstLineChars="200"/>
    </w:pPr>
    <w:rPr>
      <w:rFonts w:ascii="Times New Roman" w:hAnsi="Times New Roman" w:eastAsia="宋体" w:cs="Times New Roman"/>
    </w:rPr>
  </w:style>
  <w:style w:type="paragraph" w:customStyle="1" w:styleId="6">
    <w:name w:val="常用样式（方正仿宋简）"/>
    <w:basedOn w:val="1"/>
    <w:next w:val="1"/>
    <w:qFormat/>
    <w:uiPriority w:val="0"/>
    <w:pPr>
      <w:spacing w:line="560" w:lineRule="exact"/>
      <w:ind w:firstLine="200" w:firstLineChars="200"/>
    </w:pPr>
    <w:rPr>
      <w:rFonts w:eastAsia="方正仿宋简体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2025-04-08T09:07:00Z</dcterms:created>
  <dc:creator>保康县司法局</dc:creator>
  <cp:lastModifiedBy>lenovo</cp:lastModifiedBy>
  <dcterms:modified xsi:type="dcterms:W3CDTF">2026-03-12T07:47:07Z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679F4EB6FF23432A956FA4A087CCB26E</vt:lpwstr>
  </property>
</Properties>
</file>