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5" Type="http://schemas.microsoft.com/office/2006/relationships/ui/userCustomization" Target="userCustomization/customUI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李家庄村简介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无极县郭庄镇李家庄村坐落于城西10公里处，交通便利，南邻正无路2公里左右，东临战备路500米左右。村占地面积100亩左右，人口1100人，村内道路畅通，水电齐全，耕地面积1054亩，有个体企业30余个。</w:t>
      </w:r>
    </w:p>
    <w:p>
      <w:pPr>
        <w:ind w:firstLine="640" w:firstLineChars="200"/>
        <w:rPr>
          <w:rFonts w:ascii="宋体" w:hAnsi="宋体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F722C6"/>
    <w:rsid w:val="003B48DE"/>
    <w:rsid w:val="0077058C"/>
    <w:rsid w:val="00DA731E"/>
    <w:rsid w:val="00EF358D"/>
    <w:rsid w:val="00F629B0"/>
    <w:rsid w:val="00F722C6"/>
    <w:rsid w:val="35834802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99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Balloon Text"/>
    <w:basedOn w:val="1"/>
    <w:link w:val="9"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5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16</Words>
  <Characters>95</Characters>
  <Lines>1</Lines>
  <Paragraphs>1</Paragraphs>
  <TotalTime>0</TotalTime>
  <ScaleCrop>false</ScaleCrop>
  <LinksUpToDate>false</LinksUpToDate>
  <CharactersWithSpaces>0</CharactersWithSpaces>
  <Application>WPS Office 个人版_9.1.0.4867_{F1E327BC-269C-435d-A152-05C5408002CA}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2014-11-13T02:39:00Z</dcterms:created>
  <dc:creator>admin</dc:creator>
  <cp:lastModifiedBy>Administrator</cp:lastModifiedBy>
  <dcterms:modified xsi:type="dcterms:W3CDTF">2014-11-27T03:14:38Z</dcterms:modified>
  <dc:title>李家庄村简介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2052-9.1.0.4867</vt:lpwstr>
  </property>
</Properties>
</file>