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杨坊村简介</w:t>
      </w:r>
    </w:p>
    <w:p>
      <w:pPr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甄家营村位于郭庄镇西南，正港线以北1.5公里处，总人口2650人，户数为680户,占地面积500亩，交通便利。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该村木板等各种木质装饰材料加工业为主，目前拥有12家门业加工企业，包括实木复合门、免漆门,免漆线等。农产品以种植小麦、玉米和豆类为主。</w:t>
      </w:r>
    </w:p>
    <w:p>
      <w:pPr>
        <w:ind w:firstLine="640" w:firstLineChars="200"/>
        <w:rPr>
          <w:rFonts w:ascii="宋体" w:hAnsi="宋体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863515"/>
    <w:rsid w:val="0005568A"/>
    <w:rsid w:val="00127EBC"/>
    <w:rsid w:val="00340250"/>
    <w:rsid w:val="005455A5"/>
    <w:rsid w:val="00701549"/>
    <w:rsid w:val="007528CE"/>
    <w:rsid w:val="00861598"/>
    <w:rsid w:val="00863515"/>
    <w:rsid w:val="0087569A"/>
    <w:rsid w:val="00953C54"/>
    <w:rsid w:val="00986308"/>
    <w:rsid w:val="009B02E5"/>
    <w:rsid w:val="00A571B5"/>
    <w:rsid w:val="00D40466"/>
    <w:rsid w:val="00E35173"/>
    <w:rsid w:val="00EA2D83"/>
    <w:rsid w:val="64BA48B9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19</Words>
  <Characters>113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2014-11-12T07:41:00Z</dcterms:created>
  <dc:creator>admin</dc:creator>
  <cp:lastModifiedBy>Administrator</cp:lastModifiedBy>
  <dcterms:modified xsi:type="dcterms:W3CDTF">2014-11-27T03:15:37Z</dcterms:modified>
  <dc:title>杨坊村简介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