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5" Type="http://schemas.microsoft.com/office/2006/relationships/ui/userCustomization" Target="userCustomization/customUI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jc w:val="center"/>
        <w:rPr>
          <w:rFonts w:ascii="黑体" w:hAnsi="黑体" w:eastAsia="黑体"/>
          <w:sz w:val="36"/>
          <w:szCs w:val="36"/>
        </w:rPr>
      </w:pPr>
      <w:r>
        <w:rPr>
          <w:rFonts w:hint="eastAsia" w:ascii="黑体" w:hAnsi="黑体" w:eastAsia="黑体"/>
          <w:sz w:val="36"/>
          <w:szCs w:val="36"/>
        </w:rPr>
        <w:t>郭庄村简介</w:t>
      </w:r>
    </w:p>
    <w:p>
      <w:pPr>
        <w:ind w:firstLine="640" w:firstLineChars="200"/>
        <w:rPr>
          <w:rFonts w:hint="eastAsia" w:ascii="宋体" w:hAnsi="宋体" w:eastAsia="宋体"/>
          <w:sz w:val="32"/>
          <w:szCs w:val="32"/>
        </w:rPr>
      </w:pPr>
      <w:r>
        <w:rPr>
          <w:rFonts w:hint="eastAsia" w:ascii="宋体" w:hAnsi="宋体" w:eastAsia="宋体"/>
          <w:sz w:val="32"/>
          <w:szCs w:val="32"/>
        </w:rPr>
        <w:t>郭庄村位于无极县城西15公里处，是郭庄镇政府所在地。郭庄村现有人口5000人，耕地400亩，占地2145亩。村内顺南北大街两侧有各类门市、商铺200多家。现主体支柱行业有各种门业、运输业、商业、服务业，从业人员达到百分之七十以上。</w:t>
      </w:r>
    </w:p>
    <w:p>
      <w:pPr>
        <w:ind w:firstLine="640" w:firstLineChars="200"/>
        <w:rPr>
          <w:rFonts w:ascii="宋体" w:hAnsi="宋体" w:eastAsia="宋体"/>
          <w:sz w:val="32"/>
          <w:szCs w:val="32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auto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rsids>
    <w:rsidRoot w:val="007C2387"/>
    <w:rsid w:val="000C19BD"/>
    <w:rsid w:val="001A28B1"/>
    <w:rsid w:val="003F08E9"/>
    <w:rsid w:val="00406949"/>
    <w:rsid w:val="007C2387"/>
    <w:rsid w:val="00893EBD"/>
    <w:rsid w:val="00E21715"/>
    <w:rsid w:val="277649DF"/>
  </w:rsids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uiPriority="99" w:name="header"/>
    <w:lsdException w:uiPriority="99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99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6">
    <w:name w:val="Normal Table"/>
    <w:unhideWhenUsed/>
    <w:qFormat/>
    <w:uiPriority w:val="99"/>
    <w:tblPr>
      <w:tblStyle w:val="6"/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extDirection w:val="lrTb"/>
    </w:tcPr>
  </w:style>
  <w:style w:type="paragraph" w:styleId="2">
    <w:name w:val="Balloon Text"/>
    <w:basedOn w:val="1"/>
    <w:link w:val="9"/>
    <w:unhideWhenUsed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5"/>
    <w:link w:val="4"/>
    <w:semiHidden/>
    <w:uiPriority w:val="99"/>
    <w:rPr>
      <w:sz w:val="18"/>
      <w:szCs w:val="18"/>
    </w:rPr>
  </w:style>
  <w:style w:type="character" w:customStyle="1" w:styleId="8">
    <w:name w:val="页脚 Char"/>
    <w:basedOn w:val="5"/>
    <w:link w:val="3"/>
    <w:semiHidden/>
    <w:uiPriority w:val="99"/>
    <w:rPr>
      <w:sz w:val="18"/>
      <w:szCs w:val="18"/>
    </w:rPr>
  </w:style>
  <w:style w:type="character" w:customStyle="1" w:styleId="9">
    <w:name w:val="批注框文本 Char"/>
    <w:basedOn w:val="5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18</Words>
  <Characters>106</Characters>
  <Lines>1</Lines>
  <Paragraphs>1</Paragraphs>
  <TotalTime>0</TotalTime>
  <ScaleCrop>false</ScaleCrop>
  <LinksUpToDate>false</LinksUpToDate>
  <CharactersWithSpaces>0</CharactersWithSpaces>
  <Application>WPS Office 个人版_9.1.0.4867_{F1E327BC-269C-435d-A152-05C5408002CA}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2014-11-13T02:17:00Z</dcterms:created>
  <dc:creator>admin</dc:creator>
  <cp:lastModifiedBy>Administrator</cp:lastModifiedBy>
  <dcterms:modified xsi:type="dcterms:W3CDTF">2014-11-27T03:16:56Z</dcterms:modified>
  <dc:title>郭庄村简介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2052-9.1.0.4867</vt:lpwstr>
  </property>
</Properties>
</file>