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DBE" w:rsidRDefault="00955DBE"/>
    <w:p w:rsidR="00BD242D" w:rsidRDefault="00955DBE" w:rsidP="00955DBE">
      <w:pPr>
        <w:jc w:val="center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张家庄村简介</w:t>
      </w:r>
    </w:p>
    <w:p w:rsidR="00955DBE" w:rsidRDefault="00955DBE" w:rsidP="00955DBE">
      <w:pPr>
        <w:ind w:firstLine="66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张家庄村位于无极县城西北部，郭庄村北部，距郭庄村</w:t>
      </w:r>
      <w:r>
        <w:rPr>
          <w:rFonts w:hint="eastAsia"/>
          <w:sz w:val="32"/>
          <w:szCs w:val="32"/>
        </w:rPr>
        <w:t>4</w:t>
      </w:r>
      <w:r>
        <w:rPr>
          <w:rFonts w:hint="eastAsia"/>
          <w:sz w:val="32"/>
          <w:szCs w:val="32"/>
        </w:rPr>
        <w:t>公里。全村共有人口</w:t>
      </w:r>
      <w:r>
        <w:rPr>
          <w:rFonts w:hint="eastAsia"/>
          <w:sz w:val="32"/>
          <w:szCs w:val="32"/>
        </w:rPr>
        <w:t>2700</w:t>
      </w:r>
      <w:r>
        <w:rPr>
          <w:rFonts w:hint="eastAsia"/>
          <w:sz w:val="32"/>
          <w:szCs w:val="32"/>
        </w:rPr>
        <w:t>人，</w:t>
      </w:r>
      <w:r>
        <w:rPr>
          <w:rFonts w:hint="eastAsia"/>
          <w:sz w:val="32"/>
          <w:szCs w:val="32"/>
        </w:rPr>
        <w:t>690</w:t>
      </w:r>
      <w:r>
        <w:rPr>
          <w:rFonts w:hint="eastAsia"/>
          <w:sz w:val="32"/>
          <w:szCs w:val="32"/>
        </w:rPr>
        <w:t>户，耕地</w:t>
      </w:r>
      <w:r>
        <w:rPr>
          <w:rFonts w:hint="eastAsia"/>
          <w:sz w:val="32"/>
          <w:szCs w:val="32"/>
        </w:rPr>
        <w:t>3500</w:t>
      </w:r>
      <w:r>
        <w:rPr>
          <w:rFonts w:hint="eastAsia"/>
          <w:sz w:val="32"/>
          <w:szCs w:val="32"/>
        </w:rPr>
        <w:t>亩。村民除种植业外，还从事门、板等装饰材料的生产。</w:t>
      </w:r>
    </w:p>
    <w:p w:rsidR="00955DBE" w:rsidRPr="00955DBE" w:rsidRDefault="00955DBE" w:rsidP="00955DBE">
      <w:pPr>
        <w:ind w:firstLine="660"/>
        <w:rPr>
          <w:rFonts w:hint="eastAsia"/>
          <w:sz w:val="32"/>
          <w:szCs w:val="32"/>
        </w:rPr>
      </w:pPr>
      <w:r w:rsidRPr="00955DBE">
        <w:rPr>
          <w:sz w:val="32"/>
          <w:szCs w:val="32"/>
        </w:rPr>
        <w:drawing>
          <wp:inline distT="0" distB="0" distL="0" distR="0">
            <wp:extent cx="5274310" cy="3955733"/>
            <wp:effectExtent l="19050" t="0" r="2540" b="0"/>
            <wp:docPr id="2" name="图片 1" descr="F:\张自强\照片2\张家庄\-64ece68be737bea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张自强\照片2\张家庄\-64ece68be737bea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57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55DBE" w:rsidRPr="00955DBE" w:rsidSect="003051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0CB2" w:rsidRDefault="00200CB2" w:rsidP="00EA503F">
      <w:r>
        <w:separator/>
      </w:r>
    </w:p>
  </w:endnote>
  <w:endnote w:type="continuationSeparator" w:id="1">
    <w:p w:rsidR="00200CB2" w:rsidRDefault="00200CB2" w:rsidP="00EA50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0CB2" w:rsidRDefault="00200CB2" w:rsidP="00EA503F">
      <w:r>
        <w:separator/>
      </w:r>
    </w:p>
  </w:footnote>
  <w:footnote w:type="continuationSeparator" w:id="1">
    <w:p w:rsidR="00200CB2" w:rsidRDefault="00200CB2" w:rsidP="00EA503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A503F"/>
    <w:rsid w:val="00200CB2"/>
    <w:rsid w:val="00305181"/>
    <w:rsid w:val="00955DBE"/>
    <w:rsid w:val="00BD242D"/>
    <w:rsid w:val="00EA50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18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A50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A503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A50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A503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A503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A503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</Words>
  <Characters>75</Characters>
  <Application>Microsoft Office Word</Application>
  <DocSecurity>0</DocSecurity>
  <Lines>1</Lines>
  <Paragraphs>1</Paragraphs>
  <ScaleCrop>false</ScaleCrop>
  <Company>Microsoft</Company>
  <LinksUpToDate>false</LinksUpToDate>
  <CharactersWithSpaces>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2014-11-14T01:16:00Z</dcterms:created>
  <dcterms:modified xsi:type="dcterms:W3CDTF">2014-11-14T02:14:00Z</dcterms:modified>
</cp:coreProperties>
</file>